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E43060">
        <w:rPr>
          <w:rFonts w:ascii="Times New Roman" w:hAnsi="Times New Roman"/>
          <w:b/>
          <w:sz w:val="20"/>
          <w:szCs w:val="20"/>
        </w:rPr>
        <w:t>…………………….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E43060">
        <w:rPr>
          <w:rFonts w:ascii="Times New Roman" w:hAnsi="Times New Roman"/>
          <w:b/>
          <w:sz w:val="20"/>
          <w:szCs w:val="20"/>
        </w:rPr>
        <w:t>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9415D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974">
              <w:rPr>
                <w:rFonts w:asciiTheme="minorHAnsi" w:eastAsia="Times New Roman" w:hAnsiTheme="minorHAnsi"/>
                <w:b/>
              </w:rPr>
              <w:t>Doposażenie Zakładu Diagnostyki Molekularnej Świętokrzyskiego Centrum Onkologii w sprzęt diagnostyczny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C367AE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1D5154">
              <w:rPr>
                <w:rFonts w:asciiTheme="minorHAnsi" w:hAnsiTheme="minorHAnsi" w:cstheme="minorHAnsi"/>
                <w:b/>
              </w:rPr>
              <w:t>AZP 241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30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MK</w:t>
            </w:r>
            <w:bookmarkStart w:id="0" w:name="_GoBack"/>
            <w:bookmarkEnd w:id="0"/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9415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79415D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9415D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9415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7B116D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6D" w:rsidRDefault="007B116D" w:rsidP="002A42BD">
      <w:pPr>
        <w:spacing w:after="0" w:line="240" w:lineRule="auto"/>
      </w:pPr>
      <w:r>
        <w:separator/>
      </w:r>
    </w:p>
  </w:endnote>
  <w:endnote w:type="continuationSeparator" w:id="0">
    <w:p w:rsidR="007B116D" w:rsidRDefault="007B116D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6D" w:rsidRDefault="007B116D" w:rsidP="002A42BD">
      <w:pPr>
        <w:spacing w:after="0" w:line="240" w:lineRule="auto"/>
      </w:pPr>
      <w:r>
        <w:separator/>
      </w:r>
    </w:p>
  </w:footnote>
  <w:footnote w:type="continuationSeparator" w:id="0">
    <w:p w:rsidR="007B116D" w:rsidRDefault="007B116D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B3A3B"/>
    <w:rsid w:val="000C3EB2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42BD"/>
    <w:rsid w:val="002C654A"/>
    <w:rsid w:val="002D4DB3"/>
    <w:rsid w:val="002F3D75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9415D"/>
    <w:rsid w:val="007B116D"/>
    <w:rsid w:val="007B3D80"/>
    <w:rsid w:val="007C34CD"/>
    <w:rsid w:val="00830E39"/>
    <w:rsid w:val="00861778"/>
    <w:rsid w:val="00861AEB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367AE"/>
    <w:rsid w:val="00C646D0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D6DA6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4543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13</cp:revision>
  <dcterms:created xsi:type="dcterms:W3CDTF">2019-09-16T07:32:00Z</dcterms:created>
  <dcterms:modified xsi:type="dcterms:W3CDTF">2020-03-25T09:42:00Z</dcterms:modified>
</cp:coreProperties>
</file>