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A9" w:rsidRPr="00B53CA9" w:rsidRDefault="00B53CA9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Dobry,</w:t>
      </w:r>
    </w:p>
    <w:p w:rsidR="00B53CA9" w:rsidRPr="00B53CA9" w:rsidRDefault="00B53CA9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Zwracam się do Państwa z zapytaniem ofertowym na wykonanie usługi:</w:t>
      </w:r>
    </w:p>
    <w:p w:rsidR="00B53CA9" w:rsidRPr="00B53CA9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„Szkolenia z zakresu obsługi i konserwacji pilarek spalinowych”</w:t>
      </w:r>
    </w:p>
    <w:p w:rsidR="00B53CA9" w:rsidRDefault="00B53CA9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wykonanie 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 szkoleniowej z zakresu obsługi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konserwacji pilarek spalinowych dla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 pracowników Akademii Wojsk Lądowych imienia generała Tadeusza Kościuszki z siedzibą przy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Czajkowskiego 109 we Wrocławiu.</w:t>
      </w:r>
    </w:p>
    <w:p w:rsidR="00B876C5" w:rsidRDefault="00EB7704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przeprowadzenie szkolenia na terenie AWL, po wcześniejszym uzgodnieniu warunków szkolenia.</w:t>
      </w:r>
    </w:p>
    <w:bookmarkEnd w:id="0"/>
    <w:p w:rsidR="00B876C5" w:rsidRPr="00B53CA9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szkolenia Zleceniobiorca wyda uczestnikom szkolenia stosowne certyfikaty o ukończonym </w:t>
      </w:r>
      <w:r w:rsidR="00E23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53CA9" w:rsidRPr="00B53CA9" w:rsidRDefault="00B53CA9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Wymagany termin 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zamówienia: do dnia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.10.201</w:t>
      </w:r>
      <w:r w:rsidR="00712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B876C5" w:rsidRDefault="00B53CA9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Zleceniobiorca powinien posiadać stosowne 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uprawnienia do przeprowadzania szkoleń w tej tematyce. </w:t>
      </w:r>
    </w:p>
    <w:p w:rsid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płatności: na podstawie wystawionej faktury po zakończeniu szkolenia. Faktura zostanie zapłacona w terminie do 30 dni od dnia jej otrzymania na właściwy rachunek bankowy.</w:t>
      </w:r>
    </w:p>
    <w:p w:rsidR="00B876C5" w:rsidRP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zapytanie proszę o podanie ceny za wykonanie usługi:</w:t>
      </w:r>
    </w:p>
    <w:p w:rsidR="00B876C5" w:rsidRP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cena netto: …………… zł</w:t>
      </w:r>
    </w:p>
    <w:p w:rsidR="00B876C5" w:rsidRP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VAT - ………..% - tj. …………… zł</w:t>
      </w:r>
    </w:p>
    <w:p w:rsid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cena brutto: ……………. zł</w:t>
      </w:r>
    </w:p>
    <w:p w:rsid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zapytania ofertowego proszę o dołączenie Programu Szkolenia.</w:t>
      </w:r>
    </w:p>
    <w:sectPr w:rsidR="00B876C5" w:rsidSect="002563D1">
      <w:pgSz w:w="11906" w:h="16838"/>
      <w:pgMar w:top="851" w:right="1134" w:bottom="1418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835"/>
    <w:multiLevelType w:val="hybridMultilevel"/>
    <w:tmpl w:val="CCF44D18"/>
    <w:lvl w:ilvl="0" w:tplc="090435F8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3F46"/>
    <w:multiLevelType w:val="hybridMultilevel"/>
    <w:tmpl w:val="CCF44D18"/>
    <w:lvl w:ilvl="0" w:tplc="090435F8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1A8D"/>
    <w:multiLevelType w:val="hybridMultilevel"/>
    <w:tmpl w:val="8452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236D"/>
    <w:multiLevelType w:val="hybridMultilevel"/>
    <w:tmpl w:val="88549222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7E665EBD"/>
    <w:multiLevelType w:val="hybridMultilevel"/>
    <w:tmpl w:val="AB904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9"/>
    <w:rsid w:val="000253A7"/>
    <w:rsid w:val="00196CFF"/>
    <w:rsid w:val="002563D1"/>
    <w:rsid w:val="003D770A"/>
    <w:rsid w:val="00510454"/>
    <w:rsid w:val="00630627"/>
    <w:rsid w:val="00712DAA"/>
    <w:rsid w:val="00773F1C"/>
    <w:rsid w:val="00A11033"/>
    <w:rsid w:val="00A47A20"/>
    <w:rsid w:val="00A8395C"/>
    <w:rsid w:val="00B53CA9"/>
    <w:rsid w:val="00B876C5"/>
    <w:rsid w:val="00BB38DB"/>
    <w:rsid w:val="00BD26E0"/>
    <w:rsid w:val="00CB49A1"/>
    <w:rsid w:val="00E23A6A"/>
    <w:rsid w:val="00EB7704"/>
    <w:rsid w:val="00EE56D9"/>
    <w:rsid w:val="00F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4438-55FC-42B9-A6B6-F574BA6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CA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Guzek Pawel</dc:creator>
  <cp:keywords/>
  <dc:description/>
  <cp:lastModifiedBy>Guzek Pawel</cp:lastModifiedBy>
  <cp:revision>5</cp:revision>
  <cp:lastPrinted>2018-06-12T07:24:00Z</cp:lastPrinted>
  <dcterms:created xsi:type="dcterms:W3CDTF">2018-07-17T07:47:00Z</dcterms:created>
  <dcterms:modified xsi:type="dcterms:W3CDTF">2018-07-17T08:18:00Z</dcterms:modified>
</cp:coreProperties>
</file>