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C509" w14:textId="44A72406" w:rsidR="00243CC0" w:rsidRPr="00B47AB3" w:rsidRDefault="00243CC0" w:rsidP="00243CC0">
      <w:pPr>
        <w:spacing w:line="276" w:lineRule="auto"/>
        <w:ind w:left="7080"/>
        <w:jc w:val="center"/>
        <w:rPr>
          <w:rFonts w:ascii="Calibri" w:hAnsi="Calibri" w:cs="Calibri"/>
          <w:color w:val="000000" w:themeColor="text1"/>
          <w:sz w:val="20"/>
          <w:szCs w:val="20"/>
        </w:rPr>
      </w:pPr>
      <w:r w:rsidRPr="00243CC0">
        <w:rPr>
          <w:rFonts w:ascii="Times New Roman" w:hAnsi="Times New Roman" w:cs="Times New Roman"/>
          <w:sz w:val="14"/>
          <w:szCs w:val="14"/>
        </w:rPr>
        <w:t> </w:t>
      </w:r>
      <w:r>
        <w:rPr>
          <w:rFonts w:ascii="Calibri" w:hAnsi="Calibri" w:cs="Calibri"/>
          <w:color w:val="000000" w:themeColor="text1"/>
          <w:sz w:val="20"/>
          <w:szCs w:val="20"/>
        </w:rPr>
        <w:t>I</w:t>
      </w:r>
      <w:r w:rsidRPr="00B47AB3">
        <w:rPr>
          <w:rFonts w:ascii="Calibri" w:hAnsi="Calibri" w:cs="Calibri"/>
          <w:color w:val="000000" w:themeColor="text1"/>
          <w:sz w:val="20"/>
          <w:szCs w:val="20"/>
        </w:rPr>
        <w:t xml:space="preserve">ława, </w:t>
      </w:r>
      <w:r>
        <w:rPr>
          <w:rFonts w:ascii="Calibri" w:hAnsi="Calibri" w:cs="Calibri"/>
          <w:color w:val="000000" w:themeColor="text1"/>
          <w:sz w:val="20"/>
          <w:szCs w:val="20"/>
        </w:rPr>
        <w:t>03.06</w:t>
      </w:r>
      <w:r w:rsidRPr="00B47AB3">
        <w:rPr>
          <w:rFonts w:ascii="Calibri" w:hAnsi="Calibri" w:cs="Calibri"/>
          <w:color w:val="000000" w:themeColor="text1"/>
          <w:sz w:val="20"/>
          <w:szCs w:val="20"/>
        </w:rPr>
        <w:t>.202</w:t>
      </w:r>
      <w:r>
        <w:rPr>
          <w:rFonts w:ascii="Calibri" w:hAnsi="Calibri" w:cs="Calibri"/>
          <w:color w:val="000000" w:themeColor="text1"/>
          <w:sz w:val="20"/>
          <w:szCs w:val="20"/>
        </w:rPr>
        <w:t>2</w:t>
      </w:r>
      <w:r w:rsidRPr="00B47AB3">
        <w:rPr>
          <w:rFonts w:ascii="Calibri" w:hAnsi="Calibri" w:cs="Calibri"/>
          <w:color w:val="000000" w:themeColor="text1"/>
          <w:sz w:val="20"/>
          <w:szCs w:val="20"/>
        </w:rPr>
        <w:t xml:space="preserve"> r.</w:t>
      </w:r>
    </w:p>
    <w:p w14:paraId="51C2C635" w14:textId="77777777" w:rsidR="00243CC0" w:rsidRPr="00B47AB3" w:rsidRDefault="00243CC0" w:rsidP="00243CC0">
      <w:pPr>
        <w:spacing w:line="276" w:lineRule="auto"/>
        <w:jc w:val="both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14:paraId="383AB439" w14:textId="019E5C44" w:rsidR="00243CC0" w:rsidRDefault="00243CC0" w:rsidP="00243CC0">
      <w:pPr>
        <w:spacing w:after="240"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FF0D74">
        <w:rPr>
          <w:rFonts w:ascii="Calibri" w:hAnsi="Calibri" w:cs="Calibri"/>
          <w:b/>
          <w:color w:val="000000" w:themeColor="text1"/>
          <w:sz w:val="20"/>
          <w:szCs w:val="20"/>
        </w:rPr>
        <w:t xml:space="preserve">dotyczy: </w:t>
      </w:r>
      <w:r w:rsidRPr="004E09FE">
        <w:rPr>
          <w:rFonts w:ascii="Calibri" w:hAnsi="Calibri" w:cs="Calibri"/>
          <w:b/>
          <w:color w:val="000000"/>
          <w:sz w:val="20"/>
          <w:szCs w:val="20"/>
        </w:rPr>
        <w:t>dostawa</w:t>
      </w:r>
      <w:r w:rsidRPr="00DC78C7">
        <w:rPr>
          <w:rFonts w:ascii="Calibri" w:hAnsi="Calibri" w:cs="Calibri"/>
          <w:b/>
          <w:color w:val="000000"/>
          <w:sz w:val="20"/>
          <w:szCs w:val="20"/>
        </w:rPr>
        <w:t xml:space="preserve"> ambulansu medycznego typ C z wyposażeniem dla Powiatowego Szpitala im. Władysława Biegańskiego w Iławie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nr sprawy 14/2022</w:t>
      </w:r>
    </w:p>
    <w:p w14:paraId="13B724FA" w14:textId="20DA66D2" w:rsidR="00243CC0" w:rsidRDefault="00243CC0" w:rsidP="00243CC0">
      <w:pPr>
        <w:spacing w:line="276" w:lineRule="auto"/>
        <w:jc w:val="both"/>
        <w:rPr>
          <w:rFonts w:ascii="Calibri" w:hAnsi="Calibri" w:cs="Calibri"/>
          <w:iCs/>
          <w:color w:val="000000" w:themeColor="text1"/>
          <w:sz w:val="20"/>
          <w:szCs w:val="20"/>
        </w:rPr>
      </w:pPr>
      <w:r w:rsidRPr="00B47AB3">
        <w:rPr>
          <w:rFonts w:ascii="Calibri" w:hAnsi="Calibri" w:cs="Calibri"/>
          <w:iCs/>
          <w:color w:val="000000" w:themeColor="text1"/>
          <w:sz w:val="20"/>
          <w:szCs w:val="20"/>
        </w:rPr>
        <w:t>Do Zamawiającego wpłynęły pytania dotyczące wyjaśnienia treści zawartych w SIWZ. Zamawiający, na podstawie art. 284 ust. 1 i 2 ustawy z dnia  19 września 2019 r. Prawo zamówień publicznych (</w:t>
      </w:r>
      <w:proofErr w:type="spellStart"/>
      <w:r w:rsidRPr="00B47AB3">
        <w:rPr>
          <w:rFonts w:ascii="Calibri" w:eastAsia="TimesNewRomanPSMT" w:hAnsi="Calibri" w:cs="Calibri"/>
          <w:sz w:val="20"/>
          <w:szCs w:val="20"/>
        </w:rPr>
        <w:t>t.j</w:t>
      </w:r>
      <w:proofErr w:type="spellEnd"/>
      <w:r w:rsidRPr="00B47AB3">
        <w:rPr>
          <w:rFonts w:ascii="Calibri" w:eastAsia="TimesNewRomanPSMT" w:hAnsi="Calibri" w:cs="Calibri"/>
          <w:sz w:val="20"/>
          <w:szCs w:val="20"/>
        </w:rPr>
        <w:t>. Dz.U. z 20</w:t>
      </w:r>
      <w:r>
        <w:rPr>
          <w:rFonts w:ascii="Calibri" w:eastAsia="TimesNewRomanPSMT" w:hAnsi="Calibri" w:cs="Calibri"/>
          <w:sz w:val="20"/>
          <w:szCs w:val="20"/>
        </w:rPr>
        <w:t>21</w:t>
      </w:r>
      <w:r w:rsidRPr="00B47AB3">
        <w:rPr>
          <w:rFonts w:ascii="Calibri" w:eastAsia="TimesNewRomanPSMT" w:hAnsi="Calibri" w:cs="Calibri"/>
          <w:sz w:val="20"/>
          <w:szCs w:val="20"/>
        </w:rPr>
        <w:t xml:space="preserve"> r. poz. </w:t>
      </w:r>
      <w:r>
        <w:rPr>
          <w:rFonts w:ascii="Calibri" w:eastAsia="TimesNewRomanPSMT" w:hAnsi="Calibri" w:cs="Calibri"/>
          <w:sz w:val="20"/>
          <w:szCs w:val="20"/>
        </w:rPr>
        <w:t>1129</w:t>
      </w:r>
      <w:r w:rsidRPr="00B47AB3">
        <w:rPr>
          <w:rFonts w:ascii="Calibri" w:hAnsi="Calibri" w:cs="Calibri"/>
          <w:iCs/>
          <w:color w:val="000000" w:themeColor="text1"/>
          <w:sz w:val="20"/>
          <w:szCs w:val="20"/>
        </w:rPr>
        <w:t>)  odpowiada:</w:t>
      </w:r>
    </w:p>
    <w:p w14:paraId="75A74873" w14:textId="77777777" w:rsidR="00243CC0" w:rsidRPr="00243CC0" w:rsidRDefault="00243CC0" w:rsidP="00243CC0">
      <w:pPr>
        <w:spacing w:line="276" w:lineRule="auto"/>
        <w:jc w:val="both"/>
        <w:rPr>
          <w:rFonts w:ascii="Calibri" w:hAnsi="Calibri" w:cs="Calibri"/>
          <w:iCs/>
          <w:color w:val="000000" w:themeColor="text1"/>
          <w:sz w:val="20"/>
          <w:szCs w:val="20"/>
        </w:rPr>
      </w:pPr>
    </w:p>
    <w:p w14:paraId="42FDBADD" w14:textId="779113F2" w:rsidR="00243CC0" w:rsidRPr="00243CC0" w:rsidRDefault="00243CC0" w:rsidP="00243CC0">
      <w:pPr>
        <w:spacing w:line="252" w:lineRule="auto"/>
        <w:rPr>
          <w:rFonts w:cstheme="minorHAnsi"/>
          <w:sz w:val="20"/>
          <w:szCs w:val="20"/>
          <w:u w:val="single"/>
        </w:rPr>
      </w:pPr>
      <w:r w:rsidRPr="00243CC0">
        <w:rPr>
          <w:rFonts w:cstheme="minorHAnsi"/>
          <w:sz w:val="20"/>
          <w:szCs w:val="20"/>
          <w:u w:val="single"/>
        </w:rPr>
        <w:t>Zapytanie  nr 1</w:t>
      </w:r>
    </w:p>
    <w:p w14:paraId="380F3157" w14:textId="77777777" w:rsidR="00243CC0" w:rsidRPr="00243CC0" w:rsidRDefault="00243CC0" w:rsidP="00243CC0">
      <w:pPr>
        <w:spacing w:line="252" w:lineRule="auto"/>
        <w:rPr>
          <w:rFonts w:cstheme="minorHAnsi"/>
          <w:b/>
          <w:sz w:val="20"/>
          <w:szCs w:val="20"/>
        </w:rPr>
      </w:pPr>
      <w:r w:rsidRPr="00243CC0">
        <w:rPr>
          <w:rFonts w:cstheme="minorHAnsi"/>
          <w:b/>
          <w:sz w:val="20"/>
          <w:szCs w:val="20"/>
        </w:rPr>
        <w:t>Dotyczy noszy</w:t>
      </w:r>
    </w:p>
    <w:p w14:paraId="30758BC3" w14:textId="27F71EE2" w:rsidR="00243CC0" w:rsidRPr="00243CC0" w:rsidRDefault="00243CC0" w:rsidP="00243CC0">
      <w:pPr>
        <w:spacing w:line="252" w:lineRule="auto"/>
        <w:rPr>
          <w:rFonts w:cstheme="minorHAnsi"/>
          <w:sz w:val="20"/>
          <w:szCs w:val="20"/>
        </w:rPr>
      </w:pPr>
      <w:r w:rsidRPr="00243CC0">
        <w:rPr>
          <w:rFonts w:cstheme="minorHAnsi"/>
          <w:b/>
          <w:sz w:val="20"/>
          <w:szCs w:val="20"/>
        </w:rPr>
        <w:t>Pytanie nr 1</w:t>
      </w:r>
      <w:r w:rsidRPr="00243CC0">
        <w:rPr>
          <w:rFonts w:cstheme="minorHAnsi"/>
          <w:sz w:val="20"/>
          <w:szCs w:val="20"/>
        </w:rPr>
        <w:br/>
      </w:r>
      <w:r w:rsidRPr="00243CC0">
        <w:rPr>
          <w:rFonts w:cstheme="minorHAnsi"/>
          <w:sz w:val="20"/>
          <w:szCs w:val="20"/>
        </w:rPr>
        <w:br/>
        <w:t xml:space="preserve"> W związku z ogłoszonym postępowaniem pytamy Zamawiającego czy dopuści nosze </w:t>
      </w:r>
      <w:proofErr w:type="spellStart"/>
      <w:r w:rsidRPr="00243CC0">
        <w:rPr>
          <w:rFonts w:cstheme="minorHAnsi"/>
          <w:sz w:val="20"/>
          <w:szCs w:val="20"/>
        </w:rPr>
        <w:t>Medirol</w:t>
      </w:r>
      <w:proofErr w:type="spellEnd"/>
      <w:r w:rsidRPr="00243CC0">
        <w:rPr>
          <w:rFonts w:cstheme="minorHAnsi"/>
          <w:sz w:val="20"/>
          <w:szCs w:val="20"/>
        </w:rPr>
        <w:t xml:space="preserve"> </w:t>
      </w:r>
      <w:proofErr w:type="spellStart"/>
      <w:r w:rsidRPr="00243CC0">
        <w:rPr>
          <w:rFonts w:cstheme="minorHAnsi"/>
          <w:sz w:val="20"/>
          <w:szCs w:val="20"/>
        </w:rPr>
        <w:t>Clinic</w:t>
      </w:r>
      <w:proofErr w:type="spellEnd"/>
      <w:r w:rsidRPr="00243CC0">
        <w:rPr>
          <w:rFonts w:cstheme="minorHAnsi"/>
          <w:sz w:val="20"/>
          <w:szCs w:val="20"/>
        </w:rPr>
        <w:t xml:space="preserve"> </w:t>
      </w:r>
      <w:proofErr w:type="spellStart"/>
      <w:r w:rsidRPr="00243CC0">
        <w:rPr>
          <w:rFonts w:cstheme="minorHAnsi"/>
          <w:sz w:val="20"/>
          <w:szCs w:val="20"/>
        </w:rPr>
        <w:t>Extero</w:t>
      </w:r>
      <w:proofErr w:type="spellEnd"/>
      <w:r w:rsidRPr="00243CC0">
        <w:rPr>
          <w:rFonts w:cstheme="minorHAnsi"/>
          <w:sz w:val="20"/>
          <w:szCs w:val="20"/>
        </w:rPr>
        <w:t xml:space="preserve"> z automatycznym rozkładaniem goleni przednich przy wyjeździe, składanie goleni do wjazdu noszy na lawetę, w celu podniesienia bezpieczeństwa pacjenta, odbywa się po uruchomieniu dedykowanej dźwigni, a zabezpieczenie przed złożeniem podwozia w trakcie załadunku transportera do ambulansu, w przypadku gdy kółka najazdowe nie opierają się na podstawie a zwolniony jest mechanizm składający podwozie, realizowane jest za pomocą zamkniętego panelu kontrolnego z osłoną blokady składającej podwozie, podwójnego skoku blokady składania goleni oraz blokady bezpiecznego załadunku, co w praktyce uniemożliwia niekontrolowane zwolnienie mechanizmu składającego podwozie?</w:t>
      </w:r>
    </w:p>
    <w:p w14:paraId="438FF23E" w14:textId="78236911" w:rsidR="00243CC0" w:rsidRDefault="00243CC0" w:rsidP="00243CC0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b/>
          <w:sz w:val="20"/>
          <w:szCs w:val="20"/>
        </w:rPr>
      </w:pPr>
      <w:r w:rsidRPr="00243CC0">
        <w:rPr>
          <w:rFonts w:cstheme="minorHAnsi"/>
          <w:b/>
          <w:sz w:val="20"/>
          <w:szCs w:val="20"/>
        </w:rPr>
        <w:t>Odpowiedź: Zamawiający dopuszcza zaoferowanie noszy z automatycznym rozkładaniem goleni przednich przy wyjeździe, składanie goleni do wjazdu noszy na lawetę, w celu podniesienia bezpieczeństwa pacjenta, odbywa się po uruchomieniu dedykowanej dźwigni</w:t>
      </w:r>
      <w:r w:rsidR="00073108" w:rsidRPr="00073108">
        <w:rPr>
          <w:rFonts w:cstheme="minorHAnsi"/>
          <w:b/>
          <w:sz w:val="20"/>
          <w:szCs w:val="20"/>
        </w:rPr>
        <w:t xml:space="preserve"> </w:t>
      </w:r>
      <w:r w:rsidR="00073108">
        <w:rPr>
          <w:rFonts w:cstheme="minorHAnsi"/>
          <w:b/>
          <w:sz w:val="20"/>
          <w:szCs w:val="20"/>
        </w:rPr>
        <w:t>/przycisku i/lub blokad podwozia</w:t>
      </w:r>
      <w:r w:rsidR="00073108">
        <w:rPr>
          <w:rFonts w:cstheme="minorHAnsi"/>
          <w:b/>
          <w:sz w:val="20"/>
          <w:szCs w:val="20"/>
        </w:rPr>
        <w:t xml:space="preserve">, </w:t>
      </w:r>
      <w:r w:rsidRPr="00243CC0">
        <w:rPr>
          <w:rFonts w:cstheme="minorHAnsi"/>
          <w:b/>
          <w:sz w:val="20"/>
          <w:szCs w:val="20"/>
        </w:rPr>
        <w:t xml:space="preserve"> pozostałe parametry bez zmian.</w:t>
      </w:r>
    </w:p>
    <w:p w14:paraId="1F70E7C7" w14:textId="497878B6" w:rsidR="00AD1B23" w:rsidRDefault="00AD1B23" w:rsidP="00243CC0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b/>
          <w:sz w:val="20"/>
          <w:szCs w:val="20"/>
        </w:rPr>
      </w:pPr>
    </w:p>
    <w:p w14:paraId="2DBBB988" w14:textId="22F8FBD4" w:rsidR="00AD1B23" w:rsidRPr="00D52CDE" w:rsidRDefault="00AD1B23" w:rsidP="00243CC0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b/>
          <w:sz w:val="20"/>
          <w:szCs w:val="20"/>
        </w:rPr>
      </w:pPr>
      <w:r w:rsidRPr="00D52CDE">
        <w:rPr>
          <w:rFonts w:cstheme="minorHAnsi"/>
          <w:b/>
          <w:sz w:val="20"/>
          <w:szCs w:val="20"/>
        </w:rPr>
        <w:t>Zapytanie nr 2</w:t>
      </w:r>
    </w:p>
    <w:p w14:paraId="20C3945C" w14:textId="1E4311A7" w:rsidR="00AD1B23" w:rsidRPr="00D52CDE" w:rsidRDefault="00AD1B23" w:rsidP="00AD1B23">
      <w:pPr>
        <w:spacing w:after="0" w:line="240" w:lineRule="auto"/>
        <w:jc w:val="both"/>
        <w:rPr>
          <w:b/>
          <w:sz w:val="20"/>
          <w:szCs w:val="20"/>
        </w:rPr>
      </w:pPr>
      <w:r w:rsidRPr="00D52CDE">
        <w:rPr>
          <w:b/>
          <w:sz w:val="20"/>
          <w:szCs w:val="20"/>
        </w:rPr>
        <w:t>Pytanie</w:t>
      </w:r>
      <w:r w:rsidRPr="00D52CDE">
        <w:rPr>
          <w:b/>
          <w:sz w:val="20"/>
          <w:szCs w:val="20"/>
        </w:rPr>
        <w:t xml:space="preserve"> nr </w:t>
      </w:r>
      <w:r w:rsidRPr="00D52CDE">
        <w:rPr>
          <w:b/>
          <w:sz w:val="20"/>
          <w:szCs w:val="20"/>
        </w:rPr>
        <w:t xml:space="preserve"> 1</w:t>
      </w:r>
    </w:p>
    <w:p w14:paraId="0A1F5847" w14:textId="707BF3A1" w:rsidR="00AD1B23" w:rsidRPr="00D52CDE" w:rsidRDefault="00AD1B23" w:rsidP="00AD1B23">
      <w:pPr>
        <w:spacing w:after="0" w:line="240" w:lineRule="auto"/>
        <w:jc w:val="both"/>
        <w:rPr>
          <w:bCs/>
          <w:sz w:val="20"/>
          <w:szCs w:val="20"/>
        </w:rPr>
      </w:pPr>
      <w:r w:rsidRPr="00D52CDE">
        <w:rPr>
          <w:bCs/>
          <w:sz w:val="20"/>
          <w:szCs w:val="20"/>
        </w:rPr>
        <w:t xml:space="preserve">Zamawiający w pkt. 16 dot. Noszy głównych oraz Transportera wymaga; </w:t>
      </w:r>
      <w:r w:rsidRPr="00D52CDE">
        <w:rPr>
          <w:bCs/>
          <w:i/>
          <w:iCs/>
          <w:sz w:val="20"/>
          <w:szCs w:val="20"/>
        </w:rPr>
        <w:t xml:space="preserve">„Transporter z systemem </w:t>
      </w:r>
      <w:r w:rsidRPr="00D52CDE">
        <w:rPr>
          <w:b/>
          <w:i/>
          <w:iCs/>
          <w:sz w:val="20"/>
          <w:szCs w:val="20"/>
        </w:rPr>
        <w:t xml:space="preserve">niezależnie </w:t>
      </w:r>
      <w:r w:rsidRPr="00D52CDE">
        <w:rPr>
          <w:bCs/>
          <w:i/>
          <w:iCs/>
          <w:sz w:val="20"/>
          <w:szCs w:val="20"/>
        </w:rPr>
        <w:t>składanego podwozia przedniego i tylnego”</w:t>
      </w:r>
      <w:r w:rsidRPr="00D52CDE">
        <w:rPr>
          <w:bCs/>
          <w:sz w:val="20"/>
          <w:szCs w:val="20"/>
        </w:rPr>
        <w:t xml:space="preserve">. W związku z powyższym prosimy o doprecyzowanie czy Zamawiający wymaga dostawy transportera, w którym składanie podwozia (goleni) podczas załadunku i rozładunku z/do ambulansu jest </w:t>
      </w:r>
      <w:r w:rsidRPr="00D52CDE">
        <w:rPr>
          <w:b/>
          <w:sz w:val="20"/>
          <w:szCs w:val="20"/>
        </w:rPr>
        <w:t>niezależne</w:t>
      </w:r>
      <w:r w:rsidRPr="00D52CDE">
        <w:rPr>
          <w:bCs/>
          <w:sz w:val="20"/>
          <w:szCs w:val="20"/>
        </w:rPr>
        <w:t xml:space="preserve"> od wykonywania dodatkowych czynności związanych z wciskaniem przycisków czy zwalnianiem dźwigni i/lub blokad podwozia?</w:t>
      </w:r>
    </w:p>
    <w:p w14:paraId="180086F3" w14:textId="5F7431FD" w:rsidR="00AD1B23" w:rsidRDefault="00AD1B23" w:rsidP="00AD1B23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b/>
          <w:sz w:val="20"/>
          <w:szCs w:val="20"/>
        </w:rPr>
      </w:pPr>
      <w:r w:rsidRPr="00D52CDE">
        <w:rPr>
          <w:rFonts w:cstheme="minorHAnsi"/>
          <w:b/>
          <w:sz w:val="20"/>
          <w:szCs w:val="20"/>
        </w:rPr>
        <w:t xml:space="preserve">Odpowiedź: Zamawiający </w:t>
      </w:r>
      <w:r w:rsidR="009A69A7" w:rsidRPr="00D52CDE">
        <w:rPr>
          <w:rFonts w:cstheme="minorHAnsi"/>
          <w:b/>
          <w:sz w:val="20"/>
          <w:szCs w:val="20"/>
        </w:rPr>
        <w:t xml:space="preserve">wymaga dostawy transportera, w którym </w:t>
      </w:r>
      <w:r w:rsidR="009A69A7" w:rsidRPr="00D52CDE">
        <w:rPr>
          <w:rFonts w:cstheme="minorHAnsi"/>
          <w:b/>
          <w:sz w:val="20"/>
          <w:szCs w:val="20"/>
        </w:rPr>
        <w:t>rozkładaniem goleni przednich przy</w:t>
      </w:r>
      <w:r w:rsidR="009A69A7" w:rsidRPr="00243CC0">
        <w:rPr>
          <w:rFonts w:cstheme="minorHAnsi"/>
          <w:b/>
          <w:sz w:val="20"/>
          <w:szCs w:val="20"/>
        </w:rPr>
        <w:t xml:space="preserve"> wyjeździe</w:t>
      </w:r>
      <w:r w:rsidR="009A69A7">
        <w:rPr>
          <w:rFonts w:cstheme="minorHAnsi"/>
          <w:b/>
          <w:sz w:val="20"/>
          <w:szCs w:val="20"/>
        </w:rPr>
        <w:t xml:space="preserve"> jest niezależne od wykonania dodatkowych czynności</w:t>
      </w:r>
      <w:r w:rsidR="00B47E9D">
        <w:rPr>
          <w:rFonts w:cstheme="minorHAnsi"/>
          <w:b/>
          <w:sz w:val="20"/>
          <w:szCs w:val="20"/>
        </w:rPr>
        <w:t>, składanie goleni do wjazdu noszy na lawetę odbywa się po uruchomieniu dźwigni/</w:t>
      </w:r>
      <w:r w:rsidR="00760E7E">
        <w:rPr>
          <w:rFonts w:cstheme="minorHAnsi"/>
          <w:b/>
          <w:sz w:val="20"/>
          <w:szCs w:val="20"/>
        </w:rPr>
        <w:t>przycisku i/lub blokad podwozia.</w:t>
      </w:r>
    </w:p>
    <w:p w14:paraId="07AE9B78" w14:textId="01EED7B7" w:rsidR="00D52CDE" w:rsidRDefault="00D52CDE" w:rsidP="00AD1B23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b/>
          <w:sz w:val="20"/>
          <w:szCs w:val="20"/>
        </w:rPr>
      </w:pPr>
    </w:p>
    <w:p w14:paraId="66DD956C" w14:textId="3D502278" w:rsidR="00243CC0" w:rsidRPr="00006925" w:rsidRDefault="003645DA" w:rsidP="00006925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b/>
          <w:sz w:val="20"/>
          <w:szCs w:val="20"/>
          <w:u w:val="single"/>
        </w:rPr>
      </w:pPr>
      <w:r w:rsidRPr="00646231">
        <w:rPr>
          <w:rFonts w:cstheme="minorHAnsi"/>
          <w:b/>
          <w:sz w:val="20"/>
          <w:szCs w:val="20"/>
          <w:u w:val="single"/>
        </w:rPr>
        <w:t xml:space="preserve">Zamawiający informuje o zmianie </w:t>
      </w:r>
      <w:r w:rsidR="00646231" w:rsidRPr="00646231">
        <w:rPr>
          <w:rFonts w:cstheme="minorHAnsi"/>
          <w:b/>
          <w:sz w:val="20"/>
          <w:szCs w:val="20"/>
          <w:u w:val="single"/>
        </w:rPr>
        <w:t xml:space="preserve"> </w:t>
      </w:r>
      <w:r w:rsidR="00646231" w:rsidRPr="00646231">
        <w:rPr>
          <w:rFonts w:cstheme="minorHAnsi"/>
          <w:b/>
          <w:sz w:val="20"/>
          <w:szCs w:val="20"/>
          <w:u w:val="single"/>
        </w:rPr>
        <w:t>Załącznik</w:t>
      </w:r>
      <w:r w:rsidR="00646231" w:rsidRPr="00646231">
        <w:rPr>
          <w:rFonts w:cstheme="minorHAnsi"/>
          <w:b/>
          <w:sz w:val="20"/>
          <w:szCs w:val="20"/>
          <w:u w:val="single"/>
        </w:rPr>
        <w:t>a</w:t>
      </w:r>
      <w:r w:rsidR="00646231" w:rsidRPr="00646231">
        <w:rPr>
          <w:rFonts w:cstheme="minorHAnsi"/>
          <w:b/>
          <w:sz w:val="20"/>
          <w:szCs w:val="20"/>
          <w:u w:val="single"/>
        </w:rPr>
        <w:t xml:space="preserve"> nr 3 do SWZ - Formularz asortymentowo-cenowy</w:t>
      </w:r>
    </w:p>
    <w:sectPr w:rsidR="00243CC0" w:rsidRPr="000069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BB98E" w14:textId="77777777" w:rsidR="00243CC0" w:rsidRDefault="00243CC0" w:rsidP="00243CC0">
      <w:pPr>
        <w:spacing w:after="0" w:line="240" w:lineRule="auto"/>
      </w:pPr>
      <w:r>
        <w:separator/>
      </w:r>
    </w:p>
  </w:endnote>
  <w:endnote w:type="continuationSeparator" w:id="0">
    <w:p w14:paraId="72BABF60" w14:textId="77777777" w:rsidR="00243CC0" w:rsidRDefault="00243CC0" w:rsidP="0024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D14F1" w14:textId="77777777" w:rsidR="00243CC0" w:rsidRDefault="00243CC0" w:rsidP="00243CC0">
      <w:pPr>
        <w:spacing w:after="0" w:line="240" w:lineRule="auto"/>
      </w:pPr>
      <w:r>
        <w:separator/>
      </w:r>
    </w:p>
  </w:footnote>
  <w:footnote w:type="continuationSeparator" w:id="0">
    <w:p w14:paraId="575B429A" w14:textId="77777777" w:rsidR="00243CC0" w:rsidRDefault="00243CC0" w:rsidP="00243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2779"/>
      <w:gridCol w:w="6009"/>
      <w:gridCol w:w="1276"/>
    </w:tblGrid>
    <w:tr w:rsidR="00243CC0" w14:paraId="4AE53DFB" w14:textId="77777777" w:rsidTr="004B4BC0">
      <w:trPr>
        <w:trHeight w:val="2264"/>
        <w:jc w:val="center"/>
      </w:trPr>
      <w:tc>
        <w:tcPr>
          <w:tcW w:w="2779" w:type="dxa"/>
        </w:tcPr>
        <w:p w14:paraId="5A1EA71D" w14:textId="77777777" w:rsidR="00243CC0" w:rsidRPr="00AE7B28" w:rsidRDefault="00243CC0" w:rsidP="00243CC0">
          <w:pPr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578792D6" wp14:editId="0718EE9E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14:paraId="64FDF3B3" w14:textId="77777777" w:rsidR="00243CC0" w:rsidRDefault="00243CC0" w:rsidP="00243CC0">
          <w:pPr>
            <w:ind w:right="281"/>
            <w:jc w:val="right"/>
            <w:rPr>
              <w:b/>
            </w:rPr>
          </w:pPr>
        </w:p>
        <w:p w14:paraId="7D7B1701" w14:textId="77777777" w:rsidR="00243CC0" w:rsidRDefault="00243CC0" w:rsidP="00243CC0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14:paraId="762E80AA" w14:textId="77777777" w:rsidR="00243CC0" w:rsidRDefault="00243CC0" w:rsidP="00243CC0">
          <w:pPr>
            <w:tabs>
              <w:tab w:val="left" w:pos="1275"/>
            </w:tabs>
            <w:ind w:right="281"/>
            <w:jc w:val="center"/>
          </w:pPr>
          <w:r>
            <w:br/>
          </w:r>
          <w:r w:rsidRPr="00AE7B28">
            <w:t>ul. Gen. Wł. Andersa 3, 14-200 Iława</w:t>
          </w:r>
          <w:r w:rsidRPr="00AE7B28">
            <w:br/>
            <w:t>Kancelaria tel. 89 644 96 01, fax.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14:paraId="710AEAF9" w14:textId="77777777" w:rsidR="00243CC0" w:rsidRDefault="00243CC0" w:rsidP="00243CC0">
          <w:pPr>
            <w:ind w:right="281"/>
          </w:pPr>
          <w:r>
            <w:rPr>
              <w:noProof/>
              <w:lang w:eastAsia="pl-PL"/>
            </w:rPr>
            <w:drawing>
              <wp:inline distT="0" distB="0" distL="0" distR="0" wp14:anchorId="6286D2D4" wp14:editId="6952E807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C25CC4" w14:textId="77777777" w:rsidR="00243CC0" w:rsidRDefault="00243C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CC0"/>
    <w:rsid w:val="00006925"/>
    <w:rsid w:val="00073108"/>
    <w:rsid w:val="00243CC0"/>
    <w:rsid w:val="003645DA"/>
    <w:rsid w:val="00646231"/>
    <w:rsid w:val="006976E8"/>
    <w:rsid w:val="00760E7E"/>
    <w:rsid w:val="009A69A7"/>
    <w:rsid w:val="00AD1B23"/>
    <w:rsid w:val="00B47E9D"/>
    <w:rsid w:val="00D52CDE"/>
    <w:rsid w:val="00E6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B7CF"/>
  <w15:chartTrackingRefBased/>
  <w15:docId w15:val="{9BCCBBD0-3718-47C8-B9BC-BB319DA7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CC0"/>
    <w:pPr>
      <w:spacing w:after="200" w:line="276" w:lineRule="auto"/>
      <w:ind w:left="720"/>
      <w:contextualSpacing/>
    </w:pPr>
    <w:rPr>
      <w:rFonts w:ascii="Calibri" w:eastAsia="Calibri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24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CC0"/>
  </w:style>
  <w:style w:type="paragraph" w:styleId="Stopka">
    <w:name w:val="footer"/>
    <w:basedOn w:val="Normalny"/>
    <w:link w:val="StopkaZnak"/>
    <w:uiPriority w:val="99"/>
    <w:unhideWhenUsed/>
    <w:rsid w:val="0024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2</cp:revision>
  <cp:lastPrinted>2022-06-03T11:38:00Z</cp:lastPrinted>
  <dcterms:created xsi:type="dcterms:W3CDTF">2022-06-03T09:45:00Z</dcterms:created>
  <dcterms:modified xsi:type="dcterms:W3CDTF">2022-06-03T11:38:00Z</dcterms:modified>
</cp:coreProperties>
</file>