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56225C" w:rsidRPr="00D1034E" w14:paraId="6BDF47D7" w14:textId="77777777" w:rsidTr="008C1817">
        <w:tc>
          <w:tcPr>
            <w:tcW w:w="5173" w:type="dxa"/>
          </w:tcPr>
          <w:p w14:paraId="1F913DB5" w14:textId="18DD7CB5" w:rsidR="0056225C" w:rsidRPr="00D1034E" w:rsidRDefault="0056225C" w:rsidP="008C181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034E">
              <w:rPr>
                <w:rFonts w:ascii="Arial" w:hAnsi="Arial" w:cs="Arial"/>
                <w:sz w:val="22"/>
                <w:szCs w:val="22"/>
              </w:rPr>
              <w:t>UCS/Z/88/21</w:t>
            </w:r>
          </w:p>
        </w:tc>
        <w:tc>
          <w:tcPr>
            <w:tcW w:w="4678" w:type="dxa"/>
          </w:tcPr>
          <w:p w14:paraId="21F91675" w14:textId="472AF32E" w:rsidR="0056225C" w:rsidRPr="00D1034E" w:rsidRDefault="0056225C" w:rsidP="008C1817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034E">
              <w:rPr>
                <w:rFonts w:ascii="Arial" w:hAnsi="Arial" w:cs="Arial"/>
                <w:sz w:val="22"/>
                <w:szCs w:val="22"/>
              </w:rPr>
              <w:t xml:space="preserve">Lublin, dn.  </w:t>
            </w:r>
            <w:r w:rsidR="00EC70EE">
              <w:rPr>
                <w:rFonts w:ascii="Arial" w:hAnsi="Arial" w:cs="Arial"/>
                <w:sz w:val="22"/>
                <w:szCs w:val="22"/>
              </w:rPr>
              <w:t>15.</w:t>
            </w:r>
            <w:r w:rsidRPr="00D1034E">
              <w:rPr>
                <w:rFonts w:ascii="Arial" w:hAnsi="Arial" w:cs="Arial"/>
                <w:sz w:val="22"/>
                <w:szCs w:val="22"/>
              </w:rPr>
              <w:t>07.2021 r.</w:t>
            </w:r>
          </w:p>
        </w:tc>
      </w:tr>
    </w:tbl>
    <w:p w14:paraId="6FD3EBED" w14:textId="77777777" w:rsidR="0056225C" w:rsidRPr="00D1034E" w:rsidRDefault="0056225C" w:rsidP="0056225C">
      <w:p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</w:p>
    <w:p w14:paraId="300EE7CC" w14:textId="77777777" w:rsidR="0056225C" w:rsidRPr="00D1034E" w:rsidRDefault="0056225C" w:rsidP="0056225C">
      <w:pPr>
        <w:jc w:val="both"/>
        <w:rPr>
          <w:rFonts w:ascii="Arial" w:hAnsi="Arial" w:cs="Arial"/>
          <w:i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i/>
          <w:sz w:val="22"/>
          <w:szCs w:val="22"/>
        </w:rPr>
        <w:tab/>
      </w:r>
    </w:p>
    <w:p w14:paraId="46DF4AF6" w14:textId="77777777" w:rsidR="0056225C" w:rsidRPr="00D1034E" w:rsidRDefault="0056225C" w:rsidP="0056225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 xml:space="preserve">Uniwersyteckie Centrum Stomatologii w Lublinie zwraca się z prośbą o złożenie oferty cenowej </w:t>
      </w:r>
      <w:r w:rsidRPr="00D1034E">
        <w:rPr>
          <w:rFonts w:ascii="Arial" w:hAnsi="Arial" w:cs="Arial"/>
          <w:sz w:val="22"/>
          <w:szCs w:val="22"/>
        </w:rPr>
        <w:br/>
        <w:t>na dostawy materiałów sterylizacyjnych według załącznika Nr 1.</w:t>
      </w:r>
    </w:p>
    <w:p w14:paraId="7F4B8EA3" w14:textId="77777777" w:rsidR="0056225C" w:rsidRPr="00D1034E" w:rsidRDefault="0056225C" w:rsidP="0056225C">
      <w:pPr>
        <w:tabs>
          <w:tab w:val="left" w:pos="2565"/>
        </w:tabs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ab/>
      </w:r>
    </w:p>
    <w:p w14:paraId="10AC0A2A" w14:textId="77777777" w:rsidR="0056225C" w:rsidRPr="00D1034E" w:rsidRDefault="0056225C" w:rsidP="0056225C">
      <w:pPr>
        <w:pStyle w:val="Tekstpodstawowy"/>
        <w:spacing w:after="240"/>
        <w:rPr>
          <w:rFonts w:ascii="Arial" w:hAnsi="Arial" w:cs="Arial"/>
          <w:b w:val="0"/>
          <w:sz w:val="22"/>
          <w:szCs w:val="22"/>
        </w:rPr>
      </w:pPr>
      <w:r w:rsidRPr="00D1034E">
        <w:rPr>
          <w:rFonts w:ascii="Arial" w:hAnsi="Arial" w:cs="Arial"/>
          <w:b w:val="0"/>
          <w:sz w:val="22"/>
          <w:szCs w:val="22"/>
        </w:rPr>
        <w:t>Istotne dla Zamawiającego postanowienia, które zostaną wprowadzone do treści zawieranej umowy:</w:t>
      </w:r>
    </w:p>
    <w:p w14:paraId="330EA5FB" w14:textId="77777777" w:rsidR="0056225C" w:rsidRPr="00D1034E" w:rsidRDefault="0056225C" w:rsidP="005622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 xml:space="preserve">Wykonawca zagwarantuje dostawę w/w towaru na własny koszt do siedziby UCS w Lublinie </w:t>
      </w:r>
      <w:r w:rsidRPr="00D1034E">
        <w:rPr>
          <w:rFonts w:ascii="Arial" w:hAnsi="Arial" w:cs="Arial"/>
          <w:sz w:val="22"/>
          <w:szCs w:val="22"/>
        </w:rPr>
        <w:br/>
        <w:t>przy ul. Doktora Witolda Chodźki 6,  w ciągu 12 miesięcy od zawarcia umowy.</w:t>
      </w:r>
    </w:p>
    <w:p w14:paraId="540254EA" w14:textId="77777777" w:rsidR="0056225C" w:rsidRPr="00D1034E" w:rsidRDefault="0056225C" w:rsidP="005622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 xml:space="preserve">Dostawa towaru wg aktualnych potrzeb Zamawiającego, średnio raz na miesiąc, na jego </w:t>
      </w:r>
      <w:r w:rsidRPr="00D1034E">
        <w:rPr>
          <w:rFonts w:ascii="Arial" w:hAnsi="Arial" w:cs="Arial"/>
          <w:sz w:val="22"/>
          <w:szCs w:val="22"/>
          <w:u w:val="single"/>
        </w:rPr>
        <w:t>pisemne zamówienie</w:t>
      </w:r>
      <w:r w:rsidRPr="00D1034E">
        <w:rPr>
          <w:rFonts w:ascii="Arial" w:hAnsi="Arial" w:cs="Arial"/>
          <w:sz w:val="22"/>
          <w:szCs w:val="22"/>
        </w:rPr>
        <w:t xml:space="preserve">. </w:t>
      </w:r>
    </w:p>
    <w:p w14:paraId="788080D4" w14:textId="77777777" w:rsidR="0056225C" w:rsidRPr="00D1034E" w:rsidRDefault="0056225C" w:rsidP="005622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 xml:space="preserve">Realizacja zamówień cząstkowych nie później niż 7 dni roboczych od daty złożenia zamówienia. Za dni robocze uznaje się dni od poniedziałku do piątku, z wyłączeniem dni ustawowo wolnych od pracy, </w:t>
      </w:r>
      <w:r w:rsidRPr="00D1034E">
        <w:rPr>
          <w:rFonts w:ascii="Arial" w:hAnsi="Arial" w:cs="Arial"/>
          <w:sz w:val="22"/>
          <w:szCs w:val="22"/>
        </w:rPr>
        <w:br/>
        <w:t>a dostawy są przyjmowane w godz. 8:00 – 14:00.</w:t>
      </w:r>
    </w:p>
    <w:p w14:paraId="74DB2D76" w14:textId="3DF44236" w:rsidR="0056225C" w:rsidRPr="00D1034E" w:rsidRDefault="0056225C" w:rsidP="005622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 xml:space="preserve">Wykonawca gwarantuje utrzymanie cen netto przedstawionych w ofercie przez cały okres obowiązywania umowy </w:t>
      </w:r>
      <w:r w:rsidR="005567E2" w:rsidRPr="00D1034E">
        <w:rPr>
          <w:rFonts w:ascii="Arial" w:hAnsi="Arial" w:cs="Arial"/>
          <w:sz w:val="22"/>
          <w:szCs w:val="22"/>
        </w:rPr>
        <w:t xml:space="preserve">- </w:t>
      </w:r>
      <w:r w:rsidRPr="00D1034E">
        <w:rPr>
          <w:rFonts w:ascii="Arial" w:hAnsi="Arial" w:cs="Arial"/>
          <w:sz w:val="22"/>
          <w:szCs w:val="22"/>
        </w:rPr>
        <w:t>12 miesięcy.</w:t>
      </w:r>
    </w:p>
    <w:p w14:paraId="176C102A" w14:textId="77777777" w:rsidR="0056225C" w:rsidRPr="00D1034E" w:rsidRDefault="0056225C" w:rsidP="005622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Warunki płatności – przelew, w terminie do 60 dni.</w:t>
      </w:r>
    </w:p>
    <w:p w14:paraId="27B4DE52" w14:textId="77777777" w:rsidR="0056225C" w:rsidRPr="00D1034E" w:rsidRDefault="0056225C" w:rsidP="005622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 xml:space="preserve">Zamawiający zastrzega sobie prawo do zwrotu towaru wadliwego lub niezgodnego </w:t>
      </w:r>
      <w:r w:rsidRPr="00D1034E">
        <w:rPr>
          <w:rFonts w:ascii="Arial" w:hAnsi="Arial" w:cs="Arial"/>
          <w:sz w:val="22"/>
          <w:szCs w:val="22"/>
        </w:rPr>
        <w:br/>
        <w:t>z zamówionym.</w:t>
      </w:r>
    </w:p>
    <w:p w14:paraId="60C1B911" w14:textId="77777777" w:rsidR="0056225C" w:rsidRPr="00D1034E" w:rsidRDefault="0056225C" w:rsidP="005622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Cały zapotrzebowany asortyment musi być dopuszczony do obrotu na rynku polskim, co oznacza że posiada certyfikat CE.</w:t>
      </w:r>
    </w:p>
    <w:p w14:paraId="02E5B3BF" w14:textId="77777777" w:rsidR="0056225C" w:rsidRPr="00D1034E" w:rsidRDefault="0056225C" w:rsidP="005622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Termin ważności oferowanego asortymentu nie mniej niż 12 miesięcy licząc od dnia dostawy do siedziby Zamawiającego.</w:t>
      </w:r>
    </w:p>
    <w:p w14:paraId="412D4F73" w14:textId="77777777" w:rsidR="0056225C" w:rsidRPr="00D1034E" w:rsidRDefault="0056225C" w:rsidP="0056225C">
      <w:pPr>
        <w:jc w:val="both"/>
        <w:rPr>
          <w:rFonts w:ascii="Arial" w:hAnsi="Arial" w:cs="Arial"/>
          <w:sz w:val="22"/>
          <w:szCs w:val="22"/>
        </w:rPr>
      </w:pPr>
    </w:p>
    <w:p w14:paraId="024DB6F1" w14:textId="77777777" w:rsidR="0056225C" w:rsidRPr="00D1034E" w:rsidRDefault="0056225C" w:rsidP="0056225C">
      <w:pPr>
        <w:jc w:val="both"/>
        <w:rPr>
          <w:rFonts w:ascii="Arial" w:hAnsi="Arial" w:cs="Arial"/>
          <w:sz w:val="22"/>
          <w:szCs w:val="22"/>
          <w:u w:val="single"/>
        </w:rPr>
      </w:pPr>
      <w:r w:rsidRPr="00D1034E">
        <w:rPr>
          <w:rFonts w:ascii="Arial" w:hAnsi="Arial" w:cs="Arial"/>
          <w:sz w:val="22"/>
          <w:szCs w:val="22"/>
          <w:u w:val="single"/>
        </w:rPr>
        <w:t>Zamawiający wymaga, aby w  ofercie :</w:t>
      </w:r>
    </w:p>
    <w:p w14:paraId="7A6FDC97" w14:textId="77777777" w:rsidR="0056225C" w:rsidRPr="00D1034E" w:rsidRDefault="0056225C" w:rsidP="005622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określić cenę jednostkową towaru netto z uwzględnieniem ewentualnych rabatów oraz kosztu transportu;</w:t>
      </w:r>
    </w:p>
    <w:p w14:paraId="306E9108" w14:textId="77777777" w:rsidR="0056225C" w:rsidRPr="00D1034E" w:rsidRDefault="0056225C" w:rsidP="005622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podać stawkę podatku VAT;</w:t>
      </w:r>
    </w:p>
    <w:p w14:paraId="1CBEBA59" w14:textId="77777777" w:rsidR="0056225C" w:rsidRPr="00D1034E" w:rsidRDefault="0056225C" w:rsidP="005622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obliczyć wartość oferty brutto ( z VAT ), do porównania cen będzie brana cena oferty brutto;</w:t>
      </w:r>
    </w:p>
    <w:p w14:paraId="5BFFA506" w14:textId="77777777" w:rsidR="0056225C" w:rsidRPr="00D1034E" w:rsidRDefault="0056225C" w:rsidP="005622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określić warunki płatności;</w:t>
      </w:r>
    </w:p>
    <w:p w14:paraId="796AB5F6" w14:textId="77777777" w:rsidR="0056225C" w:rsidRPr="00D1034E" w:rsidRDefault="0056225C" w:rsidP="005622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1034E">
        <w:rPr>
          <w:rFonts w:ascii="Arial" w:hAnsi="Arial" w:cs="Arial"/>
          <w:sz w:val="22"/>
          <w:szCs w:val="22"/>
        </w:rPr>
        <w:t>określić termin realizacji zamówienia cząstkowego, nie dłuższy niż 7 dni roboczych od daty złożenia zamówienia.</w:t>
      </w:r>
    </w:p>
    <w:p w14:paraId="0DD395F5" w14:textId="77777777" w:rsidR="0056225C" w:rsidRPr="00D1034E" w:rsidRDefault="0056225C" w:rsidP="0056225C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092C8796" w14:textId="77777777" w:rsidR="0056225C" w:rsidRPr="00D1034E" w:rsidRDefault="0056225C" w:rsidP="0056225C">
      <w:pPr>
        <w:widowControl w:val="0"/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 w:rsidRPr="00D1034E">
        <w:rPr>
          <w:rFonts w:ascii="Arial" w:hAnsi="Arial" w:cs="Arial"/>
          <w:sz w:val="22"/>
          <w:szCs w:val="22"/>
          <w:u w:val="single"/>
        </w:rPr>
        <w:t>Kryteria wyboru oferty:</w:t>
      </w:r>
    </w:p>
    <w:p w14:paraId="0C5A4615" w14:textId="77777777" w:rsidR="0056225C" w:rsidRPr="00D1034E" w:rsidRDefault="0056225C" w:rsidP="0056225C">
      <w:p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Zamawiający spośród ofert wybierze ofertę z najniższą ceną.</w:t>
      </w:r>
    </w:p>
    <w:p w14:paraId="7E3F5D21" w14:textId="77777777" w:rsidR="0056225C" w:rsidRPr="00D1034E" w:rsidRDefault="0056225C" w:rsidP="0056225C">
      <w:pPr>
        <w:rPr>
          <w:rFonts w:ascii="Arial" w:hAnsi="Arial" w:cs="Arial"/>
          <w:sz w:val="22"/>
          <w:szCs w:val="22"/>
        </w:rPr>
      </w:pPr>
    </w:p>
    <w:p w14:paraId="5FE4C275" w14:textId="77777777" w:rsidR="0056225C" w:rsidRPr="00D1034E" w:rsidRDefault="0056225C" w:rsidP="0056225C">
      <w:pPr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CENA                                             waga 100 %</w:t>
      </w:r>
    </w:p>
    <w:p w14:paraId="6604EBED" w14:textId="77777777" w:rsidR="0056225C" w:rsidRPr="00D1034E" w:rsidRDefault="0056225C" w:rsidP="0056225C">
      <w:pPr>
        <w:rPr>
          <w:rFonts w:ascii="Arial" w:hAnsi="Arial" w:cs="Arial"/>
          <w:sz w:val="22"/>
          <w:szCs w:val="22"/>
          <w:highlight w:val="yellow"/>
        </w:rPr>
      </w:pPr>
    </w:p>
    <w:p w14:paraId="3D308F3A" w14:textId="77777777" w:rsidR="0056225C" w:rsidRPr="00D1034E" w:rsidRDefault="0056225C" w:rsidP="0056225C">
      <w:pPr>
        <w:jc w:val="both"/>
        <w:rPr>
          <w:rFonts w:ascii="Arial" w:hAnsi="Arial" w:cs="Arial"/>
          <w:sz w:val="22"/>
          <w:szCs w:val="22"/>
          <w:u w:val="single"/>
        </w:rPr>
      </w:pPr>
      <w:r w:rsidRPr="00D1034E">
        <w:rPr>
          <w:rFonts w:ascii="Arial" w:hAnsi="Arial" w:cs="Arial"/>
          <w:sz w:val="22"/>
          <w:szCs w:val="22"/>
          <w:u w:val="single"/>
        </w:rPr>
        <w:t>Wymagane dokumenty:</w:t>
      </w:r>
    </w:p>
    <w:p w14:paraId="0AF3737F" w14:textId="77777777" w:rsidR="0056225C" w:rsidRPr="00D1034E" w:rsidRDefault="0056225C" w:rsidP="0056225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8A2974B" w14:textId="77777777" w:rsidR="0056225C" w:rsidRPr="00D1034E" w:rsidRDefault="0056225C" w:rsidP="0056225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 xml:space="preserve">Aktualny odpis z właściwego rejestru </w:t>
      </w:r>
      <w:r w:rsidRPr="00D1034E">
        <w:rPr>
          <w:rFonts w:ascii="Arial" w:eastAsia="BookmanOldStyle" w:hAnsi="Arial" w:cs="Arial"/>
          <w:bCs/>
          <w:sz w:val="22"/>
          <w:szCs w:val="22"/>
        </w:rPr>
        <w:t>lub z centralnej ewidencji i informacji o działalności      gospodarczej</w:t>
      </w:r>
      <w:r w:rsidRPr="00D1034E">
        <w:rPr>
          <w:rFonts w:ascii="Arial" w:hAnsi="Arial" w:cs="Arial"/>
          <w:sz w:val="22"/>
          <w:szCs w:val="22"/>
        </w:rPr>
        <w:t>.</w:t>
      </w:r>
    </w:p>
    <w:p w14:paraId="5092EF03" w14:textId="6AFA302D" w:rsidR="0056225C" w:rsidRPr="00D1034E" w:rsidRDefault="0056225C" w:rsidP="005622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Charakterystyka techniczna i użytkowa, parametry techniczne każdego z asortymentów objętych dostawą i  określonych w Załączniku nr 1 np. w formie prospektów, katalogów, ulotek  – nie zawierające informacji  sprzecznych  niż podane w Załączniku Nr 1.</w:t>
      </w:r>
    </w:p>
    <w:p w14:paraId="2FE82CF8" w14:textId="77777777" w:rsidR="0056225C" w:rsidRPr="00D1034E" w:rsidRDefault="0056225C" w:rsidP="005622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>Charakterystykę folii wydaną przez producenta rękawów.</w:t>
      </w:r>
    </w:p>
    <w:p w14:paraId="7911E8A0" w14:textId="77777777" w:rsidR="0056225C" w:rsidRPr="00D1034E" w:rsidRDefault="0056225C" w:rsidP="0056225C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iCs/>
          <w:color w:val="000000"/>
          <w:sz w:val="22"/>
          <w:szCs w:val="22"/>
        </w:rPr>
        <w:t>Zamawiający wymaga próbek w zakresie pozycji 4 – minimum 50 cm.</w:t>
      </w:r>
    </w:p>
    <w:p w14:paraId="3F164DB7" w14:textId="77777777" w:rsidR="0056225C" w:rsidRPr="00D1034E" w:rsidRDefault="0056225C" w:rsidP="0056225C">
      <w:pPr>
        <w:pStyle w:val="NumberLis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D1034E">
        <w:rPr>
          <w:rFonts w:ascii="Arial" w:hAnsi="Arial" w:cs="Arial"/>
          <w:color w:val="auto"/>
          <w:sz w:val="22"/>
          <w:szCs w:val="22"/>
        </w:rPr>
        <w:t>Świadectwa dopuszczenia do obrotu i stosowania tj:</w:t>
      </w:r>
    </w:p>
    <w:p w14:paraId="55B04E9B" w14:textId="77777777" w:rsidR="0056225C" w:rsidRPr="00D1034E" w:rsidRDefault="0056225C" w:rsidP="0056225C">
      <w:pPr>
        <w:pStyle w:val="NumberLis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D1034E">
        <w:rPr>
          <w:rFonts w:ascii="Arial" w:hAnsi="Arial" w:cs="Arial"/>
          <w:color w:val="auto"/>
          <w:sz w:val="22"/>
          <w:szCs w:val="22"/>
          <w:u w:val="single"/>
        </w:rPr>
        <w:lastRenderedPageBreak/>
        <w:t xml:space="preserve">dla produktów kwalifikowanych jako wyrób medyczny </w:t>
      </w:r>
      <w:r w:rsidRPr="00D1034E">
        <w:rPr>
          <w:rFonts w:ascii="Arial" w:hAnsi="Arial" w:cs="Arial"/>
          <w:color w:val="auto"/>
          <w:sz w:val="22"/>
          <w:szCs w:val="22"/>
        </w:rPr>
        <w:t>- dokument potwierdzający oznaczenie wyrobu znakiem CE i jego zgodność z dyrektywą 93/42/EEC tłumaczenie w jezyku polskim;</w:t>
      </w:r>
    </w:p>
    <w:p w14:paraId="67C46414" w14:textId="77777777" w:rsidR="0056225C" w:rsidRPr="00D1034E" w:rsidRDefault="0056225C" w:rsidP="005622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1034E">
        <w:rPr>
          <w:rFonts w:ascii="Arial" w:hAnsi="Arial" w:cs="Arial"/>
          <w:sz w:val="22"/>
          <w:szCs w:val="22"/>
          <w:lang w:val="cs-CZ"/>
        </w:rPr>
        <w:t>w przypadku asortymentu, który nie jest kwalifikowany jako wyrób medyczny – należy dołączyć stosowne oświadczenie, wskazujące konkretnie na te pozycje.</w:t>
      </w:r>
    </w:p>
    <w:p w14:paraId="74402FF3" w14:textId="77777777" w:rsidR="0056225C" w:rsidRPr="00D1034E" w:rsidRDefault="0056225C" w:rsidP="0056225C">
      <w:pPr>
        <w:ind w:left="1152"/>
        <w:rPr>
          <w:rFonts w:ascii="Arial" w:hAnsi="Arial" w:cs="Arial"/>
          <w:sz w:val="22"/>
          <w:szCs w:val="22"/>
          <w:lang w:val="cs-CZ"/>
        </w:rPr>
      </w:pPr>
    </w:p>
    <w:p w14:paraId="5D7C7191" w14:textId="77777777" w:rsidR="0056225C" w:rsidRPr="00D1034E" w:rsidRDefault="0056225C" w:rsidP="0056225C">
      <w:pPr>
        <w:jc w:val="both"/>
        <w:rPr>
          <w:rFonts w:ascii="Arial" w:hAnsi="Arial" w:cs="Arial"/>
          <w:sz w:val="22"/>
          <w:szCs w:val="22"/>
        </w:rPr>
      </w:pPr>
    </w:p>
    <w:p w14:paraId="0A1D9DEC" w14:textId="77777777" w:rsidR="0056225C" w:rsidRPr="00D1034E" w:rsidRDefault="0056225C" w:rsidP="0056225C">
      <w:pPr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 xml:space="preserve">Osoba upoważniona do kontaktów: </w:t>
      </w:r>
    </w:p>
    <w:p w14:paraId="0F9EF6C4" w14:textId="6A98AC13" w:rsidR="0056225C" w:rsidRPr="007601AF" w:rsidRDefault="0056225C" w:rsidP="00C90988">
      <w:pPr>
        <w:jc w:val="both"/>
        <w:rPr>
          <w:rFonts w:ascii="Arial" w:hAnsi="Arial" w:cs="Arial"/>
          <w:color w:val="4472C4" w:themeColor="accent1"/>
          <w:sz w:val="22"/>
          <w:szCs w:val="22"/>
          <w:u w:val="single"/>
        </w:rPr>
      </w:pPr>
      <w:r w:rsidRPr="00D1034E">
        <w:rPr>
          <w:rFonts w:ascii="Arial" w:hAnsi="Arial" w:cs="Arial"/>
          <w:sz w:val="22"/>
          <w:szCs w:val="22"/>
        </w:rPr>
        <w:t xml:space="preserve">- w sprawach formalnych </w:t>
      </w:r>
      <w:r w:rsidR="00D1034E">
        <w:rPr>
          <w:rFonts w:ascii="Arial" w:hAnsi="Arial" w:cs="Arial"/>
          <w:sz w:val="22"/>
          <w:szCs w:val="22"/>
        </w:rPr>
        <w:t>–</w:t>
      </w:r>
      <w:r w:rsidRPr="00D1034E">
        <w:rPr>
          <w:rFonts w:ascii="Arial" w:hAnsi="Arial" w:cs="Arial"/>
          <w:sz w:val="22"/>
          <w:szCs w:val="22"/>
        </w:rPr>
        <w:t xml:space="preserve"> </w:t>
      </w:r>
      <w:r w:rsidR="00D1034E">
        <w:rPr>
          <w:rFonts w:ascii="Arial" w:hAnsi="Arial" w:cs="Arial"/>
          <w:sz w:val="22"/>
          <w:szCs w:val="22"/>
        </w:rPr>
        <w:t>Małgorzata Tkaczuk</w:t>
      </w:r>
      <w:r w:rsidRPr="00D1034E">
        <w:rPr>
          <w:rFonts w:ascii="Arial" w:hAnsi="Arial" w:cs="Arial"/>
          <w:sz w:val="22"/>
          <w:szCs w:val="22"/>
        </w:rPr>
        <w:t>, tel. 81/</w:t>
      </w:r>
      <w:r w:rsidR="00C90988" w:rsidRPr="00D1034E">
        <w:rPr>
          <w:rFonts w:ascii="Arial" w:hAnsi="Arial" w:cs="Arial"/>
          <w:sz w:val="22"/>
          <w:szCs w:val="22"/>
        </w:rPr>
        <w:t xml:space="preserve">502 17 10, </w:t>
      </w:r>
      <w:r w:rsidR="00C90988" w:rsidRPr="007601AF">
        <w:rPr>
          <w:rFonts w:ascii="Arial" w:hAnsi="Arial" w:cs="Arial"/>
          <w:color w:val="4472C4" w:themeColor="accent1"/>
          <w:sz w:val="22"/>
          <w:szCs w:val="22"/>
        </w:rPr>
        <w:t>e -mail:</w:t>
      </w:r>
      <w:r w:rsidRPr="007601AF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C90988" w:rsidRPr="007601AF">
        <w:rPr>
          <w:rFonts w:ascii="Arial" w:hAnsi="Arial" w:cs="Arial"/>
          <w:color w:val="4472C4" w:themeColor="accent1"/>
          <w:sz w:val="22"/>
          <w:szCs w:val="22"/>
        </w:rPr>
        <w:t>mtkaczuk</w:t>
      </w:r>
      <w:hyperlink r:id="rId7" w:history="1">
        <w:r w:rsidRPr="007601AF">
          <w:rPr>
            <w:rStyle w:val="Hipercze"/>
            <w:rFonts w:ascii="Arial" w:hAnsi="Arial" w:cs="Arial"/>
            <w:color w:val="4472C4" w:themeColor="accent1"/>
            <w:sz w:val="22"/>
            <w:szCs w:val="22"/>
          </w:rPr>
          <w:t>@sck.lublin.pl</w:t>
        </w:r>
      </w:hyperlink>
      <w:r w:rsidRPr="007601AF">
        <w:rPr>
          <w:rFonts w:ascii="Arial" w:hAnsi="Arial" w:cs="Arial"/>
          <w:color w:val="4472C4" w:themeColor="accent1"/>
          <w:sz w:val="22"/>
          <w:szCs w:val="22"/>
          <w:u w:val="single"/>
        </w:rPr>
        <w:t xml:space="preserve"> </w:t>
      </w:r>
    </w:p>
    <w:p w14:paraId="7E0E45AA" w14:textId="77777777" w:rsidR="00D1034E" w:rsidRPr="00D1034E" w:rsidRDefault="00D1034E" w:rsidP="00C90988">
      <w:pPr>
        <w:jc w:val="both"/>
        <w:rPr>
          <w:rFonts w:ascii="Arial" w:hAnsi="Arial" w:cs="Arial"/>
          <w:sz w:val="22"/>
          <w:szCs w:val="22"/>
        </w:rPr>
      </w:pPr>
    </w:p>
    <w:p w14:paraId="2645BCED" w14:textId="39EEE11F" w:rsidR="0056225C" w:rsidRPr="00D1034E" w:rsidRDefault="0056225C" w:rsidP="0056225C">
      <w:pPr>
        <w:spacing w:line="360" w:lineRule="auto"/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D1034E">
        <w:rPr>
          <w:rFonts w:ascii="Arial" w:hAnsi="Arial" w:cs="Arial"/>
          <w:sz w:val="22"/>
          <w:szCs w:val="22"/>
        </w:rPr>
        <w:t xml:space="preserve">Prosimy o złożenie Państwa oferty pocztą lub drogą elektroniczną na Platformę Zakupową </w:t>
      </w:r>
      <w:r w:rsidRPr="00D1034E">
        <w:rPr>
          <w:rFonts w:ascii="Arial" w:hAnsi="Arial" w:cs="Arial"/>
          <w:sz w:val="22"/>
          <w:szCs w:val="22"/>
        </w:rPr>
        <w:br/>
        <w:t xml:space="preserve">(z wyłączeniem próbek) w terminie do </w:t>
      </w:r>
      <w:r w:rsidR="00EC70EE" w:rsidRPr="00EC70EE">
        <w:rPr>
          <w:rFonts w:ascii="Arial" w:hAnsi="Arial" w:cs="Arial"/>
          <w:b/>
          <w:bCs/>
          <w:sz w:val="22"/>
          <w:szCs w:val="22"/>
        </w:rPr>
        <w:t>2</w:t>
      </w:r>
      <w:r w:rsidR="002150C7">
        <w:rPr>
          <w:rFonts w:ascii="Arial" w:hAnsi="Arial" w:cs="Arial"/>
          <w:b/>
          <w:bCs/>
          <w:sz w:val="22"/>
          <w:szCs w:val="22"/>
        </w:rPr>
        <w:t>6</w:t>
      </w:r>
      <w:r w:rsidR="00EC70EE" w:rsidRPr="00EC70EE">
        <w:rPr>
          <w:rFonts w:ascii="Arial" w:hAnsi="Arial" w:cs="Arial"/>
          <w:b/>
          <w:bCs/>
          <w:sz w:val="22"/>
          <w:szCs w:val="22"/>
        </w:rPr>
        <w:t>.07</w:t>
      </w:r>
      <w:r w:rsidRPr="00D1034E">
        <w:rPr>
          <w:rFonts w:ascii="Arial" w:hAnsi="Arial" w:cs="Arial"/>
          <w:b/>
          <w:sz w:val="22"/>
          <w:szCs w:val="22"/>
          <w:u w:val="single"/>
        </w:rPr>
        <w:t>.202</w:t>
      </w:r>
      <w:r w:rsidR="003A1326" w:rsidRPr="00D1034E">
        <w:rPr>
          <w:rFonts w:ascii="Arial" w:hAnsi="Arial" w:cs="Arial"/>
          <w:b/>
          <w:sz w:val="22"/>
          <w:szCs w:val="22"/>
          <w:u w:val="single"/>
        </w:rPr>
        <w:t>1</w:t>
      </w:r>
      <w:r w:rsidRPr="00D1034E">
        <w:rPr>
          <w:rFonts w:ascii="Arial" w:hAnsi="Arial" w:cs="Arial"/>
          <w:b/>
          <w:sz w:val="22"/>
          <w:szCs w:val="22"/>
          <w:u w:val="single"/>
        </w:rPr>
        <w:t xml:space="preserve">r. do godz. </w:t>
      </w:r>
      <w:r w:rsidR="00EB687B">
        <w:rPr>
          <w:rFonts w:ascii="Arial" w:hAnsi="Arial" w:cs="Arial"/>
          <w:b/>
          <w:sz w:val="22"/>
          <w:szCs w:val="22"/>
          <w:u w:val="single"/>
        </w:rPr>
        <w:t>10</w:t>
      </w:r>
      <w:r w:rsidRPr="00D1034E">
        <w:rPr>
          <w:rFonts w:ascii="Arial" w:hAnsi="Arial" w:cs="Arial"/>
          <w:b/>
          <w:sz w:val="22"/>
          <w:szCs w:val="22"/>
          <w:u w:val="single"/>
        </w:rPr>
        <w:t>:00.</w:t>
      </w:r>
    </w:p>
    <w:p w14:paraId="5C6DA225" w14:textId="77777777" w:rsidR="0056225C" w:rsidRPr="00D1034E" w:rsidRDefault="0056225C" w:rsidP="0056225C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D1034E">
        <w:rPr>
          <w:rFonts w:ascii="Arial" w:hAnsi="Arial" w:cs="Arial"/>
          <w:b/>
          <w:bCs/>
          <w:i/>
          <w:iCs/>
          <w:sz w:val="22"/>
          <w:szCs w:val="22"/>
        </w:rPr>
        <w:t>Opakowanie z próbkami należy wyraźnie opisać!!!</w:t>
      </w:r>
    </w:p>
    <w:p w14:paraId="74F23B4E" w14:textId="77777777" w:rsidR="0056225C" w:rsidRPr="00D1034E" w:rsidRDefault="0056225C" w:rsidP="0056225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1034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1034E">
        <w:rPr>
          <w:rFonts w:ascii="Arial" w:hAnsi="Arial" w:cs="Arial"/>
          <w:sz w:val="22"/>
          <w:szCs w:val="22"/>
        </w:rPr>
        <w:t>Oferty pisemne oraz próbki składamy do Uniwersyteckiego Centrum Stomatologii w Lublinie, ul. Dra Witolda Chodźki 6, I piętro, SEKRETARIAT.</w:t>
      </w:r>
    </w:p>
    <w:p w14:paraId="0BDA25B0" w14:textId="77777777" w:rsidR="0056225C" w:rsidRPr="00D1034E" w:rsidRDefault="0056225C" w:rsidP="0056225C">
      <w:pPr>
        <w:ind w:left="708"/>
        <w:rPr>
          <w:rFonts w:ascii="Arial" w:hAnsi="Arial" w:cs="Arial"/>
          <w:b/>
          <w:i/>
          <w:sz w:val="22"/>
          <w:szCs w:val="22"/>
        </w:rPr>
      </w:pPr>
      <w:r w:rsidRPr="00D1034E">
        <w:rPr>
          <w:rFonts w:ascii="Arial" w:hAnsi="Arial" w:cs="Arial"/>
          <w:b/>
          <w:i/>
          <w:sz w:val="22"/>
          <w:szCs w:val="22"/>
        </w:rPr>
        <w:tab/>
      </w:r>
    </w:p>
    <w:p w14:paraId="4AE47846" w14:textId="77777777" w:rsidR="0056225C" w:rsidRPr="00D1034E" w:rsidRDefault="0056225C" w:rsidP="0056225C">
      <w:pPr>
        <w:ind w:left="708"/>
        <w:rPr>
          <w:rFonts w:ascii="Arial" w:hAnsi="Arial" w:cs="Arial"/>
          <w:b/>
          <w:i/>
          <w:sz w:val="22"/>
          <w:szCs w:val="22"/>
        </w:rPr>
      </w:pPr>
      <w:r w:rsidRPr="00D1034E">
        <w:rPr>
          <w:rFonts w:ascii="Arial" w:hAnsi="Arial" w:cs="Arial"/>
          <w:b/>
          <w:i/>
          <w:sz w:val="22"/>
          <w:szCs w:val="22"/>
        </w:rPr>
        <w:tab/>
      </w:r>
      <w:r w:rsidRPr="00D1034E">
        <w:rPr>
          <w:rFonts w:ascii="Arial" w:hAnsi="Arial" w:cs="Arial"/>
          <w:b/>
          <w:i/>
          <w:sz w:val="22"/>
          <w:szCs w:val="22"/>
        </w:rPr>
        <w:tab/>
      </w:r>
      <w:r w:rsidRPr="00D1034E">
        <w:rPr>
          <w:rFonts w:ascii="Arial" w:hAnsi="Arial" w:cs="Arial"/>
          <w:b/>
          <w:i/>
          <w:sz w:val="22"/>
          <w:szCs w:val="22"/>
        </w:rPr>
        <w:tab/>
      </w:r>
      <w:r w:rsidRPr="00D1034E">
        <w:rPr>
          <w:rFonts w:ascii="Arial" w:hAnsi="Arial" w:cs="Arial"/>
          <w:b/>
          <w:i/>
          <w:sz w:val="22"/>
          <w:szCs w:val="22"/>
        </w:rPr>
        <w:tab/>
      </w:r>
      <w:r w:rsidRPr="00D1034E">
        <w:rPr>
          <w:rFonts w:ascii="Arial" w:hAnsi="Arial" w:cs="Arial"/>
          <w:b/>
          <w:i/>
          <w:sz w:val="22"/>
          <w:szCs w:val="22"/>
        </w:rPr>
        <w:tab/>
      </w:r>
      <w:r w:rsidRPr="00D1034E">
        <w:rPr>
          <w:rFonts w:ascii="Arial" w:hAnsi="Arial" w:cs="Arial"/>
          <w:b/>
          <w:i/>
          <w:sz w:val="22"/>
          <w:szCs w:val="22"/>
        </w:rPr>
        <w:tab/>
      </w:r>
      <w:r w:rsidRPr="00D1034E">
        <w:rPr>
          <w:rFonts w:ascii="Arial" w:hAnsi="Arial" w:cs="Arial"/>
          <w:b/>
          <w:i/>
          <w:sz w:val="22"/>
          <w:szCs w:val="22"/>
        </w:rPr>
        <w:tab/>
        <w:t xml:space="preserve"> </w:t>
      </w:r>
    </w:p>
    <w:p w14:paraId="39E6FD22" w14:textId="77777777" w:rsidR="0056225C" w:rsidRPr="00D1034E" w:rsidRDefault="0056225C" w:rsidP="0056225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</w:r>
      <w:r w:rsidRPr="00D1034E">
        <w:rPr>
          <w:rFonts w:ascii="Arial" w:hAnsi="Arial" w:cs="Arial"/>
          <w:sz w:val="22"/>
          <w:szCs w:val="22"/>
        </w:rPr>
        <w:tab/>
        <w:t xml:space="preserve">     </w:t>
      </w:r>
      <w:r w:rsidRPr="00D1034E">
        <w:rPr>
          <w:rFonts w:ascii="Arial" w:hAnsi="Arial" w:cs="Arial"/>
          <w:b/>
          <w:i/>
          <w:sz w:val="22"/>
          <w:szCs w:val="22"/>
        </w:rPr>
        <w:tab/>
      </w:r>
      <w:r w:rsidRPr="00D1034E">
        <w:rPr>
          <w:rFonts w:ascii="Arial" w:hAnsi="Arial" w:cs="Arial"/>
          <w:b/>
          <w:i/>
          <w:sz w:val="22"/>
          <w:szCs w:val="22"/>
        </w:rPr>
        <w:tab/>
      </w:r>
      <w:r w:rsidRPr="00D1034E">
        <w:rPr>
          <w:rFonts w:ascii="Arial" w:hAnsi="Arial" w:cs="Arial"/>
          <w:b/>
          <w:i/>
          <w:sz w:val="22"/>
          <w:szCs w:val="22"/>
        </w:rPr>
        <w:tab/>
      </w:r>
      <w:r w:rsidRPr="00D1034E">
        <w:rPr>
          <w:rFonts w:ascii="Arial" w:hAnsi="Arial" w:cs="Arial"/>
          <w:b/>
          <w:i/>
          <w:sz w:val="22"/>
          <w:szCs w:val="22"/>
        </w:rPr>
        <w:tab/>
      </w:r>
    </w:p>
    <w:p w14:paraId="6D89C3CF" w14:textId="77777777" w:rsidR="0056225C" w:rsidRPr="00D1034E" w:rsidRDefault="0056225C" w:rsidP="0056225C">
      <w:pPr>
        <w:ind w:left="708"/>
        <w:rPr>
          <w:rFonts w:ascii="Arial" w:hAnsi="Arial" w:cs="Arial"/>
          <w:i/>
          <w:sz w:val="22"/>
          <w:szCs w:val="22"/>
        </w:rPr>
      </w:pPr>
      <w:r w:rsidRPr="00D1034E">
        <w:rPr>
          <w:rFonts w:ascii="Arial" w:hAnsi="Arial" w:cs="Arial"/>
          <w:i/>
          <w:sz w:val="22"/>
          <w:szCs w:val="22"/>
        </w:rPr>
        <w:tab/>
      </w:r>
    </w:p>
    <w:p w14:paraId="5929E0D2" w14:textId="77777777" w:rsidR="0056225C" w:rsidRPr="00D1034E" w:rsidRDefault="0056225C" w:rsidP="0056225C">
      <w:pPr>
        <w:ind w:left="708"/>
        <w:rPr>
          <w:rFonts w:ascii="Arial" w:hAnsi="Arial" w:cs="Arial"/>
          <w:i/>
          <w:sz w:val="22"/>
          <w:szCs w:val="22"/>
        </w:rPr>
      </w:pPr>
      <w:r w:rsidRPr="00D1034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</w:t>
      </w:r>
      <w:r w:rsidRPr="00D1034E">
        <w:rPr>
          <w:rFonts w:ascii="Arial" w:hAnsi="Arial" w:cs="Arial"/>
          <w:i/>
          <w:sz w:val="22"/>
          <w:szCs w:val="22"/>
        </w:rPr>
        <w:tab/>
      </w:r>
      <w:r w:rsidRPr="00D1034E">
        <w:rPr>
          <w:rFonts w:ascii="Arial" w:hAnsi="Arial" w:cs="Arial"/>
          <w:i/>
          <w:sz w:val="22"/>
          <w:szCs w:val="22"/>
        </w:rPr>
        <w:tab/>
      </w:r>
      <w:r w:rsidRPr="00D1034E">
        <w:rPr>
          <w:rFonts w:ascii="Arial" w:hAnsi="Arial" w:cs="Arial"/>
          <w:i/>
          <w:sz w:val="22"/>
          <w:szCs w:val="22"/>
        </w:rPr>
        <w:tab/>
      </w:r>
      <w:r w:rsidRPr="00D1034E">
        <w:rPr>
          <w:rFonts w:ascii="Arial" w:hAnsi="Arial" w:cs="Arial"/>
          <w:i/>
          <w:sz w:val="22"/>
          <w:szCs w:val="22"/>
        </w:rPr>
        <w:tab/>
      </w:r>
      <w:r w:rsidRPr="00D1034E">
        <w:rPr>
          <w:rFonts w:ascii="Arial" w:hAnsi="Arial" w:cs="Arial"/>
          <w:i/>
          <w:sz w:val="22"/>
          <w:szCs w:val="22"/>
        </w:rPr>
        <w:tab/>
      </w:r>
      <w:r w:rsidRPr="00D1034E">
        <w:rPr>
          <w:rFonts w:ascii="Arial" w:hAnsi="Arial" w:cs="Arial"/>
          <w:i/>
          <w:sz w:val="22"/>
          <w:szCs w:val="22"/>
        </w:rPr>
        <w:tab/>
      </w:r>
      <w:r w:rsidRPr="00D1034E"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68150D3A" w14:textId="77777777" w:rsidR="0056225C" w:rsidRPr="00D1034E" w:rsidRDefault="0056225C" w:rsidP="0056225C">
      <w:pPr>
        <w:jc w:val="both"/>
        <w:rPr>
          <w:rFonts w:ascii="Arial" w:hAnsi="Arial" w:cs="Arial"/>
          <w:i/>
          <w:sz w:val="22"/>
          <w:szCs w:val="22"/>
        </w:rPr>
      </w:pPr>
      <w:r w:rsidRPr="00D1034E">
        <w:rPr>
          <w:rFonts w:ascii="Arial" w:hAnsi="Arial" w:cs="Arial"/>
          <w:sz w:val="22"/>
          <w:szCs w:val="22"/>
        </w:rPr>
        <w:t xml:space="preserve">     </w:t>
      </w:r>
      <w:r w:rsidRPr="00D1034E">
        <w:rPr>
          <w:rFonts w:ascii="Arial" w:hAnsi="Arial" w:cs="Arial"/>
          <w:i/>
          <w:sz w:val="22"/>
          <w:szCs w:val="22"/>
        </w:rPr>
        <w:tab/>
      </w:r>
      <w:r w:rsidRPr="00D1034E">
        <w:rPr>
          <w:rFonts w:ascii="Arial" w:hAnsi="Arial" w:cs="Arial"/>
          <w:i/>
          <w:sz w:val="22"/>
          <w:szCs w:val="22"/>
        </w:rPr>
        <w:tab/>
      </w:r>
      <w:r w:rsidRPr="00D1034E">
        <w:rPr>
          <w:rFonts w:ascii="Arial" w:hAnsi="Arial" w:cs="Arial"/>
          <w:i/>
          <w:sz w:val="22"/>
          <w:szCs w:val="22"/>
        </w:rPr>
        <w:tab/>
      </w:r>
      <w:r w:rsidRPr="00D1034E">
        <w:rPr>
          <w:rFonts w:ascii="Arial" w:hAnsi="Arial" w:cs="Arial"/>
          <w:i/>
          <w:sz w:val="22"/>
          <w:szCs w:val="22"/>
        </w:rPr>
        <w:tab/>
      </w:r>
    </w:p>
    <w:p w14:paraId="4CCAC4F2" w14:textId="77777777" w:rsidR="00E22995" w:rsidRPr="00D1034E" w:rsidRDefault="00E22995">
      <w:pPr>
        <w:rPr>
          <w:rFonts w:ascii="Arial" w:hAnsi="Arial" w:cs="Arial"/>
          <w:sz w:val="22"/>
          <w:szCs w:val="22"/>
        </w:rPr>
      </w:pPr>
    </w:p>
    <w:sectPr w:rsidR="00E22995" w:rsidRPr="00D1034E" w:rsidSect="0056225C">
      <w:headerReference w:type="default" r:id="rId8"/>
      <w:pgSz w:w="11907" w:h="16840" w:code="9"/>
      <w:pgMar w:top="1021" w:right="850" w:bottom="1247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F280" w14:textId="77777777" w:rsidR="002A386B" w:rsidRDefault="002A386B">
      <w:r>
        <w:separator/>
      </w:r>
    </w:p>
  </w:endnote>
  <w:endnote w:type="continuationSeparator" w:id="0">
    <w:p w14:paraId="68EAA93A" w14:textId="77777777" w:rsidR="002A386B" w:rsidRDefault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9FCF" w14:textId="77777777" w:rsidR="002A386B" w:rsidRDefault="002A386B">
      <w:r>
        <w:separator/>
      </w:r>
    </w:p>
  </w:footnote>
  <w:footnote w:type="continuationSeparator" w:id="0">
    <w:p w14:paraId="0258EC07" w14:textId="77777777" w:rsidR="002A386B" w:rsidRDefault="002A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991F" w14:textId="77777777" w:rsidR="005A723C" w:rsidRPr="00277B42" w:rsidRDefault="00C90988" w:rsidP="005A723C">
    <w:pPr>
      <w:pStyle w:val="Nagwek"/>
      <w:jc w:val="center"/>
      <w:rPr>
        <w:smallCaps/>
        <w:spacing w:val="30"/>
        <w:sz w:val="22"/>
        <w:szCs w:val="22"/>
      </w:rPr>
    </w:pPr>
    <w:r w:rsidRPr="00277B42">
      <w:rPr>
        <w:smallCaps/>
        <w:spacing w:val="30"/>
        <w:sz w:val="22"/>
        <w:szCs w:val="22"/>
      </w:rPr>
      <w:t>Samodzielny publiczny zakład opieki zdrowotnej</w:t>
    </w:r>
  </w:p>
  <w:p w14:paraId="3B7B069D" w14:textId="77777777" w:rsidR="005A723C" w:rsidRPr="00146781" w:rsidRDefault="00C90988" w:rsidP="005A723C">
    <w:pPr>
      <w:pStyle w:val="Nagwek"/>
      <w:jc w:val="center"/>
      <w:rPr>
        <w:b/>
        <w:spacing w:val="10"/>
      </w:rPr>
    </w:pPr>
    <w:r w:rsidRPr="00596A6D">
      <w:rPr>
        <w:rFonts w:ascii="Times New Roman" w:hAnsi="Times New Roman"/>
        <w:b/>
        <w:smallCaps/>
        <w:spacing w:val="10"/>
        <w:sz w:val="26"/>
        <w:szCs w:val="26"/>
        <w:lang w:val="pl-PL"/>
      </w:rPr>
      <w:t>Uniwersyteckie Centrum Stomatologii</w:t>
    </w:r>
    <w:r>
      <w:rPr>
        <w:b/>
        <w:spacing w:val="10"/>
      </w:rPr>
      <w:t xml:space="preserve"> </w:t>
    </w:r>
    <w:r w:rsidRPr="00146781">
      <w:rPr>
        <w:b/>
        <w:smallCaps/>
      </w:rPr>
      <w:t xml:space="preserve">w </w:t>
    </w:r>
    <w:r w:rsidRPr="00253985">
      <w:rPr>
        <w:b/>
        <w:smallCaps/>
      </w:rPr>
      <w:t>L</w:t>
    </w:r>
    <w:r w:rsidRPr="00146781">
      <w:rPr>
        <w:b/>
        <w:smallCaps/>
      </w:rPr>
      <w:t>ublinie</w:t>
    </w:r>
  </w:p>
  <w:p w14:paraId="79B99265" w14:textId="77777777" w:rsidR="00A73FA4" w:rsidRDefault="00C90988" w:rsidP="005A723C">
    <w:pPr>
      <w:pStyle w:val="Nagwek"/>
      <w:jc w:val="center"/>
      <w:rPr>
        <w:spacing w:val="12"/>
        <w:sz w:val="22"/>
        <w:szCs w:val="22"/>
        <w:lang w:val="de-DE"/>
      </w:rPr>
    </w:pPr>
    <w:r w:rsidRPr="00C55635">
      <w:rPr>
        <w:spacing w:val="12"/>
        <w:sz w:val="22"/>
        <w:szCs w:val="22"/>
        <w:lang w:val="de-DE"/>
      </w:rPr>
      <w:t>20-0</w:t>
    </w:r>
    <w:r>
      <w:rPr>
        <w:spacing w:val="12"/>
        <w:sz w:val="22"/>
        <w:szCs w:val="22"/>
        <w:lang w:val="de-DE"/>
      </w:rPr>
      <w:t>93</w:t>
    </w:r>
    <w:r w:rsidRPr="00C55635">
      <w:rPr>
        <w:spacing w:val="12"/>
        <w:sz w:val="22"/>
        <w:szCs w:val="22"/>
        <w:lang w:val="de-DE"/>
      </w:rPr>
      <w:t xml:space="preserve"> Lublin</w:t>
    </w:r>
    <w:r>
      <w:rPr>
        <w:spacing w:val="12"/>
        <w:sz w:val="22"/>
        <w:szCs w:val="22"/>
        <w:lang w:val="de-DE"/>
      </w:rPr>
      <w:t>,</w:t>
    </w:r>
    <w:r w:rsidRPr="00C55635">
      <w:rPr>
        <w:spacing w:val="12"/>
        <w:sz w:val="22"/>
        <w:szCs w:val="22"/>
        <w:lang w:val="de-DE"/>
      </w:rPr>
      <w:t xml:space="preserve"> ul. </w:t>
    </w:r>
    <w:r>
      <w:rPr>
        <w:spacing w:val="12"/>
        <w:sz w:val="22"/>
        <w:szCs w:val="22"/>
        <w:lang w:val="de-DE"/>
      </w:rPr>
      <w:t>Doktora Witolda Chodźki 6,</w:t>
    </w:r>
    <w:r w:rsidRPr="00C55635">
      <w:rPr>
        <w:spacing w:val="12"/>
        <w:sz w:val="22"/>
        <w:szCs w:val="22"/>
        <w:lang w:val="de-DE"/>
      </w:rPr>
      <w:t xml:space="preserve"> tel</w:t>
    </w:r>
    <w:r>
      <w:rPr>
        <w:spacing w:val="12"/>
        <w:sz w:val="22"/>
        <w:szCs w:val="22"/>
        <w:lang w:val="de-DE"/>
      </w:rPr>
      <w:t>.:</w:t>
    </w:r>
    <w:r w:rsidRPr="00C55635">
      <w:rPr>
        <w:spacing w:val="12"/>
        <w:sz w:val="22"/>
        <w:szCs w:val="22"/>
        <w:lang w:val="de-DE"/>
      </w:rPr>
      <w:t xml:space="preserve"> </w:t>
    </w:r>
    <w:r>
      <w:rPr>
        <w:spacing w:val="12"/>
        <w:sz w:val="22"/>
        <w:szCs w:val="22"/>
        <w:lang w:val="de-DE"/>
      </w:rPr>
      <w:t>+</w:t>
    </w:r>
    <w:r w:rsidRPr="00C55635">
      <w:rPr>
        <w:spacing w:val="12"/>
        <w:sz w:val="22"/>
        <w:szCs w:val="22"/>
        <w:lang w:val="de-DE"/>
      </w:rPr>
      <w:t>48 (81) 5</w:t>
    </w:r>
    <w:r>
      <w:rPr>
        <w:spacing w:val="12"/>
        <w:sz w:val="22"/>
        <w:szCs w:val="22"/>
        <w:lang w:val="de-DE"/>
      </w:rPr>
      <w:t>28 79 00, fax: +</w:t>
    </w:r>
    <w:r w:rsidRPr="00C55635">
      <w:rPr>
        <w:spacing w:val="12"/>
        <w:sz w:val="22"/>
        <w:szCs w:val="22"/>
        <w:lang w:val="de-DE"/>
      </w:rPr>
      <w:t>48 (81) 5</w:t>
    </w:r>
    <w:r>
      <w:rPr>
        <w:spacing w:val="12"/>
        <w:sz w:val="22"/>
        <w:szCs w:val="22"/>
        <w:lang w:val="de-DE"/>
      </w:rPr>
      <w:t xml:space="preserve">28 79 07,  </w:t>
    </w:r>
  </w:p>
  <w:p w14:paraId="5F3212F8" w14:textId="77777777" w:rsidR="005A723C" w:rsidRDefault="00C90988" w:rsidP="005A723C">
    <w:pPr>
      <w:pStyle w:val="Nagwek"/>
      <w:jc w:val="center"/>
      <w:rPr>
        <w:spacing w:val="12"/>
        <w:sz w:val="22"/>
        <w:szCs w:val="22"/>
        <w:lang w:val="de-DE"/>
      </w:rPr>
    </w:pPr>
    <w:r>
      <w:rPr>
        <w:spacing w:val="12"/>
        <w:sz w:val="22"/>
        <w:szCs w:val="22"/>
        <w:lang w:val="de-DE"/>
      </w:rPr>
      <w:t>e-mail:sekretariat</w:t>
    </w:r>
    <w:r w:rsidRPr="00C55635">
      <w:rPr>
        <w:spacing w:val="12"/>
        <w:sz w:val="22"/>
        <w:szCs w:val="22"/>
        <w:lang w:val="de-DE"/>
      </w:rPr>
      <w:t>@</w:t>
    </w:r>
    <w:r>
      <w:rPr>
        <w:spacing w:val="12"/>
        <w:sz w:val="22"/>
        <w:szCs w:val="22"/>
        <w:lang w:val="de-DE"/>
      </w:rPr>
      <w:t>sck</w:t>
    </w:r>
    <w:r w:rsidRPr="00C55635">
      <w:rPr>
        <w:spacing w:val="12"/>
        <w:sz w:val="22"/>
        <w:szCs w:val="22"/>
        <w:lang w:val="de-DE"/>
      </w:rPr>
      <w:t>.lublin.pl</w:t>
    </w:r>
  </w:p>
  <w:p w14:paraId="1F0E8BB0" w14:textId="77777777" w:rsidR="005A723C" w:rsidRDefault="002A386B" w:rsidP="005A723C">
    <w:pPr>
      <w:pStyle w:val="Nagwek"/>
      <w:pageBreakBefore/>
      <w:jc w:val="center"/>
      <w:rPr>
        <w:b/>
        <w:spacing w:val="20"/>
        <w:sz w:val="18"/>
        <w:szCs w:val="18"/>
      </w:rPr>
    </w:pPr>
  </w:p>
  <w:p w14:paraId="0C119F61" w14:textId="7A88FE00" w:rsidR="005A723C" w:rsidRPr="00437DDA" w:rsidRDefault="0056225C" w:rsidP="005A723C">
    <w:pPr>
      <w:pStyle w:val="Nagwek"/>
      <w:pageBreakBefore/>
      <w:rPr>
        <w:spacing w:val="20"/>
        <w:sz w:val="18"/>
        <w:szCs w:val="18"/>
      </w:rPr>
    </w:pPr>
    <w:r>
      <w:rPr>
        <w:b/>
        <w:spacing w:val="1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965A1" wp14:editId="2C2AA1AC">
              <wp:simplePos x="0" y="0"/>
              <wp:positionH relativeFrom="column">
                <wp:posOffset>0</wp:posOffset>
              </wp:positionH>
              <wp:positionV relativeFrom="paragraph">
                <wp:posOffset>163830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FBF0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5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Un0AEAAHUDAAAOAAAAZHJzL2Uyb0RvYy54bWysU01vEzEQvSPxHyzfySZBQe0qmx5SyqVA&#10;pLY/YGJ7s1a9HsvjZBNuHPhn8L8YOx9QuCH2YNkzb55n3vPOb/a9EzsTyaJv5GQ0lsJ4hdr6TSOf&#10;Hu/eXElBCbwGh9408mBI3ixev5oPoTZT7NBpEwWTeKqH0MgupVBXFanO9EAjDMZzssXYQ+Jj3FQ6&#10;wsDsvaum4/G7asCoQ0RliDh6e0zKReFvW6PS57Ylk4RrJPeWyhrLus5rtZhDvYkQOqtObcA/dNGD&#10;9XzpheoWEohttH9R9VZFJGzTSGFfYdtaZcoMPM1k/Mc0Dx0EU2ZhcShcZKL/R6s+7VZRWM3eSeGh&#10;Z4t+fP3+TX3x9lmwrpQOYpJVGgLVDF76Vcxzqr1/CPeonkl4XHbgN6Z0+3gITFEqqhcl+UCB71oP&#10;H1EzBrYJi2T7NvaZksUQ++LM4eKM2SehODi7ml6/HbOB6pyroD4Xhkjpg8Ge+yU22FmfRYMadveU&#10;uHWGniE57PHOOleMd14MjbyeTWelgNBZnZMZRnGzXroodpCfTvmyDkz2AhZx63Uh6wzo96d9AuuO&#10;e8Y7z2Xn+Y9KrlEfVjHT5Th7W4hP7zA/nt/PBfXrb1n8BAAA//8DAFBLAwQUAAYACAAAACEARwEs&#10;qdoAAAAGAQAADwAAAGRycy9kb3ducmV2LnhtbEyPwU7DMBBE70j8g7VIXCrqNIiqhDgVAnLjQgvi&#10;uo23SdR4ncZuG/h6FvUAx5lZzbzNl6Pr1JGG0Ho2MJsmoIgrb1uuDbyvy5sFqBCRLXaeycAXBVgW&#10;lxc5Ztaf+I2Oq1grKeGQoYEmxj7TOlQNOQxT3xNLtvWDwyhyqLUd8CTlrtNpksy1w5ZlocGenhqq&#10;dquDMxDKD9qX35Nqknze1p7S/fPrCxpzfTU+PoCKNMa/Y/jFF3QohGnjD2yD6gzII9FAeif8kt7P&#10;FmJszoYucv0fv/gBAAD//wMAUEsBAi0AFAAGAAgAAAAhALaDOJL+AAAA4QEAABMAAAAAAAAAAAAA&#10;AAAAAAAAAFtDb250ZW50X1R5cGVzXS54bWxQSwECLQAUAAYACAAAACEAOP0h/9YAAACUAQAACwAA&#10;AAAAAAAAAAAAAAAvAQAAX3JlbHMvLnJlbHNQSwECLQAUAAYACAAAACEAJTLVJ9ABAAB1AwAADgAA&#10;AAAAAAAAAAAAAAAuAgAAZHJzL2Uyb0RvYy54bWxQSwECLQAUAAYACAAAACEARwEsqdoAAAAGAQAA&#10;DwAAAAAAAAAAAAAAAAAqBAAAZHJzL2Rvd25yZXYueG1sUEsFBgAAAAAEAAQA8wAAADEFAAAAAA==&#10;"/>
          </w:pict>
        </mc:Fallback>
      </mc:AlternateContent>
    </w:r>
    <w:r w:rsidR="00C90988">
      <w:rPr>
        <w:b/>
        <w:spacing w:val="20"/>
        <w:sz w:val="22"/>
        <w:szCs w:val="22"/>
      </w:rPr>
      <w:t xml:space="preserve">    </w:t>
    </w:r>
    <w:r w:rsidR="00C90988" w:rsidRPr="00437DDA">
      <w:rPr>
        <w:b/>
        <w:spacing w:val="20"/>
        <w:sz w:val="22"/>
        <w:szCs w:val="22"/>
      </w:rPr>
      <w:t xml:space="preserve">NIP: </w:t>
    </w:r>
    <w:r w:rsidR="00C90988" w:rsidRPr="00437DDA">
      <w:rPr>
        <w:spacing w:val="20"/>
        <w:sz w:val="22"/>
        <w:szCs w:val="22"/>
      </w:rPr>
      <w:t>712-308-47-59</w:t>
    </w:r>
    <w:r w:rsidR="00C90988" w:rsidRPr="00E62B2B">
      <w:rPr>
        <w:b/>
        <w:spacing w:val="20"/>
        <w:sz w:val="18"/>
        <w:szCs w:val="18"/>
      </w:rPr>
      <w:t xml:space="preserve">  </w:t>
    </w:r>
    <w:r w:rsidR="00C90988">
      <w:rPr>
        <w:b/>
        <w:spacing w:val="20"/>
        <w:sz w:val="18"/>
        <w:szCs w:val="18"/>
      </w:rPr>
      <w:tab/>
    </w:r>
    <w:r w:rsidR="00C90988">
      <w:rPr>
        <w:b/>
        <w:spacing w:val="20"/>
        <w:sz w:val="18"/>
        <w:szCs w:val="18"/>
      </w:rPr>
      <w:tab/>
    </w:r>
    <w:r w:rsidR="00C90988" w:rsidRPr="00437DDA">
      <w:rPr>
        <w:b/>
        <w:spacing w:val="20"/>
        <w:sz w:val="22"/>
        <w:szCs w:val="22"/>
      </w:rPr>
      <w:t xml:space="preserve">Regon: </w:t>
    </w:r>
    <w:r w:rsidR="00C90988" w:rsidRPr="00437DDA">
      <w:rPr>
        <w:spacing w:val="20"/>
        <w:sz w:val="22"/>
        <w:szCs w:val="22"/>
      </w:rPr>
      <w:t>060281989</w:t>
    </w:r>
  </w:p>
  <w:p w14:paraId="1B1C07CF" w14:textId="77777777" w:rsidR="005A723C" w:rsidRPr="001A783C" w:rsidRDefault="002A386B" w:rsidP="005A723C">
    <w:pPr>
      <w:pStyle w:val="Nagwek"/>
    </w:pPr>
  </w:p>
  <w:p w14:paraId="1D645330" w14:textId="77777777" w:rsidR="00B01079" w:rsidRDefault="002A386B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494CCA"/>
    <w:multiLevelType w:val="hybridMultilevel"/>
    <w:tmpl w:val="E6B69120"/>
    <w:lvl w:ilvl="0" w:tplc="EB769AFE">
      <w:start w:val="1"/>
      <w:numFmt w:val="decimal"/>
      <w:lvlText w:val="%1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5C"/>
    <w:rsid w:val="001820F3"/>
    <w:rsid w:val="002150C7"/>
    <w:rsid w:val="002A386B"/>
    <w:rsid w:val="003A1326"/>
    <w:rsid w:val="005567E2"/>
    <w:rsid w:val="0056225C"/>
    <w:rsid w:val="007601AF"/>
    <w:rsid w:val="00BD47C7"/>
    <w:rsid w:val="00C90988"/>
    <w:rsid w:val="00D1034E"/>
    <w:rsid w:val="00E22995"/>
    <w:rsid w:val="00EB687B"/>
    <w:rsid w:val="00E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6A400"/>
  <w15:chartTrackingRefBased/>
  <w15:docId w15:val="{497666EB-9E17-48DB-8DEF-0165477E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225C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6225C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56225C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25C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NumberList">
    <w:name w:val="Number List"/>
    <w:rsid w:val="0056225C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styleId="Hipercze">
    <w:name w:val="Hyperlink"/>
    <w:rsid w:val="005622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spszw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2021-07-06T08:03:00Z</cp:lastPrinted>
  <dcterms:created xsi:type="dcterms:W3CDTF">2021-07-06T08:04:00Z</dcterms:created>
  <dcterms:modified xsi:type="dcterms:W3CDTF">2021-07-15T11:06:00Z</dcterms:modified>
</cp:coreProperties>
</file>