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6D90" w14:textId="77777777" w:rsidR="006B430C" w:rsidRPr="00DB3E76" w:rsidRDefault="006B430C" w:rsidP="006B430C">
      <w:pPr>
        <w:pStyle w:val="ZACZNIKI"/>
        <w:spacing w:line="276" w:lineRule="auto"/>
        <w:ind w:left="1276" w:right="142"/>
        <w:rPr>
          <w:rFonts w:eastAsia="Arial" w:cs="Arial"/>
        </w:rPr>
      </w:pPr>
      <w:r w:rsidRPr="00DB3E76">
        <w:rPr>
          <w:rFonts w:eastAsia="Arial" w:cs="Arial"/>
        </w:rPr>
        <w:t>Załącznik nr 2 do SWZ – Formularz Ofertowy</w:t>
      </w:r>
    </w:p>
    <w:p w14:paraId="07941A1D" w14:textId="5DD53234" w:rsidR="006B430C" w:rsidRPr="00DB3E76" w:rsidRDefault="006B430C" w:rsidP="006A72DF">
      <w:pPr>
        <w:pStyle w:val="NAGWEK3"/>
        <w:numPr>
          <w:ilvl w:val="0"/>
          <w:numId w:val="0"/>
        </w:numPr>
        <w:spacing w:line="276" w:lineRule="auto"/>
        <w:ind w:left="567" w:right="142" w:hanging="284"/>
        <w:rPr>
          <w:rFonts w:eastAsia="Arial" w:cs="Arial"/>
          <w:sz w:val="22"/>
          <w:szCs w:val="20"/>
        </w:rPr>
      </w:pPr>
      <w:r>
        <w:rPr>
          <w:rFonts w:eastAsia="Arial" w:cs="Arial"/>
          <w:sz w:val="22"/>
          <w:szCs w:val="20"/>
        </w:rPr>
        <w:t xml:space="preserve">      </w:t>
      </w:r>
      <w:r w:rsidRPr="00DB3E76">
        <w:rPr>
          <w:rFonts w:eastAsia="Arial" w:cs="Arial"/>
          <w:sz w:val="22"/>
          <w:szCs w:val="20"/>
        </w:rPr>
        <w:t>Dane Wykonawcy</w:t>
      </w:r>
    </w:p>
    <w:p w14:paraId="57BA741F" w14:textId="77777777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</w:p>
    <w:p w14:paraId="0C63AEE6" w14:textId="56F3E85B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2847B227" w14:textId="6625C160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618A46CD" w14:textId="77777777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10CB0F00" w14:textId="77777777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590B3563" w14:textId="77777777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1E0BEE42" w14:textId="77777777" w:rsidR="006B430C" w:rsidRPr="00DB3E76" w:rsidRDefault="006B430C" w:rsidP="006A72DF">
      <w:pPr>
        <w:pStyle w:val="Zwykytekst1"/>
        <w:tabs>
          <w:tab w:val="left" w:pos="426"/>
        </w:tabs>
        <w:spacing w:before="120" w:after="120" w:line="276" w:lineRule="auto"/>
        <w:ind w:left="567" w:right="142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4AC024E8" w14:textId="77777777" w:rsidR="006B430C" w:rsidRPr="00DB3E76" w:rsidRDefault="006B430C" w:rsidP="006A72DF">
      <w:pPr>
        <w:pStyle w:val="Zwykytekst1"/>
        <w:tabs>
          <w:tab w:val="left" w:pos="426"/>
        </w:tabs>
        <w:spacing w:before="120" w:after="120" w:line="276" w:lineRule="auto"/>
        <w:ind w:left="567" w:right="142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4854A455" w14:textId="77777777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723138BA" w14:textId="77777777" w:rsidR="006B430C" w:rsidRPr="00DB3E76" w:rsidRDefault="006B430C" w:rsidP="006A72DF">
      <w:pPr>
        <w:pStyle w:val="Zwykytekst1"/>
        <w:tabs>
          <w:tab w:val="left" w:pos="426"/>
        </w:tabs>
        <w:spacing w:before="120" w:after="120" w:line="276" w:lineRule="auto"/>
        <w:ind w:left="567" w:right="142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655A2E54" w14:textId="77777777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</w:p>
    <w:p w14:paraId="4FB048F9" w14:textId="77777777" w:rsidR="006B430C" w:rsidRPr="00DB3E76" w:rsidRDefault="006B430C" w:rsidP="006A72DF">
      <w:pPr>
        <w:spacing w:line="276" w:lineRule="auto"/>
        <w:ind w:left="567" w:right="142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38EC46FC" w14:textId="77777777" w:rsidR="006B430C" w:rsidRPr="00DB3E76" w:rsidRDefault="006B430C" w:rsidP="006A72DF">
      <w:pPr>
        <w:spacing w:before="120" w:after="120" w:line="276" w:lineRule="auto"/>
        <w:ind w:left="567" w:right="142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5B6BF2CF" w14:textId="77777777" w:rsidR="006B430C" w:rsidRPr="00DB3E76" w:rsidRDefault="006B430C" w:rsidP="006A72DF">
      <w:pPr>
        <w:spacing w:before="120" w:after="120" w:line="276" w:lineRule="auto"/>
        <w:ind w:left="567" w:right="142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574ED10E" w14:textId="77777777" w:rsidR="006B430C" w:rsidRPr="00DB3E76" w:rsidRDefault="006B430C" w:rsidP="006B430C">
      <w:pPr>
        <w:pStyle w:val="NAGWEK3"/>
        <w:numPr>
          <w:ilvl w:val="0"/>
          <w:numId w:val="0"/>
        </w:numPr>
        <w:spacing w:line="276" w:lineRule="auto"/>
        <w:ind w:left="1276" w:right="142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05B6E878" w14:textId="7F4E5FF8" w:rsidR="006B430C" w:rsidRPr="003241B6" w:rsidRDefault="006B430C" w:rsidP="006A72DF">
      <w:pPr>
        <w:spacing w:line="276" w:lineRule="auto"/>
        <w:ind w:left="284" w:right="142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r w:rsidRPr="00DB3E76">
        <w:rPr>
          <w:rFonts w:eastAsia="Arial" w:cs="Arial"/>
          <w:iCs/>
          <w:sz w:val="22"/>
        </w:rPr>
        <w:t>upzp</w:t>
      </w:r>
      <w:r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Pr="00C82332">
        <w:rPr>
          <w:b/>
          <w:bCs/>
          <w:sz w:val="22"/>
          <w:szCs w:val="22"/>
        </w:rPr>
        <w:t>sukcesywne dostawy gazu ziemnego wraz z dystrybucją na potrzeby NCK</w:t>
      </w:r>
      <w:r>
        <w:rPr>
          <w:rFonts w:eastAsia="Arial" w:cs="Arial"/>
          <w:sz w:val="22"/>
        </w:rPr>
        <w:t>,</w:t>
      </w:r>
      <w:r w:rsidRPr="00C82332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oferujemy wykonanie całości Przedmiotu zamówienia zgodnie z opisem i na </w:t>
      </w:r>
      <w:r w:rsidRPr="003241B6">
        <w:rPr>
          <w:rFonts w:eastAsia="Arial" w:cs="Arial"/>
          <w:sz w:val="22"/>
        </w:rPr>
        <w:t>warunkach zawartych w Specyfikacji Warunków Zamówienia w następującej cenie</w:t>
      </w:r>
      <w:r w:rsidRPr="003241B6">
        <w:rPr>
          <w:rFonts w:eastAsia="Arial" w:cs="Arial"/>
          <w:sz w:val="20"/>
        </w:rPr>
        <w:t>:</w:t>
      </w:r>
    </w:p>
    <w:p w14:paraId="4102D4BC" w14:textId="24267744" w:rsidR="0095702C" w:rsidRPr="003241B6" w:rsidRDefault="00D0778A" w:rsidP="00F54CE0">
      <w:pPr>
        <w:spacing w:line="276" w:lineRule="auto"/>
        <w:ind w:right="142"/>
        <w:rPr>
          <w:rFonts w:eastAsia="Arial" w:cs="Arial"/>
          <w:sz w:val="20"/>
        </w:rPr>
      </w:pPr>
      <w:r w:rsidRPr="003241B6">
        <w:rPr>
          <w:rFonts w:eastAsia="Arial" w:cs="Arial"/>
          <w:sz w:val="20"/>
        </w:rPr>
        <w:t xml:space="preserve">      </w:t>
      </w:r>
    </w:p>
    <w:p w14:paraId="72BA2BD7" w14:textId="3EC19152" w:rsidR="00D0778A" w:rsidRPr="003241B6" w:rsidRDefault="00D0778A" w:rsidP="00F54CE0">
      <w:pPr>
        <w:spacing w:line="276" w:lineRule="auto"/>
        <w:ind w:right="142"/>
        <w:rPr>
          <w:rFonts w:eastAsia="Arial" w:cs="Arial"/>
          <w:b/>
          <w:bCs/>
          <w:sz w:val="20"/>
        </w:rPr>
      </w:pPr>
      <w:r w:rsidRPr="003241B6">
        <w:rPr>
          <w:rFonts w:eastAsia="Arial" w:cs="Arial"/>
          <w:sz w:val="20"/>
        </w:rPr>
        <w:t xml:space="preserve">      </w:t>
      </w:r>
      <w:r w:rsidRPr="003241B6">
        <w:rPr>
          <w:rFonts w:eastAsia="Arial" w:cs="Arial"/>
          <w:b/>
          <w:bCs/>
          <w:sz w:val="20"/>
        </w:rPr>
        <w:t>TABELA 1 – CENA ZA KwH</w:t>
      </w:r>
    </w:p>
    <w:tbl>
      <w:tblPr>
        <w:tblpPr w:leftFromText="141" w:rightFromText="141" w:vertAnchor="text" w:horzAnchor="margin" w:tblpXSpec="center" w:tblpY="149"/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1183"/>
        <w:gridCol w:w="1258"/>
        <w:gridCol w:w="1046"/>
        <w:gridCol w:w="1047"/>
        <w:gridCol w:w="1220"/>
        <w:gridCol w:w="1744"/>
        <w:gridCol w:w="2364"/>
      </w:tblGrid>
      <w:tr w:rsidR="003241B6" w:rsidRPr="003241B6" w14:paraId="76FC0E67" w14:textId="77777777" w:rsidTr="00535DE7">
        <w:trPr>
          <w:trHeight w:val="480"/>
        </w:trPr>
        <w:tc>
          <w:tcPr>
            <w:tcW w:w="1183" w:type="dxa"/>
            <w:shd w:val="clear" w:color="auto" w:fill="FFFFFF" w:themeFill="background1"/>
            <w:vAlign w:val="center"/>
          </w:tcPr>
          <w:p w14:paraId="15F2D934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14:paraId="20836700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6C132CEF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14:paraId="36AFC708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107361A4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35757AFD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6</w:t>
            </w:r>
          </w:p>
        </w:tc>
      </w:tr>
      <w:tr w:rsidR="003241B6" w:rsidRPr="003241B6" w14:paraId="3F7D4E40" w14:textId="77777777" w:rsidTr="00535DE7">
        <w:trPr>
          <w:trHeight w:val="480"/>
        </w:trPr>
        <w:tc>
          <w:tcPr>
            <w:tcW w:w="1183" w:type="dxa"/>
            <w:vMerge w:val="restart"/>
            <w:shd w:val="clear" w:color="auto" w:fill="FFFFFF" w:themeFill="background1"/>
            <w:vAlign w:val="center"/>
          </w:tcPr>
          <w:p w14:paraId="3EC18519" w14:textId="77777777" w:rsidR="00F54CE0" w:rsidRPr="003241B6" w:rsidRDefault="00F54CE0" w:rsidP="00F54CE0">
            <w:pPr>
              <w:spacing w:line="276" w:lineRule="auto"/>
              <w:ind w:left="-5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Nazwa elementu</w:t>
            </w:r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14:paraId="211BD757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Wartość netto</w:t>
            </w:r>
          </w:p>
          <w:p w14:paraId="4420F47B" w14:textId="77777777" w:rsidR="00F54CE0" w:rsidRPr="003241B6" w:rsidRDefault="00F54CE0" w:rsidP="00F54CE0">
            <w:pPr>
              <w:spacing w:line="276" w:lineRule="auto"/>
              <w:ind w:left="454" w:hanging="4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3F4FDE49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Podatek VAT od 1 kWh</w:t>
            </w:r>
          </w:p>
        </w:tc>
        <w:tc>
          <w:tcPr>
            <w:tcW w:w="1220" w:type="dxa"/>
            <w:vMerge w:val="restart"/>
            <w:shd w:val="clear" w:color="auto" w:fill="FFFFFF" w:themeFill="background1"/>
            <w:vAlign w:val="center"/>
          </w:tcPr>
          <w:p w14:paraId="760F7AEC" w14:textId="77777777" w:rsidR="00F54CE0" w:rsidRPr="003241B6" w:rsidRDefault="00F54CE0" w:rsidP="00F54CE0">
            <w:pPr>
              <w:spacing w:line="276" w:lineRule="auto"/>
              <w:ind w:left="-5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Cena za 1 kWh</w:t>
            </w:r>
          </w:p>
          <w:p w14:paraId="4AEB98DC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[kol. 2 x kol. 3]</w:t>
            </w:r>
          </w:p>
        </w:tc>
        <w:tc>
          <w:tcPr>
            <w:tcW w:w="1744" w:type="dxa"/>
            <w:vMerge w:val="restart"/>
            <w:shd w:val="clear" w:color="auto" w:fill="FFFFFF" w:themeFill="background1"/>
            <w:vAlign w:val="center"/>
          </w:tcPr>
          <w:p w14:paraId="4B5403C4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Szacunkowa liczba kWh</w:t>
            </w:r>
          </w:p>
        </w:tc>
        <w:tc>
          <w:tcPr>
            <w:tcW w:w="2364" w:type="dxa"/>
            <w:vMerge w:val="restart"/>
            <w:shd w:val="clear" w:color="auto" w:fill="FFFFFF" w:themeFill="background1"/>
            <w:vAlign w:val="center"/>
          </w:tcPr>
          <w:p w14:paraId="712159DB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Cena</w:t>
            </w:r>
          </w:p>
          <w:p w14:paraId="278116BA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[kol. 4 x kol. 5]</w:t>
            </w:r>
          </w:p>
          <w:p w14:paraId="1E51B444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3241B6" w:rsidRPr="003241B6" w14:paraId="701EAEFA" w14:textId="77777777" w:rsidTr="00535DE7">
        <w:trPr>
          <w:trHeight w:val="487"/>
        </w:trPr>
        <w:tc>
          <w:tcPr>
            <w:tcW w:w="1183" w:type="dxa"/>
            <w:vMerge/>
            <w:vAlign w:val="center"/>
          </w:tcPr>
          <w:p w14:paraId="452FB3E8" w14:textId="77777777" w:rsidR="00F54CE0" w:rsidRPr="003241B6" w:rsidRDefault="00F54CE0" w:rsidP="00F54CE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14:paraId="5215B022" w14:textId="77777777" w:rsidR="00F54CE0" w:rsidRPr="003241B6" w:rsidRDefault="00F54CE0" w:rsidP="00F54CE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2512F4ED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Stawka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634AE324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Kwota</w:t>
            </w:r>
          </w:p>
        </w:tc>
        <w:tc>
          <w:tcPr>
            <w:tcW w:w="1220" w:type="dxa"/>
            <w:vMerge/>
            <w:vAlign w:val="center"/>
          </w:tcPr>
          <w:p w14:paraId="4AF8BB03" w14:textId="77777777" w:rsidR="00F54CE0" w:rsidRPr="003241B6" w:rsidRDefault="00F54CE0" w:rsidP="00F54CE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vAlign w:val="center"/>
          </w:tcPr>
          <w:p w14:paraId="432B4140" w14:textId="77777777" w:rsidR="00F54CE0" w:rsidRPr="003241B6" w:rsidRDefault="00F54CE0" w:rsidP="00F54CE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14:paraId="6D7301F3" w14:textId="77777777" w:rsidR="00F54CE0" w:rsidRPr="003241B6" w:rsidRDefault="00F54CE0" w:rsidP="00F54CE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241B6" w:rsidRPr="003241B6" w14:paraId="5339C703" w14:textId="77777777" w:rsidTr="00535DE7">
        <w:trPr>
          <w:trHeight w:val="1135"/>
        </w:trPr>
        <w:tc>
          <w:tcPr>
            <w:tcW w:w="1183" w:type="dxa"/>
            <w:shd w:val="clear" w:color="auto" w:fill="FFFFFF" w:themeFill="background1"/>
            <w:vAlign w:val="center"/>
          </w:tcPr>
          <w:p w14:paraId="642B95A5" w14:textId="77777777" w:rsidR="00F54CE0" w:rsidRPr="003241B6" w:rsidRDefault="00F54CE0" w:rsidP="00F54CE0">
            <w:pPr>
              <w:spacing w:line="276" w:lineRule="auto"/>
              <w:ind w:left="738" w:firstLine="425"/>
              <w:jc w:val="center"/>
              <w:rPr>
                <w:rFonts w:eastAsia="Arial" w:cs="Arial"/>
                <w:sz w:val="18"/>
                <w:szCs w:val="18"/>
              </w:rPr>
            </w:pPr>
          </w:p>
          <w:p w14:paraId="7718B946" w14:textId="77777777" w:rsidR="00F54CE0" w:rsidRPr="003241B6" w:rsidRDefault="00F54CE0" w:rsidP="00F54CE0">
            <w:pPr>
              <w:spacing w:line="360" w:lineRule="auto"/>
              <w:ind w:right="119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bCs/>
                <w:sz w:val="18"/>
                <w:szCs w:val="18"/>
              </w:rPr>
              <w:t>Koszt 1 kWh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14:paraId="0A88A692" w14:textId="77777777" w:rsidR="00F54CE0" w:rsidRPr="003241B6" w:rsidRDefault="00F54CE0" w:rsidP="00F54CE0">
            <w:pPr>
              <w:spacing w:line="276" w:lineRule="auto"/>
              <w:ind w:left="738" w:firstLine="4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376AF77F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0 %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1DA58F6B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14:paraId="737BABE6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6A7E80F3" w14:textId="2E7903C4" w:rsidR="00F54CE0" w:rsidRPr="003241B6" w:rsidRDefault="00957C41" w:rsidP="00F54CE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BA4189">
              <w:rPr>
                <w:b/>
                <w:bCs/>
                <w:color w:val="FF0000"/>
                <w:sz w:val="18"/>
                <w:szCs w:val="18"/>
              </w:rPr>
              <w:t>160267,64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225E7C9" w14:textId="77777777" w:rsidR="00F54CE0" w:rsidRPr="003241B6" w:rsidRDefault="00F54CE0" w:rsidP="00F54CE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103D97FE" w14:textId="25FC9C5A" w:rsidR="0095702C" w:rsidRPr="003241B6" w:rsidRDefault="0095702C" w:rsidP="006B430C">
      <w:pPr>
        <w:spacing w:line="276" w:lineRule="auto"/>
        <w:ind w:left="1276" w:right="142"/>
        <w:rPr>
          <w:rFonts w:eastAsia="Arial" w:cs="Arial"/>
          <w:sz w:val="20"/>
        </w:rPr>
      </w:pPr>
    </w:p>
    <w:p w14:paraId="6707018F" w14:textId="42179EF4" w:rsidR="0095702C" w:rsidRPr="003241B6" w:rsidRDefault="00D0778A" w:rsidP="00D0778A">
      <w:pPr>
        <w:spacing w:line="276" w:lineRule="auto"/>
        <w:ind w:left="1701" w:right="142" w:hanging="1417"/>
        <w:rPr>
          <w:rFonts w:eastAsia="Arial" w:cs="Arial"/>
          <w:sz w:val="20"/>
        </w:rPr>
      </w:pPr>
      <w:r w:rsidRPr="003241B6">
        <w:rPr>
          <w:rFonts w:eastAsia="Arial" w:cs="Arial"/>
          <w:b/>
          <w:bCs/>
          <w:sz w:val="20"/>
        </w:rPr>
        <w:t>TABELA 2 – CENA ZA OPŁATĘ DYSTRYBUCYJNĄ</w:t>
      </w:r>
    </w:p>
    <w:tbl>
      <w:tblPr>
        <w:tblpPr w:leftFromText="141" w:rightFromText="141" w:vertAnchor="text" w:horzAnchor="margin" w:tblpXSpec="center" w:tblpY="149"/>
        <w:tblW w:w="8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1466"/>
        <w:gridCol w:w="1029"/>
        <w:gridCol w:w="935"/>
        <w:gridCol w:w="1030"/>
        <w:gridCol w:w="1716"/>
        <w:gridCol w:w="2325"/>
      </w:tblGrid>
      <w:tr w:rsidR="000D13E7" w:rsidRPr="003241B6" w14:paraId="47F00841" w14:textId="77777777" w:rsidTr="000D13E7">
        <w:trPr>
          <w:trHeight w:val="477"/>
        </w:trPr>
        <w:tc>
          <w:tcPr>
            <w:tcW w:w="1466" w:type="dxa"/>
            <w:shd w:val="clear" w:color="auto" w:fill="FFFFFF" w:themeFill="background1"/>
            <w:vAlign w:val="center"/>
          </w:tcPr>
          <w:p w14:paraId="61EAF663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0DFB1932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65" w:type="dxa"/>
            <w:gridSpan w:val="2"/>
            <w:shd w:val="clear" w:color="auto" w:fill="FFFFFF" w:themeFill="background1"/>
            <w:vAlign w:val="center"/>
          </w:tcPr>
          <w:p w14:paraId="750255D9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3CF70F85" w14:textId="536AAAE9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D1B35E8" w14:textId="2599C2D1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5</w:t>
            </w:r>
          </w:p>
        </w:tc>
      </w:tr>
      <w:tr w:rsidR="000D13E7" w:rsidRPr="003241B6" w14:paraId="2489BFF0" w14:textId="77777777" w:rsidTr="000D13E7">
        <w:trPr>
          <w:trHeight w:val="477"/>
        </w:trPr>
        <w:tc>
          <w:tcPr>
            <w:tcW w:w="1466" w:type="dxa"/>
            <w:vMerge w:val="restart"/>
            <w:shd w:val="clear" w:color="auto" w:fill="FFFFFF" w:themeFill="background1"/>
            <w:vAlign w:val="center"/>
          </w:tcPr>
          <w:p w14:paraId="5E7992EF" w14:textId="77777777" w:rsidR="000D13E7" w:rsidRPr="003241B6" w:rsidRDefault="000D13E7" w:rsidP="003F3C43">
            <w:pPr>
              <w:spacing w:line="276" w:lineRule="auto"/>
              <w:ind w:left="-5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Nazwa elementu</w:t>
            </w:r>
          </w:p>
        </w:tc>
        <w:tc>
          <w:tcPr>
            <w:tcW w:w="1029" w:type="dxa"/>
            <w:vMerge w:val="restart"/>
            <w:shd w:val="clear" w:color="auto" w:fill="FFFFFF" w:themeFill="background1"/>
            <w:vAlign w:val="center"/>
          </w:tcPr>
          <w:p w14:paraId="7906B52F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Wartość netto</w:t>
            </w:r>
          </w:p>
          <w:p w14:paraId="1161CE87" w14:textId="77777777" w:rsidR="000D13E7" w:rsidRPr="003241B6" w:rsidRDefault="000D13E7" w:rsidP="003F3C43">
            <w:pPr>
              <w:spacing w:line="276" w:lineRule="auto"/>
              <w:ind w:left="454" w:hanging="4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shd w:val="clear" w:color="auto" w:fill="FFFFFF" w:themeFill="background1"/>
            <w:vAlign w:val="center"/>
          </w:tcPr>
          <w:p w14:paraId="703CCDA8" w14:textId="03609F5A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Podatek VAT od opłaty</w:t>
            </w:r>
          </w:p>
        </w:tc>
        <w:tc>
          <w:tcPr>
            <w:tcW w:w="1716" w:type="dxa"/>
            <w:vMerge w:val="restart"/>
            <w:shd w:val="clear" w:color="auto" w:fill="FFFFFF" w:themeFill="background1"/>
            <w:vAlign w:val="center"/>
          </w:tcPr>
          <w:p w14:paraId="48E232EF" w14:textId="11F95A5F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Liczba miesięcy</w:t>
            </w:r>
          </w:p>
        </w:tc>
        <w:tc>
          <w:tcPr>
            <w:tcW w:w="2325" w:type="dxa"/>
            <w:vMerge w:val="restart"/>
            <w:shd w:val="clear" w:color="auto" w:fill="FFFFFF" w:themeFill="background1"/>
            <w:vAlign w:val="center"/>
          </w:tcPr>
          <w:p w14:paraId="28C8E54D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Cena</w:t>
            </w:r>
          </w:p>
          <w:p w14:paraId="3E1172B8" w14:textId="732808FF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 xml:space="preserve">[kol. </w:t>
            </w:r>
            <w:r>
              <w:rPr>
                <w:rFonts w:eastAsia="Arial" w:cs="Arial"/>
                <w:b/>
                <w:sz w:val="18"/>
                <w:szCs w:val="18"/>
              </w:rPr>
              <w:t>3</w:t>
            </w:r>
            <w:r w:rsidRPr="003241B6">
              <w:rPr>
                <w:rFonts w:eastAsia="Arial" w:cs="Arial"/>
                <w:b/>
                <w:sz w:val="18"/>
                <w:szCs w:val="18"/>
              </w:rPr>
              <w:t xml:space="preserve"> x kol. </w:t>
            </w:r>
            <w:r>
              <w:rPr>
                <w:rFonts w:eastAsia="Arial" w:cs="Arial"/>
                <w:b/>
                <w:sz w:val="18"/>
                <w:szCs w:val="18"/>
              </w:rPr>
              <w:t>4</w:t>
            </w:r>
            <w:r w:rsidRPr="003241B6">
              <w:rPr>
                <w:rFonts w:eastAsia="Arial" w:cs="Arial"/>
                <w:b/>
                <w:sz w:val="18"/>
                <w:szCs w:val="18"/>
              </w:rPr>
              <w:t>]</w:t>
            </w:r>
          </w:p>
          <w:p w14:paraId="3E6ADC14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0D13E7" w:rsidRPr="003241B6" w14:paraId="6157926E" w14:textId="77777777" w:rsidTr="000D13E7">
        <w:trPr>
          <w:trHeight w:val="484"/>
        </w:trPr>
        <w:tc>
          <w:tcPr>
            <w:tcW w:w="1466" w:type="dxa"/>
            <w:vMerge/>
            <w:vAlign w:val="center"/>
          </w:tcPr>
          <w:p w14:paraId="53951767" w14:textId="77777777" w:rsidR="000D13E7" w:rsidRPr="003241B6" w:rsidRDefault="000D13E7" w:rsidP="003F3C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  <w:vAlign w:val="center"/>
          </w:tcPr>
          <w:p w14:paraId="19AFB39F" w14:textId="77777777" w:rsidR="000D13E7" w:rsidRPr="003241B6" w:rsidRDefault="000D13E7" w:rsidP="003F3C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14:paraId="048A8F24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Stawka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52A20A47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Kwota</w:t>
            </w:r>
          </w:p>
        </w:tc>
        <w:tc>
          <w:tcPr>
            <w:tcW w:w="1716" w:type="dxa"/>
            <w:vMerge/>
            <w:vAlign w:val="center"/>
          </w:tcPr>
          <w:p w14:paraId="6BDC6D39" w14:textId="77777777" w:rsidR="000D13E7" w:rsidRPr="003241B6" w:rsidRDefault="000D13E7" w:rsidP="003F3C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14:paraId="025711EE" w14:textId="77777777" w:rsidR="000D13E7" w:rsidRPr="003241B6" w:rsidRDefault="000D13E7" w:rsidP="003F3C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13E7" w:rsidRPr="003241B6" w14:paraId="55A03B00" w14:textId="77777777" w:rsidTr="000D13E7">
        <w:trPr>
          <w:trHeight w:val="1130"/>
        </w:trPr>
        <w:tc>
          <w:tcPr>
            <w:tcW w:w="1466" w:type="dxa"/>
            <w:shd w:val="clear" w:color="auto" w:fill="FFFFFF" w:themeFill="background1"/>
            <w:vAlign w:val="center"/>
          </w:tcPr>
          <w:p w14:paraId="51B54761" w14:textId="39B22132" w:rsidR="000D13E7" w:rsidRPr="003241B6" w:rsidRDefault="000D13E7" w:rsidP="00F54CE0">
            <w:pPr>
              <w:spacing w:line="360" w:lineRule="auto"/>
              <w:ind w:right="-120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bCs/>
                <w:sz w:val="18"/>
                <w:szCs w:val="18"/>
              </w:rPr>
              <w:lastRenderedPageBreak/>
              <w:t>Opłata dystrybucyjna za 1 miesiąc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32803EDD" w14:textId="77777777" w:rsidR="000D13E7" w:rsidRPr="003241B6" w:rsidRDefault="000D13E7" w:rsidP="003F3C43">
            <w:pPr>
              <w:spacing w:line="276" w:lineRule="auto"/>
              <w:ind w:left="738" w:firstLine="4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14:paraId="7CF869F7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0 %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61062615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66C34B8D" w14:textId="697CC57A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12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6D364274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575E066B" w14:textId="4D2909F7" w:rsidR="0095702C" w:rsidRPr="003241B6" w:rsidRDefault="0095702C" w:rsidP="006B430C">
      <w:pPr>
        <w:spacing w:line="276" w:lineRule="auto"/>
        <w:ind w:left="1276" w:right="142"/>
        <w:rPr>
          <w:rFonts w:eastAsia="Arial" w:cs="Arial"/>
          <w:sz w:val="20"/>
        </w:rPr>
      </w:pPr>
    </w:p>
    <w:p w14:paraId="32290A0E" w14:textId="77777777" w:rsidR="00D0778A" w:rsidRPr="003241B6" w:rsidRDefault="00D0778A" w:rsidP="00D0778A">
      <w:pPr>
        <w:spacing w:line="276" w:lineRule="auto"/>
        <w:ind w:left="1276" w:right="142"/>
        <w:rPr>
          <w:rFonts w:eastAsia="Arial" w:cs="Arial"/>
          <w:sz w:val="20"/>
        </w:rPr>
      </w:pPr>
    </w:p>
    <w:p w14:paraId="3799A43F" w14:textId="77777777" w:rsidR="000D13E7" w:rsidRDefault="000D13E7" w:rsidP="00D0778A">
      <w:pPr>
        <w:spacing w:line="276" w:lineRule="auto"/>
        <w:ind w:left="1701" w:right="142" w:hanging="1417"/>
        <w:rPr>
          <w:rFonts w:eastAsia="Arial" w:cs="Arial"/>
          <w:b/>
          <w:bCs/>
          <w:sz w:val="20"/>
        </w:rPr>
      </w:pPr>
    </w:p>
    <w:p w14:paraId="31442AA4" w14:textId="77777777" w:rsidR="000D13E7" w:rsidRDefault="000D13E7" w:rsidP="00D0778A">
      <w:pPr>
        <w:spacing w:line="276" w:lineRule="auto"/>
        <w:ind w:left="1701" w:right="142" w:hanging="1417"/>
        <w:rPr>
          <w:rFonts w:eastAsia="Arial" w:cs="Arial"/>
          <w:b/>
          <w:bCs/>
          <w:sz w:val="20"/>
        </w:rPr>
      </w:pPr>
    </w:p>
    <w:p w14:paraId="5DFFE6D1" w14:textId="77777777" w:rsidR="000D13E7" w:rsidRDefault="000D13E7" w:rsidP="00D0778A">
      <w:pPr>
        <w:spacing w:line="276" w:lineRule="auto"/>
        <w:ind w:left="1701" w:right="142" w:hanging="1417"/>
        <w:rPr>
          <w:rFonts w:eastAsia="Arial" w:cs="Arial"/>
          <w:b/>
          <w:bCs/>
          <w:sz w:val="20"/>
        </w:rPr>
      </w:pPr>
    </w:p>
    <w:p w14:paraId="5FA18B3B" w14:textId="77777777" w:rsidR="000D13E7" w:rsidRDefault="000D13E7" w:rsidP="00D0778A">
      <w:pPr>
        <w:spacing w:line="276" w:lineRule="auto"/>
        <w:ind w:left="1701" w:right="142" w:hanging="1417"/>
        <w:rPr>
          <w:rFonts w:eastAsia="Arial" w:cs="Arial"/>
          <w:b/>
          <w:bCs/>
          <w:sz w:val="20"/>
        </w:rPr>
      </w:pPr>
    </w:p>
    <w:p w14:paraId="3DA48633" w14:textId="77777777" w:rsidR="000D13E7" w:rsidRDefault="000D13E7" w:rsidP="00D0778A">
      <w:pPr>
        <w:spacing w:line="276" w:lineRule="auto"/>
        <w:ind w:left="1701" w:right="142" w:hanging="1417"/>
        <w:rPr>
          <w:rFonts w:eastAsia="Arial" w:cs="Arial"/>
          <w:b/>
          <w:bCs/>
          <w:sz w:val="20"/>
        </w:rPr>
      </w:pPr>
    </w:p>
    <w:p w14:paraId="51C3B62F" w14:textId="77777777" w:rsidR="000D13E7" w:rsidRDefault="000D13E7" w:rsidP="00D0778A">
      <w:pPr>
        <w:spacing w:line="276" w:lineRule="auto"/>
        <w:ind w:left="1701" w:right="142" w:hanging="1417"/>
        <w:rPr>
          <w:rFonts w:eastAsia="Arial" w:cs="Arial"/>
          <w:b/>
          <w:bCs/>
          <w:sz w:val="20"/>
        </w:rPr>
      </w:pPr>
    </w:p>
    <w:p w14:paraId="55010A06" w14:textId="6BBD21B9" w:rsidR="006B430C" w:rsidRPr="003241B6" w:rsidRDefault="00D0778A" w:rsidP="00D0778A">
      <w:pPr>
        <w:spacing w:line="276" w:lineRule="auto"/>
        <w:ind w:left="1701" w:right="142" w:hanging="1417"/>
        <w:rPr>
          <w:rFonts w:eastAsia="Arial" w:cs="Arial"/>
          <w:sz w:val="20"/>
        </w:rPr>
      </w:pPr>
      <w:r w:rsidRPr="003241B6">
        <w:rPr>
          <w:rFonts w:eastAsia="Arial" w:cs="Arial"/>
          <w:b/>
          <w:bCs/>
          <w:sz w:val="20"/>
        </w:rPr>
        <w:t>TABELA 3 – CENA ZA OPŁATĘ HANDLOWĄ</w:t>
      </w:r>
    </w:p>
    <w:tbl>
      <w:tblPr>
        <w:tblpPr w:leftFromText="141" w:rightFromText="141" w:vertAnchor="text" w:horzAnchor="margin" w:tblpXSpec="center" w:tblpY="149"/>
        <w:tblW w:w="8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1481"/>
        <w:gridCol w:w="1039"/>
        <w:gridCol w:w="945"/>
        <w:gridCol w:w="1040"/>
        <w:gridCol w:w="1733"/>
        <w:gridCol w:w="2349"/>
      </w:tblGrid>
      <w:tr w:rsidR="000D13E7" w:rsidRPr="003241B6" w14:paraId="5C364C35" w14:textId="77777777" w:rsidTr="000D13E7">
        <w:trPr>
          <w:trHeight w:val="491"/>
        </w:trPr>
        <w:tc>
          <w:tcPr>
            <w:tcW w:w="1481" w:type="dxa"/>
            <w:shd w:val="clear" w:color="auto" w:fill="FFFFFF" w:themeFill="background1"/>
            <w:vAlign w:val="center"/>
          </w:tcPr>
          <w:p w14:paraId="65AEA2EB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77ACF4A6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413277FF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49617D34" w14:textId="5E39D7B0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3C0D1047" w14:textId="6726F85F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5</w:t>
            </w:r>
          </w:p>
        </w:tc>
      </w:tr>
      <w:tr w:rsidR="000D13E7" w:rsidRPr="003241B6" w14:paraId="60D56BB7" w14:textId="77777777" w:rsidTr="000D13E7">
        <w:trPr>
          <w:trHeight w:val="491"/>
        </w:trPr>
        <w:tc>
          <w:tcPr>
            <w:tcW w:w="1481" w:type="dxa"/>
            <w:vMerge w:val="restart"/>
            <w:shd w:val="clear" w:color="auto" w:fill="FFFFFF" w:themeFill="background1"/>
            <w:vAlign w:val="center"/>
          </w:tcPr>
          <w:p w14:paraId="2A1673FB" w14:textId="77777777" w:rsidR="000D13E7" w:rsidRPr="003241B6" w:rsidRDefault="000D13E7" w:rsidP="003F3C43">
            <w:pPr>
              <w:spacing w:line="276" w:lineRule="auto"/>
              <w:ind w:left="-5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Nazwa elementu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14:paraId="3A6C3F26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Wartość netto</w:t>
            </w:r>
          </w:p>
          <w:p w14:paraId="65BF5BE9" w14:textId="77777777" w:rsidR="000D13E7" w:rsidRPr="003241B6" w:rsidRDefault="000D13E7" w:rsidP="003F3C43">
            <w:pPr>
              <w:spacing w:line="276" w:lineRule="auto"/>
              <w:ind w:left="454" w:hanging="4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7935E1F1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Podatek VAT od opłaty</w:t>
            </w: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14:paraId="5D329406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Liczba miesięcy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vAlign w:val="center"/>
          </w:tcPr>
          <w:p w14:paraId="7865A309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>Cena</w:t>
            </w:r>
          </w:p>
          <w:p w14:paraId="6E2C8FF2" w14:textId="1A4B633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sz w:val="18"/>
                <w:szCs w:val="18"/>
              </w:rPr>
              <w:t xml:space="preserve">[kol. </w:t>
            </w:r>
            <w:r>
              <w:rPr>
                <w:rFonts w:eastAsia="Arial" w:cs="Arial"/>
                <w:b/>
                <w:sz w:val="18"/>
                <w:szCs w:val="18"/>
              </w:rPr>
              <w:t>3</w:t>
            </w:r>
            <w:r w:rsidRPr="003241B6">
              <w:rPr>
                <w:rFonts w:eastAsia="Arial" w:cs="Arial"/>
                <w:b/>
                <w:sz w:val="18"/>
                <w:szCs w:val="18"/>
              </w:rPr>
              <w:t xml:space="preserve"> x kol. </w:t>
            </w:r>
            <w:r>
              <w:rPr>
                <w:rFonts w:eastAsia="Arial" w:cs="Arial"/>
                <w:b/>
                <w:sz w:val="18"/>
                <w:szCs w:val="18"/>
              </w:rPr>
              <w:t>4</w:t>
            </w:r>
            <w:r w:rsidRPr="003241B6">
              <w:rPr>
                <w:rFonts w:eastAsia="Arial" w:cs="Arial"/>
                <w:b/>
                <w:sz w:val="18"/>
                <w:szCs w:val="18"/>
              </w:rPr>
              <w:t>]</w:t>
            </w:r>
          </w:p>
          <w:p w14:paraId="3E9B2489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0D13E7" w:rsidRPr="003241B6" w14:paraId="6F46E0DE" w14:textId="77777777" w:rsidTr="000D13E7">
        <w:trPr>
          <w:trHeight w:val="498"/>
        </w:trPr>
        <w:tc>
          <w:tcPr>
            <w:tcW w:w="1481" w:type="dxa"/>
            <w:vMerge/>
            <w:vAlign w:val="center"/>
          </w:tcPr>
          <w:p w14:paraId="76924469" w14:textId="77777777" w:rsidR="000D13E7" w:rsidRPr="003241B6" w:rsidRDefault="000D13E7" w:rsidP="003F3C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645776CA" w14:textId="77777777" w:rsidR="000D13E7" w:rsidRPr="003241B6" w:rsidRDefault="000D13E7" w:rsidP="003F3C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0A750CF6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Stawka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477EEA38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Kwota</w:t>
            </w:r>
          </w:p>
        </w:tc>
        <w:tc>
          <w:tcPr>
            <w:tcW w:w="1733" w:type="dxa"/>
            <w:vMerge/>
            <w:vAlign w:val="center"/>
          </w:tcPr>
          <w:p w14:paraId="06DF804C" w14:textId="77777777" w:rsidR="000D13E7" w:rsidRPr="003241B6" w:rsidRDefault="000D13E7" w:rsidP="003F3C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4749A4DF" w14:textId="77777777" w:rsidR="000D13E7" w:rsidRPr="003241B6" w:rsidRDefault="000D13E7" w:rsidP="003F3C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13E7" w:rsidRPr="003241B6" w14:paraId="2446C1FF" w14:textId="77777777" w:rsidTr="000D13E7">
        <w:trPr>
          <w:trHeight w:val="1162"/>
        </w:trPr>
        <w:tc>
          <w:tcPr>
            <w:tcW w:w="1481" w:type="dxa"/>
            <w:shd w:val="clear" w:color="auto" w:fill="FFFFFF" w:themeFill="background1"/>
            <w:vAlign w:val="center"/>
          </w:tcPr>
          <w:p w14:paraId="0D2D8708" w14:textId="4B957857" w:rsidR="000D13E7" w:rsidRPr="003241B6" w:rsidRDefault="000D13E7" w:rsidP="003F3C43">
            <w:pPr>
              <w:spacing w:line="360" w:lineRule="auto"/>
              <w:ind w:right="-120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3241B6">
              <w:rPr>
                <w:rFonts w:eastAsia="Arial" w:cs="Arial"/>
                <w:b/>
                <w:bCs/>
                <w:sz w:val="18"/>
                <w:szCs w:val="18"/>
              </w:rPr>
              <w:t>Opłata handlowa za 1 miesiąc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26A2046A" w14:textId="77777777" w:rsidR="000D13E7" w:rsidRPr="003241B6" w:rsidRDefault="000D13E7" w:rsidP="003F3C43">
            <w:pPr>
              <w:spacing w:line="276" w:lineRule="auto"/>
              <w:ind w:left="738" w:firstLine="425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30902D6D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0 %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262B7D0D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737E7D6D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241B6">
              <w:rPr>
                <w:rFonts w:eastAsia="Arial" w:cs="Arial"/>
                <w:sz w:val="18"/>
                <w:szCs w:val="18"/>
              </w:rPr>
              <w:t>12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14:paraId="569EC70B" w14:textId="77777777" w:rsidR="000D13E7" w:rsidRPr="003241B6" w:rsidRDefault="000D13E7" w:rsidP="003F3C4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093082A7" w14:textId="77777777" w:rsidR="00D0778A" w:rsidRPr="003241B6" w:rsidRDefault="00D0778A" w:rsidP="00D0778A">
      <w:pPr>
        <w:spacing w:after="240" w:line="276" w:lineRule="auto"/>
        <w:ind w:right="142"/>
        <w:rPr>
          <w:rFonts w:eastAsia="Arial" w:cs="Arial"/>
          <w:b/>
          <w:sz w:val="22"/>
        </w:rPr>
      </w:pPr>
    </w:p>
    <w:p w14:paraId="60AE0CA4" w14:textId="77777777" w:rsidR="000D13E7" w:rsidRDefault="000D13E7" w:rsidP="00D0778A">
      <w:pPr>
        <w:spacing w:after="240" w:line="480" w:lineRule="auto"/>
        <w:ind w:left="284" w:right="142"/>
        <w:rPr>
          <w:rFonts w:eastAsia="Arial" w:cs="Arial"/>
          <w:b/>
          <w:sz w:val="22"/>
        </w:rPr>
      </w:pPr>
    </w:p>
    <w:p w14:paraId="653DF350" w14:textId="77777777" w:rsidR="000D13E7" w:rsidRDefault="000D13E7" w:rsidP="00D0778A">
      <w:pPr>
        <w:spacing w:after="240" w:line="480" w:lineRule="auto"/>
        <w:ind w:left="284" w:right="142"/>
        <w:rPr>
          <w:rFonts w:eastAsia="Arial" w:cs="Arial"/>
          <w:b/>
          <w:sz w:val="22"/>
        </w:rPr>
      </w:pPr>
    </w:p>
    <w:p w14:paraId="54736311" w14:textId="69AC5884" w:rsidR="000D13E7" w:rsidRDefault="000D13E7" w:rsidP="00D0778A">
      <w:pPr>
        <w:spacing w:after="240" w:line="480" w:lineRule="auto"/>
        <w:ind w:left="284" w:right="142"/>
        <w:rPr>
          <w:rFonts w:eastAsia="Arial" w:cs="Arial"/>
          <w:b/>
          <w:sz w:val="22"/>
        </w:rPr>
      </w:pPr>
    </w:p>
    <w:p w14:paraId="13CCBBE3" w14:textId="77777777" w:rsidR="000D13E7" w:rsidRDefault="000D13E7" w:rsidP="00D0778A">
      <w:pPr>
        <w:spacing w:after="240" w:line="480" w:lineRule="auto"/>
        <w:ind w:left="284" w:right="142"/>
        <w:rPr>
          <w:rFonts w:eastAsia="Arial" w:cs="Arial"/>
          <w:b/>
          <w:sz w:val="22"/>
        </w:rPr>
      </w:pPr>
    </w:p>
    <w:p w14:paraId="13B39014" w14:textId="74F4C9E7" w:rsidR="00F54CE0" w:rsidRPr="003241B6" w:rsidRDefault="00D0778A" w:rsidP="00D0778A">
      <w:pPr>
        <w:spacing w:after="240" w:line="480" w:lineRule="auto"/>
        <w:ind w:left="284" w:right="142"/>
        <w:rPr>
          <w:rFonts w:eastAsia="Arial" w:cs="Arial"/>
          <w:b/>
          <w:sz w:val="22"/>
        </w:rPr>
      </w:pPr>
      <w:r w:rsidRPr="003241B6">
        <w:rPr>
          <w:rFonts w:eastAsia="Arial" w:cs="Arial"/>
          <w:b/>
          <w:sz w:val="22"/>
        </w:rPr>
        <w:t>Cena za realizację całości Przedmiotu zamówienia stanowiącego sumę wartości wskazanych w kolumnie</w:t>
      </w:r>
      <w:r w:rsidR="00BF2E16">
        <w:rPr>
          <w:rFonts w:eastAsia="Arial" w:cs="Arial"/>
          <w:b/>
          <w:sz w:val="22"/>
        </w:rPr>
        <w:t xml:space="preserve"> nr</w:t>
      </w:r>
      <w:r w:rsidRPr="003241B6">
        <w:rPr>
          <w:rFonts w:eastAsia="Arial" w:cs="Arial"/>
          <w:b/>
          <w:sz w:val="22"/>
        </w:rPr>
        <w:t xml:space="preserve"> 6 </w:t>
      </w:r>
      <w:r w:rsidR="00BF2E16">
        <w:rPr>
          <w:rFonts w:eastAsia="Arial" w:cs="Arial"/>
          <w:b/>
          <w:sz w:val="22"/>
        </w:rPr>
        <w:t>dla</w:t>
      </w:r>
      <w:r w:rsidRPr="003241B6">
        <w:rPr>
          <w:rFonts w:eastAsia="Arial" w:cs="Arial"/>
          <w:b/>
          <w:sz w:val="22"/>
        </w:rPr>
        <w:t xml:space="preserve"> TABELI 1</w:t>
      </w:r>
      <w:r w:rsidR="00BF2E16">
        <w:rPr>
          <w:rFonts w:eastAsia="Arial" w:cs="Arial"/>
          <w:b/>
          <w:sz w:val="22"/>
        </w:rPr>
        <w:t xml:space="preserve"> oraz w kolumnie nr 5 w </w:t>
      </w:r>
      <w:r w:rsidRPr="003241B6">
        <w:rPr>
          <w:rFonts w:eastAsia="Arial" w:cs="Arial"/>
          <w:b/>
          <w:sz w:val="22"/>
        </w:rPr>
        <w:t>TABELI 2 I TABELI 3 to ………………………………. zł brutto.</w:t>
      </w:r>
    </w:p>
    <w:p w14:paraId="48C7ED04" w14:textId="77777777" w:rsidR="00D0778A" w:rsidRPr="003241B6" w:rsidRDefault="00D0778A" w:rsidP="00D0778A">
      <w:pPr>
        <w:spacing w:after="240"/>
        <w:ind w:left="284" w:right="142"/>
        <w:rPr>
          <w:rFonts w:eastAsia="Arial" w:cs="Arial"/>
          <w:b/>
          <w:sz w:val="22"/>
        </w:rPr>
      </w:pPr>
      <w:r w:rsidRPr="003241B6">
        <w:rPr>
          <w:rFonts w:eastAsia="Arial" w:cs="Arial"/>
          <w:b/>
          <w:sz w:val="22"/>
        </w:rPr>
        <w:t>UWAGA !!!</w:t>
      </w:r>
    </w:p>
    <w:p w14:paraId="014EBAE0" w14:textId="696A769C" w:rsidR="00D0778A" w:rsidRPr="003241B6" w:rsidRDefault="00D0778A" w:rsidP="007D7065">
      <w:pPr>
        <w:spacing w:after="240" w:line="276" w:lineRule="auto"/>
        <w:ind w:left="284" w:right="142"/>
        <w:rPr>
          <w:rFonts w:eastAsia="Arial" w:cs="Arial"/>
          <w:b/>
          <w:sz w:val="22"/>
        </w:rPr>
      </w:pPr>
      <w:r w:rsidRPr="003241B6">
        <w:rPr>
          <w:sz w:val="22"/>
          <w:szCs w:val="22"/>
        </w:rPr>
        <w:t>Wykonawca składa ofertę z wyliczoną wysokością stawki podatkowej VAT zgodnie z przepisami dot. stawek podatku VAT obowiązującymi w dniu złożenia oferty. W przypadku zmiany stawki VAT dla dostaw będących Przedmiotem zamówienia Wykonawca poinformuje pisemnie o tym Zamawiającego i rozpocznie naliczanie realizacji Przedmiotu umowy zgodnie z obowiązującą stawką podatku VAT wyliczoną od kwot netto wszystkich elementów zaoferowanych w złożonej ofercie, tj. kwoty netto pozostają niezmienne</w:t>
      </w:r>
      <w:r w:rsidR="00017D45" w:rsidRPr="003241B6">
        <w:rPr>
          <w:sz w:val="22"/>
          <w:szCs w:val="22"/>
        </w:rPr>
        <w:t xml:space="preserve"> (poza zapisami par. 9 ust. 5 umowy).</w:t>
      </w:r>
    </w:p>
    <w:p w14:paraId="76037A57" w14:textId="71DF0444" w:rsidR="006B430C" w:rsidRPr="00DB3E76" w:rsidRDefault="006B430C" w:rsidP="00D0778A">
      <w:pPr>
        <w:spacing w:after="240" w:line="276" w:lineRule="auto"/>
        <w:ind w:left="284" w:right="142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891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2038"/>
        <w:gridCol w:w="4115"/>
        <w:gridCol w:w="2763"/>
      </w:tblGrid>
      <w:tr w:rsidR="006B430C" w:rsidRPr="00DB3E76" w14:paraId="07CEF9D9" w14:textId="77777777" w:rsidTr="00D0778A">
        <w:trPr>
          <w:trHeight w:val="82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6240" w14:textId="77777777" w:rsidR="006B430C" w:rsidRPr="00DB3E76" w:rsidRDefault="006B430C" w:rsidP="006B430C">
            <w:pPr>
              <w:spacing w:line="276" w:lineRule="auto"/>
              <w:ind w:left="309" w:right="142"/>
              <w:jc w:val="left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1AD4" w14:textId="77777777" w:rsidR="006B430C" w:rsidRPr="00DB3E76" w:rsidRDefault="006B430C" w:rsidP="006B430C">
            <w:pPr>
              <w:spacing w:line="276" w:lineRule="auto"/>
              <w:ind w:left="235" w:right="142"/>
              <w:jc w:val="left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E7F1" w14:textId="77777777" w:rsidR="006B430C" w:rsidRPr="00DB3E76" w:rsidRDefault="006B430C" w:rsidP="006B430C">
            <w:pPr>
              <w:spacing w:line="276" w:lineRule="auto"/>
              <w:ind w:left="314" w:right="142"/>
              <w:jc w:val="left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6B430C" w:rsidRPr="00DB3E76" w14:paraId="3678B0D6" w14:textId="77777777" w:rsidTr="00D0778A">
        <w:trPr>
          <w:trHeight w:val="82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9F86" w14:textId="77777777" w:rsidR="006B430C" w:rsidRPr="00DB3E76" w:rsidRDefault="006B430C" w:rsidP="006B430C">
            <w:pPr>
              <w:spacing w:line="276" w:lineRule="auto"/>
              <w:ind w:left="309" w:right="142"/>
              <w:jc w:val="left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992A" w14:textId="77777777" w:rsidR="006B430C" w:rsidRPr="00DB3E76" w:rsidRDefault="006B430C" w:rsidP="006B430C">
            <w:pPr>
              <w:spacing w:line="276" w:lineRule="auto"/>
              <w:ind w:left="1276" w:right="142"/>
              <w:jc w:val="left"/>
              <w:rPr>
                <w:rFonts w:eastAsia="Arial" w:cs="Arial"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D704" w14:textId="77777777" w:rsidR="006B430C" w:rsidRPr="00DB3E76" w:rsidRDefault="006B430C" w:rsidP="006B430C">
            <w:pPr>
              <w:spacing w:line="276" w:lineRule="auto"/>
              <w:ind w:left="1276" w:right="142"/>
              <w:jc w:val="left"/>
              <w:rPr>
                <w:rFonts w:eastAsia="Arial" w:cs="Arial"/>
                <w:sz w:val="22"/>
              </w:rPr>
            </w:pPr>
          </w:p>
        </w:tc>
      </w:tr>
      <w:tr w:rsidR="006B430C" w:rsidRPr="00DB3E76" w14:paraId="00847C0A" w14:textId="77777777" w:rsidTr="00D0778A">
        <w:trPr>
          <w:trHeight w:val="54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C94C" w14:textId="77777777" w:rsidR="006B430C" w:rsidRPr="00DB3E76" w:rsidRDefault="006B430C" w:rsidP="006B430C">
            <w:pPr>
              <w:spacing w:line="276" w:lineRule="auto"/>
              <w:ind w:left="309" w:right="142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545B" w14:textId="77777777" w:rsidR="006B430C" w:rsidRPr="00DB3E76" w:rsidRDefault="006B430C" w:rsidP="006B430C">
            <w:pPr>
              <w:spacing w:line="276" w:lineRule="auto"/>
              <w:ind w:left="1276" w:right="142"/>
              <w:rPr>
                <w:rFonts w:eastAsia="Arial" w:cs="Arial"/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088A" w14:textId="77777777" w:rsidR="006B430C" w:rsidRPr="00DB3E76" w:rsidRDefault="006B430C" w:rsidP="006B430C">
            <w:pPr>
              <w:spacing w:line="276" w:lineRule="auto"/>
              <w:ind w:left="1276" w:right="142"/>
              <w:rPr>
                <w:rFonts w:eastAsia="Arial" w:cs="Arial"/>
                <w:sz w:val="20"/>
              </w:rPr>
            </w:pPr>
          </w:p>
        </w:tc>
      </w:tr>
    </w:tbl>
    <w:p w14:paraId="7597404E" w14:textId="77777777" w:rsidR="006B430C" w:rsidRPr="00DB3E76" w:rsidRDefault="006B430C" w:rsidP="00535DE7">
      <w:pPr>
        <w:pStyle w:val="NAGWEK3"/>
        <w:numPr>
          <w:ilvl w:val="0"/>
          <w:numId w:val="0"/>
        </w:numPr>
        <w:spacing w:line="276" w:lineRule="auto"/>
        <w:ind w:left="1134" w:right="142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lastRenderedPageBreak/>
        <w:t>OŚWIADCZENIE WYKONAWCY:</w:t>
      </w:r>
    </w:p>
    <w:p w14:paraId="468AE4C7" w14:textId="77777777" w:rsidR="006B430C" w:rsidRPr="00DB3E76" w:rsidRDefault="006B430C" w:rsidP="00535DE7">
      <w:pPr>
        <w:pStyle w:val="Akapitzlist"/>
        <w:numPr>
          <w:ilvl w:val="0"/>
          <w:numId w:val="2"/>
        </w:numPr>
        <w:spacing w:line="276" w:lineRule="auto"/>
        <w:ind w:left="1134" w:right="142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59776FA6" w14:textId="77777777" w:rsidR="006B430C" w:rsidRPr="00DB3E76" w:rsidRDefault="006B430C" w:rsidP="00535DE7">
      <w:pPr>
        <w:pStyle w:val="Akapitzlist"/>
        <w:numPr>
          <w:ilvl w:val="0"/>
          <w:numId w:val="2"/>
        </w:numPr>
        <w:spacing w:line="276" w:lineRule="auto"/>
        <w:ind w:left="1134" w:right="142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56030679" w14:textId="77777777" w:rsidR="006B430C" w:rsidRPr="00DB3E76" w:rsidRDefault="006B430C" w:rsidP="00535DE7">
      <w:pPr>
        <w:pStyle w:val="Akapitzlist"/>
        <w:numPr>
          <w:ilvl w:val="0"/>
          <w:numId w:val="2"/>
        </w:numPr>
        <w:spacing w:line="276" w:lineRule="auto"/>
        <w:ind w:left="1134" w:right="142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>
        <w:rPr>
          <w:rFonts w:eastAsia="Arial" w:cs="Arial"/>
          <w:sz w:val="22"/>
          <w:lang w:val="pl-PL"/>
        </w:rPr>
        <w:t>7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się 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4D1C419F" w14:textId="77777777" w:rsidR="006B430C" w:rsidRPr="00DB3E76" w:rsidRDefault="006B430C" w:rsidP="00535DE7">
      <w:pPr>
        <w:pStyle w:val="Akapitzlist"/>
        <w:numPr>
          <w:ilvl w:val="0"/>
          <w:numId w:val="2"/>
        </w:numPr>
        <w:spacing w:line="276" w:lineRule="auto"/>
        <w:ind w:left="1134" w:right="142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1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</w:p>
    <w:p w14:paraId="500E5FA8" w14:textId="77777777" w:rsidR="006B430C" w:rsidRPr="00DB3E76" w:rsidRDefault="006B430C" w:rsidP="00535DE7">
      <w:pPr>
        <w:pStyle w:val="Akapitzlist"/>
        <w:numPr>
          <w:ilvl w:val="0"/>
          <w:numId w:val="2"/>
        </w:numPr>
        <w:spacing w:line="276" w:lineRule="auto"/>
        <w:ind w:left="1134" w:right="142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  <w:r w:rsidRPr="00DB3E76">
        <w:rPr>
          <w:rFonts w:eastAsia="Arial" w:cs="Arial"/>
          <w:sz w:val="22"/>
          <w:lang w:val="pl-PL"/>
        </w:rPr>
        <w:t>:</w:t>
      </w:r>
    </w:p>
    <w:p w14:paraId="52788347" w14:textId="77777777" w:rsidR="006B430C" w:rsidRPr="00DB3E76" w:rsidRDefault="006B430C" w:rsidP="00535DE7">
      <w:pPr>
        <w:pStyle w:val="Akapitzlist"/>
        <w:spacing w:line="276" w:lineRule="auto"/>
        <w:ind w:left="1134" w:right="142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74510D10" w14:textId="77777777" w:rsidR="006B430C" w:rsidRPr="00DB3E76" w:rsidRDefault="006B430C" w:rsidP="00535DE7">
      <w:pPr>
        <w:pStyle w:val="Akapitzlist"/>
        <w:spacing w:line="276" w:lineRule="auto"/>
        <w:ind w:left="1134" w:right="142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46F0995" w14:textId="77777777" w:rsidR="006B430C" w:rsidRPr="00DB3E76" w:rsidRDefault="006B430C" w:rsidP="00535DE7">
      <w:pPr>
        <w:pStyle w:val="Akapitzlist"/>
        <w:spacing w:line="276" w:lineRule="auto"/>
        <w:ind w:left="1134" w:right="142"/>
        <w:rPr>
          <w:rFonts w:eastAsia="Arial" w:cs="Arial"/>
          <w:sz w:val="22"/>
          <w:lang w:val="pl-PL"/>
        </w:rPr>
      </w:pPr>
    </w:p>
    <w:p w14:paraId="12CF9331" w14:textId="77777777" w:rsidR="006B430C" w:rsidRPr="00DB3E76" w:rsidRDefault="006B430C" w:rsidP="00535DE7">
      <w:pPr>
        <w:spacing w:before="480" w:line="276" w:lineRule="auto"/>
        <w:ind w:left="1134" w:right="142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4"/>
      </w:r>
      <w:r w:rsidRPr="00DB3E76">
        <w:rPr>
          <w:rFonts w:eastAsia="Arial" w:cs="Arial"/>
          <w:sz w:val="22"/>
        </w:rPr>
        <w:t xml:space="preserve"> </w:t>
      </w:r>
    </w:p>
    <w:p w14:paraId="404E6E28" w14:textId="77777777" w:rsidR="006B430C" w:rsidRPr="00DB3E76" w:rsidRDefault="006B430C" w:rsidP="00535DE7">
      <w:pPr>
        <w:spacing w:line="276" w:lineRule="auto"/>
        <w:ind w:left="1134" w:right="142"/>
        <w:rPr>
          <w:rFonts w:eastAsia="Arial" w:cs="Arial"/>
          <w:sz w:val="22"/>
        </w:rPr>
      </w:pPr>
    </w:p>
    <w:p w14:paraId="1BE4C695" w14:textId="77777777" w:rsidR="006B430C" w:rsidRPr="00DB3E76" w:rsidRDefault="006B430C" w:rsidP="00535DE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1134" w:right="142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32A2F1A2" w14:textId="77777777" w:rsidR="006B430C" w:rsidRPr="00DB3E76" w:rsidRDefault="006B430C" w:rsidP="00535DE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1134" w:right="142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301CB3D6" w14:textId="77777777" w:rsidR="006B430C" w:rsidRPr="00DB3E76" w:rsidRDefault="006B430C" w:rsidP="00535DE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1134" w:right="142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82BE65E" w14:textId="77777777" w:rsidR="006B430C" w:rsidRPr="00DB3E76" w:rsidRDefault="006B430C" w:rsidP="006B430C">
      <w:pPr>
        <w:overflowPunct/>
        <w:autoSpaceDE/>
        <w:autoSpaceDN/>
        <w:adjustRightInd/>
        <w:spacing w:line="276" w:lineRule="auto"/>
        <w:ind w:left="1276" w:right="142"/>
        <w:jc w:val="left"/>
        <w:textAlignment w:val="auto"/>
        <w:rPr>
          <w:rFonts w:eastAsia="Arial" w:cs="Arial"/>
          <w:sz w:val="22"/>
        </w:rPr>
      </w:pPr>
    </w:p>
    <w:p w14:paraId="273184E2" w14:textId="77777777" w:rsidR="006B430C" w:rsidRPr="00DB3E76" w:rsidRDefault="006B430C" w:rsidP="006B430C">
      <w:pPr>
        <w:overflowPunct/>
        <w:autoSpaceDE/>
        <w:autoSpaceDN/>
        <w:adjustRightInd/>
        <w:spacing w:line="276" w:lineRule="auto"/>
        <w:ind w:left="1276" w:right="142"/>
        <w:jc w:val="left"/>
        <w:textAlignment w:val="auto"/>
        <w:rPr>
          <w:rFonts w:eastAsia="Arial" w:cs="Arial"/>
          <w:sz w:val="22"/>
        </w:rPr>
      </w:pPr>
    </w:p>
    <w:p w14:paraId="31C398AF" w14:textId="77777777" w:rsidR="006B430C" w:rsidRPr="00DB3E76" w:rsidRDefault="006B430C" w:rsidP="006B430C">
      <w:pPr>
        <w:overflowPunct/>
        <w:autoSpaceDE/>
        <w:autoSpaceDN/>
        <w:adjustRightInd/>
        <w:spacing w:line="276" w:lineRule="auto"/>
        <w:ind w:left="1276" w:right="142"/>
        <w:jc w:val="right"/>
        <w:textAlignment w:val="auto"/>
        <w:rPr>
          <w:rFonts w:eastAsia="Arial" w:cs="Arial"/>
          <w:sz w:val="22"/>
        </w:rPr>
      </w:pPr>
    </w:p>
    <w:p w14:paraId="37C54F76" w14:textId="77777777" w:rsidR="006B430C" w:rsidRPr="00D17D86" w:rsidRDefault="006B430C" w:rsidP="006B430C">
      <w:pPr>
        <w:spacing w:line="360" w:lineRule="auto"/>
        <w:ind w:left="1276" w:right="142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__.__.2022 r.</w:t>
      </w:r>
    </w:p>
    <w:p w14:paraId="27862C33" w14:textId="77777777" w:rsidR="006B430C" w:rsidRPr="00520F90" w:rsidRDefault="006B430C" w:rsidP="006B430C">
      <w:pPr>
        <w:spacing w:line="360" w:lineRule="auto"/>
        <w:ind w:left="1276" w:right="142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15A5B32" w14:textId="77777777" w:rsidR="006B430C" w:rsidRPr="00DB3E76" w:rsidRDefault="006B430C" w:rsidP="009F79C0">
      <w:pPr>
        <w:overflowPunct/>
        <w:autoSpaceDE/>
        <w:autoSpaceDN/>
        <w:adjustRightInd/>
        <w:spacing w:line="276" w:lineRule="auto"/>
        <w:ind w:left="709" w:right="142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Pr="00DB3E76">
        <w:rPr>
          <w:rFonts w:eastAsia="Arial" w:cs="Arial"/>
          <w:b/>
          <w:sz w:val="22"/>
        </w:rPr>
        <w:lastRenderedPageBreak/>
        <w:t>Załącznik nr 3 do SWZ – Oświadczenie dotyczące podstaw wykluczenia oraz spełniania warunków udziału w postępowaniu</w:t>
      </w:r>
    </w:p>
    <w:p w14:paraId="62696F9E" w14:textId="77777777" w:rsidR="006B430C" w:rsidRPr="00DB3E76" w:rsidRDefault="006B430C" w:rsidP="009F79C0">
      <w:pPr>
        <w:spacing w:before="360" w:after="360" w:line="276" w:lineRule="auto"/>
        <w:ind w:left="709" w:right="142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 xml:space="preserve">w przypadku oferty składanej przez podmioty wspólnie ubiegające się o zamówienie, oświadczenie składają i podpisują wszystkie podmioty; </w:t>
      </w:r>
    </w:p>
    <w:tbl>
      <w:tblPr>
        <w:tblStyle w:val="Tabela-Siatka"/>
        <w:tblW w:w="4533" w:type="pct"/>
        <w:tblInd w:w="846" w:type="dxa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3547"/>
        <w:gridCol w:w="5311"/>
      </w:tblGrid>
      <w:tr w:rsidR="006B430C" w:rsidRPr="00DB3E76" w14:paraId="4417358A" w14:textId="77777777" w:rsidTr="00535DE7">
        <w:trPr>
          <w:trHeight w:val="1985"/>
        </w:trPr>
        <w:tc>
          <w:tcPr>
            <w:tcW w:w="2002" w:type="pct"/>
          </w:tcPr>
          <w:p w14:paraId="01EBF42B" w14:textId="77777777" w:rsidR="006B430C" w:rsidRPr="00DB3E76" w:rsidRDefault="006B430C" w:rsidP="009F79C0">
            <w:pPr>
              <w:spacing w:line="276" w:lineRule="auto"/>
              <w:ind w:left="709" w:right="142"/>
              <w:jc w:val="left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>(nazwa Wykonawcy</w:t>
            </w:r>
            <w:r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998" w:type="pct"/>
            <w:shd w:val="clear" w:color="auto" w:fill="D9D9D9" w:themeFill="background1" w:themeFillShade="D9"/>
          </w:tcPr>
          <w:p w14:paraId="5402BB16" w14:textId="77777777" w:rsidR="006B430C" w:rsidRPr="00DB3E76" w:rsidRDefault="006B430C" w:rsidP="009F79C0">
            <w:pPr>
              <w:spacing w:line="276" w:lineRule="auto"/>
              <w:ind w:left="709" w:right="142"/>
              <w:jc w:val="left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07D00DF2" w14:textId="77777777" w:rsidR="006B430C" w:rsidRPr="00DB3E76" w:rsidRDefault="006B430C" w:rsidP="009F79C0">
            <w:pPr>
              <w:spacing w:line="276" w:lineRule="auto"/>
              <w:ind w:left="709" w:right="142"/>
              <w:jc w:val="left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3B3A3F3" w14:textId="77777777" w:rsidR="006B430C" w:rsidRPr="00DB3E76" w:rsidRDefault="006B430C" w:rsidP="009F79C0">
            <w:pPr>
              <w:spacing w:line="276" w:lineRule="auto"/>
              <w:ind w:left="709" w:right="142"/>
              <w:jc w:val="left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t. 1 upzp</w:t>
            </w:r>
          </w:p>
          <w:p w14:paraId="2DA59378" w14:textId="77777777" w:rsidR="006B430C" w:rsidRPr="00DB3E76" w:rsidRDefault="006B430C" w:rsidP="009F79C0">
            <w:pPr>
              <w:spacing w:line="276" w:lineRule="auto"/>
              <w:ind w:left="709" w:right="142"/>
              <w:jc w:val="left"/>
              <w:rPr>
                <w:rFonts w:eastAsia="Arial" w:cs="Arial"/>
                <w:sz w:val="20"/>
              </w:rPr>
            </w:pPr>
          </w:p>
        </w:tc>
      </w:tr>
    </w:tbl>
    <w:p w14:paraId="496DCBE5" w14:textId="77777777" w:rsidR="006B430C" w:rsidRPr="00DB3E76" w:rsidRDefault="006B430C" w:rsidP="009F79C0">
      <w:pPr>
        <w:spacing w:line="276" w:lineRule="auto"/>
        <w:ind w:left="709" w:right="142"/>
        <w:rPr>
          <w:rFonts w:cs="Arial"/>
        </w:rPr>
      </w:pPr>
    </w:p>
    <w:p w14:paraId="1433E517" w14:textId="77777777" w:rsidR="006B430C" w:rsidRDefault="006B430C" w:rsidP="009F79C0">
      <w:pPr>
        <w:spacing w:line="276" w:lineRule="auto"/>
        <w:ind w:left="709" w:right="142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upzp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Pr="00C82332">
        <w:rPr>
          <w:rFonts w:eastAsia="SimSun" w:cs="Arial"/>
          <w:b/>
          <w:bCs/>
          <w:kern w:val="1"/>
          <w:sz w:val="22"/>
          <w:lang w:eastAsia="hi-IN" w:bidi="hi-IN"/>
        </w:rPr>
        <w:t>sukcesywne dostawy gazu ziemnego wraz z dystrybucją na potrzeby NCK</w:t>
      </w:r>
      <w:r>
        <w:rPr>
          <w:rFonts w:eastAsia="SimSun" w:cs="Arial"/>
          <w:b/>
          <w:bCs/>
          <w:kern w:val="1"/>
          <w:sz w:val="22"/>
          <w:lang w:eastAsia="hi-IN" w:bidi="hi-IN"/>
        </w:rPr>
        <w:t>,</w:t>
      </w:r>
      <w:r w:rsidRPr="00C82332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25E84F1E" w14:textId="77777777" w:rsidR="006B430C" w:rsidRDefault="006B430C" w:rsidP="009F79C0">
      <w:pPr>
        <w:spacing w:line="276" w:lineRule="auto"/>
        <w:ind w:left="709" w:right="142"/>
        <w:rPr>
          <w:rFonts w:cs="Arial"/>
          <w:sz w:val="22"/>
        </w:rPr>
      </w:pPr>
    </w:p>
    <w:p w14:paraId="5C2FE85F" w14:textId="77777777" w:rsidR="006B430C" w:rsidRPr="00753E06" w:rsidRDefault="006B430C" w:rsidP="009F79C0">
      <w:pPr>
        <w:shd w:val="clear" w:color="auto" w:fill="BFBFBF" w:themeFill="background1" w:themeFillShade="BF"/>
        <w:spacing w:after="120" w:line="276" w:lineRule="auto"/>
        <w:ind w:left="709" w:right="142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34F26060" w14:textId="77777777" w:rsidR="006B430C" w:rsidRPr="00753E06" w:rsidRDefault="006B430C" w:rsidP="00017D45">
      <w:pPr>
        <w:pStyle w:val="Akapitzlist"/>
        <w:numPr>
          <w:ilvl w:val="0"/>
          <w:numId w:val="3"/>
        </w:numPr>
        <w:spacing w:line="276" w:lineRule="auto"/>
        <w:ind w:left="993" w:right="142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>Nie podlegam wykluczeniu z postępowania na podstawie art. 108 ust. 1 upzp</w:t>
      </w:r>
    </w:p>
    <w:p w14:paraId="516810E0" w14:textId="77777777" w:rsidR="006B430C" w:rsidRPr="00753E06" w:rsidRDefault="006B430C" w:rsidP="00017D45">
      <w:pPr>
        <w:pStyle w:val="Akapitzlist"/>
        <w:numPr>
          <w:ilvl w:val="0"/>
          <w:numId w:val="3"/>
        </w:numPr>
        <w:spacing w:line="276" w:lineRule="auto"/>
        <w:ind w:left="993" w:right="142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r>
        <w:rPr>
          <w:rFonts w:cs="Arial"/>
          <w:color w:val="0070C0"/>
          <w:sz w:val="16"/>
          <w:szCs w:val="22"/>
          <w:lang w:val="pl-PL"/>
        </w:rPr>
        <w:t>upzp</w:t>
      </w:r>
    </w:p>
    <w:p w14:paraId="205C3E97" w14:textId="77777777" w:rsidR="006B430C" w:rsidRPr="00753E06" w:rsidRDefault="006B430C" w:rsidP="00017D45">
      <w:pPr>
        <w:pStyle w:val="Akapitzlist"/>
        <w:spacing w:line="276" w:lineRule="auto"/>
        <w:ind w:left="993" w:right="142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upzp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r>
        <w:rPr>
          <w:rFonts w:eastAsia="Arial" w:cs="Arial"/>
          <w:i/>
          <w:sz w:val="22"/>
          <w:szCs w:val="22"/>
        </w:rPr>
        <w:t>upzp</w:t>
      </w:r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upzp podjąłem następujące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>
        <w:rPr>
          <w:rFonts w:eastAsia="Arial" w:cs="Arial"/>
          <w:sz w:val="22"/>
          <w:szCs w:val="22"/>
          <w:lang w:val="pl-PL"/>
        </w:rPr>
        <w:t> i </w:t>
      </w:r>
      <w:r w:rsidRPr="00753E06">
        <w:rPr>
          <w:rFonts w:eastAsia="Arial" w:cs="Arial"/>
          <w:sz w:val="22"/>
          <w:szCs w:val="22"/>
          <w:lang w:val="pl-PL"/>
        </w:rPr>
        <w:t>zapobiegawcze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>
        <w:rPr>
          <w:rFonts w:eastAsia="Arial" w:cs="Arial"/>
          <w:sz w:val="22"/>
          <w:szCs w:val="22"/>
          <w:lang w:val="pl-PL"/>
        </w:rPr>
        <w:t xml:space="preserve"> </w:t>
      </w:r>
      <w:r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Pr="00753E06">
        <w:rPr>
          <w:rFonts w:eastAsia="Arial" w:cs="Arial"/>
          <w:sz w:val="22"/>
          <w:szCs w:val="22"/>
          <w:lang w:val="pl-PL"/>
        </w:rPr>
        <w:t>.</w:t>
      </w:r>
    </w:p>
    <w:p w14:paraId="79604322" w14:textId="3CCC7E1F" w:rsidR="006B430C" w:rsidRPr="00017D45" w:rsidRDefault="006B430C" w:rsidP="00017D4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993" w:right="142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0C0F33DF" w14:textId="3E45A5DD" w:rsidR="00017D45" w:rsidRDefault="00017D45" w:rsidP="00017D45">
      <w:pPr>
        <w:pStyle w:val="NormalnyWeb"/>
        <w:spacing w:before="0" w:beforeAutospacing="0" w:after="0" w:afterAutospacing="0" w:line="276" w:lineRule="auto"/>
        <w:ind w:right="142"/>
        <w:rPr>
          <w:rFonts w:cs="Arial"/>
          <w:color w:val="222222"/>
          <w:sz w:val="22"/>
          <w:szCs w:val="22"/>
        </w:rPr>
      </w:pPr>
    </w:p>
    <w:p w14:paraId="10F8DD70" w14:textId="3653D679" w:rsidR="00017D45" w:rsidRDefault="00017D45" w:rsidP="00017D45">
      <w:pPr>
        <w:pStyle w:val="NormalnyWeb"/>
        <w:spacing w:before="0" w:beforeAutospacing="0" w:after="0" w:afterAutospacing="0" w:line="276" w:lineRule="auto"/>
        <w:ind w:right="142"/>
        <w:rPr>
          <w:rFonts w:cs="Arial"/>
          <w:color w:val="222222"/>
          <w:sz w:val="22"/>
          <w:szCs w:val="22"/>
        </w:rPr>
      </w:pPr>
    </w:p>
    <w:p w14:paraId="4957B00E" w14:textId="4409E998" w:rsidR="00017D45" w:rsidRDefault="00017D45" w:rsidP="00017D45">
      <w:pPr>
        <w:pStyle w:val="NormalnyWeb"/>
        <w:spacing w:before="0" w:beforeAutospacing="0" w:after="0" w:afterAutospacing="0" w:line="276" w:lineRule="auto"/>
        <w:ind w:right="142"/>
        <w:rPr>
          <w:rFonts w:cs="Arial"/>
          <w:color w:val="222222"/>
          <w:sz w:val="22"/>
          <w:szCs w:val="22"/>
        </w:rPr>
      </w:pPr>
    </w:p>
    <w:p w14:paraId="4B534442" w14:textId="77777777" w:rsidR="00017D45" w:rsidRPr="00017D45" w:rsidRDefault="00017D45" w:rsidP="00017D45">
      <w:pPr>
        <w:pStyle w:val="NormalnyWeb"/>
        <w:spacing w:before="0" w:beforeAutospacing="0" w:after="0" w:afterAutospacing="0" w:line="276" w:lineRule="auto"/>
        <w:ind w:right="142"/>
        <w:rPr>
          <w:rFonts w:cs="Arial"/>
          <w:sz w:val="22"/>
          <w:szCs w:val="22"/>
        </w:rPr>
      </w:pPr>
    </w:p>
    <w:p w14:paraId="7CFC74CC" w14:textId="77777777" w:rsidR="006B430C" w:rsidRPr="00E31C06" w:rsidRDefault="006B430C" w:rsidP="009F79C0">
      <w:pPr>
        <w:shd w:val="clear" w:color="auto" w:fill="BFBFBF" w:themeFill="background1" w:themeFillShade="BF"/>
        <w:spacing w:line="360" w:lineRule="auto"/>
        <w:ind w:left="709" w:right="142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7C19A347" w14:textId="77777777" w:rsidR="006B430C" w:rsidRPr="00753E06" w:rsidRDefault="006B430C" w:rsidP="009F79C0">
      <w:pPr>
        <w:ind w:left="709" w:right="142"/>
        <w:rPr>
          <w:rFonts w:cs="Arial"/>
          <w:sz w:val="22"/>
        </w:rPr>
      </w:pPr>
    </w:p>
    <w:p w14:paraId="7E99CDA8" w14:textId="77777777" w:rsidR="006B430C" w:rsidRPr="0058367C" w:rsidRDefault="006B430C" w:rsidP="009F79C0">
      <w:pPr>
        <w:spacing w:line="360" w:lineRule="auto"/>
        <w:ind w:left="709" w:right="142"/>
        <w:rPr>
          <w:rFonts w:cs="Arial"/>
          <w:color w:val="0070C0"/>
          <w:sz w:val="20"/>
        </w:rPr>
      </w:pPr>
      <w:bookmarkStart w:id="0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19AC4054" w14:textId="18FF09A8" w:rsidR="006B430C" w:rsidRPr="00535DE7" w:rsidRDefault="006B430C" w:rsidP="00825AE0">
      <w:pPr>
        <w:spacing w:line="360" w:lineRule="auto"/>
        <w:ind w:left="709" w:right="142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Rozdziale X</w:t>
      </w:r>
      <w:r w:rsidR="00733B5B">
        <w:rPr>
          <w:rFonts w:cs="Arial"/>
          <w:b/>
          <w:sz w:val="21"/>
          <w:szCs w:val="21"/>
        </w:rPr>
        <w:t xml:space="preserve">III </w:t>
      </w:r>
      <w:r w:rsidRPr="00753E06">
        <w:rPr>
          <w:rFonts w:cs="Arial"/>
          <w:b/>
          <w:sz w:val="21"/>
          <w:szCs w:val="21"/>
        </w:rPr>
        <w:t>SWZ</w:t>
      </w:r>
      <w:bookmarkEnd w:id="0"/>
      <w:r w:rsidRPr="00753E06">
        <w:rPr>
          <w:rFonts w:cs="Arial"/>
          <w:b/>
          <w:sz w:val="21"/>
          <w:szCs w:val="21"/>
        </w:rPr>
        <w:t>.</w:t>
      </w:r>
    </w:p>
    <w:p w14:paraId="002C8C2B" w14:textId="77777777" w:rsidR="006B430C" w:rsidRDefault="006B430C" w:rsidP="00825AE0">
      <w:pPr>
        <w:spacing w:line="360" w:lineRule="auto"/>
        <w:ind w:left="709" w:right="142"/>
        <w:rPr>
          <w:rFonts w:cs="Arial"/>
          <w:color w:val="0070C0"/>
          <w:sz w:val="16"/>
          <w:szCs w:val="16"/>
        </w:rPr>
      </w:pPr>
    </w:p>
    <w:p w14:paraId="480A0332" w14:textId="77777777" w:rsidR="006B430C" w:rsidRPr="00E24AD0" w:rsidRDefault="006B430C" w:rsidP="00825AE0">
      <w:pPr>
        <w:spacing w:line="360" w:lineRule="auto"/>
        <w:ind w:left="709" w:right="142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43296A22" w14:textId="787AD25A" w:rsidR="006B430C" w:rsidRDefault="006B430C" w:rsidP="00825AE0">
      <w:pPr>
        <w:spacing w:line="360" w:lineRule="auto"/>
        <w:ind w:left="709" w:right="142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Pr="00753E06">
        <w:rPr>
          <w:rFonts w:cs="Arial"/>
          <w:sz w:val="21"/>
          <w:szCs w:val="21"/>
        </w:rPr>
        <w:t>w Rozdziale XI</w:t>
      </w:r>
      <w:r w:rsidR="00733B5B">
        <w:rPr>
          <w:rFonts w:cs="Arial"/>
          <w:sz w:val="21"/>
          <w:szCs w:val="21"/>
        </w:rPr>
        <w:t>II</w:t>
      </w:r>
      <w:r w:rsidRPr="00753E06">
        <w:rPr>
          <w:rFonts w:cs="Arial"/>
          <w:sz w:val="21"/>
          <w:szCs w:val="21"/>
        </w:rPr>
        <w:t xml:space="preserve"> SWZ</w:t>
      </w:r>
      <w:r>
        <w:rPr>
          <w:rFonts w:cs="Arial"/>
          <w:sz w:val="21"/>
          <w:szCs w:val="21"/>
        </w:rPr>
        <w:t xml:space="preserve"> w  następującym zakresie: </w:t>
      </w:r>
    </w:p>
    <w:p w14:paraId="6F2F03A7" w14:textId="4853B45A" w:rsidR="006B430C" w:rsidRDefault="006B430C" w:rsidP="00825AE0">
      <w:pPr>
        <w:spacing w:line="276" w:lineRule="auto"/>
        <w:ind w:left="709" w:right="142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</w:t>
      </w:r>
    </w:p>
    <w:p w14:paraId="79AC1D45" w14:textId="77777777" w:rsidR="006B430C" w:rsidRDefault="006B430C" w:rsidP="009F79C0">
      <w:pPr>
        <w:spacing w:line="276" w:lineRule="auto"/>
        <w:ind w:left="993" w:right="142"/>
        <w:rPr>
          <w:rFonts w:cs="Arial"/>
          <w:sz w:val="22"/>
          <w:szCs w:val="22"/>
        </w:rPr>
      </w:pPr>
    </w:p>
    <w:p w14:paraId="5AEBC6CB" w14:textId="77777777" w:rsidR="006B430C" w:rsidRPr="001D3A19" w:rsidRDefault="006B430C" w:rsidP="00825AE0">
      <w:pPr>
        <w:shd w:val="clear" w:color="auto" w:fill="BFBFBF" w:themeFill="background1" w:themeFillShade="BF"/>
        <w:spacing w:after="120" w:line="360" w:lineRule="auto"/>
        <w:ind w:left="567" w:right="142"/>
        <w:rPr>
          <w:rFonts w:cs="Arial"/>
          <w:b/>
          <w:sz w:val="21"/>
          <w:szCs w:val="21"/>
        </w:rPr>
      </w:pPr>
      <w:bookmarkStart w:id="1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1"/>
    <w:p w14:paraId="223634C9" w14:textId="77777777" w:rsidR="006B430C" w:rsidRDefault="006B430C" w:rsidP="00825AE0">
      <w:pPr>
        <w:spacing w:after="120" w:line="360" w:lineRule="auto"/>
        <w:ind w:left="567" w:right="142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93D119" w14:textId="77777777" w:rsidR="006B430C" w:rsidRPr="00753E06" w:rsidRDefault="006B430C" w:rsidP="009F79C0">
      <w:pPr>
        <w:spacing w:line="276" w:lineRule="auto"/>
        <w:ind w:left="993" w:right="142"/>
        <w:rPr>
          <w:sz w:val="22"/>
          <w:szCs w:val="22"/>
        </w:rPr>
      </w:pPr>
    </w:p>
    <w:p w14:paraId="05C969E7" w14:textId="77777777" w:rsidR="006B430C" w:rsidRPr="00753E06" w:rsidRDefault="006B430C" w:rsidP="009F79C0">
      <w:pPr>
        <w:spacing w:line="276" w:lineRule="auto"/>
        <w:ind w:left="993" w:right="142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__.__.2022 r.</w:t>
      </w:r>
    </w:p>
    <w:p w14:paraId="1AF070C7" w14:textId="77777777" w:rsidR="006B430C" w:rsidRPr="00520F90" w:rsidRDefault="006B430C" w:rsidP="009F79C0">
      <w:pPr>
        <w:spacing w:line="360" w:lineRule="auto"/>
        <w:ind w:left="993" w:right="142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 xml:space="preserve">                         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15233C11" w14:textId="77777777" w:rsidR="006B430C" w:rsidRDefault="006B430C" w:rsidP="006B430C">
      <w:pPr>
        <w:overflowPunct/>
        <w:autoSpaceDE/>
        <w:autoSpaceDN/>
        <w:adjustRightInd/>
        <w:spacing w:before="120" w:after="120" w:line="276" w:lineRule="auto"/>
        <w:ind w:left="1276" w:right="142"/>
        <w:jc w:val="right"/>
        <w:textAlignment w:val="auto"/>
        <w:rPr>
          <w:rFonts w:eastAsia="Arial" w:cs="Arial"/>
          <w:sz w:val="20"/>
        </w:rPr>
      </w:pPr>
    </w:p>
    <w:p w14:paraId="03C40D61" w14:textId="77777777" w:rsidR="006B430C" w:rsidRDefault="006B430C" w:rsidP="006B430C">
      <w:pPr>
        <w:overflowPunct/>
        <w:autoSpaceDE/>
        <w:autoSpaceDN/>
        <w:adjustRightInd/>
        <w:spacing w:before="120" w:after="120" w:line="276" w:lineRule="auto"/>
        <w:ind w:left="1276" w:right="142"/>
        <w:jc w:val="right"/>
        <w:textAlignment w:val="auto"/>
        <w:rPr>
          <w:rFonts w:eastAsia="Arial" w:cs="Arial"/>
          <w:sz w:val="20"/>
        </w:rPr>
      </w:pPr>
    </w:p>
    <w:p w14:paraId="1341F45E" w14:textId="77777777" w:rsidR="006B430C" w:rsidRDefault="006B430C" w:rsidP="006B430C">
      <w:pPr>
        <w:overflowPunct/>
        <w:autoSpaceDE/>
        <w:autoSpaceDN/>
        <w:adjustRightInd/>
        <w:spacing w:before="120" w:after="120" w:line="276" w:lineRule="auto"/>
        <w:ind w:left="1276" w:right="142"/>
        <w:jc w:val="right"/>
        <w:textAlignment w:val="auto"/>
        <w:rPr>
          <w:rFonts w:eastAsia="Arial" w:cs="Arial"/>
          <w:sz w:val="20"/>
        </w:rPr>
      </w:pPr>
    </w:p>
    <w:p w14:paraId="6448817A" w14:textId="77777777" w:rsidR="006B430C" w:rsidRDefault="006B430C" w:rsidP="006B430C">
      <w:pPr>
        <w:overflowPunct/>
        <w:autoSpaceDE/>
        <w:autoSpaceDN/>
        <w:adjustRightInd/>
        <w:spacing w:before="120" w:after="120" w:line="276" w:lineRule="auto"/>
        <w:ind w:left="1276" w:right="142"/>
        <w:jc w:val="right"/>
        <w:textAlignment w:val="auto"/>
        <w:rPr>
          <w:rFonts w:eastAsia="Arial" w:cs="Arial"/>
          <w:sz w:val="20"/>
        </w:rPr>
      </w:pPr>
    </w:p>
    <w:p w14:paraId="4C9C2286" w14:textId="77777777" w:rsidR="006B430C" w:rsidRDefault="006B430C" w:rsidP="006B430C">
      <w:pPr>
        <w:overflowPunct/>
        <w:autoSpaceDE/>
        <w:autoSpaceDN/>
        <w:adjustRightInd/>
        <w:spacing w:before="120" w:after="120" w:line="276" w:lineRule="auto"/>
        <w:ind w:left="1276" w:right="142"/>
        <w:textAlignment w:val="auto"/>
        <w:rPr>
          <w:rFonts w:eastAsia="Arial" w:cs="Arial"/>
          <w:sz w:val="20"/>
        </w:rPr>
      </w:pPr>
    </w:p>
    <w:p w14:paraId="7CF99A00" w14:textId="77777777" w:rsidR="00535DE7" w:rsidRDefault="00535DE7" w:rsidP="0006559C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/>
          <w:b/>
          <w:bCs/>
        </w:rPr>
      </w:pPr>
    </w:p>
    <w:sectPr w:rsidR="00535DE7" w:rsidSect="001F4C05">
      <w:headerReference w:type="default" r:id="rId7"/>
      <w:footerReference w:type="default" r:id="rId8"/>
      <w:footerReference w:type="first" r:id="rId9"/>
      <w:footnotePr>
        <w:numRestart w:val="eachSect"/>
      </w:footnotePr>
      <w:pgSz w:w="11906" w:h="16838" w:code="9"/>
      <w:pgMar w:top="1418" w:right="1274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524A" w14:textId="77777777" w:rsidR="006B430C" w:rsidRDefault="006B430C" w:rsidP="006B430C">
      <w:r>
        <w:separator/>
      </w:r>
    </w:p>
  </w:endnote>
  <w:endnote w:type="continuationSeparator" w:id="0">
    <w:p w14:paraId="66490A54" w14:textId="77777777" w:rsidR="006B430C" w:rsidRDefault="006B430C" w:rsidP="006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DA95" w14:textId="77777777" w:rsidR="00EF18B4" w:rsidRPr="008C32A8" w:rsidRDefault="006B430C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691B5B2C" w14:textId="77777777" w:rsidR="00EF18B4" w:rsidRDefault="00957C41">
    <w:pPr>
      <w:pStyle w:val="Stopka"/>
    </w:pPr>
  </w:p>
  <w:p w14:paraId="5985870B" w14:textId="77777777" w:rsidR="009A16C7" w:rsidRDefault="009A16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6420DD94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2D03CE78" w14:textId="77777777" w:rsidR="00EF18B4" w:rsidRPr="002E3883" w:rsidRDefault="006B430C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C2C5259" wp14:editId="6B5FCF4F">
                <wp:extent cx="963295" cy="543560"/>
                <wp:effectExtent l="0" t="0" r="0" b="0"/>
                <wp:docPr id="4" name="Obraz 4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0614988E" w14:textId="77777777" w:rsidR="00EF18B4" w:rsidRPr="0092254E" w:rsidRDefault="00957C41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5F2D3396" w14:textId="77777777" w:rsidR="00EF18B4" w:rsidRPr="0092254E" w:rsidRDefault="00957C41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5BE159AB" w14:textId="77777777" w:rsidR="00EF18B4" w:rsidRPr="00E86587" w:rsidRDefault="00957C41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6048" w14:textId="77777777" w:rsidR="006B430C" w:rsidRDefault="006B430C" w:rsidP="006B430C">
      <w:r>
        <w:separator/>
      </w:r>
    </w:p>
  </w:footnote>
  <w:footnote w:type="continuationSeparator" w:id="0">
    <w:p w14:paraId="0E047754" w14:textId="77777777" w:rsidR="006B430C" w:rsidRDefault="006B430C" w:rsidP="006B430C">
      <w:r>
        <w:continuationSeparator/>
      </w:r>
    </w:p>
  </w:footnote>
  <w:footnote w:id="1">
    <w:p w14:paraId="73129385" w14:textId="77777777" w:rsidR="006B430C" w:rsidRPr="00767AD5" w:rsidRDefault="006B430C" w:rsidP="006B430C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AB24317" w14:textId="77777777" w:rsidR="006B430C" w:rsidRPr="00767AD5" w:rsidRDefault="006B430C" w:rsidP="006B430C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14:paraId="13C480E1" w14:textId="77777777" w:rsidR="006B430C" w:rsidRPr="00042E0D" w:rsidRDefault="006B430C" w:rsidP="006B430C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>Oświadczenie zgodnie z art. 117 ust. 4 pzp dotyczy jedynie wykonawców wspólnie ubiegających się o zamówienie (należy dostosować do liczby wykonawców)</w:t>
      </w:r>
    </w:p>
  </w:footnote>
  <w:footnote w:id="4">
    <w:p w14:paraId="74910210" w14:textId="77777777" w:rsidR="006B430C" w:rsidRDefault="006B430C" w:rsidP="006B430C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7A092734" w14:textId="77777777" w:rsidR="006B430C" w:rsidRPr="00A82964" w:rsidRDefault="006B430C" w:rsidP="006B430C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C31FEC9" w14:textId="77777777" w:rsidR="006B430C" w:rsidRPr="00A82964" w:rsidRDefault="006B430C" w:rsidP="006B430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083977" w14:textId="77777777" w:rsidR="006B430C" w:rsidRPr="00A82964" w:rsidRDefault="006B430C" w:rsidP="006B430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9158E8" w14:textId="77777777" w:rsidR="006B430C" w:rsidRPr="00761CEB" w:rsidRDefault="006B430C" w:rsidP="006B430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0F49" w14:textId="77777777" w:rsidR="00EF18B4" w:rsidRPr="00365CC2" w:rsidRDefault="00957C41" w:rsidP="00365CC2">
    <w:pPr>
      <w:suppressAutoHyphens/>
      <w:rPr>
        <w:rFonts w:ascii="Calibri" w:hAnsi="Calibri" w:cs="Calibri"/>
        <w:b/>
        <w:lang w:eastAsia="ar-SA"/>
      </w:rPr>
    </w:pPr>
  </w:p>
  <w:p w14:paraId="201047C7" w14:textId="77777777" w:rsidR="00EF18B4" w:rsidRDefault="00957C41"/>
  <w:p w14:paraId="2B9E521E" w14:textId="77777777" w:rsidR="009A16C7" w:rsidRDefault="009A1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2A7A"/>
    <w:multiLevelType w:val="hybridMultilevel"/>
    <w:tmpl w:val="8E6E7522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2A1C"/>
    <w:multiLevelType w:val="hybridMultilevel"/>
    <w:tmpl w:val="48F08BEA"/>
    <w:lvl w:ilvl="0" w:tplc="DCC06CEE">
      <w:start w:val="1"/>
      <w:numFmt w:val="upperRoman"/>
      <w:lvlText w:val="%1."/>
      <w:lvlJc w:val="left"/>
      <w:pPr>
        <w:ind w:left="796" w:hanging="407"/>
        <w:jc w:val="right"/>
      </w:pPr>
      <w:rPr>
        <w:rFonts w:ascii="Arial" w:eastAsia="Arial" w:hAnsi="Arial" w:cs="Arial" w:hint="default"/>
        <w:b/>
        <w:bCs/>
        <w:spacing w:val="-2"/>
        <w:w w:val="110"/>
        <w:sz w:val="20"/>
        <w:szCs w:val="20"/>
        <w:lang w:val="pl-PL" w:eastAsia="en-US" w:bidi="ar-SA"/>
      </w:rPr>
    </w:lvl>
    <w:lvl w:ilvl="1" w:tplc="20000A60">
      <w:start w:val="1"/>
      <w:numFmt w:val="decimal"/>
      <w:lvlText w:val="%2."/>
      <w:lvlJc w:val="left"/>
      <w:pPr>
        <w:ind w:left="1560" w:hanging="426"/>
        <w:jc w:val="right"/>
      </w:pPr>
      <w:rPr>
        <w:rFonts w:ascii="Arial" w:eastAsia="Microsoft Sans Serif" w:hAnsi="Arial" w:cs="Arial" w:hint="default"/>
        <w:spacing w:val="-2"/>
        <w:w w:val="100"/>
        <w:sz w:val="22"/>
        <w:szCs w:val="22"/>
        <w:lang w:val="pl-PL" w:eastAsia="en-US" w:bidi="ar-SA"/>
      </w:rPr>
    </w:lvl>
    <w:lvl w:ilvl="2" w:tplc="5ABC4168">
      <w:numFmt w:val="bullet"/>
      <w:lvlText w:val=""/>
      <w:lvlJc w:val="left"/>
      <w:pPr>
        <w:ind w:left="123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B5864984">
      <w:numFmt w:val="bullet"/>
      <w:lvlText w:val="•"/>
      <w:lvlJc w:val="left"/>
      <w:pPr>
        <w:ind w:left="3254" w:hanging="360"/>
      </w:pPr>
      <w:rPr>
        <w:rFonts w:hint="default"/>
        <w:lang w:val="pl-PL" w:eastAsia="en-US" w:bidi="ar-SA"/>
      </w:rPr>
    </w:lvl>
    <w:lvl w:ilvl="4" w:tplc="B984B54A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5C38240E">
      <w:numFmt w:val="bullet"/>
      <w:lvlText w:val="•"/>
      <w:lvlJc w:val="left"/>
      <w:pPr>
        <w:ind w:left="5269" w:hanging="360"/>
      </w:pPr>
      <w:rPr>
        <w:rFonts w:hint="default"/>
        <w:lang w:val="pl-PL" w:eastAsia="en-US" w:bidi="ar-SA"/>
      </w:rPr>
    </w:lvl>
    <w:lvl w:ilvl="6" w:tplc="A2D4379C">
      <w:numFmt w:val="bullet"/>
      <w:lvlText w:val="•"/>
      <w:lvlJc w:val="left"/>
      <w:pPr>
        <w:ind w:left="6276" w:hanging="360"/>
      </w:pPr>
      <w:rPr>
        <w:rFonts w:hint="default"/>
        <w:lang w:val="pl-PL" w:eastAsia="en-US" w:bidi="ar-SA"/>
      </w:rPr>
    </w:lvl>
    <w:lvl w:ilvl="7" w:tplc="ED020084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  <w:lvl w:ilvl="8" w:tplc="31CCDDD6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F21F2"/>
    <w:multiLevelType w:val="hybridMultilevel"/>
    <w:tmpl w:val="D81AEB66"/>
    <w:lvl w:ilvl="0" w:tplc="3D1E06FE">
      <w:start w:val="1"/>
      <w:numFmt w:val="decimal"/>
      <w:lvlText w:val="%1."/>
      <w:lvlJc w:val="left"/>
      <w:pPr>
        <w:ind w:left="796" w:hanging="455"/>
        <w:jc w:val="righ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pl-PL" w:eastAsia="en-US" w:bidi="ar-SA"/>
      </w:rPr>
    </w:lvl>
    <w:lvl w:ilvl="1" w:tplc="85164186">
      <w:start w:val="1"/>
      <w:numFmt w:val="decimal"/>
      <w:lvlText w:val="%2)"/>
      <w:lvlJc w:val="left"/>
      <w:pPr>
        <w:ind w:left="1221" w:hanging="425"/>
      </w:pPr>
      <w:rPr>
        <w:rFonts w:ascii="Microsoft Sans Serif" w:eastAsia="Microsoft Sans Serif" w:hAnsi="Microsoft Sans Serif" w:cs="Microsoft Sans Serif" w:hint="default"/>
        <w:spacing w:val="-2"/>
        <w:w w:val="97"/>
        <w:sz w:val="20"/>
        <w:szCs w:val="20"/>
        <w:lang w:val="pl-PL" w:eastAsia="en-US" w:bidi="ar-SA"/>
      </w:rPr>
    </w:lvl>
    <w:lvl w:ilvl="2" w:tplc="029C68FA">
      <w:numFmt w:val="bullet"/>
      <w:lvlText w:val="•"/>
      <w:lvlJc w:val="left"/>
      <w:pPr>
        <w:ind w:left="2229" w:hanging="425"/>
      </w:pPr>
      <w:rPr>
        <w:rFonts w:hint="default"/>
        <w:lang w:val="pl-PL" w:eastAsia="en-US" w:bidi="ar-SA"/>
      </w:rPr>
    </w:lvl>
    <w:lvl w:ilvl="3" w:tplc="B81457AC">
      <w:numFmt w:val="bullet"/>
      <w:lvlText w:val="•"/>
      <w:lvlJc w:val="left"/>
      <w:pPr>
        <w:ind w:left="3239" w:hanging="425"/>
      </w:pPr>
      <w:rPr>
        <w:rFonts w:hint="default"/>
        <w:lang w:val="pl-PL" w:eastAsia="en-US" w:bidi="ar-SA"/>
      </w:rPr>
    </w:lvl>
    <w:lvl w:ilvl="4" w:tplc="E0E2C772">
      <w:numFmt w:val="bullet"/>
      <w:lvlText w:val="•"/>
      <w:lvlJc w:val="left"/>
      <w:pPr>
        <w:ind w:left="4248" w:hanging="425"/>
      </w:pPr>
      <w:rPr>
        <w:rFonts w:hint="default"/>
        <w:lang w:val="pl-PL" w:eastAsia="en-US" w:bidi="ar-SA"/>
      </w:rPr>
    </w:lvl>
    <w:lvl w:ilvl="5" w:tplc="FC529942">
      <w:numFmt w:val="bullet"/>
      <w:lvlText w:val="•"/>
      <w:lvlJc w:val="left"/>
      <w:pPr>
        <w:ind w:left="5258" w:hanging="425"/>
      </w:pPr>
      <w:rPr>
        <w:rFonts w:hint="default"/>
        <w:lang w:val="pl-PL" w:eastAsia="en-US" w:bidi="ar-SA"/>
      </w:rPr>
    </w:lvl>
    <w:lvl w:ilvl="6" w:tplc="213660A2">
      <w:numFmt w:val="bullet"/>
      <w:lvlText w:val="•"/>
      <w:lvlJc w:val="left"/>
      <w:pPr>
        <w:ind w:left="6268" w:hanging="425"/>
      </w:pPr>
      <w:rPr>
        <w:rFonts w:hint="default"/>
        <w:lang w:val="pl-PL" w:eastAsia="en-US" w:bidi="ar-SA"/>
      </w:rPr>
    </w:lvl>
    <w:lvl w:ilvl="7" w:tplc="ADD420F6">
      <w:numFmt w:val="bullet"/>
      <w:lvlText w:val="•"/>
      <w:lvlJc w:val="left"/>
      <w:pPr>
        <w:ind w:left="7277" w:hanging="425"/>
      </w:pPr>
      <w:rPr>
        <w:rFonts w:hint="default"/>
        <w:lang w:val="pl-PL" w:eastAsia="en-US" w:bidi="ar-SA"/>
      </w:rPr>
    </w:lvl>
    <w:lvl w:ilvl="8" w:tplc="BD7E03CE">
      <w:numFmt w:val="bullet"/>
      <w:lvlText w:val="•"/>
      <w:lvlJc w:val="left"/>
      <w:pPr>
        <w:ind w:left="8287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556641">
    <w:abstractNumId w:val="2"/>
  </w:num>
  <w:num w:numId="2" w16cid:durableId="1313173505">
    <w:abstractNumId w:val="6"/>
  </w:num>
  <w:num w:numId="3" w16cid:durableId="955332406">
    <w:abstractNumId w:val="5"/>
  </w:num>
  <w:num w:numId="4" w16cid:durableId="1120420959">
    <w:abstractNumId w:val="3"/>
  </w:num>
  <w:num w:numId="5" w16cid:durableId="1013651863">
    <w:abstractNumId w:val="8"/>
  </w:num>
  <w:num w:numId="6" w16cid:durableId="1736855693">
    <w:abstractNumId w:val="0"/>
  </w:num>
  <w:num w:numId="7" w16cid:durableId="760416199">
    <w:abstractNumId w:val="7"/>
  </w:num>
  <w:num w:numId="8" w16cid:durableId="264505401">
    <w:abstractNumId w:val="1"/>
  </w:num>
  <w:num w:numId="9" w16cid:durableId="1496142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91"/>
    <w:rsid w:val="00017D45"/>
    <w:rsid w:val="0006559C"/>
    <w:rsid w:val="000D13E7"/>
    <w:rsid w:val="001A4BFC"/>
    <w:rsid w:val="001F4C05"/>
    <w:rsid w:val="003009F6"/>
    <w:rsid w:val="00314167"/>
    <w:rsid w:val="003241B6"/>
    <w:rsid w:val="00535DE7"/>
    <w:rsid w:val="006243F9"/>
    <w:rsid w:val="006A72DF"/>
    <w:rsid w:val="006B430C"/>
    <w:rsid w:val="006D7377"/>
    <w:rsid w:val="006F4F84"/>
    <w:rsid w:val="00733B5B"/>
    <w:rsid w:val="007A11A5"/>
    <w:rsid w:val="007A7503"/>
    <w:rsid w:val="007B02B3"/>
    <w:rsid w:val="007D7065"/>
    <w:rsid w:val="00825AE0"/>
    <w:rsid w:val="00827016"/>
    <w:rsid w:val="0083286B"/>
    <w:rsid w:val="0095702C"/>
    <w:rsid w:val="00957C41"/>
    <w:rsid w:val="009828CD"/>
    <w:rsid w:val="009A08FF"/>
    <w:rsid w:val="009A16C7"/>
    <w:rsid w:val="009F0AE0"/>
    <w:rsid w:val="009F79C0"/>
    <w:rsid w:val="00BD5F02"/>
    <w:rsid w:val="00BF2E16"/>
    <w:rsid w:val="00D0778A"/>
    <w:rsid w:val="00D463B1"/>
    <w:rsid w:val="00DA6A91"/>
    <w:rsid w:val="00DF0098"/>
    <w:rsid w:val="00ED2FB3"/>
    <w:rsid w:val="00F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10F7"/>
  <w15:chartTrackingRefBased/>
  <w15:docId w15:val="{ACF443FB-1EB6-4509-8551-B859804C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3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6B43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6B430C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6B43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6B430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B43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B430C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6B430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basedOn w:val="Domylnaczcionkaakapitu"/>
    <w:uiPriority w:val="99"/>
    <w:semiHidden/>
    <w:rsid w:val="006B430C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B43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aliases w:val="Znak Znak"/>
    <w:link w:val="Stopka"/>
    <w:rsid w:val="006B430C"/>
    <w:rPr>
      <w:rFonts w:ascii="Arial" w:eastAsia="Calibri" w:hAnsi="Arial" w:cs="Times New Roman"/>
      <w:color w:val="000000"/>
      <w:sz w:val="24"/>
      <w:szCs w:val="20"/>
      <w:lang w:val="en-US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6B430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6B430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6B430C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St4-punkt">
    <w:name w:val="St4-punkt"/>
    <w:uiPriority w:val="99"/>
    <w:rsid w:val="006B430C"/>
    <w:pPr>
      <w:suppressAutoHyphens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6B430C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6B430C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6B430C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6B430C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3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6B43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70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3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3F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3F9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Woźnicka</dc:creator>
  <cp:keywords/>
  <dc:description/>
  <cp:lastModifiedBy>Agnieszka Woźnicka</cp:lastModifiedBy>
  <cp:revision>3</cp:revision>
  <cp:lastPrinted>2022-11-17T08:51:00Z</cp:lastPrinted>
  <dcterms:created xsi:type="dcterms:W3CDTF">2022-12-01T07:45:00Z</dcterms:created>
  <dcterms:modified xsi:type="dcterms:W3CDTF">2022-12-01T07:47:00Z</dcterms:modified>
</cp:coreProperties>
</file>