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CB82" w14:textId="1ADAC54E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ZP/</w:t>
      </w:r>
      <w:r w:rsidR="002D6307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>/</w:t>
      </w:r>
      <w:r w:rsidR="00FB1962">
        <w:rPr>
          <w:rFonts w:ascii="Times New Roman" w:hAnsi="Times New Roman"/>
          <w:b/>
          <w:sz w:val="20"/>
          <w:szCs w:val="20"/>
        </w:rPr>
        <w:t>48</w:t>
      </w:r>
      <w:r w:rsidR="000F3D92">
        <w:rPr>
          <w:rFonts w:ascii="Times New Roman" w:hAnsi="Times New Roman"/>
          <w:b/>
          <w:sz w:val="20"/>
          <w:szCs w:val="20"/>
        </w:rPr>
        <w:t>/24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7C5FD2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C5FD2">
        <w:rPr>
          <w:rFonts w:ascii="Times New Roman" w:hAnsi="Times New Roman"/>
          <w:b/>
          <w:sz w:val="20"/>
          <w:szCs w:val="20"/>
        </w:rPr>
        <w:t xml:space="preserve">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45E178C5" w14:textId="77777777" w:rsidR="007F00FE" w:rsidRPr="00660367" w:rsidRDefault="00D801D9" w:rsidP="007F00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</w:rPr>
        <w:t>Na potrzeby </w:t>
      </w:r>
      <w:r w:rsidR="00564A42"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="00564A42"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r w:rsidR="00C91CAB">
        <w:rPr>
          <w:rFonts w:ascii="Times New Roman" w:hAnsi="Times New Roman"/>
        </w:rPr>
        <w:t xml:space="preserve">prowadzonego w trybie </w:t>
      </w:r>
      <w:r w:rsidR="00296279">
        <w:rPr>
          <w:rFonts w:ascii="Times New Roman" w:hAnsi="Times New Roman"/>
        </w:rPr>
        <w:t>podstawowym</w:t>
      </w:r>
      <w:r w:rsidR="00C91CAB">
        <w:rPr>
          <w:rFonts w:ascii="Times New Roman" w:hAnsi="Times New Roman"/>
        </w:rPr>
        <w:t xml:space="preserve"> bez </w:t>
      </w:r>
      <w:r w:rsidR="00C91CAB" w:rsidRPr="005159F5">
        <w:rPr>
          <w:rFonts w:ascii="Times New Roman" w:hAnsi="Times New Roman"/>
        </w:rPr>
        <w:t xml:space="preserve">możliwości negocjacji </w:t>
      </w:r>
      <w:r w:rsidR="00296279" w:rsidRPr="005159F5">
        <w:rPr>
          <w:rFonts w:ascii="Times New Roman" w:hAnsi="Times New Roman"/>
        </w:rPr>
        <w:t>zgodnie</w:t>
      </w:r>
      <w:r w:rsidR="00C91CAB" w:rsidRPr="005159F5">
        <w:rPr>
          <w:rFonts w:ascii="Times New Roman" w:hAnsi="Times New Roman"/>
        </w:rPr>
        <w:t xml:space="preserve"> z art.275 pkt</w:t>
      </w:r>
      <w:r w:rsidR="00296279" w:rsidRPr="005159F5">
        <w:rPr>
          <w:rFonts w:ascii="Times New Roman" w:hAnsi="Times New Roman"/>
        </w:rPr>
        <w:t>.</w:t>
      </w:r>
      <w:r w:rsidR="00C91CAB" w:rsidRPr="005159F5">
        <w:rPr>
          <w:rFonts w:ascii="Times New Roman" w:hAnsi="Times New Roman"/>
        </w:rPr>
        <w:t>1,</w:t>
      </w:r>
      <w:r w:rsidR="00CD1E5E" w:rsidRPr="005159F5">
        <w:rPr>
          <w:rFonts w:ascii="Times New Roman" w:hAnsi="Times New Roman"/>
        </w:rPr>
        <w:t xml:space="preserve"> </w:t>
      </w:r>
      <w:r w:rsidR="00CD1E5E" w:rsidRPr="005159F5">
        <w:rPr>
          <w:rFonts w:ascii="Times New Roman" w:hAnsi="Times New Roman"/>
          <w:color w:val="000000" w:themeColor="text1"/>
        </w:rPr>
        <w:t xml:space="preserve">w którym </w:t>
      </w:r>
      <w:r w:rsidR="00823479" w:rsidRPr="005159F5">
        <w:rPr>
          <w:rFonts w:ascii="Times New Roman" w:hAnsi="Times New Roman"/>
          <w:b/>
          <w:color w:val="000000" w:themeColor="text1"/>
        </w:rPr>
        <w:t xml:space="preserve">przedmiotem </w:t>
      </w:r>
      <w:r w:rsidR="00CD1E5E" w:rsidRPr="005159F5">
        <w:rPr>
          <w:rFonts w:ascii="Times New Roman" w:hAnsi="Times New Roman"/>
          <w:b/>
          <w:color w:val="000000" w:themeColor="text1"/>
        </w:rPr>
        <w:t xml:space="preserve">zamówienia jest </w:t>
      </w:r>
    </w:p>
    <w:p w14:paraId="5EE7FE6F" w14:textId="6D19E2F3" w:rsidR="00172696" w:rsidRPr="00C1531D" w:rsidRDefault="00FB1962" w:rsidP="00172696">
      <w:pPr>
        <w:spacing w:line="276" w:lineRule="auto"/>
        <w:rPr>
          <w:rFonts w:cstheme="minorHAnsi"/>
          <w:b/>
          <w:bCs/>
          <w:color w:val="000000" w:themeColor="text1"/>
        </w:rPr>
      </w:pPr>
      <w:r w:rsidRPr="00951945">
        <w:rPr>
          <w:rFonts w:ascii="Arial" w:hAnsi="Arial" w:cs="Arial"/>
          <w:b/>
          <w:bCs/>
          <w:sz w:val="20"/>
          <w:szCs w:val="20"/>
        </w:rPr>
        <w:t>Dostawa stanowiska do puszkowania CSM-100 i uruchomienie go jako integralne wyposażenie linii do zagęszczania proszków metalicznych, stopowych i kompozytowych na prasie do izostatycznego spiekania i dogęszczania na gorąco AIP 8</w:t>
      </w:r>
      <w:bookmarkStart w:id="0" w:name="_Hlk170207195"/>
      <w:r w:rsidR="00172696">
        <w:rPr>
          <w:rFonts w:cstheme="minorHAnsi"/>
          <w:b/>
          <w:bCs/>
          <w:color w:val="000000" w:themeColor="text1"/>
        </w:rPr>
        <w:t>,</w:t>
      </w:r>
    </w:p>
    <w:bookmarkEnd w:id="0"/>
    <w:p w14:paraId="79B5ADA9" w14:textId="00EFC576" w:rsidR="00D801D9" w:rsidRPr="008F5818" w:rsidRDefault="00CD1E5E" w:rsidP="00172696">
      <w:pPr>
        <w:jc w:val="center"/>
        <w:rPr>
          <w:rFonts w:ascii="Times New Roman" w:hAnsi="Times New Roman"/>
          <w:b/>
          <w:bCs/>
        </w:rPr>
      </w:pPr>
      <w:r w:rsidRPr="00B30923">
        <w:rPr>
          <w:rFonts w:ascii="Times New Roman" w:hAnsi="Times New Roman"/>
          <w:color w:val="000000" w:themeColor="text1"/>
        </w:rPr>
        <w:t xml:space="preserve"> </w:t>
      </w:r>
      <w:r w:rsidR="00564A42" w:rsidRPr="005159F5">
        <w:rPr>
          <w:rFonts w:ascii="Times New Roman" w:hAnsi="Times New Roman"/>
        </w:rPr>
        <w:t>prowadzonego przez Sieć Badawczą</w:t>
      </w:r>
      <w:r w:rsidR="00564A42" w:rsidRPr="008D09C1">
        <w:rPr>
          <w:rFonts w:ascii="Times New Roman" w:hAnsi="Times New Roman"/>
        </w:rPr>
        <w:t xml:space="preserve"> Łukasiewicz </w:t>
      </w:r>
      <w:r w:rsidR="001C2B5D">
        <w:rPr>
          <w:rFonts w:ascii="Times New Roman" w:hAnsi="Times New Roman"/>
        </w:rPr>
        <w:t xml:space="preserve">– </w:t>
      </w:r>
      <w:r w:rsidR="00564A42" w:rsidRPr="008D09C1">
        <w:rPr>
          <w:rFonts w:ascii="Times New Roman" w:hAnsi="Times New Roman"/>
        </w:rPr>
        <w:t>Instytut</w:t>
      </w:r>
      <w:r w:rsidR="001C2B5D">
        <w:rPr>
          <w:rFonts w:ascii="Times New Roman" w:hAnsi="Times New Roman"/>
        </w:rPr>
        <w:t xml:space="preserve"> </w:t>
      </w:r>
      <w:r w:rsidR="00564A42" w:rsidRPr="008D09C1">
        <w:rPr>
          <w:rFonts w:ascii="Times New Roman" w:hAnsi="Times New Roman"/>
        </w:rPr>
        <w:t xml:space="preserve"> Metali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2D22FBA7" w:rsidR="00564A42" w:rsidRPr="007C5FD2" w:rsidRDefault="00564A42" w:rsidP="00564A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</w:t>
      </w:r>
      <w:r w:rsidR="00E704BD">
        <w:rPr>
          <w:rFonts w:ascii="Times New Roman" w:hAnsi="Times New Roman"/>
          <w:sz w:val="21"/>
          <w:szCs w:val="21"/>
        </w:rPr>
        <w:t xml:space="preserve"> oraz </w:t>
      </w:r>
      <w:r w:rsidR="00E704BD" w:rsidRPr="00E704BD">
        <w:rPr>
          <w:rFonts w:ascii="Times New Roman" w:hAnsi="Times New Roman"/>
          <w:sz w:val="21"/>
          <w:szCs w:val="21"/>
        </w:rPr>
        <w:t>art. 109 ust.1 pkt 4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>.</w:t>
      </w:r>
    </w:p>
    <w:p w14:paraId="025BA4B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…………….…….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01B08E34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1,2,5.lub 6</w:t>
      </w:r>
      <w:r w:rsidR="00E704BD">
        <w:rPr>
          <w:rFonts w:ascii="Times New Roman" w:hAnsi="Times New Roman"/>
          <w:i/>
          <w:sz w:val="16"/>
          <w:szCs w:val="16"/>
        </w:rPr>
        <w:t xml:space="preserve">, </w:t>
      </w:r>
      <w:r w:rsidR="00E704BD" w:rsidRPr="00E704BD">
        <w:rPr>
          <w:rFonts w:ascii="Times New Roman" w:hAnsi="Times New Roman"/>
          <w:i/>
          <w:sz w:val="16"/>
          <w:szCs w:val="16"/>
        </w:rPr>
        <w:t>art. 109 ust.1 pkt 4 ustaw</w:t>
      </w:r>
      <w:r w:rsidRPr="007C5F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Pzp</w:t>
      </w:r>
      <w:proofErr w:type="spellEnd"/>
      <w:r w:rsidR="00E704BD">
        <w:rPr>
          <w:rFonts w:ascii="Times New Roman" w:hAnsi="Times New Roman"/>
          <w:i/>
          <w:sz w:val="16"/>
          <w:szCs w:val="16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>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72A21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4B5FE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AA0D89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58D27DCB" w14:textId="24D120CA" w:rsidR="000F3D92" w:rsidRPr="005F5337" w:rsidRDefault="000F3D92" w:rsidP="000F3D92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</w:t>
      </w:r>
      <w:proofErr w:type="spellStart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t.j</w:t>
      </w:r>
      <w:proofErr w:type="spellEnd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. Dz. U. z 2024 r. poz. 507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1E30AB37" w14:textId="77777777" w:rsidR="000F3D92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C2527FC" w14:textId="77777777" w:rsidR="000F3D92" w:rsidRPr="005F5337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87BC191" w14:textId="77777777" w:rsidR="000F3D92" w:rsidRPr="005F5337" w:rsidRDefault="000F3D92" w:rsidP="000F3D92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4EBDBB68" w14:textId="77777777" w:rsidR="000F3D92" w:rsidRPr="005F5337" w:rsidRDefault="000F3D92" w:rsidP="000F3D92">
      <w:pPr>
        <w:spacing w:after="0"/>
        <w:rPr>
          <w:rFonts w:ascii="Times New Roman" w:hAnsi="Times New Roman"/>
          <w:sz w:val="21"/>
          <w:szCs w:val="21"/>
        </w:rPr>
      </w:pPr>
      <w:r w:rsidRPr="006E761D">
        <w:rPr>
          <w:rFonts w:ascii="Times New Roman" w:hAnsi="Times New Roman"/>
          <w:i/>
          <w:iCs/>
          <w:sz w:val="21"/>
          <w:szCs w:val="21"/>
        </w:rPr>
        <w:t xml:space="preserve">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BD60F9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 xml:space="preserve">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7C5FD2">
        <w:rPr>
          <w:rFonts w:ascii="Times New Roman" w:hAnsi="Times New Roman"/>
          <w:sz w:val="21"/>
          <w:szCs w:val="21"/>
        </w:rPr>
        <w:t>ami</w:t>
      </w:r>
      <w:proofErr w:type="spellEnd"/>
      <w:r w:rsidRPr="007C5FD2">
        <w:rPr>
          <w:rFonts w:ascii="Times New Roman" w:hAnsi="Times New Roman"/>
          <w:sz w:val="21"/>
          <w:szCs w:val="21"/>
        </w:rPr>
        <w:t>:……………………………………………………………………..….……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5DA34AD" w14:textId="6E2B71E1" w:rsidR="002E48E9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8C4A971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0709257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156EB9C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C67DC85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DD229F6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2D0E4DF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472AB1A" w14:textId="77777777" w:rsidR="002E48E9" w:rsidRPr="007C5FD2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E17A628" w14:textId="77777777" w:rsidR="00564A42" w:rsidRPr="007C5FD2" w:rsidRDefault="00564A42" w:rsidP="002E48E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F19EF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0F705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7EF7E6D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5FD7E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EB1822" w14:textId="77777777" w:rsidR="00564A42" w:rsidRPr="00C00C2E" w:rsidRDefault="00564A42" w:rsidP="00564A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1A5FEAA" w14:textId="3827BD90" w:rsidR="00943DE0" w:rsidRDefault="00943DE0" w:rsidP="002E48E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CA914BA" w14:textId="77777777" w:rsidR="00943DE0" w:rsidRPr="008F5818" w:rsidRDefault="00943DE0" w:rsidP="00943DE0">
      <w:pPr>
        <w:spacing w:before="120" w:after="0" w:line="360" w:lineRule="auto"/>
        <w:ind w:lef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 xml:space="preserve">II.DOTYCZĄCE SPEŁNIANIA WARUNKÓW UDZIAŁU W POSTĘPOWANIU </w:t>
      </w:r>
      <w:r w:rsidRPr="008F5818">
        <w:rPr>
          <w:rFonts w:ascii="Times New Roman" w:hAnsi="Times New Roman"/>
          <w:b/>
          <w:sz w:val="28"/>
          <w:szCs w:val="28"/>
          <w:u w:val="single"/>
        </w:rPr>
        <w:br/>
      </w:r>
    </w:p>
    <w:p w14:paraId="6D8CF6BD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53E2A253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387A391F" w14:textId="74F90028" w:rsidR="00943DE0" w:rsidRPr="00DA5596" w:rsidRDefault="00943DE0" w:rsidP="00172696">
      <w:pPr>
        <w:rPr>
          <w:rFonts w:ascii="Arial" w:eastAsia="Verdana" w:hAnsi="Arial" w:cs="Arial"/>
          <w:b/>
          <w:sz w:val="20"/>
          <w:szCs w:val="20"/>
        </w:rPr>
      </w:pPr>
      <w:r w:rsidRPr="006205AD">
        <w:rPr>
          <w:rFonts w:ascii="Times New Roman" w:hAnsi="Times New Roman"/>
        </w:rPr>
        <w:t xml:space="preserve">Na potrzeby postępowania o udzielenie zamówienia </w:t>
      </w:r>
      <w:r w:rsidRPr="005159F5">
        <w:rPr>
          <w:rFonts w:ascii="Times New Roman" w:hAnsi="Times New Roman"/>
        </w:rPr>
        <w:t xml:space="preserve">publicznego </w:t>
      </w:r>
      <w:r w:rsidR="007A4F0A" w:rsidRPr="005159F5">
        <w:rPr>
          <w:rFonts w:ascii="Times New Roman" w:hAnsi="Times New Roman"/>
          <w:color w:val="000000" w:themeColor="text1"/>
        </w:rPr>
        <w:t xml:space="preserve">w którym </w:t>
      </w:r>
      <w:r w:rsidR="007F00FE">
        <w:rPr>
          <w:rFonts w:ascii="Times New Roman" w:hAnsi="Times New Roman"/>
          <w:color w:val="000000" w:themeColor="text1"/>
        </w:rPr>
        <w:t xml:space="preserve">przedmiotem zamówienia jest </w:t>
      </w:r>
      <w:r w:rsidR="007F00FE">
        <w:rPr>
          <w:rFonts w:ascii="Arial" w:hAnsi="Arial" w:cs="Arial"/>
          <w:b/>
          <w:bCs/>
          <w:sz w:val="20"/>
          <w:szCs w:val="20"/>
        </w:rPr>
        <w:t xml:space="preserve"> </w:t>
      </w:r>
      <w:r w:rsidR="00FB1962" w:rsidRPr="00951945">
        <w:rPr>
          <w:rFonts w:ascii="Arial" w:hAnsi="Arial" w:cs="Arial"/>
          <w:b/>
          <w:bCs/>
          <w:sz w:val="20"/>
          <w:szCs w:val="20"/>
        </w:rPr>
        <w:t>Dostawa stanowiska do puszkowania CSM-100 i uruchomienie go jako integralne wyposażenie linii do zagęszczania proszków metalicznych, stopowych i kompozytowych na prasie do izostatycznego spiekania i dogęszczania na gorąco AIP 8</w:t>
      </w:r>
      <w:bookmarkStart w:id="1" w:name="_Hlk62723672"/>
      <w:r w:rsidR="008F5818" w:rsidRPr="00B30923">
        <w:rPr>
          <w:rFonts w:ascii="Times New Roman" w:hAnsi="Times New Roman"/>
          <w:color w:val="000000" w:themeColor="text1"/>
        </w:rPr>
        <w:t>,</w:t>
      </w:r>
      <w:bookmarkEnd w:id="1"/>
      <w:r w:rsidRPr="005159F5">
        <w:rPr>
          <w:rFonts w:ascii="Times New Roman" w:hAnsi="Times New Roman"/>
          <w:color w:val="000000" w:themeColor="text1"/>
        </w:rPr>
        <w:t xml:space="preserve"> </w:t>
      </w:r>
      <w:r w:rsidRPr="005159F5">
        <w:rPr>
          <w:rFonts w:ascii="Times New Roman" w:hAnsi="Times New Roman"/>
        </w:rPr>
        <w:t>prowadzonego</w:t>
      </w:r>
      <w:r w:rsidRPr="006205AD">
        <w:rPr>
          <w:rFonts w:ascii="Times New Roman" w:hAnsi="Times New Roman"/>
        </w:rPr>
        <w:t xml:space="preserve"> przez Sieć Badawczą Łukasiewicz - Instytut Metali Nieżelaznych w Gliwicach</w:t>
      </w:r>
      <w:r w:rsidRPr="006205AD" w:rsidDel="00B74754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oświadczam, co następuje:</w:t>
      </w:r>
    </w:p>
    <w:p w14:paraId="43EE347A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245FFA79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118B8BF" w14:textId="77777777" w:rsidR="00943DE0" w:rsidRPr="006205AD" w:rsidRDefault="00943DE0" w:rsidP="00943DE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INFORMACJA DOTYCZĄCA WYKONAWCY:</w:t>
      </w:r>
    </w:p>
    <w:p w14:paraId="7C74211E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E2782C6" w14:textId="3748EE75" w:rsidR="00943DE0" w:rsidRPr="006205AD" w:rsidRDefault="00943DE0" w:rsidP="00943DE0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 w:rsidR="00B90B01"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ust.</w:t>
      </w:r>
      <w:r w:rsidR="00972B55"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pkt</w:t>
      </w:r>
      <w:r w:rsidR="000F3D92">
        <w:rPr>
          <w:b/>
          <w:sz w:val="22"/>
          <w:szCs w:val="22"/>
        </w:rPr>
        <w:t xml:space="preserve"> </w:t>
      </w:r>
      <w:r w:rsidR="00B90B01">
        <w:rPr>
          <w:b/>
          <w:sz w:val="22"/>
          <w:szCs w:val="22"/>
        </w:rPr>
        <w:t>4)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1CD0979C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954FF9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1CDCDA2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5FA9F5C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164633C0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1E3C1489" w14:textId="77777777" w:rsidR="00943DE0" w:rsidRPr="006205AD" w:rsidRDefault="00943DE0" w:rsidP="00943DE0">
      <w:pPr>
        <w:spacing w:line="360" w:lineRule="auto"/>
        <w:jc w:val="both"/>
        <w:rPr>
          <w:rFonts w:ascii="Times New Roman" w:hAnsi="Times New Roman"/>
          <w:i/>
        </w:rPr>
      </w:pPr>
    </w:p>
    <w:p w14:paraId="01EC7FB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8EBA4C8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31D73B0" w14:textId="77777777" w:rsidR="00943DE0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55C1B23D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100657EA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9F51623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2AE146D4" w14:textId="77777777" w:rsidR="007D2A9A" w:rsidRPr="006205AD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0BEBE80E" w14:textId="77777777" w:rsidR="00943DE0" w:rsidRPr="006205AD" w:rsidRDefault="00943DE0" w:rsidP="00943DE0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  <w:b/>
        </w:rPr>
        <w:t>INFORMACJA W ZWIĄZKU Z POLEGANIEM NA ZASOBACH INNYCH PODMIOTÓW</w:t>
      </w:r>
      <w:r w:rsidRPr="006205AD">
        <w:rPr>
          <w:rFonts w:ascii="Times New Roman" w:hAnsi="Times New Roman"/>
        </w:rPr>
        <w:t>:</w:t>
      </w:r>
    </w:p>
    <w:p w14:paraId="74320EA4" w14:textId="382B10CD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 celu wykazania spełniania warunków udziału w postępowaniu, określonych przez zamawiającego w SWZ </w:t>
      </w:r>
      <w:r w:rsidRPr="006205AD">
        <w:rPr>
          <w:rFonts w:ascii="Times New Roman" w:hAnsi="Times New Roman"/>
          <w:b/>
        </w:rPr>
        <w:t xml:space="preserve"> Rozdziale V</w:t>
      </w:r>
      <w:r w:rsidR="00972B55">
        <w:rPr>
          <w:rFonts w:ascii="Times New Roman" w:hAnsi="Times New Roman"/>
          <w:b/>
        </w:rPr>
        <w:t>II</w:t>
      </w:r>
      <w:r w:rsidRPr="006205AD">
        <w:rPr>
          <w:rFonts w:ascii="Times New Roman" w:hAnsi="Times New Roman"/>
          <w:b/>
        </w:rPr>
        <w:t xml:space="preserve"> ust.</w:t>
      </w:r>
      <w:r w:rsidR="00972B55">
        <w:rPr>
          <w:rFonts w:ascii="Times New Roman" w:hAnsi="Times New Roman"/>
          <w:b/>
        </w:rPr>
        <w:t>2</w:t>
      </w:r>
      <w:r w:rsidRPr="006205AD">
        <w:rPr>
          <w:rFonts w:ascii="Times New Roman" w:hAnsi="Times New Roman"/>
          <w:b/>
        </w:rPr>
        <w:t xml:space="preserve"> pkt</w:t>
      </w:r>
      <w:r w:rsidR="000F3D92">
        <w:rPr>
          <w:rFonts w:ascii="Times New Roman" w:hAnsi="Times New Roman"/>
          <w:b/>
        </w:rPr>
        <w:t>.</w:t>
      </w:r>
      <w:r w:rsidR="00972B55">
        <w:rPr>
          <w:rFonts w:ascii="Times New Roman" w:hAnsi="Times New Roman"/>
          <w:b/>
        </w:rPr>
        <w:t>4)</w:t>
      </w:r>
      <w:r w:rsidRPr="006205AD">
        <w:rPr>
          <w:rFonts w:ascii="Times New Roman" w:hAnsi="Times New Roman"/>
          <w:i/>
        </w:rPr>
        <w:t>,</w:t>
      </w:r>
      <w:r w:rsidRPr="006205AD">
        <w:rPr>
          <w:rFonts w:ascii="Times New Roman" w:hAnsi="Times New Roman"/>
        </w:rPr>
        <w:t xml:space="preserve"> polegam na zasobach następującego/</w:t>
      </w:r>
      <w:proofErr w:type="spellStart"/>
      <w:r w:rsidRPr="006205AD">
        <w:rPr>
          <w:rFonts w:ascii="Times New Roman" w:hAnsi="Times New Roman"/>
        </w:rPr>
        <w:t>ych</w:t>
      </w:r>
      <w:proofErr w:type="spellEnd"/>
      <w:r w:rsidR="005A0E18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podmiotu/ów: ……………………………………………………………………….</w:t>
      </w:r>
    </w:p>
    <w:p w14:paraId="3F689434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A0A54A7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Pr="006205AD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695E424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020FC0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C7068E9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2F75957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4CF43346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F5FE8FC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2D79DC3F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703286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F3247F2" w14:textId="77777777" w:rsidR="00943DE0" w:rsidRPr="006205AD" w:rsidRDefault="00943DE0" w:rsidP="00943DE0">
      <w:pPr>
        <w:pStyle w:val="Akapitzlist"/>
        <w:numPr>
          <w:ilvl w:val="0"/>
          <w:numId w:val="2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16FED5CD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95CC681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wszystkie informacje podane w powyższych oświadczeniach są aktualne </w:t>
      </w:r>
      <w:r w:rsidRPr="006205A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73823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FA64C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79C122E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>dnia …………………. r.</w:t>
      </w:r>
    </w:p>
    <w:p w14:paraId="01650C5B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1C97AC1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01B1CE92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532424EA" w14:textId="77777777" w:rsidR="00943DE0" w:rsidRPr="006205AD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5EE223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A27C8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BC69F71" w14:textId="77777777" w:rsidR="000F3D92" w:rsidRDefault="000F3D92" w:rsidP="000F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</w:t>
      </w:r>
      <w:proofErr w:type="spellStart"/>
      <w:r>
        <w:rPr>
          <w:rFonts w:ascii="Verdana" w:eastAsia="Verdana" w:hAnsi="Verdana" w:cs="Verdana"/>
          <w:b/>
          <w:i/>
          <w:color w:val="FF0000"/>
          <w:sz w:val="15"/>
        </w:rPr>
        <w:t>OpenNexus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14:paraId="238F3E60" w14:textId="77777777" w:rsidR="00DA5624" w:rsidRDefault="00DA5624"/>
    <w:sectPr w:rsidR="00DA5624" w:rsidSect="000D0C7E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0764" w14:textId="77777777" w:rsidR="008044DE" w:rsidRDefault="008044DE">
      <w:pPr>
        <w:spacing w:after="0" w:line="240" w:lineRule="auto"/>
      </w:pPr>
      <w:r>
        <w:separator/>
      </w:r>
    </w:p>
  </w:endnote>
  <w:endnote w:type="continuationSeparator" w:id="0">
    <w:p w14:paraId="01C07805" w14:textId="77777777" w:rsidR="008044DE" w:rsidRDefault="0080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8E87" w14:textId="259921A0" w:rsidR="00B20626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B20626" w:rsidRDefault="00B20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DBA66" w14:textId="77777777" w:rsidR="008044DE" w:rsidRDefault="008044DE">
      <w:pPr>
        <w:spacing w:after="0" w:line="240" w:lineRule="auto"/>
      </w:pPr>
      <w:r>
        <w:separator/>
      </w:r>
    </w:p>
  </w:footnote>
  <w:footnote w:type="continuationSeparator" w:id="0">
    <w:p w14:paraId="6E271E24" w14:textId="77777777" w:rsidR="008044DE" w:rsidRDefault="0080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3405">
    <w:abstractNumId w:val="0"/>
  </w:num>
  <w:num w:numId="2" w16cid:durableId="186902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537E2"/>
    <w:rsid w:val="000D0C7E"/>
    <w:rsid w:val="000F3D92"/>
    <w:rsid w:val="00172696"/>
    <w:rsid w:val="001C2B5D"/>
    <w:rsid w:val="00211404"/>
    <w:rsid w:val="00222042"/>
    <w:rsid w:val="0028355D"/>
    <w:rsid w:val="00284A5B"/>
    <w:rsid w:val="00296279"/>
    <w:rsid w:val="002C5579"/>
    <w:rsid w:val="002D6307"/>
    <w:rsid w:val="002E48E9"/>
    <w:rsid w:val="0033637A"/>
    <w:rsid w:val="00337D4A"/>
    <w:rsid w:val="003401F5"/>
    <w:rsid w:val="003443FE"/>
    <w:rsid w:val="00377911"/>
    <w:rsid w:val="003B04A2"/>
    <w:rsid w:val="0042242D"/>
    <w:rsid w:val="00431CF8"/>
    <w:rsid w:val="0045145E"/>
    <w:rsid w:val="00481CE0"/>
    <w:rsid w:val="00492988"/>
    <w:rsid w:val="004D3B39"/>
    <w:rsid w:val="004F52FD"/>
    <w:rsid w:val="005159F5"/>
    <w:rsid w:val="00564A42"/>
    <w:rsid w:val="005A0E18"/>
    <w:rsid w:val="00600097"/>
    <w:rsid w:val="00602DC3"/>
    <w:rsid w:val="006205AD"/>
    <w:rsid w:val="006C09A9"/>
    <w:rsid w:val="006C1E91"/>
    <w:rsid w:val="00750A14"/>
    <w:rsid w:val="00774E6F"/>
    <w:rsid w:val="007811C2"/>
    <w:rsid w:val="007A4F0A"/>
    <w:rsid w:val="007D2A9A"/>
    <w:rsid w:val="007D70C4"/>
    <w:rsid w:val="007F00FE"/>
    <w:rsid w:val="008044DE"/>
    <w:rsid w:val="00823479"/>
    <w:rsid w:val="008262FE"/>
    <w:rsid w:val="00836FA1"/>
    <w:rsid w:val="0084028F"/>
    <w:rsid w:val="008F5818"/>
    <w:rsid w:val="00931365"/>
    <w:rsid w:val="00943DE0"/>
    <w:rsid w:val="0095646B"/>
    <w:rsid w:val="00972B55"/>
    <w:rsid w:val="009927D9"/>
    <w:rsid w:val="009965D2"/>
    <w:rsid w:val="00A84B34"/>
    <w:rsid w:val="00AE52ED"/>
    <w:rsid w:val="00B20626"/>
    <w:rsid w:val="00B26DD1"/>
    <w:rsid w:val="00B30923"/>
    <w:rsid w:val="00B6541D"/>
    <w:rsid w:val="00B831D9"/>
    <w:rsid w:val="00B90B01"/>
    <w:rsid w:val="00BA5B0C"/>
    <w:rsid w:val="00BB223F"/>
    <w:rsid w:val="00BC7AB3"/>
    <w:rsid w:val="00BC7F9B"/>
    <w:rsid w:val="00BD67AB"/>
    <w:rsid w:val="00C35A4A"/>
    <w:rsid w:val="00C53036"/>
    <w:rsid w:val="00C91CAB"/>
    <w:rsid w:val="00CD1E5E"/>
    <w:rsid w:val="00CD4C3B"/>
    <w:rsid w:val="00CF041A"/>
    <w:rsid w:val="00D10F89"/>
    <w:rsid w:val="00D801D9"/>
    <w:rsid w:val="00D95857"/>
    <w:rsid w:val="00DA5596"/>
    <w:rsid w:val="00DA5624"/>
    <w:rsid w:val="00DC57A0"/>
    <w:rsid w:val="00E419AB"/>
    <w:rsid w:val="00E704BD"/>
    <w:rsid w:val="00E82E44"/>
    <w:rsid w:val="00EB13F2"/>
    <w:rsid w:val="00EB6248"/>
    <w:rsid w:val="00F621E3"/>
    <w:rsid w:val="00F65857"/>
    <w:rsid w:val="00F70F48"/>
    <w:rsid w:val="00F71D4F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3D92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0F3D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0F3D9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Tomasz Woźniak | Łukasiewicz – IMN</cp:lastModifiedBy>
  <cp:revision>12</cp:revision>
  <dcterms:created xsi:type="dcterms:W3CDTF">2024-05-06T12:41:00Z</dcterms:created>
  <dcterms:modified xsi:type="dcterms:W3CDTF">2024-09-19T08:43:00Z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-950448489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1930831654</vt:i4>
  </property>
</Properties>
</file>