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3AA7" w14:textId="77777777" w:rsidR="004A7AB1" w:rsidRDefault="004A7AB1" w:rsidP="004A7AB1">
      <w:pPr>
        <w:spacing w:after="0" w:line="240" w:lineRule="auto"/>
        <w:ind w:left="5245"/>
        <w:rPr>
          <w:rFonts w:ascii="Times New Roman" w:hAnsi="Times New Roman" w:cs="Times New Roman"/>
          <w:b/>
          <w:sz w:val="24"/>
          <w:szCs w:val="24"/>
        </w:rPr>
      </w:pPr>
    </w:p>
    <w:p w14:paraId="6AD1D9EE" w14:textId="77777777" w:rsidR="00633DA2" w:rsidRDefault="00633DA2" w:rsidP="009E274B">
      <w:pPr>
        <w:spacing w:after="0" w:line="240" w:lineRule="auto"/>
        <w:rPr>
          <w:rFonts w:ascii="Times New Roman" w:hAnsi="Times New Roman" w:cs="Times New Roman"/>
          <w:b/>
          <w:sz w:val="24"/>
          <w:szCs w:val="24"/>
        </w:rPr>
      </w:pPr>
    </w:p>
    <w:p w14:paraId="4F9A0C8B" w14:textId="3BFB4A74" w:rsidR="00424C7D" w:rsidRPr="0068062C" w:rsidRDefault="00424C7D" w:rsidP="00424C7D">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 xml:space="preserve">Załącznik </w:t>
      </w:r>
      <w:r w:rsidRPr="00E14575">
        <w:rPr>
          <w:rFonts w:ascii="Times New Roman" w:hAnsi="Times New Roman"/>
          <w:b/>
          <w:bCs/>
          <w:sz w:val="24"/>
          <w:szCs w:val="24"/>
        </w:rPr>
        <w:t xml:space="preserve">nr </w:t>
      </w:r>
      <w:r w:rsidR="00372278">
        <w:rPr>
          <w:rFonts w:ascii="Times New Roman" w:hAnsi="Times New Roman"/>
          <w:b/>
          <w:bCs/>
          <w:sz w:val="24"/>
          <w:szCs w:val="24"/>
        </w:rPr>
        <w:t>9.</w:t>
      </w:r>
      <w:r w:rsidR="00650975">
        <w:rPr>
          <w:rFonts w:ascii="Times New Roman" w:hAnsi="Times New Roman"/>
          <w:b/>
          <w:bCs/>
          <w:sz w:val="24"/>
          <w:szCs w:val="24"/>
        </w:rPr>
        <w:t>3</w:t>
      </w:r>
      <w:r w:rsidRPr="0068062C">
        <w:rPr>
          <w:rFonts w:ascii="Times New Roman" w:hAnsi="Times New Roman"/>
          <w:b/>
          <w:bCs/>
          <w:sz w:val="24"/>
          <w:szCs w:val="24"/>
        </w:rPr>
        <w:t xml:space="preserve"> do SWZ</w:t>
      </w:r>
    </w:p>
    <w:p w14:paraId="63E00AB5" w14:textId="77777777" w:rsidR="00424C7D" w:rsidRDefault="00424C7D" w:rsidP="00424C7D">
      <w:pPr>
        <w:spacing w:after="0" w:line="240" w:lineRule="auto"/>
        <w:ind w:left="5812"/>
        <w:jc w:val="both"/>
        <w:rPr>
          <w:rFonts w:ascii="Times New Roman" w:hAnsi="Times New Roman"/>
          <w:sz w:val="24"/>
          <w:szCs w:val="24"/>
        </w:rPr>
      </w:pPr>
    </w:p>
    <w:p w14:paraId="2507B645" w14:textId="77777777" w:rsidR="00424C7D" w:rsidRPr="00970EF8" w:rsidRDefault="00424C7D"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Zamawiający:</w:t>
      </w:r>
    </w:p>
    <w:p w14:paraId="6F00304B" w14:textId="7A2C401D" w:rsidR="00424C7D" w:rsidRPr="00970EF8" w:rsidRDefault="00424C7D"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 xml:space="preserve">Gmina </w:t>
      </w:r>
      <w:r w:rsidR="00650975">
        <w:rPr>
          <w:rFonts w:ascii="Times New Roman" w:hAnsi="Times New Roman"/>
          <w:sz w:val="24"/>
          <w:szCs w:val="24"/>
        </w:rPr>
        <w:t>Lidzbark</w:t>
      </w:r>
    </w:p>
    <w:p w14:paraId="75498DC0" w14:textId="648DB4D6" w:rsidR="00424C7D" w:rsidRPr="00970EF8" w:rsidRDefault="00970EF8"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 xml:space="preserve">ul. </w:t>
      </w:r>
      <w:r w:rsidR="00650975">
        <w:rPr>
          <w:rFonts w:ascii="Times New Roman" w:hAnsi="Times New Roman"/>
          <w:sz w:val="24"/>
          <w:szCs w:val="24"/>
        </w:rPr>
        <w:t>Sądowa 21</w:t>
      </w:r>
    </w:p>
    <w:p w14:paraId="17CABCB5" w14:textId="4E37E88F" w:rsidR="00970EF8" w:rsidRPr="00FE6489" w:rsidRDefault="00650975" w:rsidP="00970EF8">
      <w:pPr>
        <w:spacing w:after="0" w:line="240" w:lineRule="auto"/>
        <w:ind w:left="5812"/>
        <w:jc w:val="both"/>
        <w:rPr>
          <w:rFonts w:ascii="Times New Roman" w:hAnsi="Times New Roman"/>
          <w:sz w:val="24"/>
          <w:szCs w:val="24"/>
        </w:rPr>
      </w:pPr>
      <w:r>
        <w:rPr>
          <w:rFonts w:ascii="Times New Roman" w:hAnsi="Times New Roman"/>
          <w:sz w:val="24"/>
          <w:szCs w:val="24"/>
        </w:rPr>
        <w:t>13-230 Lidzbark</w:t>
      </w:r>
    </w:p>
    <w:p w14:paraId="5EB6271A" w14:textId="77777777" w:rsidR="001A315C" w:rsidRDefault="001A315C" w:rsidP="00C4103F">
      <w:pPr>
        <w:rPr>
          <w:rFonts w:ascii="Arial" w:hAnsi="Arial" w:cs="Arial"/>
          <w:sz w:val="21"/>
          <w:szCs w:val="21"/>
        </w:rPr>
      </w:pPr>
    </w:p>
    <w:p w14:paraId="0D070ACF" w14:textId="77777777" w:rsidR="00CD514D" w:rsidRDefault="00CD514D" w:rsidP="00C4103F">
      <w:pPr>
        <w:rPr>
          <w:rFonts w:ascii="Arial" w:hAnsi="Arial" w:cs="Arial"/>
          <w:sz w:val="21"/>
          <w:szCs w:val="21"/>
        </w:rPr>
      </w:pPr>
    </w:p>
    <w:p w14:paraId="62364C10" w14:textId="77777777" w:rsidR="00CD514D" w:rsidRDefault="00CD514D" w:rsidP="00C4103F">
      <w:pPr>
        <w:rPr>
          <w:rFonts w:ascii="Arial" w:hAnsi="Arial" w:cs="Arial"/>
          <w:sz w:val="21"/>
          <w:szCs w:val="21"/>
        </w:rPr>
      </w:pPr>
    </w:p>
    <w:p w14:paraId="5810E9BD"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1BE3CF07" w14:textId="77777777" w:rsidR="00BD1DA4" w:rsidRPr="00696289" w:rsidRDefault="00BD1DA4" w:rsidP="00262D61">
      <w:pPr>
        <w:spacing w:after="120" w:line="360" w:lineRule="auto"/>
        <w:jc w:val="center"/>
        <w:rPr>
          <w:rFonts w:ascii="Times New Roman" w:hAnsi="Times New Roman" w:cs="Times New Roman"/>
          <w:b/>
          <w:sz w:val="24"/>
          <w:szCs w:val="24"/>
        </w:rPr>
      </w:pPr>
    </w:p>
    <w:p w14:paraId="504DEE0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58B05289"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7F5B381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984DBB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8EF0A2D" w14:textId="77777777" w:rsidR="00642558" w:rsidRPr="00642558" w:rsidRDefault="00642558" w:rsidP="00642558">
      <w:pPr>
        <w:spacing w:after="0"/>
        <w:jc w:val="both"/>
        <w:rPr>
          <w:rFonts w:ascii="Times New Roman" w:hAnsi="Times New Roman" w:cs="Times New Roman"/>
          <w:sz w:val="24"/>
          <w:szCs w:val="24"/>
        </w:rPr>
      </w:pPr>
    </w:p>
    <w:p w14:paraId="7566276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6B019591" w14:textId="77777777" w:rsidR="00642558" w:rsidRPr="00642558" w:rsidRDefault="00642558" w:rsidP="00642558">
      <w:pPr>
        <w:spacing w:after="0"/>
        <w:jc w:val="both"/>
        <w:rPr>
          <w:rFonts w:ascii="Times New Roman" w:hAnsi="Times New Roman" w:cs="Times New Roman"/>
          <w:sz w:val="24"/>
          <w:szCs w:val="24"/>
        </w:rPr>
      </w:pPr>
    </w:p>
    <w:p w14:paraId="36D3DA15"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78621B9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6C9400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51AA342B"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09A0377B" w14:textId="77777777" w:rsidR="00642558" w:rsidRPr="00642558" w:rsidRDefault="00642558" w:rsidP="00642558">
      <w:pPr>
        <w:spacing w:after="0"/>
        <w:jc w:val="both"/>
        <w:rPr>
          <w:rFonts w:ascii="Times New Roman" w:hAnsi="Times New Roman" w:cs="Times New Roman"/>
          <w:sz w:val="24"/>
          <w:szCs w:val="24"/>
        </w:rPr>
      </w:pPr>
    </w:p>
    <w:p w14:paraId="64F729E2" w14:textId="627D25B3"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790EA04F" w14:textId="77777777" w:rsidR="00CD514D" w:rsidRDefault="00CD514D" w:rsidP="004C4854">
      <w:pPr>
        <w:spacing w:after="0"/>
        <w:jc w:val="both"/>
        <w:rPr>
          <w:rFonts w:ascii="Times New Roman" w:hAnsi="Times New Roman" w:cs="Times New Roman"/>
          <w:sz w:val="24"/>
          <w:szCs w:val="24"/>
        </w:rPr>
      </w:pPr>
    </w:p>
    <w:p w14:paraId="4128F567" w14:textId="77777777" w:rsidR="00081AA0" w:rsidRDefault="00081AA0" w:rsidP="004C4854">
      <w:pPr>
        <w:spacing w:after="0"/>
        <w:jc w:val="both"/>
        <w:rPr>
          <w:rFonts w:ascii="Times New Roman" w:hAnsi="Times New Roman" w:cs="Times New Roman"/>
          <w:sz w:val="24"/>
          <w:szCs w:val="24"/>
        </w:rPr>
      </w:pPr>
    </w:p>
    <w:p w14:paraId="5B5B5040"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59228D4D"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D93ABF3" w14:textId="77777777" w:rsidR="00C12C49" w:rsidRPr="00DE4B20" w:rsidRDefault="00C12C49" w:rsidP="00081AA0">
      <w:pPr>
        <w:pStyle w:val="Listanumerowana"/>
        <w:numPr>
          <w:ilvl w:val="0"/>
          <w:numId w:val="0"/>
        </w:numPr>
        <w:spacing w:line="276" w:lineRule="auto"/>
        <w:jc w:val="center"/>
      </w:pPr>
    </w:p>
    <w:p w14:paraId="076FBF40" w14:textId="67D98DFF" w:rsidR="00424C7D" w:rsidRPr="00AB23A3" w:rsidRDefault="00424C7D" w:rsidP="00424C7D">
      <w:pPr>
        <w:pStyle w:val="Tekstpodstawowy1"/>
        <w:widowControl w:val="0"/>
        <w:numPr>
          <w:ilvl w:val="0"/>
          <w:numId w:val="58"/>
        </w:numPr>
        <w:tabs>
          <w:tab w:val="clear" w:pos="360"/>
        </w:tabs>
        <w:ind w:left="284" w:right="20" w:hanging="284"/>
        <w:rPr>
          <w:sz w:val="24"/>
          <w:szCs w:val="24"/>
        </w:rPr>
      </w:pPr>
      <w:r w:rsidRPr="00AB23A3">
        <w:rPr>
          <w:sz w:val="24"/>
          <w:szCs w:val="24"/>
        </w:rPr>
        <w:t xml:space="preserve">Podstawą zawarcia niniejszej Umowy jest wybór najkorzystniejszej oferty w przeprowadzonym </w:t>
      </w:r>
      <w:r w:rsidRPr="00970EF8">
        <w:rPr>
          <w:sz w:val="24"/>
          <w:szCs w:val="24"/>
        </w:rPr>
        <w:t>postępowaniu o udzielenie zamówienia publicznego</w:t>
      </w:r>
      <w:r w:rsidR="00AB7A23">
        <w:rPr>
          <w:sz w:val="24"/>
          <w:szCs w:val="24"/>
        </w:rPr>
        <w:br/>
      </w:r>
      <w:r w:rsidRPr="00970EF8">
        <w:rPr>
          <w:sz w:val="24"/>
          <w:szCs w:val="24"/>
        </w:rPr>
        <w:t xml:space="preserve">pn. </w:t>
      </w:r>
      <w:r w:rsidR="008F20F4">
        <w:rPr>
          <w:rFonts w:eastAsia="Calibri"/>
          <w:bCs/>
          <w:sz w:val="24"/>
          <w:szCs w:val="24"/>
        </w:rPr>
        <w:t>E-Administracja</w:t>
      </w:r>
      <w:r w:rsidR="00B534B5" w:rsidRPr="00970EF8">
        <w:rPr>
          <w:rFonts w:eastAsia="Calibri"/>
          <w:bCs/>
          <w:sz w:val="24"/>
          <w:szCs w:val="24"/>
        </w:rPr>
        <w:t xml:space="preserve"> w Gminie </w:t>
      </w:r>
      <w:r w:rsidR="00650975">
        <w:rPr>
          <w:rFonts w:eastAsia="Calibri"/>
          <w:bCs/>
          <w:sz w:val="24"/>
          <w:szCs w:val="24"/>
        </w:rPr>
        <w:t>Lidzbark</w:t>
      </w:r>
      <w:r w:rsidR="00B534B5" w:rsidRPr="00AB23A3">
        <w:rPr>
          <w:sz w:val="24"/>
          <w:szCs w:val="24"/>
        </w:rPr>
        <w:t xml:space="preserve"> </w:t>
      </w:r>
      <w:r w:rsidRPr="00AB23A3">
        <w:rPr>
          <w:sz w:val="24"/>
          <w:szCs w:val="24"/>
        </w:rPr>
        <w:t xml:space="preserve">(Znak sprawy: </w:t>
      </w:r>
      <w:r w:rsidR="00A0695F">
        <w:rPr>
          <w:sz w:val="24"/>
          <w:szCs w:val="24"/>
        </w:rPr>
        <w:t>BiGK.271.1.1.2022</w:t>
      </w:r>
      <w:r w:rsidRPr="00AB23A3">
        <w:rPr>
          <w:sz w:val="24"/>
          <w:szCs w:val="24"/>
        </w:rPr>
        <w:t>).</w:t>
      </w:r>
    </w:p>
    <w:p w14:paraId="1698D2CE" w14:textId="20350E2E" w:rsidR="00642558" w:rsidRPr="00BF7CD8" w:rsidRDefault="00BF7CD8" w:rsidP="00642558">
      <w:pPr>
        <w:pStyle w:val="Tekstpodstawowy1"/>
        <w:widowControl w:val="0"/>
        <w:numPr>
          <w:ilvl w:val="0"/>
          <w:numId w:val="58"/>
        </w:numPr>
        <w:tabs>
          <w:tab w:val="clear" w:pos="360"/>
        </w:tabs>
        <w:ind w:left="284" w:right="20" w:hanging="284"/>
        <w:rPr>
          <w:sz w:val="24"/>
          <w:szCs w:val="24"/>
        </w:rPr>
      </w:pPr>
      <w:r w:rsidRPr="00BF7CD8">
        <w:rPr>
          <w:sz w:val="24"/>
          <w:szCs w:val="24"/>
          <w:lang w:eastAsia="en-US"/>
        </w:rPr>
        <w:t xml:space="preserve">Postępowanie, o którym mowa w ust. 1 prowadzono w trybie przetargu nieograniczonego o wartości </w:t>
      </w:r>
      <w:r w:rsidRPr="00424C7D">
        <w:rPr>
          <w:sz w:val="24"/>
          <w:szCs w:val="24"/>
          <w:lang w:eastAsia="en-US"/>
        </w:rPr>
        <w:t>szacunkowej równej lub przekraczającej progi</w:t>
      </w:r>
      <w:r w:rsidRPr="00BF7CD8">
        <w:rPr>
          <w:sz w:val="24"/>
          <w:szCs w:val="24"/>
          <w:lang w:eastAsia="en-US"/>
        </w:rPr>
        <w:t xml:space="preserve"> unijne określone na podstawie art. 3 ust. 1 ustawy z dnia 11 września 2019 r</w:t>
      </w:r>
      <w:r w:rsidR="006E2A93">
        <w:rPr>
          <w:sz w:val="24"/>
          <w:szCs w:val="24"/>
          <w:lang w:eastAsia="en-US"/>
        </w:rPr>
        <w:t>.</w:t>
      </w:r>
      <w:r w:rsidRPr="00BF7CD8">
        <w:rPr>
          <w:sz w:val="24"/>
          <w:szCs w:val="24"/>
          <w:lang w:eastAsia="en-US"/>
        </w:rPr>
        <w:t xml:space="preserve"> Prawo zamówień publicznych (</w:t>
      </w:r>
      <w:r w:rsidR="00295D9E" w:rsidRPr="00295D9E">
        <w:rPr>
          <w:sz w:val="24"/>
          <w:szCs w:val="24"/>
          <w:lang w:eastAsia="en-US"/>
        </w:rPr>
        <w:t>Dz.U. z</w:t>
      </w:r>
      <w:r w:rsidR="00295D9E">
        <w:rPr>
          <w:sz w:val="24"/>
          <w:szCs w:val="24"/>
          <w:lang w:eastAsia="en-US"/>
        </w:rPr>
        <w:t> </w:t>
      </w:r>
      <w:r w:rsidR="00295D9E" w:rsidRPr="00295D9E">
        <w:rPr>
          <w:sz w:val="24"/>
          <w:szCs w:val="24"/>
          <w:lang w:eastAsia="en-US"/>
        </w:rPr>
        <w:t>2021 r. poz. 1129 z późn. zm.</w:t>
      </w:r>
      <w:r w:rsidRPr="00BF7CD8">
        <w:rPr>
          <w:sz w:val="24"/>
          <w:szCs w:val="24"/>
          <w:lang w:eastAsia="en-US"/>
        </w:rPr>
        <w:t>), zwanej dalej „ustawą”.</w:t>
      </w:r>
    </w:p>
    <w:p w14:paraId="7FDBE526" w14:textId="79F35264" w:rsidR="00642558" w:rsidRDefault="00642558" w:rsidP="00642558">
      <w:pPr>
        <w:pStyle w:val="Tekstpodstawowy1"/>
        <w:widowControl w:val="0"/>
        <w:numPr>
          <w:ilvl w:val="0"/>
          <w:numId w:val="58"/>
        </w:numPr>
        <w:tabs>
          <w:tab w:val="clear" w:pos="360"/>
        </w:tabs>
        <w:ind w:left="284" w:right="20" w:hanging="284"/>
        <w:rPr>
          <w:sz w:val="24"/>
          <w:szCs w:val="24"/>
        </w:rPr>
      </w:pPr>
      <w:bookmarkStart w:id="0" w:name="_Hlk509221507"/>
      <w:r w:rsidRPr="006B2094">
        <w:rPr>
          <w:sz w:val="24"/>
          <w:szCs w:val="24"/>
        </w:rPr>
        <w:t xml:space="preserve">Umowa obejmuje realizację zamówienia publicznego, o którym mowa w ust. 1 w zakresie </w:t>
      </w:r>
      <w:r w:rsidRPr="00970EF8">
        <w:rPr>
          <w:sz w:val="24"/>
          <w:szCs w:val="24"/>
        </w:rPr>
        <w:t xml:space="preserve">Części </w:t>
      </w:r>
      <w:bookmarkEnd w:id="0"/>
      <w:r w:rsidR="00650975">
        <w:rPr>
          <w:sz w:val="24"/>
          <w:szCs w:val="24"/>
        </w:rPr>
        <w:t>3</w:t>
      </w:r>
      <w:r w:rsidRPr="00970EF8">
        <w:rPr>
          <w:sz w:val="24"/>
          <w:szCs w:val="24"/>
        </w:rPr>
        <w:t xml:space="preserve"> – </w:t>
      </w:r>
      <w:r w:rsidR="00682AE4" w:rsidRPr="00682AE4">
        <w:rPr>
          <w:sz w:val="24"/>
          <w:szCs w:val="24"/>
        </w:rPr>
        <w:t>Wyposażenie stanowisk pracowniczych</w:t>
      </w:r>
      <w:r w:rsidR="00424C7D" w:rsidRPr="00970EF8">
        <w:rPr>
          <w:sz w:val="24"/>
          <w:szCs w:val="24"/>
        </w:rPr>
        <w:t>.</w:t>
      </w:r>
    </w:p>
    <w:p w14:paraId="1F5AB3FC" w14:textId="75B796BF" w:rsidR="00424C7D" w:rsidRDefault="00424C7D" w:rsidP="00424C7D">
      <w:pPr>
        <w:pStyle w:val="Tekstpodstawowy1"/>
        <w:widowControl w:val="0"/>
        <w:ind w:right="20"/>
        <w:rPr>
          <w:sz w:val="24"/>
          <w:szCs w:val="24"/>
        </w:rPr>
      </w:pPr>
    </w:p>
    <w:p w14:paraId="1F1F132D" w14:textId="7FE10B47" w:rsidR="00424C7D" w:rsidRDefault="00424C7D" w:rsidP="00424C7D">
      <w:pPr>
        <w:pStyle w:val="Tekstpodstawowy1"/>
        <w:widowControl w:val="0"/>
        <w:ind w:right="20"/>
        <w:rPr>
          <w:sz w:val="24"/>
          <w:szCs w:val="24"/>
        </w:rPr>
      </w:pPr>
    </w:p>
    <w:p w14:paraId="777A8DB6" w14:textId="77777777" w:rsidR="00D43B66" w:rsidRPr="006B2094" w:rsidRDefault="00D43B66" w:rsidP="00424C7D">
      <w:pPr>
        <w:pStyle w:val="Tekstpodstawowy1"/>
        <w:widowControl w:val="0"/>
        <w:ind w:right="20"/>
        <w:rPr>
          <w:sz w:val="24"/>
          <w:szCs w:val="24"/>
        </w:rPr>
      </w:pPr>
    </w:p>
    <w:p w14:paraId="66D8F50C"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2 </w:t>
      </w:r>
    </w:p>
    <w:p w14:paraId="2C3DACAB"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5515F7C2" w14:textId="77777777"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46CEACEF" w14:textId="77777777" w:rsidR="008E7874" w:rsidRPr="00D15EBB"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E11DF0">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 dostawę, instalację i konfigurację</w:t>
      </w:r>
      <w:r w:rsidR="00F55518" w:rsidRPr="00150D8D">
        <w:rPr>
          <w:rFonts w:ascii="Times New Roman" w:hAnsi="Times New Roman" w:cs="Times New Roman"/>
          <w:sz w:val="24"/>
          <w:szCs w:val="24"/>
        </w:rPr>
        <w:t>:</w:t>
      </w:r>
    </w:p>
    <w:p w14:paraId="724CAC03" w14:textId="75F023A0" w:rsidR="00682AE4"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 pracowniczych - zakup zestawu komputerowego</w:t>
      </w:r>
      <w:r>
        <w:rPr>
          <w:rFonts w:ascii="Times New Roman" w:hAnsi="Times New Roman" w:cs="Times New Roman"/>
          <w:sz w:val="24"/>
          <w:szCs w:val="24"/>
        </w:rPr>
        <w:t xml:space="preserve"> (1</w:t>
      </w:r>
      <w:r w:rsidR="00650975">
        <w:rPr>
          <w:rFonts w:ascii="Times New Roman" w:hAnsi="Times New Roman" w:cs="Times New Roman"/>
          <w:sz w:val="24"/>
          <w:szCs w:val="24"/>
        </w:rPr>
        <w:t>2</w:t>
      </w:r>
      <w:r>
        <w:rPr>
          <w:rFonts w:ascii="Times New Roman" w:hAnsi="Times New Roman" w:cs="Times New Roman"/>
          <w:sz w:val="24"/>
          <w:szCs w:val="24"/>
        </w:rPr>
        <w:t xml:space="preserve"> szt.)</w:t>
      </w:r>
      <w:r w:rsidR="00650975">
        <w:rPr>
          <w:rFonts w:ascii="Times New Roman" w:hAnsi="Times New Roman" w:cs="Times New Roman"/>
          <w:sz w:val="24"/>
          <w:szCs w:val="24"/>
        </w:rPr>
        <w:t>;</w:t>
      </w:r>
    </w:p>
    <w:p w14:paraId="5B284B34" w14:textId="1893B826" w:rsidR="00650975" w:rsidRPr="00682AE4" w:rsidRDefault="00650975"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50975">
        <w:rPr>
          <w:rFonts w:ascii="Times New Roman" w:hAnsi="Times New Roman" w:cs="Times New Roman"/>
          <w:sz w:val="24"/>
          <w:szCs w:val="24"/>
        </w:rPr>
        <w:t>Wyposażenie stanowisk pracowniczych - zakup podpisu kwalifikowanego</w:t>
      </w:r>
      <w:r>
        <w:rPr>
          <w:rFonts w:ascii="Times New Roman" w:hAnsi="Times New Roman" w:cs="Times New Roman"/>
          <w:sz w:val="24"/>
          <w:szCs w:val="24"/>
        </w:rPr>
        <w:t xml:space="preserve"> (13 szt.);</w:t>
      </w:r>
    </w:p>
    <w:p w14:paraId="026FF5AA" w14:textId="760C4991" w:rsidR="00682AE4" w:rsidRPr="00682AE4"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stanowiska kancelaryjnego - zakup skanera</w:t>
      </w:r>
      <w:r>
        <w:rPr>
          <w:rFonts w:ascii="Times New Roman" w:hAnsi="Times New Roman" w:cs="Times New Roman"/>
          <w:sz w:val="24"/>
          <w:szCs w:val="24"/>
        </w:rPr>
        <w:t xml:space="preserve"> (1 szt.)</w:t>
      </w:r>
      <w:r w:rsidR="00650975">
        <w:rPr>
          <w:rFonts w:ascii="Times New Roman" w:hAnsi="Times New Roman" w:cs="Times New Roman"/>
          <w:sz w:val="24"/>
          <w:szCs w:val="24"/>
        </w:rPr>
        <w:t>;</w:t>
      </w:r>
    </w:p>
    <w:p w14:paraId="1C3036EE" w14:textId="506F2F9E" w:rsidR="00682AE4" w:rsidRPr="00682AE4"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stanowiska kancelaryjnego - zakup czytnika kodów</w:t>
      </w:r>
      <w:r>
        <w:rPr>
          <w:rFonts w:ascii="Times New Roman" w:hAnsi="Times New Roman" w:cs="Times New Roman"/>
          <w:sz w:val="24"/>
          <w:szCs w:val="24"/>
        </w:rPr>
        <w:t xml:space="preserve"> (1 szt.)</w:t>
      </w:r>
      <w:r w:rsidR="00650975">
        <w:rPr>
          <w:rFonts w:ascii="Times New Roman" w:hAnsi="Times New Roman" w:cs="Times New Roman"/>
          <w:sz w:val="24"/>
          <w:szCs w:val="24"/>
        </w:rPr>
        <w:t>;</w:t>
      </w:r>
    </w:p>
    <w:p w14:paraId="560C4764" w14:textId="338BCF01" w:rsidR="00503606" w:rsidRPr="00F55518"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stanowiska kancelaryjnego - zakup drukarki kodów</w:t>
      </w:r>
      <w:r>
        <w:rPr>
          <w:rFonts w:ascii="Times New Roman" w:hAnsi="Times New Roman" w:cs="Times New Roman"/>
          <w:sz w:val="24"/>
          <w:szCs w:val="24"/>
        </w:rPr>
        <w:t xml:space="preserve"> (1 szt.) </w:t>
      </w:r>
      <w:r w:rsidR="00C96E3C"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00C96E3C" w:rsidRPr="00F55518">
        <w:rPr>
          <w:rFonts w:ascii="Times New Roman" w:hAnsi="Times New Roman" w:cs="Times New Roman"/>
          <w:sz w:val="24"/>
          <w:szCs w:val="24"/>
        </w:rPr>
        <w:t xml:space="preserve">amówienia stanowiącym Załącznik nr 1 do SWZ </w:t>
      </w:r>
      <w:r w:rsidR="009C7935">
        <w:rPr>
          <w:rFonts w:ascii="Times New Roman" w:hAnsi="Times New Roman" w:cs="Times New Roman"/>
          <w:sz w:val="24"/>
          <w:szCs w:val="24"/>
        </w:rPr>
        <w:t xml:space="preserve">(dalej: SOPZ) </w:t>
      </w:r>
      <w:r w:rsidR="00C96E3C" w:rsidRPr="00F55518">
        <w:rPr>
          <w:rFonts w:ascii="Times New Roman" w:hAnsi="Times New Roman" w:cs="Times New Roman"/>
          <w:sz w:val="24"/>
          <w:szCs w:val="24"/>
        </w:rPr>
        <w:t xml:space="preserve">oraz ze złożoną Ofertą Wykonawcy </w:t>
      </w:r>
      <w:r w:rsidR="007C47CD">
        <w:rPr>
          <w:rFonts w:ascii="Times New Roman" w:hAnsi="Times New Roman" w:cs="Times New Roman"/>
          <w:sz w:val="24"/>
          <w:szCs w:val="24"/>
        </w:rPr>
        <w:t xml:space="preserve">w </w:t>
      </w:r>
      <w:r w:rsidR="007C47CD" w:rsidRPr="00CC38E7">
        <w:rPr>
          <w:rFonts w:ascii="Times New Roman" w:hAnsi="Times New Roman" w:cs="Times New Roman"/>
          <w:sz w:val="24"/>
          <w:szCs w:val="24"/>
        </w:rPr>
        <w:t xml:space="preserve">zakresie Części </w:t>
      </w:r>
      <w:r w:rsidR="00650975">
        <w:rPr>
          <w:rFonts w:ascii="Times New Roman" w:hAnsi="Times New Roman" w:cs="Times New Roman"/>
          <w:sz w:val="24"/>
          <w:szCs w:val="24"/>
        </w:rPr>
        <w:t>3</w:t>
      </w:r>
      <w:r w:rsidR="007C47CD" w:rsidRPr="00CC38E7">
        <w:rPr>
          <w:rFonts w:ascii="Times New Roman" w:hAnsi="Times New Roman" w:cs="Times New Roman"/>
          <w:sz w:val="24"/>
          <w:szCs w:val="24"/>
        </w:rPr>
        <w:t xml:space="preserve"> zamówienia</w:t>
      </w:r>
      <w:r w:rsidR="007C47CD" w:rsidRPr="00F55518">
        <w:rPr>
          <w:rFonts w:ascii="Times New Roman" w:hAnsi="Times New Roman" w:cs="Times New Roman"/>
          <w:sz w:val="24"/>
          <w:szCs w:val="24"/>
        </w:rPr>
        <w:t xml:space="preserve"> stanowiącą Załącznik do niniejszej Umowy</w:t>
      </w:r>
      <w:r w:rsidR="007C47CD">
        <w:rPr>
          <w:rFonts w:ascii="Times New Roman" w:hAnsi="Times New Roman" w:cs="Times New Roman"/>
          <w:sz w:val="24"/>
          <w:szCs w:val="24"/>
        </w:rPr>
        <w:t>.</w:t>
      </w:r>
    </w:p>
    <w:p w14:paraId="301BAE81" w14:textId="77777777" w:rsidR="00D71030"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14:paraId="31026946" w14:textId="77777777"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448D772C" w14:textId="799A59E3"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221BD89" w14:textId="77777777" w:rsidR="00F978F4" w:rsidRPr="00C972CE" w:rsidRDefault="00F978F4" w:rsidP="00C96E3C">
      <w:pPr>
        <w:spacing w:after="0" w:line="240" w:lineRule="auto"/>
        <w:ind w:left="720"/>
        <w:rPr>
          <w:rFonts w:ascii="Times New Roman" w:hAnsi="Times New Roman" w:cs="Times New Roman"/>
          <w:sz w:val="24"/>
          <w:szCs w:val="24"/>
        </w:rPr>
      </w:pPr>
    </w:p>
    <w:p w14:paraId="6370EF7C"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7EA04329"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653D67F0"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7FC95FB0"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6B68ECA7"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334BBD7A"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7BB0C011"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46C548B5"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19831D66"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560B9D22" w14:textId="103E7E5F"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1697FB58" w14:textId="4882B96F"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5F921836"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2B7C722"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5F5F0BF6" w14:textId="77777777"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odbioru jest podstawą do dokonania zapłaty odpowiedniej części wynagrodzenia. </w:t>
      </w:r>
      <w:r w:rsidRPr="00C150D2">
        <w:rPr>
          <w:rFonts w:ascii="Times New Roman" w:hAnsi="Times New Roman" w:cs="Times New Roman"/>
          <w:sz w:val="24"/>
          <w:szCs w:val="24"/>
        </w:rPr>
        <w:lastRenderedPageBreak/>
        <w:t>Zamawiający nie dopuszcza jednostronnych Protokołów odbioru wystawionych przez Wykonawcę.</w:t>
      </w:r>
    </w:p>
    <w:p w14:paraId="5C5AC771" w14:textId="77777777"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21A21A30" w14:textId="77777777"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62D358A3" w14:textId="77777777"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60FC3DB4" w14:textId="77777777"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47D81016" w14:textId="77777777" w:rsidR="00C43EA8" w:rsidRPr="00C043F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46EDF2D5" w14:textId="77777777"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189C33A" w14:textId="77777777" w:rsidR="00377597" w:rsidRPr="00C043F8" w:rsidRDefault="0037759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o którym mowa w ust. 1 jest protokół odbioru podpisany przez obie Strony.</w:t>
      </w:r>
    </w:p>
    <w:p w14:paraId="0D13467D" w14:textId="77777777" w:rsidR="00F978F4" w:rsidRDefault="00F978F4" w:rsidP="00F978F4">
      <w:pPr>
        <w:spacing w:after="0" w:line="240" w:lineRule="auto"/>
        <w:rPr>
          <w:rFonts w:ascii="Times New Roman" w:hAnsi="Times New Roman" w:cs="Times New Roman"/>
          <w:sz w:val="24"/>
          <w:szCs w:val="24"/>
        </w:rPr>
      </w:pPr>
    </w:p>
    <w:p w14:paraId="3783E8A7"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5A810DD5"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23FC82F1" w14:textId="77777777"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293813DF" w14:textId="624F6B4C"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oraz wymaganą instalacją i</w:t>
      </w:r>
      <w:r w:rsidR="00872225">
        <w:rPr>
          <w:rFonts w:ascii="Times New Roman" w:hAnsi="Times New Roman" w:cs="Times New Roman"/>
          <w:sz w:val="24"/>
          <w:szCs w:val="24"/>
        </w:rPr>
        <w:t> </w:t>
      </w:r>
      <w:r w:rsidR="0093474C">
        <w:rPr>
          <w:rFonts w:ascii="Times New Roman" w:hAnsi="Times New Roman" w:cs="Times New Roman"/>
          <w:sz w:val="24"/>
          <w:szCs w:val="24"/>
        </w:rPr>
        <w:t xml:space="preserve">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164038">
        <w:rPr>
          <w:rFonts w:ascii="Times New Roman" w:hAnsi="Times New Roman" w:cs="Times New Roman"/>
          <w:sz w:val="24"/>
          <w:szCs w:val="24"/>
        </w:rPr>
        <w:t>60</w:t>
      </w:r>
      <w:r w:rsidR="005B35E8">
        <w:rPr>
          <w:rFonts w:ascii="Times New Roman" w:hAnsi="Times New Roman" w:cs="Times New Roman"/>
          <w:sz w:val="24"/>
          <w:szCs w:val="24"/>
        </w:rPr>
        <w:t xml:space="preserve"> </w:t>
      </w:r>
      <w:r w:rsidR="000067A2" w:rsidRPr="00DF3B9C">
        <w:rPr>
          <w:rFonts w:ascii="Times New Roman" w:hAnsi="Times New Roman" w:cs="Times New Roman"/>
          <w:sz w:val="24"/>
          <w:szCs w:val="24"/>
        </w:rPr>
        <w:t>dni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675F0DF4" w14:textId="56B8840D"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44A72F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5CD4E2A9"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6E0865F4" w14:textId="77777777" w:rsidR="00F978F4" w:rsidRDefault="00F978F4" w:rsidP="00F978F4">
      <w:pPr>
        <w:spacing w:after="0" w:line="240" w:lineRule="auto"/>
        <w:ind w:left="283"/>
        <w:rPr>
          <w:rFonts w:ascii="Times New Roman" w:hAnsi="Times New Roman" w:cs="Times New Roman"/>
          <w:sz w:val="24"/>
          <w:szCs w:val="24"/>
        </w:rPr>
      </w:pPr>
    </w:p>
    <w:p w14:paraId="533C257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45755E28"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42A9F2E8" w14:textId="77777777" w:rsidR="00295B65" w:rsidRDefault="00295B65" w:rsidP="00F978F4">
      <w:pPr>
        <w:spacing w:after="0" w:line="240" w:lineRule="auto"/>
        <w:ind w:left="51"/>
        <w:jc w:val="center"/>
        <w:rPr>
          <w:rFonts w:ascii="Times New Roman" w:hAnsi="Times New Roman" w:cs="Times New Roman"/>
          <w:sz w:val="24"/>
          <w:szCs w:val="24"/>
        </w:rPr>
      </w:pPr>
    </w:p>
    <w:p w14:paraId="0CD887F9"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69E51F31"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15EA7C6F" w14:textId="77777777" w:rsidR="00295B65" w:rsidRPr="00B279E6" w:rsidRDefault="00295B65" w:rsidP="00514D43">
      <w:pPr>
        <w:pStyle w:val="Akapitzlist"/>
        <w:numPr>
          <w:ilvl w:val="0"/>
          <w:numId w:val="60"/>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5FB47BCC" w14:textId="77777777" w:rsidR="00295B65" w:rsidRDefault="00295B65" w:rsidP="00514D43">
      <w:pPr>
        <w:pStyle w:val="Akapitzlist"/>
        <w:numPr>
          <w:ilvl w:val="0"/>
          <w:numId w:val="60"/>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29FE3A45"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 xml:space="preserve">szczególności do elementów </w:t>
      </w:r>
      <w:r w:rsidRPr="00C14F3E">
        <w:rPr>
          <w:rFonts w:ascii="Times New Roman" w:hAnsi="Times New Roman" w:cs="Times New Roman"/>
          <w:sz w:val="24"/>
          <w:szCs w:val="24"/>
        </w:rPr>
        <w:lastRenderedPageBreak/>
        <w:t>umożliwiających instalację i</w:t>
      </w:r>
      <w:r>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190E37E5" w14:textId="6FEEC5C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08E17013" w14:textId="2E6DCB1C"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(Dz.Urz.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celu realizacji niniejszej umowy.</w:t>
      </w:r>
    </w:p>
    <w:p w14:paraId="518302F7"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2A158F1B"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181FBC54"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14889ADD"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57A9DA8A" w14:textId="401EBCBC"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2A31BA33"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50C0F6BD"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15C6A40D"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00905613"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3C42D817"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6B68C53E"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D63CD7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68CF18E3"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BFAAC8E" w14:textId="6C20448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0ABAB99A" w14:textId="1FE228E8"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t>
      </w:r>
      <w:r w:rsidRPr="007F1343">
        <w:rPr>
          <w:rFonts w:ascii="Times New Roman" w:hAnsi="Times New Roman" w:cs="Times New Roman"/>
          <w:sz w:val="24"/>
          <w:szCs w:val="24"/>
        </w:rPr>
        <w:lastRenderedPageBreak/>
        <w:t>warunków lub kryteriów,</w:t>
      </w:r>
      <w:r w:rsidR="005B52A0">
        <w:rPr>
          <w:rFonts w:ascii="Times New Roman" w:hAnsi="Times New Roman" w:cs="Times New Roman"/>
          <w:sz w:val="24"/>
          <w:szCs w:val="24"/>
        </w:rPr>
        <w:t xml:space="preserve"> a</w:t>
      </w:r>
      <w:r w:rsidRPr="007F1343">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386EFFB8" w14:textId="55F30740"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7DE0B72" w14:textId="64969494" w:rsidR="006C016D"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7A02ACDB"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53AE52A1" w14:textId="16935BAD"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61A4DB1B" w14:textId="77777777"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Wykonawcy po bezskutecznym upływie terminu określonego w wezwaniu do wykonania Zobowiązania przesłanym przez Zamawiającego do Wykonawcy.</w:t>
      </w:r>
    </w:p>
    <w:p w14:paraId="376E7597" w14:textId="77777777" w:rsidR="00295B65" w:rsidRDefault="00295B65" w:rsidP="006C016D">
      <w:pPr>
        <w:numPr>
          <w:ilvl w:val="0"/>
          <w:numId w:val="6"/>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23A1EEE2" w14:textId="77777777" w:rsidR="00252556" w:rsidRPr="00C972CE" w:rsidRDefault="00252556" w:rsidP="00252556">
      <w:pPr>
        <w:spacing w:after="0" w:line="240" w:lineRule="auto"/>
        <w:ind w:left="709" w:right="16"/>
        <w:jc w:val="both"/>
        <w:rPr>
          <w:rFonts w:ascii="Times New Roman" w:hAnsi="Times New Roman" w:cs="Times New Roman"/>
          <w:sz w:val="24"/>
          <w:szCs w:val="24"/>
        </w:rPr>
      </w:pPr>
    </w:p>
    <w:p w14:paraId="16562374"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019ADA55"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2CB6A368" w14:textId="77777777" w:rsidR="00295B65" w:rsidRDefault="00295B65" w:rsidP="00F978F4">
      <w:pPr>
        <w:spacing w:after="0" w:line="240" w:lineRule="auto"/>
        <w:ind w:left="51"/>
        <w:jc w:val="center"/>
        <w:rPr>
          <w:rFonts w:ascii="Times New Roman" w:hAnsi="Times New Roman" w:cs="Times New Roman"/>
          <w:b/>
          <w:sz w:val="24"/>
          <w:szCs w:val="24"/>
        </w:rPr>
      </w:pPr>
    </w:p>
    <w:p w14:paraId="37D60B4B" w14:textId="299E023D" w:rsidR="0031124D" w:rsidRPr="005B52A0" w:rsidRDefault="00062A94"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Łączne w</w:t>
      </w:r>
      <w:r w:rsidR="00295B65" w:rsidRPr="00C972CE">
        <w:rPr>
          <w:rFonts w:ascii="Times New Roman" w:hAnsi="Times New Roman" w:cs="Times New Roman"/>
          <w:sz w:val="24"/>
          <w:szCs w:val="24"/>
        </w:rPr>
        <w:t>ynagrodzenie brutto za realizac</w:t>
      </w:r>
      <w:r w:rsidR="00295B65">
        <w:rPr>
          <w:rFonts w:ascii="Times New Roman" w:hAnsi="Times New Roman" w:cs="Times New Roman"/>
          <w:sz w:val="24"/>
          <w:szCs w:val="24"/>
        </w:rPr>
        <w:t xml:space="preserve">ję przedmiotu </w:t>
      </w:r>
      <w:r w:rsidR="00750BE7">
        <w:rPr>
          <w:rFonts w:ascii="Times New Roman" w:hAnsi="Times New Roman" w:cs="Times New Roman"/>
          <w:sz w:val="24"/>
          <w:szCs w:val="24"/>
        </w:rPr>
        <w:t>u</w:t>
      </w:r>
      <w:r w:rsidR="00295B65">
        <w:rPr>
          <w:rFonts w:ascii="Times New Roman" w:hAnsi="Times New Roman" w:cs="Times New Roman"/>
          <w:sz w:val="24"/>
          <w:szCs w:val="24"/>
        </w:rPr>
        <w:t>mowy wynosi ………</w:t>
      </w:r>
      <w:r w:rsidR="00295B65" w:rsidRPr="00C972CE">
        <w:rPr>
          <w:rFonts w:ascii="Times New Roman" w:hAnsi="Times New Roman" w:cs="Times New Roman"/>
          <w:sz w:val="24"/>
          <w:szCs w:val="24"/>
        </w:rPr>
        <w:t xml:space="preserve">zł </w:t>
      </w:r>
      <w:r w:rsidR="00295B65" w:rsidRPr="000F5A30">
        <w:rPr>
          <w:rFonts w:ascii="Times New Roman" w:hAnsi="Times New Roman" w:cs="Times New Roman"/>
          <w:sz w:val="24"/>
          <w:szCs w:val="24"/>
        </w:rPr>
        <w:t>(słowni</w:t>
      </w:r>
      <w:r w:rsidR="00295B65">
        <w:rPr>
          <w:rFonts w:ascii="Times New Roman" w:hAnsi="Times New Roman" w:cs="Times New Roman"/>
          <w:sz w:val="24"/>
          <w:szCs w:val="24"/>
        </w:rPr>
        <w:t>e: ………</w:t>
      </w:r>
      <w:r w:rsidR="00DC194C">
        <w:rPr>
          <w:rFonts w:ascii="Times New Roman" w:hAnsi="Times New Roman" w:cs="Times New Roman"/>
          <w:sz w:val="24"/>
          <w:szCs w:val="24"/>
        </w:rPr>
        <w:t>………………………………………….</w:t>
      </w:r>
      <w:r w:rsidR="00295B65">
        <w:rPr>
          <w:rFonts w:ascii="Times New Roman" w:hAnsi="Times New Roman" w:cs="Times New Roman"/>
          <w:sz w:val="24"/>
          <w:szCs w:val="24"/>
        </w:rPr>
        <w:t xml:space="preserve">), </w:t>
      </w:r>
      <w:r w:rsidR="00F55518">
        <w:rPr>
          <w:rFonts w:ascii="Times New Roman" w:hAnsi="Times New Roman" w:cs="Times New Roman"/>
          <w:sz w:val="24"/>
          <w:szCs w:val="24"/>
        </w:rPr>
        <w:t>w</w:t>
      </w:r>
      <w:r>
        <w:rPr>
          <w:rFonts w:ascii="Times New Roman" w:hAnsi="Times New Roman" w:cs="Times New Roman"/>
          <w:sz w:val="24"/>
          <w:szCs w:val="24"/>
        </w:rPr>
        <w:t xml:space="preserve"> </w:t>
      </w:r>
      <w:r w:rsidR="00F55518">
        <w:rPr>
          <w:rFonts w:ascii="Times New Roman" w:hAnsi="Times New Roman" w:cs="Times New Roman"/>
          <w:sz w:val="24"/>
          <w:szCs w:val="24"/>
        </w:rPr>
        <w:t>tym:</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27090C6C" w14:textId="77777777" w:rsidTr="00514D43">
        <w:tc>
          <w:tcPr>
            <w:tcW w:w="511" w:type="dxa"/>
            <w:shd w:val="clear" w:color="auto" w:fill="D9D9D9" w:themeFill="background1" w:themeFillShade="D9"/>
            <w:vAlign w:val="center"/>
          </w:tcPr>
          <w:p w14:paraId="297C1E7B" w14:textId="77777777" w:rsidR="00216EB5" w:rsidRPr="00970EF8" w:rsidRDefault="00216EB5" w:rsidP="00514D43">
            <w:pPr>
              <w:pStyle w:val="Akapitzlist"/>
              <w:spacing w:line="360" w:lineRule="auto"/>
              <w:ind w:left="0"/>
              <w:jc w:val="center"/>
              <w:rPr>
                <w:rFonts w:ascii="Times New Roman" w:hAnsi="Times New Roman"/>
                <w:b/>
                <w:sz w:val="20"/>
                <w:szCs w:val="20"/>
              </w:rPr>
            </w:pPr>
            <w:r w:rsidRPr="00970EF8">
              <w:rPr>
                <w:rFonts w:ascii="Times New Roman" w:hAnsi="Times New Roman"/>
                <w:b/>
                <w:sz w:val="20"/>
                <w:szCs w:val="20"/>
              </w:rPr>
              <w:t>Lp.</w:t>
            </w:r>
          </w:p>
        </w:tc>
        <w:tc>
          <w:tcPr>
            <w:tcW w:w="1985" w:type="dxa"/>
            <w:shd w:val="clear" w:color="auto" w:fill="D9D9D9" w:themeFill="background1" w:themeFillShade="D9"/>
            <w:vAlign w:val="center"/>
          </w:tcPr>
          <w:p w14:paraId="19AA0D2F" w14:textId="5A10B6A2" w:rsidR="00216EB5" w:rsidRPr="00970EF8" w:rsidRDefault="00216EB5" w:rsidP="00514D43">
            <w:pPr>
              <w:pStyle w:val="Akapitzlist"/>
              <w:ind w:left="0"/>
              <w:jc w:val="center"/>
              <w:rPr>
                <w:rFonts w:ascii="Times New Roman" w:hAnsi="Times New Roman"/>
                <w:sz w:val="20"/>
                <w:szCs w:val="20"/>
              </w:rPr>
            </w:pPr>
            <w:r w:rsidRPr="00970EF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vAlign w:val="center"/>
          </w:tcPr>
          <w:p w14:paraId="2BC875E7" w14:textId="77777777" w:rsidR="00216EB5" w:rsidRPr="00970EF8" w:rsidRDefault="00216EB5" w:rsidP="00514D43">
            <w:pPr>
              <w:pStyle w:val="Akapitzlist"/>
              <w:ind w:left="0"/>
              <w:jc w:val="center"/>
              <w:rPr>
                <w:rFonts w:ascii="Times New Roman" w:hAnsi="Times New Roman"/>
                <w:b/>
                <w:sz w:val="20"/>
                <w:szCs w:val="20"/>
              </w:rPr>
            </w:pPr>
            <w:r w:rsidRPr="00970EF8">
              <w:rPr>
                <w:rFonts w:ascii="Times New Roman" w:hAnsi="Times New Roman"/>
                <w:b/>
                <w:sz w:val="20"/>
                <w:szCs w:val="20"/>
              </w:rPr>
              <w:t>Charakterystyka</w:t>
            </w:r>
          </w:p>
          <w:p w14:paraId="445FF0B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sprzętu komputerowego</w:t>
            </w:r>
          </w:p>
        </w:tc>
        <w:tc>
          <w:tcPr>
            <w:tcW w:w="1005" w:type="dxa"/>
            <w:shd w:val="clear" w:color="auto" w:fill="D9D9D9" w:themeFill="background1" w:themeFillShade="D9"/>
            <w:vAlign w:val="center"/>
          </w:tcPr>
          <w:p w14:paraId="2FA369F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Liczba sztuk</w:t>
            </w:r>
          </w:p>
        </w:tc>
        <w:tc>
          <w:tcPr>
            <w:tcW w:w="1294" w:type="dxa"/>
            <w:shd w:val="clear" w:color="auto" w:fill="D9D9D9" w:themeFill="background1" w:themeFillShade="D9"/>
            <w:vAlign w:val="center"/>
          </w:tcPr>
          <w:p w14:paraId="2B25D4E5" w14:textId="1C7A69F1"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Cena jednostkowa netto</w:t>
            </w:r>
          </w:p>
        </w:tc>
        <w:tc>
          <w:tcPr>
            <w:tcW w:w="1187" w:type="dxa"/>
            <w:shd w:val="clear" w:color="auto" w:fill="D9D9D9" w:themeFill="background1" w:themeFillShade="D9"/>
            <w:vAlign w:val="center"/>
          </w:tcPr>
          <w:p w14:paraId="656521B1" w14:textId="77777777" w:rsidR="00216EB5" w:rsidRPr="00970EF8" w:rsidRDefault="00216EB5" w:rsidP="00514D43">
            <w:pPr>
              <w:pStyle w:val="Akapitzlist"/>
              <w:ind w:left="0"/>
              <w:jc w:val="center"/>
              <w:rPr>
                <w:rFonts w:ascii="Times New Roman" w:hAnsi="Times New Roman"/>
                <w:b/>
                <w:sz w:val="20"/>
                <w:szCs w:val="20"/>
              </w:rPr>
            </w:pPr>
            <w:r w:rsidRPr="00970EF8">
              <w:rPr>
                <w:rFonts w:ascii="Times New Roman" w:hAnsi="Times New Roman"/>
                <w:b/>
                <w:sz w:val="20"/>
                <w:szCs w:val="20"/>
              </w:rPr>
              <w:t>Wartość netto</w:t>
            </w:r>
          </w:p>
          <w:p w14:paraId="73CA6E98" w14:textId="77777777" w:rsidR="00216EB5" w:rsidRPr="00970EF8" w:rsidRDefault="00216EB5" w:rsidP="00514D43">
            <w:pPr>
              <w:pStyle w:val="Akapitzlist"/>
              <w:ind w:left="0"/>
              <w:jc w:val="center"/>
              <w:rPr>
                <w:rFonts w:ascii="Times New Roman" w:hAnsi="Times New Roman"/>
                <w:sz w:val="18"/>
                <w:szCs w:val="18"/>
              </w:rPr>
            </w:pPr>
            <w:r w:rsidRPr="00970EF8">
              <w:rPr>
                <w:rFonts w:ascii="Times New Roman" w:hAnsi="Times New Roman"/>
                <w:b/>
                <w:sz w:val="18"/>
                <w:szCs w:val="18"/>
              </w:rPr>
              <w:t>(cena jednostkowa x ilość sztuk)</w:t>
            </w:r>
          </w:p>
        </w:tc>
        <w:tc>
          <w:tcPr>
            <w:tcW w:w="928" w:type="dxa"/>
            <w:shd w:val="clear" w:color="auto" w:fill="D9D9D9" w:themeFill="background1" w:themeFillShade="D9"/>
            <w:vAlign w:val="center"/>
          </w:tcPr>
          <w:p w14:paraId="3801C19E"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Stawka podatku VAT</w:t>
            </w:r>
          </w:p>
        </w:tc>
        <w:tc>
          <w:tcPr>
            <w:tcW w:w="938" w:type="dxa"/>
            <w:shd w:val="clear" w:color="auto" w:fill="D9D9D9" w:themeFill="background1" w:themeFillShade="D9"/>
            <w:vAlign w:val="center"/>
          </w:tcPr>
          <w:p w14:paraId="366DA2B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 xml:space="preserve">Wartość brutto </w:t>
            </w:r>
            <w:r w:rsidRPr="00970EF8">
              <w:rPr>
                <w:rFonts w:ascii="Times New Roman" w:hAnsi="Times New Roman"/>
                <w:b/>
                <w:sz w:val="18"/>
                <w:szCs w:val="18"/>
              </w:rPr>
              <w:t>(wartość netto + kwota podatku VAT)</w:t>
            </w:r>
          </w:p>
        </w:tc>
      </w:tr>
      <w:tr w:rsidR="00650975" w:rsidRPr="00A82EEE" w14:paraId="6C3C1BEA" w14:textId="77777777" w:rsidTr="00381FAE">
        <w:tc>
          <w:tcPr>
            <w:tcW w:w="511" w:type="dxa"/>
            <w:shd w:val="clear" w:color="auto" w:fill="FFFFFF" w:themeFill="background1"/>
            <w:vAlign w:val="center"/>
          </w:tcPr>
          <w:p w14:paraId="212E43F5" w14:textId="77777777" w:rsidR="00650975" w:rsidRPr="00970EF8" w:rsidRDefault="00650975" w:rsidP="00650975">
            <w:pPr>
              <w:pStyle w:val="Akapitzlist"/>
              <w:spacing w:line="360" w:lineRule="auto"/>
              <w:ind w:left="0"/>
              <w:rPr>
                <w:rFonts w:ascii="Times New Roman" w:hAnsi="Times New Roman"/>
                <w:b/>
                <w:sz w:val="20"/>
                <w:szCs w:val="20"/>
              </w:rPr>
            </w:pPr>
            <w:r w:rsidRPr="00970EF8">
              <w:rPr>
                <w:rFonts w:ascii="Times New Roman" w:hAnsi="Times New Roman"/>
                <w:b/>
                <w:sz w:val="20"/>
                <w:szCs w:val="20"/>
              </w:rPr>
              <w:t>1.</w:t>
            </w:r>
          </w:p>
        </w:tc>
        <w:tc>
          <w:tcPr>
            <w:tcW w:w="1985" w:type="dxa"/>
            <w:shd w:val="clear" w:color="auto" w:fill="FFFFFF" w:themeFill="background1"/>
          </w:tcPr>
          <w:p w14:paraId="06F1D4BD" w14:textId="30F015B5" w:rsidR="00650975" w:rsidRPr="00514D43" w:rsidRDefault="00650975" w:rsidP="00650975">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 pracowniczych - zakup zestawu komputerowego</w:t>
            </w:r>
          </w:p>
        </w:tc>
        <w:tc>
          <w:tcPr>
            <w:tcW w:w="2066" w:type="dxa"/>
            <w:shd w:val="clear" w:color="auto" w:fill="FFFFFF" w:themeFill="background1"/>
          </w:tcPr>
          <w:p w14:paraId="057D8A0A"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3C254779"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p w14:paraId="640B9F1D" w14:textId="7D33BC61" w:rsidR="00650975" w:rsidRPr="00970EF8" w:rsidRDefault="00650975" w:rsidP="00650975">
            <w:pPr>
              <w:pStyle w:val="Akapitzlist"/>
              <w:ind w:left="0"/>
              <w:jc w:val="center"/>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2CE3F6F3" w14:textId="5B36D145" w:rsidR="00650975" w:rsidRPr="00712BBC" w:rsidRDefault="00650975" w:rsidP="00650975">
            <w:pPr>
              <w:jc w:val="center"/>
              <w:rPr>
                <w:rFonts w:ascii="Times New Roman" w:hAnsi="Times New Roman"/>
                <w:sz w:val="24"/>
                <w:szCs w:val="24"/>
              </w:rPr>
            </w:pPr>
            <w:r>
              <w:rPr>
                <w:rFonts w:ascii="Times New Roman" w:hAnsi="Times New Roman"/>
                <w:sz w:val="24"/>
                <w:szCs w:val="24"/>
              </w:rPr>
              <w:t>12</w:t>
            </w:r>
          </w:p>
        </w:tc>
        <w:tc>
          <w:tcPr>
            <w:tcW w:w="1294" w:type="dxa"/>
            <w:shd w:val="clear" w:color="auto" w:fill="FFFFFF" w:themeFill="background1"/>
          </w:tcPr>
          <w:p w14:paraId="408592D5"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5F5EC4F3"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51B69ABC"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55AECD2" w14:textId="77777777" w:rsidR="00650975" w:rsidRPr="00F4534C" w:rsidRDefault="00650975" w:rsidP="00650975">
            <w:pPr>
              <w:pStyle w:val="Akapitzlist"/>
              <w:ind w:left="0"/>
              <w:jc w:val="center"/>
              <w:rPr>
                <w:rFonts w:ascii="Times New Roman" w:hAnsi="Times New Roman"/>
                <w:sz w:val="20"/>
                <w:szCs w:val="20"/>
                <w:highlight w:val="yellow"/>
              </w:rPr>
            </w:pPr>
          </w:p>
        </w:tc>
      </w:tr>
      <w:tr w:rsidR="00514D43" w:rsidRPr="00A82EEE" w14:paraId="53520C9A" w14:textId="77777777" w:rsidTr="00381FAE">
        <w:tc>
          <w:tcPr>
            <w:tcW w:w="511" w:type="dxa"/>
            <w:shd w:val="clear" w:color="auto" w:fill="FFFFFF" w:themeFill="background1"/>
            <w:vAlign w:val="center"/>
          </w:tcPr>
          <w:p w14:paraId="5907C1DD" w14:textId="77777777"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2.</w:t>
            </w:r>
          </w:p>
        </w:tc>
        <w:tc>
          <w:tcPr>
            <w:tcW w:w="1985" w:type="dxa"/>
            <w:shd w:val="clear" w:color="auto" w:fill="FFFFFF" w:themeFill="background1"/>
          </w:tcPr>
          <w:p w14:paraId="19A51DD2" w14:textId="6AB6CC12" w:rsidR="00514D43" w:rsidRPr="00514D43" w:rsidRDefault="00650975" w:rsidP="00514D43">
            <w:pPr>
              <w:pStyle w:val="Akapitzlist"/>
              <w:ind w:left="0"/>
              <w:rPr>
                <w:rFonts w:ascii="Times New Roman" w:hAnsi="Times New Roman" w:cs="Times New Roman"/>
                <w:sz w:val="20"/>
                <w:szCs w:val="20"/>
              </w:rPr>
            </w:pPr>
            <w:r w:rsidRPr="00650975">
              <w:rPr>
                <w:rFonts w:ascii="Times New Roman" w:hAnsi="Times New Roman" w:cs="Times New Roman"/>
                <w:sz w:val="20"/>
                <w:szCs w:val="20"/>
              </w:rPr>
              <w:t>Wyposażenie stanowisk pracowniczych - zakup podpisu kwalifikowanego</w:t>
            </w:r>
          </w:p>
        </w:tc>
        <w:tc>
          <w:tcPr>
            <w:tcW w:w="2066" w:type="dxa"/>
            <w:shd w:val="clear" w:color="auto" w:fill="FFFFFF" w:themeFill="background1"/>
          </w:tcPr>
          <w:p w14:paraId="13A2DD80"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A1834DD"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p w14:paraId="36DBFCD2" w14:textId="3DB0F96C" w:rsidR="00514D43"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307EE480" w14:textId="21A0BD40" w:rsidR="00514D43" w:rsidRPr="00712BBC" w:rsidRDefault="00650975" w:rsidP="00514D43">
            <w:pPr>
              <w:jc w:val="center"/>
              <w:rPr>
                <w:rFonts w:ascii="Times New Roman" w:hAnsi="Times New Roman"/>
                <w:sz w:val="24"/>
                <w:szCs w:val="24"/>
              </w:rPr>
            </w:pPr>
            <w:r>
              <w:rPr>
                <w:rFonts w:ascii="Times New Roman" w:hAnsi="Times New Roman"/>
                <w:sz w:val="24"/>
                <w:szCs w:val="24"/>
              </w:rPr>
              <w:t>13</w:t>
            </w:r>
          </w:p>
        </w:tc>
        <w:tc>
          <w:tcPr>
            <w:tcW w:w="1294" w:type="dxa"/>
            <w:shd w:val="clear" w:color="auto" w:fill="FFFFFF" w:themeFill="background1"/>
          </w:tcPr>
          <w:p w14:paraId="0F10BEAC"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106F7A7E"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1FBAFB7B"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34E7101"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514D43" w:rsidRPr="00A82EEE" w14:paraId="42C02BB2" w14:textId="77777777" w:rsidTr="00970EF8">
        <w:tc>
          <w:tcPr>
            <w:tcW w:w="511" w:type="dxa"/>
            <w:shd w:val="clear" w:color="auto" w:fill="FFFFFF" w:themeFill="background1"/>
            <w:vAlign w:val="center"/>
          </w:tcPr>
          <w:p w14:paraId="4325D73E" w14:textId="31969357"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3.</w:t>
            </w:r>
          </w:p>
        </w:tc>
        <w:tc>
          <w:tcPr>
            <w:tcW w:w="1985" w:type="dxa"/>
            <w:shd w:val="clear" w:color="auto" w:fill="FFFFFF" w:themeFill="background1"/>
          </w:tcPr>
          <w:p w14:paraId="1DBF3CAB" w14:textId="247E5832" w:rsidR="00514D43" w:rsidRPr="00514D43" w:rsidRDefault="00514D43" w:rsidP="00514D43">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stanowiska kancelaryjnego - zakup skanera</w:t>
            </w:r>
          </w:p>
        </w:tc>
        <w:tc>
          <w:tcPr>
            <w:tcW w:w="2066" w:type="dxa"/>
            <w:shd w:val="clear" w:color="auto" w:fill="FFFFFF" w:themeFill="background1"/>
          </w:tcPr>
          <w:p w14:paraId="596EAA6E"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058D14A8"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p w14:paraId="4C87291D" w14:textId="1336885A"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784111D4" w14:textId="11B195DE" w:rsidR="00514D43" w:rsidRPr="00712BBC" w:rsidRDefault="00514D43" w:rsidP="00514D43">
            <w:pPr>
              <w:jc w:val="center"/>
              <w:rPr>
                <w:rFonts w:ascii="Times New Roman" w:hAnsi="Times New Roman"/>
                <w:sz w:val="24"/>
                <w:szCs w:val="24"/>
              </w:rPr>
            </w:pPr>
            <w:r>
              <w:rPr>
                <w:rFonts w:ascii="Times New Roman" w:hAnsi="Times New Roman"/>
                <w:sz w:val="24"/>
                <w:szCs w:val="24"/>
              </w:rPr>
              <w:t>1</w:t>
            </w:r>
          </w:p>
        </w:tc>
        <w:tc>
          <w:tcPr>
            <w:tcW w:w="1294" w:type="dxa"/>
            <w:shd w:val="clear" w:color="auto" w:fill="FFFFFF" w:themeFill="background1"/>
          </w:tcPr>
          <w:p w14:paraId="7355D91D"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3F772B57"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59C6818B"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F64A2A4"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514D43" w:rsidRPr="00A82EEE" w14:paraId="65D27D2E" w14:textId="77777777" w:rsidTr="00381FAE">
        <w:tc>
          <w:tcPr>
            <w:tcW w:w="511" w:type="dxa"/>
            <w:shd w:val="clear" w:color="auto" w:fill="FFFFFF" w:themeFill="background1"/>
            <w:vAlign w:val="center"/>
          </w:tcPr>
          <w:p w14:paraId="16F60DD3" w14:textId="0132044A"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lastRenderedPageBreak/>
              <w:t>4.</w:t>
            </w:r>
          </w:p>
        </w:tc>
        <w:tc>
          <w:tcPr>
            <w:tcW w:w="1985" w:type="dxa"/>
            <w:shd w:val="clear" w:color="auto" w:fill="FFFFFF" w:themeFill="background1"/>
          </w:tcPr>
          <w:p w14:paraId="787D0D26" w14:textId="1E0A4152" w:rsidR="00514D43" w:rsidRPr="00514D43" w:rsidRDefault="00514D43" w:rsidP="00514D43">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stanowiska kancelaryjnego - zakup czytnika kodów</w:t>
            </w:r>
          </w:p>
        </w:tc>
        <w:tc>
          <w:tcPr>
            <w:tcW w:w="2066" w:type="dxa"/>
            <w:shd w:val="clear" w:color="auto" w:fill="FFFFFF" w:themeFill="background1"/>
          </w:tcPr>
          <w:p w14:paraId="4B85DC4D"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9615009"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p w14:paraId="706E5F2A" w14:textId="2E198E22"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5545D1E8" w14:textId="64CF3213" w:rsidR="00514D43" w:rsidRPr="00712BBC" w:rsidRDefault="00514D43" w:rsidP="00514D43">
            <w:pPr>
              <w:jc w:val="center"/>
              <w:rPr>
                <w:rFonts w:ascii="Times New Roman" w:hAnsi="Times New Roman"/>
                <w:sz w:val="24"/>
                <w:szCs w:val="24"/>
              </w:rPr>
            </w:pPr>
            <w:r>
              <w:rPr>
                <w:rFonts w:ascii="Times New Roman" w:hAnsi="Times New Roman"/>
                <w:sz w:val="24"/>
                <w:szCs w:val="24"/>
              </w:rPr>
              <w:t>1</w:t>
            </w:r>
          </w:p>
        </w:tc>
        <w:tc>
          <w:tcPr>
            <w:tcW w:w="1294" w:type="dxa"/>
            <w:shd w:val="clear" w:color="auto" w:fill="FFFFFF" w:themeFill="background1"/>
          </w:tcPr>
          <w:p w14:paraId="729290AA"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7BC4AC5C"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4315471F"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2565A4A"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514D43" w:rsidRPr="00A82EEE" w14:paraId="0E9ACB54" w14:textId="77777777" w:rsidTr="000443FE">
        <w:tc>
          <w:tcPr>
            <w:tcW w:w="511" w:type="dxa"/>
            <w:shd w:val="clear" w:color="auto" w:fill="FFFFFF" w:themeFill="background1"/>
            <w:vAlign w:val="center"/>
          </w:tcPr>
          <w:p w14:paraId="4B87B9BC" w14:textId="51959C62"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5.</w:t>
            </w:r>
          </w:p>
        </w:tc>
        <w:tc>
          <w:tcPr>
            <w:tcW w:w="1985" w:type="dxa"/>
            <w:shd w:val="clear" w:color="auto" w:fill="FFFFFF" w:themeFill="background1"/>
          </w:tcPr>
          <w:p w14:paraId="30ED33CC" w14:textId="0A78A163" w:rsidR="00514D43" w:rsidRPr="00514D43" w:rsidRDefault="00514D43" w:rsidP="00514D43">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stanowiska kancelaryjnego - zakup drukarki kodów</w:t>
            </w:r>
          </w:p>
        </w:tc>
        <w:tc>
          <w:tcPr>
            <w:tcW w:w="2066" w:type="dxa"/>
            <w:shd w:val="clear" w:color="auto" w:fill="FFFFFF" w:themeFill="background1"/>
          </w:tcPr>
          <w:p w14:paraId="6853BB29"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F40021D"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p w14:paraId="16E8E311" w14:textId="059DF3CC"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7F5BC15D" w14:textId="7BC0E73A" w:rsidR="00514D43" w:rsidRPr="00712BBC" w:rsidRDefault="00514D43" w:rsidP="00514D43">
            <w:pPr>
              <w:jc w:val="center"/>
              <w:rPr>
                <w:rFonts w:ascii="Times New Roman" w:hAnsi="Times New Roman"/>
                <w:sz w:val="24"/>
                <w:szCs w:val="24"/>
              </w:rPr>
            </w:pPr>
            <w:r>
              <w:rPr>
                <w:rFonts w:ascii="Times New Roman" w:hAnsi="Times New Roman"/>
                <w:sz w:val="24"/>
                <w:szCs w:val="24"/>
              </w:rPr>
              <w:t>1</w:t>
            </w:r>
          </w:p>
        </w:tc>
        <w:tc>
          <w:tcPr>
            <w:tcW w:w="1294" w:type="dxa"/>
            <w:shd w:val="clear" w:color="auto" w:fill="FFFFFF" w:themeFill="background1"/>
          </w:tcPr>
          <w:p w14:paraId="7E1603D8"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2D9E6770"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30F2F1CE"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3333590" w14:textId="77777777" w:rsidR="00514D43" w:rsidRPr="00F4534C" w:rsidRDefault="00514D43" w:rsidP="00514D43">
            <w:pPr>
              <w:pStyle w:val="Akapitzlist"/>
              <w:ind w:left="0"/>
              <w:jc w:val="center"/>
              <w:rPr>
                <w:rFonts w:ascii="Times New Roman" w:hAnsi="Times New Roman"/>
                <w:sz w:val="20"/>
                <w:szCs w:val="20"/>
                <w:highlight w:val="yellow"/>
              </w:rPr>
            </w:pPr>
          </w:p>
        </w:tc>
      </w:tr>
    </w:tbl>
    <w:p w14:paraId="0DBA569A" w14:textId="77777777" w:rsidR="0031124D" w:rsidRDefault="0031124D" w:rsidP="00CC219E">
      <w:pPr>
        <w:spacing w:after="0" w:line="240" w:lineRule="auto"/>
        <w:ind w:right="16"/>
        <w:jc w:val="both"/>
        <w:rPr>
          <w:rFonts w:ascii="Times New Roman" w:hAnsi="Times New Roman" w:cs="Times New Roman"/>
          <w:sz w:val="24"/>
          <w:szCs w:val="24"/>
        </w:rPr>
      </w:pPr>
    </w:p>
    <w:p w14:paraId="48919BFE" w14:textId="77777777" w:rsidR="001355B3" w:rsidRDefault="001355B3" w:rsidP="00B12CF3">
      <w:pPr>
        <w:numPr>
          <w:ilvl w:val="0"/>
          <w:numId w:val="8"/>
        </w:numPr>
        <w:spacing w:after="0" w:line="240" w:lineRule="auto"/>
        <w:ind w:left="284" w:right="16" w:hanging="284"/>
        <w:jc w:val="both"/>
        <w:rPr>
          <w:rFonts w:ascii="Times New Roman" w:hAnsi="Times New Roman" w:cs="Times New Roman"/>
          <w:sz w:val="24"/>
          <w:szCs w:val="24"/>
        </w:rPr>
      </w:pPr>
      <w:r w:rsidRPr="001355B3">
        <w:rPr>
          <w:rFonts w:ascii="Times New Roman" w:hAnsi="Times New Roman" w:cs="Times New Roman"/>
          <w:sz w:val="24"/>
          <w:szCs w:val="24"/>
        </w:rPr>
        <w:t>Strony ustalają, że podstawą do wystawienia przez Wykonawcę faktury jest należyte wykonanie obowiązków Wykon</w:t>
      </w:r>
      <w:r>
        <w:rPr>
          <w:rFonts w:ascii="Times New Roman" w:hAnsi="Times New Roman" w:cs="Times New Roman"/>
          <w:sz w:val="24"/>
          <w:szCs w:val="24"/>
        </w:rPr>
        <w:t>awcy wynikających z niniejszej U</w:t>
      </w:r>
      <w:r w:rsidRPr="001355B3">
        <w:rPr>
          <w:rFonts w:ascii="Times New Roman" w:hAnsi="Times New Roman" w:cs="Times New Roman"/>
          <w:sz w:val="24"/>
          <w:szCs w:val="24"/>
        </w:rPr>
        <w:t>mowy</w:t>
      </w:r>
      <w:r w:rsidR="00FE5700">
        <w:rPr>
          <w:rFonts w:ascii="Times New Roman" w:hAnsi="Times New Roman" w:cs="Times New Roman"/>
          <w:sz w:val="24"/>
          <w:szCs w:val="24"/>
        </w:rPr>
        <w:t xml:space="preserve">, </w:t>
      </w:r>
      <w:r w:rsidR="00FE5700" w:rsidRPr="00FE5700">
        <w:rPr>
          <w:rFonts w:ascii="Times New Roman" w:hAnsi="Times New Roman" w:cs="Times New Roman"/>
          <w:sz w:val="24"/>
          <w:szCs w:val="24"/>
        </w:rPr>
        <w:t xml:space="preserve">co musi zostać potwierdzone protokołami odbioru obejmującymi łącznie cały przedmiot </w:t>
      </w:r>
      <w:r w:rsidR="00750BE7">
        <w:rPr>
          <w:rFonts w:ascii="Times New Roman" w:hAnsi="Times New Roman" w:cs="Times New Roman"/>
          <w:sz w:val="24"/>
          <w:szCs w:val="24"/>
        </w:rPr>
        <w:t>u</w:t>
      </w:r>
      <w:r w:rsidR="00FE5700" w:rsidRPr="00FE5700">
        <w:rPr>
          <w:rFonts w:ascii="Times New Roman" w:hAnsi="Times New Roman" w:cs="Times New Roman"/>
          <w:sz w:val="24"/>
          <w:szCs w:val="24"/>
        </w:rPr>
        <w:t>mowy</w:t>
      </w:r>
      <w:r w:rsidRPr="001355B3">
        <w:rPr>
          <w:rFonts w:ascii="Times New Roman" w:hAnsi="Times New Roman" w:cs="Times New Roman"/>
          <w:sz w:val="24"/>
          <w:szCs w:val="24"/>
        </w:rPr>
        <w:t>.</w:t>
      </w:r>
    </w:p>
    <w:p w14:paraId="151A4734" w14:textId="77777777" w:rsidR="00E65ECD" w:rsidRDefault="00E65ECD" w:rsidP="00B12CF3">
      <w:pPr>
        <w:numPr>
          <w:ilvl w:val="0"/>
          <w:numId w:val="8"/>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części lub w całości </w:t>
      </w:r>
      <w:r w:rsidRPr="00E65ECD">
        <w:rPr>
          <w:rFonts w:ascii="Times New Roman" w:hAnsi="Times New Roman" w:cs="Times New Roman"/>
          <w:sz w:val="24"/>
          <w:szCs w:val="24"/>
        </w:rPr>
        <w:t>uważa się datę podpisania przez Zamawiającego odpowiedniego Protokołu odbioru (częściowego lub końcowego)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14:paraId="2C2A46E5" w14:textId="330541BF" w:rsidR="00252556" w:rsidRPr="005B3ADF"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252556">
        <w:rPr>
          <w:rFonts w:ascii="Times New Roman" w:hAnsi="Times New Roman" w:cs="Times New Roman"/>
          <w:sz w:val="24"/>
          <w:szCs w:val="24"/>
        </w:rPr>
        <w:t xml:space="preserve">Wynagrodzenie będzie płatne przelewem </w:t>
      </w:r>
      <w:r w:rsidR="00D16C14">
        <w:rPr>
          <w:rFonts w:ascii="Times New Roman" w:hAnsi="Times New Roman" w:cs="Times New Roman"/>
          <w:sz w:val="24"/>
          <w:szCs w:val="24"/>
        </w:rPr>
        <w:t xml:space="preserve">na rachunek bankowy Wykonawcy nr …………………………….. </w:t>
      </w:r>
      <w:r w:rsidRPr="00252556">
        <w:rPr>
          <w:rFonts w:ascii="Times New Roman" w:hAnsi="Times New Roman" w:cs="Times New Roman"/>
          <w:sz w:val="24"/>
          <w:szCs w:val="24"/>
        </w:rPr>
        <w:t xml:space="preserve">w terminie </w:t>
      </w:r>
      <w:r w:rsidRPr="00C043F8">
        <w:rPr>
          <w:rFonts w:ascii="Times New Roman" w:hAnsi="Times New Roman" w:cs="Times New Roman"/>
          <w:sz w:val="24"/>
          <w:szCs w:val="24"/>
        </w:rPr>
        <w:t>do 30 dni od</w:t>
      </w:r>
      <w:r w:rsidRPr="00252556">
        <w:rPr>
          <w:rFonts w:ascii="Times New Roman" w:hAnsi="Times New Roman" w:cs="Times New Roman"/>
          <w:sz w:val="24"/>
          <w:szCs w:val="24"/>
        </w:rPr>
        <w:t xml:space="preserve"> daty otrzymania prawidłowo wystawionej faktury VAT wra</w:t>
      </w:r>
      <w:r>
        <w:rPr>
          <w:rFonts w:ascii="Times New Roman" w:hAnsi="Times New Roman" w:cs="Times New Roman"/>
          <w:sz w:val="24"/>
          <w:szCs w:val="24"/>
        </w:rPr>
        <w:t>z z załączoną kopią Protokołów o</w:t>
      </w:r>
      <w:r w:rsidRPr="00252556">
        <w:rPr>
          <w:rFonts w:ascii="Times New Roman" w:hAnsi="Times New Roman" w:cs="Times New Roman"/>
          <w:sz w:val="24"/>
          <w:szCs w:val="24"/>
        </w:rPr>
        <w:t>dbioru.</w:t>
      </w:r>
      <w:r w:rsidR="005B52A0">
        <w:rPr>
          <w:rFonts w:ascii="Times New Roman" w:hAnsi="Times New Roman" w:cs="Times New Roman"/>
          <w:sz w:val="24"/>
          <w:szCs w:val="24"/>
        </w:rPr>
        <w:t xml:space="preserve"> </w:t>
      </w:r>
      <w:r w:rsidR="005B52A0" w:rsidRPr="00CD52C9">
        <w:rPr>
          <w:rFonts w:ascii="Times New Roman" w:hAnsi="Times New Roman"/>
          <w:sz w:val="24"/>
          <w:szCs w:val="24"/>
        </w:rPr>
        <w:t>Zamawiający nie przewiduje udzielania zaliczek na poczet wykonania zamówienia.</w:t>
      </w:r>
    </w:p>
    <w:p w14:paraId="6CEE9116" w14:textId="0340B5DC" w:rsidR="00252556" w:rsidRPr="00ED01B2" w:rsidRDefault="00252556" w:rsidP="00B12CF3">
      <w:pPr>
        <w:numPr>
          <w:ilvl w:val="0"/>
          <w:numId w:val="8"/>
        </w:numPr>
        <w:spacing w:after="0" w:line="240" w:lineRule="auto"/>
        <w:ind w:left="284" w:right="16" w:hanging="284"/>
        <w:jc w:val="both"/>
        <w:rPr>
          <w:rFonts w:ascii="Times New Roman" w:hAnsi="Times New Roman" w:cs="Times New Roman"/>
          <w:sz w:val="24"/>
          <w:szCs w:val="24"/>
        </w:rPr>
      </w:pPr>
      <w:r w:rsidRPr="00ED01B2">
        <w:rPr>
          <w:rFonts w:ascii="Times New Roman" w:hAnsi="Times New Roman" w:cs="Times New Roman"/>
          <w:sz w:val="24"/>
          <w:szCs w:val="24"/>
        </w:rPr>
        <w:t>Za datę zapłaty Strony ustalają dzień, w którym Zamawiający wydał bankowi polecenie przelewu wynagrodzenia na rachunek bankowy Wykonawcy.</w:t>
      </w:r>
    </w:p>
    <w:p w14:paraId="68E8EA8E" w14:textId="7EACD84F" w:rsidR="00273234" w:rsidRPr="00273234" w:rsidRDefault="00273234" w:rsidP="00273234">
      <w:pPr>
        <w:numPr>
          <w:ilvl w:val="0"/>
          <w:numId w:val="8"/>
        </w:numPr>
        <w:spacing w:after="0" w:line="240" w:lineRule="auto"/>
        <w:ind w:left="284" w:right="16" w:hanging="284"/>
        <w:jc w:val="both"/>
        <w:rPr>
          <w:rFonts w:ascii="Times New Roman" w:hAnsi="Times New Roman" w:cs="Times New Roman"/>
          <w:sz w:val="24"/>
          <w:szCs w:val="24"/>
        </w:rPr>
      </w:pPr>
      <w:r w:rsidRPr="00273234">
        <w:rPr>
          <w:rFonts w:ascii="Times New Roman" w:hAnsi="Times New Roman" w:cs="Times New Roman"/>
          <w:sz w:val="24"/>
          <w:szCs w:val="24"/>
        </w:rPr>
        <w:t xml:space="preserve">Z zastrzeżeniem § 7 ust. 9 Umowy, za opóźnienie w zapłacie </w:t>
      </w:r>
      <w:r w:rsidR="001667F1">
        <w:rPr>
          <w:rFonts w:ascii="Times New Roman" w:hAnsi="Times New Roman" w:cs="Times New Roman"/>
          <w:sz w:val="24"/>
          <w:szCs w:val="24"/>
        </w:rPr>
        <w:t>w</w:t>
      </w:r>
      <w:r w:rsidRPr="00273234">
        <w:rPr>
          <w:rFonts w:ascii="Times New Roman" w:hAnsi="Times New Roman" w:cs="Times New Roman"/>
          <w:sz w:val="24"/>
          <w:szCs w:val="24"/>
        </w:rPr>
        <w:t>ynagrodzenia Zamawiający zapłaci odsetki ustawowe.</w:t>
      </w:r>
    </w:p>
    <w:p w14:paraId="2FF5C3BF"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Zamawiający zastrzega sobie prawo rozliczania płatności wynikającej z umowy z zastosowaniem mechanizmu podzielnej płatności, przewidzianego w przepisach ustawy o podatku od towarów i usług.</w:t>
      </w:r>
    </w:p>
    <w:p w14:paraId="02634344"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Wykonawca oświadcza, ze rachunek bankowy wskazany w umowie:</w:t>
      </w:r>
    </w:p>
    <w:p w14:paraId="3518491E"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7FB9CD54"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160700A9" w14:textId="0D05085D"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25B111A9"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4FF5810"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22E22539"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58BAB327" w14:textId="0D67A94B" w:rsidR="00252556" w:rsidRDefault="00252556" w:rsidP="00F978F4">
      <w:pPr>
        <w:spacing w:after="0" w:line="240" w:lineRule="auto"/>
        <w:ind w:left="439" w:right="435" w:hanging="10"/>
        <w:jc w:val="center"/>
        <w:rPr>
          <w:rFonts w:ascii="Times New Roman" w:hAnsi="Times New Roman" w:cs="Times New Roman"/>
          <w:b/>
          <w:sz w:val="24"/>
          <w:szCs w:val="24"/>
        </w:rPr>
      </w:pPr>
    </w:p>
    <w:p w14:paraId="5CD65C9D" w14:textId="26ABDFFC" w:rsidR="00052181" w:rsidRDefault="00052181" w:rsidP="00F978F4">
      <w:pPr>
        <w:spacing w:after="0" w:line="240" w:lineRule="auto"/>
        <w:ind w:left="439" w:right="435" w:hanging="10"/>
        <w:jc w:val="center"/>
        <w:rPr>
          <w:rFonts w:ascii="Times New Roman" w:hAnsi="Times New Roman" w:cs="Times New Roman"/>
          <w:b/>
          <w:sz w:val="24"/>
          <w:szCs w:val="24"/>
        </w:rPr>
      </w:pPr>
    </w:p>
    <w:p w14:paraId="2ABC7E12" w14:textId="1C3D42DF" w:rsidR="00052181" w:rsidRDefault="00052181" w:rsidP="00F978F4">
      <w:pPr>
        <w:spacing w:after="0" w:line="240" w:lineRule="auto"/>
        <w:ind w:left="439" w:right="435" w:hanging="10"/>
        <w:jc w:val="center"/>
        <w:rPr>
          <w:rFonts w:ascii="Times New Roman" w:hAnsi="Times New Roman" w:cs="Times New Roman"/>
          <w:b/>
          <w:sz w:val="24"/>
          <w:szCs w:val="24"/>
        </w:rPr>
      </w:pPr>
    </w:p>
    <w:p w14:paraId="753B1FAD" w14:textId="783B38AA" w:rsidR="00052181" w:rsidRDefault="00052181" w:rsidP="00F978F4">
      <w:pPr>
        <w:spacing w:after="0" w:line="240" w:lineRule="auto"/>
        <w:ind w:left="439" w:right="435" w:hanging="10"/>
        <w:jc w:val="center"/>
        <w:rPr>
          <w:rFonts w:ascii="Times New Roman" w:hAnsi="Times New Roman" w:cs="Times New Roman"/>
          <w:b/>
          <w:sz w:val="24"/>
          <w:szCs w:val="24"/>
        </w:rPr>
      </w:pPr>
    </w:p>
    <w:p w14:paraId="12F9C5AD" w14:textId="77777777" w:rsidR="00052181" w:rsidRDefault="00052181" w:rsidP="00F978F4">
      <w:pPr>
        <w:spacing w:after="0" w:line="240" w:lineRule="auto"/>
        <w:ind w:left="439" w:right="435" w:hanging="10"/>
        <w:jc w:val="center"/>
        <w:rPr>
          <w:rFonts w:ascii="Times New Roman" w:hAnsi="Times New Roman" w:cs="Times New Roman"/>
          <w:b/>
          <w:sz w:val="24"/>
          <w:szCs w:val="24"/>
        </w:rPr>
      </w:pPr>
    </w:p>
    <w:p w14:paraId="0D77C8E5"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8 </w:t>
      </w:r>
    </w:p>
    <w:p w14:paraId="4762B7FB"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3138FA44" w14:textId="77777777" w:rsidR="00F978F4" w:rsidRDefault="00F978F4" w:rsidP="00295B65">
      <w:pPr>
        <w:spacing w:after="0" w:line="240" w:lineRule="auto"/>
        <w:ind w:right="16"/>
        <w:jc w:val="both"/>
        <w:rPr>
          <w:rFonts w:ascii="Times New Roman" w:hAnsi="Times New Roman" w:cs="Times New Roman"/>
          <w:sz w:val="24"/>
          <w:szCs w:val="24"/>
        </w:rPr>
      </w:pPr>
    </w:p>
    <w:p w14:paraId="71E5D39F" w14:textId="6758C5BA" w:rsidR="00583002" w:rsidRPr="00583002" w:rsidRDefault="00D44602" w:rsidP="0078140E">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C043F8">
        <w:rPr>
          <w:rFonts w:ascii="Times New Roman" w:hAnsi="Times New Roman" w:cs="Times New Roman"/>
          <w:sz w:val="24"/>
          <w:szCs w:val="24"/>
        </w:rPr>
        <w:t>Wykonawca oświadcza, że udziela Zamawiającemu gwarancji na dostarczone urządzen</w:t>
      </w:r>
      <w:r w:rsidR="00CC1F87" w:rsidRPr="00C043F8">
        <w:rPr>
          <w:rFonts w:ascii="Times New Roman" w:hAnsi="Times New Roman" w:cs="Times New Roman"/>
          <w:sz w:val="24"/>
          <w:szCs w:val="24"/>
        </w:rPr>
        <w:t xml:space="preserve">ia na </w:t>
      </w:r>
      <w:r w:rsidR="00BD1DA4">
        <w:rPr>
          <w:rFonts w:ascii="Times New Roman" w:hAnsi="Times New Roman" w:cs="Times New Roman"/>
          <w:sz w:val="24"/>
          <w:szCs w:val="24"/>
        </w:rPr>
        <w:t xml:space="preserve">okres …… </w:t>
      </w:r>
      <w:r w:rsidR="00F73B92">
        <w:rPr>
          <w:rFonts w:ascii="Times New Roman" w:hAnsi="Times New Roman" w:cs="Times New Roman"/>
          <w:sz w:val="24"/>
          <w:szCs w:val="24"/>
        </w:rPr>
        <w:t xml:space="preserve">miesięcy </w:t>
      </w:r>
      <w:r w:rsidR="00BD1DA4">
        <w:rPr>
          <w:rFonts w:ascii="Times New Roman" w:hAnsi="Times New Roman" w:cs="Times New Roman"/>
          <w:sz w:val="24"/>
          <w:szCs w:val="24"/>
        </w:rPr>
        <w:t xml:space="preserve">na </w:t>
      </w:r>
      <w:r w:rsidR="00CC1F87" w:rsidRPr="00C043F8">
        <w:rPr>
          <w:rFonts w:ascii="Times New Roman" w:hAnsi="Times New Roman" w:cs="Times New Roman"/>
          <w:sz w:val="24"/>
          <w:szCs w:val="24"/>
        </w:rPr>
        <w:t>zas</w:t>
      </w:r>
      <w:r w:rsidR="00655371">
        <w:rPr>
          <w:rFonts w:ascii="Times New Roman" w:hAnsi="Times New Roman" w:cs="Times New Roman"/>
          <w:sz w:val="24"/>
          <w:szCs w:val="24"/>
        </w:rPr>
        <w:t>adach opisanych w Szczegółowym Opisie Przedmiotu Z</w:t>
      </w:r>
      <w:r w:rsidR="00CC1F87" w:rsidRPr="00C043F8">
        <w:rPr>
          <w:rFonts w:ascii="Times New Roman" w:hAnsi="Times New Roman" w:cs="Times New Roman"/>
          <w:sz w:val="24"/>
          <w:szCs w:val="24"/>
        </w:rPr>
        <w:t xml:space="preserve">amówienia </w:t>
      </w:r>
      <w:r w:rsidR="00CC1F87" w:rsidRPr="00EE3124">
        <w:rPr>
          <w:rFonts w:ascii="Times New Roman" w:hAnsi="Times New Roman" w:cs="Times New Roman"/>
          <w:sz w:val="24"/>
          <w:szCs w:val="24"/>
        </w:rPr>
        <w:t>stanowiącym Załącznik nr 1 do SWZ</w:t>
      </w:r>
      <w:r w:rsidR="00A354E1" w:rsidRPr="00EE3124">
        <w:rPr>
          <w:rFonts w:ascii="Times New Roman" w:hAnsi="Times New Roman" w:cs="Times New Roman"/>
          <w:sz w:val="24"/>
          <w:szCs w:val="24"/>
        </w:rPr>
        <w:t xml:space="preserve"> oraz</w:t>
      </w:r>
      <w:r w:rsidR="00A354E1">
        <w:rPr>
          <w:rFonts w:ascii="Times New Roman" w:hAnsi="Times New Roman" w:cs="Times New Roman"/>
          <w:sz w:val="24"/>
          <w:szCs w:val="24"/>
        </w:rPr>
        <w:t xml:space="preserve"> zgodnie z Ofertą Wykonawcy</w:t>
      </w:r>
      <w:r w:rsidRPr="003A60DC">
        <w:rPr>
          <w:rFonts w:ascii="Times New Roman" w:hAnsi="Times New Roman" w:cs="Times New Roman"/>
          <w:sz w:val="24"/>
          <w:szCs w:val="24"/>
        </w:rPr>
        <w:t>.</w:t>
      </w:r>
    </w:p>
    <w:p w14:paraId="18F4818F" w14:textId="69E29E9C" w:rsid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 xml:space="preserve">Okres gwarancji biegnie od dnia </w:t>
      </w:r>
      <w:r w:rsidR="005B52A0">
        <w:rPr>
          <w:rFonts w:ascii="Times New Roman" w:hAnsi="Times New Roman" w:cs="Times New Roman"/>
          <w:sz w:val="24"/>
          <w:szCs w:val="24"/>
        </w:rPr>
        <w:t xml:space="preserve">następnego po dniu </w:t>
      </w:r>
      <w:r w:rsidRPr="00583002">
        <w:rPr>
          <w:rFonts w:ascii="Times New Roman" w:hAnsi="Times New Roman" w:cs="Times New Roman"/>
          <w:sz w:val="24"/>
          <w:szCs w:val="24"/>
        </w:rPr>
        <w:t xml:space="preserve">podpisania protokołu odbioru </w:t>
      </w:r>
      <w:r w:rsidR="00217C32">
        <w:rPr>
          <w:rFonts w:ascii="Times New Roman" w:hAnsi="Times New Roman" w:cs="Times New Roman"/>
          <w:sz w:val="24"/>
          <w:szCs w:val="24"/>
        </w:rPr>
        <w:t xml:space="preserve">końcowego </w:t>
      </w:r>
      <w:r w:rsidRPr="00583002">
        <w:rPr>
          <w:rFonts w:ascii="Times New Roman" w:hAnsi="Times New Roman" w:cs="Times New Roman"/>
          <w:sz w:val="24"/>
          <w:szCs w:val="24"/>
        </w:rPr>
        <w:t>przez Zamawiającego.</w:t>
      </w:r>
    </w:p>
    <w:p w14:paraId="771B1C18" w14:textId="77777777" w:rsidR="00583002" w:rsidRP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Gwarancja udzielona przez Wykonawcę nie wyłącza uprawnień Zamawiającego z</w:t>
      </w:r>
      <w:r>
        <w:rPr>
          <w:rFonts w:ascii="Times New Roman" w:hAnsi="Times New Roman" w:cs="Times New Roman"/>
          <w:sz w:val="24"/>
          <w:szCs w:val="24"/>
        </w:rPr>
        <w:t> </w:t>
      </w:r>
      <w:r w:rsidRPr="00583002">
        <w:rPr>
          <w:rFonts w:ascii="Times New Roman" w:hAnsi="Times New Roman" w:cs="Times New Roman"/>
          <w:sz w:val="24"/>
          <w:szCs w:val="24"/>
        </w:rPr>
        <w:t>tytułu gwarancji udzielonych przez producentów sprzętu. Warunki gwarancji mają pierwszeństwo przed warunkami gwarancji udzielonych przez producentów sprzętu w</w:t>
      </w:r>
      <w:r>
        <w:rPr>
          <w:rFonts w:ascii="Times New Roman" w:hAnsi="Times New Roman" w:cs="Times New Roman"/>
          <w:sz w:val="24"/>
          <w:szCs w:val="24"/>
        </w:rPr>
        <w:t> </w:t>
      </w:r>
      <w:r w:rsidRPr="00583002">
        <w:rPr>
          <w:rFonts w:ascii="Times New Roman" w:hAnsi="Times New Roman" w:cs="Times New Roman"/>
          <w:sz w:val="24"/>
          <w:szCs w:val="24"/>
        </w:rPr>
        <w:t>zakresie, w jakim warunki gwarancji przyznają Zamawiającemu silniejszą ochronę.</w:t>
      </w:r>
    </w:p>
    <w:p w14:paraId="6611BA0E"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14:paraId="511B964F"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2A622BC4"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1335DA98" w14:textId="77777777" w:rsidR="001C43F2" w:rsidRDefault="001C43F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091025">
        <w:rPr>
          <w:rFonts w:ascii="Times New Roman" w:hAnsi="Times New Roman" w:cs="Times New Roman"/>
          <w:sz w:val="24"/>
          <w:szCs w:val="24"/>
        </w:rPr>
        <w:br/>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140FAB46" w14:textId="77777777" w:rsidR="007D170A" w:rsidRPr="007D170A" w:rsidRDefault="00387983"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382A5CCB" w14:textId="77777777" w:rsidR="0026304D" w:rsidRPr="007D170A" w:rsidRDefault="0026304D"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
    <w:p w14:paraId="4C36B2B5" w14:textId="39201604"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1EF9623C" w14:textId="29943862"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6972B739"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70EBEE01"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26169693"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4B9B42C5"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1E5D505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7CDFEC19"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35717AC3" w14:textId="798C9325" w:rsidR="00016CFF" w:rsidRPr="0002282C" w:rsidRDefault="00016CFF"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16CFF">
        <w:rPr>
          <w:rFonts w:ascii="Times New Roman" w:hAnsi="Times New Roman" w:cs="Times New Roman"/>
          <w:color w:val="000000"/>
          <w:sz w:val="24"/>
          <w:szCs w:val="24"/>
        </w:rPr>
        <w:t xml:space="preserve">a zwłokę w usunięciu awarii lub wad </w:t>
      </w:r>
      <w:r>
        <w:rPr>
          <w:rFonts w:ascii="Times New Roman" w:hAnsi="Times New Roman" w:cs="Times New Roman"/>
          <w:color w:val="000000"/>
          <w:sz w:val="24"/>
          <w:szCs w:val="24"/>
        </w:rPr>
        <w:t>s</w:t>
      </w:r>
      <w:r w:rsidRPr="00016CFF">
        <w:rPr>
          <w:rFonts w:ascii="Times New Roman" w:hAnsi="Times New Roman" w:cs="Times New Roman"/>
          <w:color w:val="000000"/>
          <w:sz w:val="24"/>
          <w:szCs w:val="24"/>
        </w:rPr>
        <w:t>przętu w wysokości 0,1% ceny, o której mowa w</w:t>
      </w:r>
      <w:r w:rsidR="00091025">
        <w:rPr>
          <w:rFonts w:ascii="Times New Roman" w:hAnsi="Times New Roman" w:cs="Times New Roman"/>
          <w:color w:val="000000"/>
          <w:sz w:val="24"/>
          <w:szCs w:val="24"/>
        </w:rPr>
        <w:t> </w:t>
      </w:r>
      <w:r w:rsidRPr="00016CFF">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016CFF">
        <w:rPr>
          <w:rFonts w:ascii="Times New Roman" w:hAnsi="Times New Roman" w:cs="Times New Roman"/>
          <w:color w:val="000000"/>
          <w:sz w:val="24"/>
          <w:szCs w:val="24"/>
        </w:rPr>
        <w:t xml:space="preserve"> ust. 1 Umowy za każdy dzień zwłoki w stosunku do terminów, o</w:t>
      </w:r>
      <w:r w:rsidR="00CE177D">
        <w:rPr>
          <w:rFonts w:ascii="Times New Roman" w:hAnsi="Times New Roman" w:cs="Times New Roman"/>
          <w:color w:val="000000"/>
          <w:sz w:val="24"/>
          <w:szCs w:val="24"/>
        </w:rPr>
        <w:t> </w:t>
      </w:r>
      <w:r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Pr="00016CFF">
        <w:rPr>
          <w:rFonts w:ascii="Times New Roman" w:hAnsi="Times New Roman" w:cs="Times New Roman"/>
          <w:color w:val="000000"/>
          <w:sz w:val="24"/>
          <w:szCs w:val="24"/>
        </w:rPr>
        <w:t>§8 ust. 1</w:t>
      </w:r>
      <w:r>
        <w:rPr>
          <w:rFonts w:ascii="Times New Roman" w:hAnsi="Times New Roman" w:cs="Times New Roman"/>
          <w:color w:val="000000"/>
          <w:sz w:val="24"/>
          <w:szCs w:val="24"/>
        </w:rPr>
        <w:t>0</w:t>
      </w:r>
      <w:r w:rsidRPr="00016CFF">
        <w:rPr>
          <w:rFonts w:ascii="Times New Roman" w:hAnsi="Times New Roman" w:cs="Times New Roman"/>
          <w:color w:val="000000"/>
          <w:sz w:val="24"/>
          <w:szCs w:val="24"/>
        </w:rPr>
        <w:t xml:space="preserve"> Umowy;</w:t>
      </w:r>
    </w:p>
    <w:p w14:paraId="5D7F5218" w14:textId="458772BE"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787D58F4" w14:textId="3E19106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jakim mowa w §10 ust. 1 Umowy</w:t>
      </w:r>
      <w:r w:rsidRPr="001D1910">
        <w:rPr>
          <w:rFonts w:ascii="Times New Roman" w:hAnsi="Times New Roman" w:cs="Times New Roman"/>
          <w:color w:val="000000"/>
          <w:sz w:val="24"/>
          <w:szCs w:val="24"/>
        </w:rPr>
        <w:t>.</w:t>
      </w:r>
    </w:p>
    <w:p w14:paraId="7BCA7A9A" w14:textId="77777777" w:rsidR="00CB406A" w:rsidRPr="00091025"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zmianie danych dotyczących Podwykonawców, Wykonawca zapłaci Zamawiającemu karę umowną w wysokości 100 zł za każdy dzień zwłoki w przekazaniu informacji.</w:t>
      </w:r>
    </w:p>
    <w:p w14:paraId="21CE70CA"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07C9BF31" w14:textId="77777777" w:rsidR="00F7680F" w:rsidRPr="00BF1618"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 Wykonawca zapłaci Zamawiającemu karę umowną w wysokości 1 000,00 zł z zastrzeżeniem, o którym mowa w §6 ust. 9 pkt. 2.</w:t>
      </w:r>
    </w:p>
    <w:p w14:paraId="7AEFD106"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5D32C452"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7FA2626A" w14:textId="77777777"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091025">
        <w:rPr>
          <w:rFonts w:ascii="Times New Roman" w:hAnsi="Times New Roman" w:cs="Times New Roman"/>
          <w:color w:val="000000"/>
          <w:sz w:val="24"/>
          <w:szCs w:val="24"/>
        </w:rPr>
        <w:t xml:space="preserve"> lub potrącenia z wynagrodzenia należnego Wykonawcy</w:t>
      </w:r>
      <w:r w:rsidRPr="00091025">
        <w:rPr>
          <w:rFonts w:ascii="Times New Roman" w:hAnsi="Times New Roman" w:cs="Times New Roman"/>
          <w:color w:val="000000"/>
          <w:sz w:val="24"/>
          <w:szCs w:val="24"/>
        </w:rPr>
        <w:t>.</w:t>
      </w:r>
    </w:p>
    <w:p w14:paraId="13A67A8A" w14:textId="5988287F" w:rsid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5630C6">
        <w:rPr>
          <w:rFonts w:ascii="Times New Roman" w:hAnsi="Times New Roman" w:cs="Times New Roman"/>
          <w:color w:val="000000"/>
          <w:sz w:val="24"/>
          <w:szCs w:val="24"/>
        </w:rPr>
        <w:t>5</w:t>
      </w:r>
      <w:r w:rsidR="00844529">
        <w:rPr>
          <w:rFonts w:ascii="Times New Roman" w:hAnsi="Times New Roman" w:cs="Times New Roman"/>
          <w:color w:val="000000"/>
          <w:sz w:val="24"/>
          <w:szCs w:val="24"/>
        </w:rPr>
        <w:t>0</w:t>
      </w:r>
      <w:r w:rsidRPr="00091025">
        <w:rPr>
          <w:rFonts w:ascii="Times New Roman" w:hAnsi="Times New Roman" w:cs="Times New Roman"/>
          <w:color w:val="000000"/>
          <w:sz w:val="24"/>
          <w:szCs w:val="24"/>
        </w:rPr>
        <w:t>% wartości wynagrodzenia.</w:t>
      </w:r>
    </w:p>
    <w:p w14:paraId="679D1092" w14:textId="77777777" w:rsidR="00031012"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14:paraId="5B51005D" w14:textId="78D6FC63"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 Strony uprawnione są do dochodzenia odszkodowania przekraczającego wysokość kar umownych zasadach na ogólnych ustawy Kodeks cywilny.</w:t>
      </w:r>
    </w:p>
    <w:p w14:paraId="61949465"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497496AF" w14:textId="6B7AD043"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18C59935"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6F9353BA"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01FFFFBC" w14:textId="14D01DBF"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mowy 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550277D5"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5ABC0A7C" w14:textId="049042DE"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1" w:name="_Hlk34640604"/>
      <w:r w:rsidRPr="004D3FAD">
        <w:rPr>
          <w:rFonts w:ascii="Times New Roman" w:hAnsi="Times New Roman" w:cs="Times New Roman"/>
          <w:sz w:val="24"/>
          <w:szCs w:val="24"/>
        </w:rPr>
        <w:t>od ostatniego dnia terminu wyznaczonego przez Zamawiającego</w:t>
      </w:r>
      <w:bookmarkEnd w:id="1"/>
      <w:r w:rsidR="00E37859">
        <w:rPr>
          <w:rFonts w:ascii="Times New Roman" w:hAnsi="Times New Roman" w:cs="Times New Roman"/>
          <w:sz w:val="24"/>
          <w:szCs w:val="24"/>
        </w:rPr>
        <w:t>;</w:t>
      </w:r>
    </w:p>
    <w:p w14:paraId="7AEB1B4C" w14:textId="04164839"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2883342A" w14:textId="57676DF2"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pomimo wyznaczenia terminu ich usunięcia Wykonawca ich nie poprawił lub nie przystąpił do ich usunięcia</w:t>
      </w:r>
      <w:r>
        <w:rPr>
          <w:rFonts w:ascii="Times New Roman" w:hAnsi="Times New Roman" w:cs="Times New Roman"/>
          <w:sz w:val="24"/>
          <w:szCs w:val="24"/>
        </w:rPr>
        <w:t>, w terminie 21 dni od dnia powzięcia informacji o przyczynie odstąpienia,</w:t>
      </w:r>
    </w:p>
    <w:p w14:paraId="4C74E4FB" w14:textId="662FA622"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2"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2"/>
      <w:r w:rsidR="00E37859">
        <w:rPr>
          <w:rFonts w:ascii="Times New Roman" w:hAnsi="Times New Roman" w:cs="Times New Roman"/>
          <w:sz w:val="24"/>
          <w:szCs w:val="24"/>
        </w:rPr>
        <w:t xml:space="preserve"> </w:t>
      </w:r>
    </w:p>
    <w:p w14:paraId="3B815417" w14:textId="5C4FB31E"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Wykonawca jest uprawniony do odstąpienia od Umowy po uprzednim wezwaniu </w:t>
      </w:r>
      <w:r w:rsidRPr="00C97B55">
        <w:rPr>
          <w:rFonts w:ascii="Times New Roman" w:hAnsi="Times New Roman" w:cs="Times New Roman"/>
          <w:sz w:val="24"/>
          <w:szCs w:val="24"/>
        </w:rPr>
        <w:lastRenderedPageBreak/>
        <w:t>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FA0D44">
        <w:rPr>
          <w:rFonts w:ascii="Times New Roman" w:hAnsi="Times New Roman" w:cs="Times New Roman"/>
          <w:sz w:val="24"/>
          <w:szCs w:val="24"/>
        </w:rPr>
        <w:t xml:space="preserve"> </w:t>
      </w:r>
      <w:r w:rsidR="00FA0D44" w:rsidRPr="00D11D96">
        <w:rPr>
          <w:rFonts w:ascii="Times New Roman" w:hAnsi="Times New Roman" w:cs="Times New Roman"/>
          <w:sz w:val="24"/>
          <w:szCs w:val="24"/>
        </w:rPr>
        <w:t>Zamawiającemu przysługuje prawo odstąpienia w terminie 21 dni od ostatniego dnia terminu wyznaczonego przez Zamawiającego</w:t>
      </w:r>
      <w:r w:rsidR="00FA0D44">
        <w:rPr>
          <w:rFonts w:ascii="Times New Roman" w:hAnsi="Times New Roman" w:cs="Times New Roman"/>
          <w:sz w:val="24"/>
          <w:szCs w:val="24"/>
        </w:rPr>
        <w:t>.</w:t>
      </w:r>
    </w:p>
    <w:p w14:paraId="27D2AD3E" w14:textId="32F6B4DF" w:rsidR="002B3A1C" w:rsidRDefault="002B3A1C"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Pr>
          <w:rFonts w:ascii="Times New Roman" w:hAnsi="Times New Roman" w:cs="Times New Roman"/>
          <w:sz w:val="24"/>
          <w:szCs w:val="24"/>
        </w:rPr>
        <w:t>14</w:t>
      </w:r>
      <w:r w:rsidRPr="00D11D96">
        <w:rPr>
          <w:rFonts w:ascii="Times New Roman" w:hAnsi="Times New Roman" w:cs="Times New Roman"/>
          <w:sz w:val="24"/>
          <w:szCs w:val="24"/>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Wykonawcy przysługuje prawo odstąpienia w terminie 14 dni od dnia powzięcia informacji o przyczynie odstąpienia.</w:t>
      </w:r>
    </w:p>
    <w:p w14:paraId="3D859A04" w14:textId="1601E204"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Odstąpienie od umowy dokonane przez którąkolwiek ze Stron powinno nastąpić w formie pisemnej pod rygorem nieważności oraz zawierać uzasadnienie.</w:t>
      </w:r>
    </w:p>
    <w:p w14:paraId="5293C8DC" w14:textId="511A0A7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0A8D8A66" w14:textId="7A30162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730322CC" w14:textId="13FAAF2E"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strony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5A5AF1B5" w14:textId="1311C0BB"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Pr>
          <w:rFonts w:ascii="Times New Roman" w:hAnsi="Times New Roman" w:cs="Times New Roman"/>
          <w:sz w:val="24"/>
          <w:szCs w:val="24"/>
        </w:rPr>
        <w:t>,</w:t>
      </w:r>
    </w:p>
    <w:p w14:paraId="6DF7817F" w14:textId="571C0DAE"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61486ECB" w14:textId="4B2FCFAF"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6B83C733"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397DEF5B"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2F544B67"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FDD83FC"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01D4506" w14:textId="68FD5F40"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712BBC">
        <w:rPr>
          <w:rFonts w:ascii="Times New Roman" w:hAnsi="Times New Roman" w:cs="Times New Roman"/>
          <w:sz w:val="24"/>
          <w:szCs w:val="24"/>
        </w:rPr>
        <w:t xml:space="preserve"> </w:t>
      </w:r>
      <w:r w:rsidR="00712BBC" w:rsidRPr="00712BBC">
        <w:rPr>
          <w:rFonts w:ascii="Times New Roman" w:hAnsi="Times New Roman" w:cs="Times New Roman"/>
          <w:sz w:val="24"/>
          <w:szCs w:val="24"/>
        </w:rPr>
        <w:t>z zastrzeżeniem, że nie będą dotyczyć wartości umowy</w:t>
      </w:r>
      <w:r w:rsidR="00AC2786">
        <w:rPr>
          <w:rFonts w:ascii="Times New Roman" w:hAnsi="Times New Roman" w:cs="Times New Roman"/>
          <w:sz w:val="24"/>
          <w:szCs w:val="24"/>
        </w:rPr>
        <w:t>, w szczególności:</w:t>
      </w:r>
    </w:p>
    <w:p w14:paraId="7DEDAEEC" w14:textId="5C6DB9C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225C9956" w14:textId="6FEDF02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733502"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FC5737B"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14EC02CA" w14:textId="5225DADE"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3D33AF56"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02DA59AD"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0DAEF6C0"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0C3CE05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167864F8" w14:textId="77777777"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14:paraId="2A032C51" w14:textId="6E1272C5" w:rsidR="00F978F4" w:rsidRPr="00C6585B" w:rsidRDefault="00260232" w:rsidP="00C6585B">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r w:rsidR="00891B49">
        <w:rPr>
          <w:rFonts w:ascii="Times New Roman" w:hAnsi="Times New Roman" w:cs="Times New Roman"/>
          <w:sz w:val="24"/>
          <w:szCs w:val="24"/>
        </w:rPr>
        <w:t xml:space="preserve"> </w:t>
      </w:r>
    </w:p>
    <w:p w14:paraId="069F0C14" w14:textId="483813E1"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2A76C8">
        <w:rPr>
          <w:rFonts w:ascii="Times New Roman" w:hAnsi="Times New Roman" w:cs="Times New Roman"/>
          <w:sz w:val="24"/>
          <w:szCs w:val="24"/>
        </w:rPr>
        <w:t xml:space="preserve">Zamawiający dopuszcza zmianę Umowy w przypadku wystąpienia okoliczności określonych w </w:t>
      </w:r>
      <w:r>
        <w:rPr>
          <w:rFonts w:ascii="Times New Roman" w:hAnsi="Times New Roman" w:cs="Times New Roman"/>
          <w:sz w:val="24"/>
          <w:szCs w:val="24"/>
        </w:rPr>
        <w:t>u</w:t>
      </w:r>
      <w:r w:rsidRPr="002A76C8">
        <w:rPr>
          <w:rFonts w:ascii="Times New Roman" w:hAnsi="Times New Roman" w:cs="Times New Roman"/>
          <w:sz w:val="24"/>
          <w:szCs w:val="24"/>
        </w:rPr>
        <w:t xml:space="preserve">stawie z dnia 31 marca 2020 r. o zmianie ustawy o szczególnych rozwiązaniach związanych z zapobieganiem, przeciwdziałaniem i zwalczaniem COVID-19, innych chorób zakaźnych oraz wywołanych nimi sytuacji kryzysowych oraz niektórych innych ustaw, </w:t>
      </w:r>
      <w:r w:rsidR="00844F0E">
        <w:rPr>
          <w:rFonts w:ascii="Times New Roman" w:hAnsi="Times New Roman" w:cs="Times New Roman"/>
          <w:sz w:val="24"/>
          <w:szCs w:val="24"/>
        </w:rPr>
        <w:t>a</w:t>
      </w:r>
      <w:r w:rsidRPr="002A76C8">
        <w:rPr>
          <w:rFonts w:ascii="Times New Roman" w:hAnsi="Times New Roman" w:cs="Times New Roman"/>
          <w:sz w:val="24"/>
          <w:szCs w:val="24"/>
        </w:rPr>
        <w:t>rt. 15 r, ust. 1 związanych ze stanem zagrożenia epidemicznego lub epidemii COVID-19, które nie były znane i możliwe do przewidzenia w momencie zawarcia umowy. Jeśli w trakcie realizacji Umowy wystąpią nowe okoliczności związane z COVID-19 wpływające na należyte jej wykonanie, strony są zobowiązane do niezwłocznego poinformowania się wzajemnie o wpływie tych okoliczności związanych z wystąpieniem COVID-19 na należyte jej wykonanie. Dopuszczalne są następujące zmiany Umowy:</w:t>
      </w:r>
    </w:p>
    <w:p w14:paraId="1E9F1B2F" w14:textId="77777777" w:rsidR="002D68A2" w:rsidRPr="002A76C8"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sposobu wykonania Przedmiotu Umowy poprzez realizację za pomocą środków zdalnej komunikacji tych zadań, dla których z Umowy lub załączników dla niej wynika obowiązek ich </w:t>
      </w:r>
      <w:bookmarkStart w:id="3" w:name="_Hlk37847861"/>
      <w:r w:rsidRPr="00A26E66">
        <w:rPr>
          <w:color w:val="000000"/>
          <w:sz w:val="24"/>
          <w:szCs w:val="24"/>
          <w:lang w:eastAsia="en-US"/>
        </w:rPr>
        <w:t>realizacji w siedzibie Zamawiającego, w przypadku obowiązywania w</w:t>
      </w:r>
      <w:r w:rsidRPr="002A76C8">
        <w:rPr>
          <w:color w:val="000000"/>
          <w:sz w:val="24"/>
          <w:szCs w:val="24"/>
          <w:lang w:eastAsia="en-US"/>
        </w:rPr>
        <w:t> </w:t>
      </w:r>
      <w:r w:rsidRPr="00A26E66">
        <w:rPr>
          <w:color w:val="000000"/>
          <w:sz w:val="24"/>
          <w:szCs w:val="24"/>
          <w:lang w:eastAsia="en-US"/>
        </w:rPr>
        <w:t>okresie realizacji tych zadań ograniczeń w</w:t>
      </w:r>
      <w:r w:rsidRPr="002A76C8">
        <w:rPr>
          <w:color w:val="000000"/>
          <w:sz w:val="24"/>
          <w:szCs w:val="24"/>
          <w:lang w:eastAsia="en-US"/>
        </w:rPr>
        <w:t> </w:t>
      </w:r>
      <w:r w:rsidRPr="00A26E66">
        <w:rPr>
          <w:color w:val="000000"/>
          <w:sz w:val="24"/>
          <w:szCs w:val="24"/>
          <w:lang w:eastAsia="en-US"/>
        </w:rPr>
        <w:t>przemieszczaniu się i/lub obostrzeń wypływających na możliwość wykonywania zadań w siedzibie Zamawiającego</w:t>
      </w:r>
      <w:bookmarkEnd w:id="3"/>
      <w:r>
        <w:rPr>
          <w:color w:val="000000"/>
          <w:sz w:val="24"/>
          <w:szCs w:val="24"/>
          <w:lang w:eastAsia="en-US"/>
        </w:rPr>
        <w:t>;</w:t>
      </w:r>
    </w:p>
    <w:p w14:paraId="58E28B3A"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jeżeli realizacja zadań zaplanowanych na danym etapie za pomocą środków zdalnej komunikacji jest niemożliwa; w takim przypadku termin realizacji Umowy przesuwa się o czas tego zawieszenia</w:t>
      </w:r>
      <w:r>
        <w:rPr>
          <w:color w:val="000000"/>
          <w:sz w:val="24"/>
          <w:szCs w:val="24"/>
          <w:lang w:eastAsia="en-US"/>
        </w:rPr>
        <w:t>;</w:t>
      </w:r>
    </w:p>
    <w:p w14:paraId="06040FE8" w14:textId="77777777" w:rsidR="002D68A2" w:rsidRPr="004D136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 xml:space="preserve">zmiana terminu realizacji wskazanego </w:t>
      </w:r>
      <w:r>
        <w:rPr>
          <w:color w:val="000000"/>
          <w:sz w:val="24"/>
          <w:szCs w:val="24"/>
          <w:lang w:eastAsia="en-US"/>
        </w:rPr>
        <w:t>w umowie</w:t>
      </w:r>
      <w:r w:rsidRPr="00A26E66">
        <w:rPr>
          <w:color w:val="000000"/>
          <w:sz w:val="24"/>
          <w:szCs w:val="24"/>
          <w:lang w:eastAsia="en-US"/>
        </w:rPr>
        <w:t xml:space="preserve"> w przypadku wstrzymania dostaw produktów, komponentów produktu lub materiałów, trudności w dostępie do sprzętu lub trudności w realizacji usług transportowych</w:t>
      </w:r>
      <w:r>
        <w:rPr>
          <w:color w:val="000000"/>
          <w:sz w:val="24"/>
          <w:szCs w:val="24"/>
          <w:lang w:eastAsia="en-US"/>
        </w:rPr>
        <w:t>;</w:t>
      </w:r>
    </w:p>
    <w:p w14:paraId="64E2F6F8"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A26E66">
        <w:rPr>
          <w:color w:val="000000"/>
          <w:sz w:val="24"/>
          <w:szCs w:val="24"/>
          <w:lang w:eastAsia="en-US"/>
        </w:rPr>
        <w:t>zawieszenie wykonywania Umowy, w przypadku nieobecności osób, które Wykonawca przeznaczył do realizacji zamówienia</w:t>
      </w:r>
      <w:r>
        <w:rPr>
          <w:color w:val="000000"/>
          <w:sz w:val="24"/>
          <w:szCs w:val="24"/>
          <w:lang w:eastAsia="en-US"/>
        </w:rPr>
        <w:t>.</w:t>
      </w:r>
    </w:p>
    <w:p w14:paraId="72297111"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Zmiany, o których mowa w ust. </w:t>
      </w:r>
      <w:r>
        <w:rPr>
          <w:rFonts w:ascii="Times New Roman" w:hAnsi="Times New Roman" w:cs="Times New Roman"/>
          <w:sz w:val="24"/>
          <w:szCs w:val="24"/>
        </w:rPr>
        <w:t>3</w:t>
      </w:r>
      <w:r w:rsidRPr="001C5FBB">
        <w:rPr>
          <w:rFonts w:ascii="Times New Roman" w:hAnsi="Times New Roman" w:cs="Times New Roman"/>
          <w:sz w:val="24"/>
          <w:szCs w:val="24"/>
        </w:rPr>
        <w:t xml:space="preserve"> nie mogą prowadzić do zmiany wynagrodzenia Wykonawcy. W szczególności w przypadku realizacji przez Wykonawcę zadań za pomocą środków zdalnej komunikacji w sytuacji opisanej w ust. </w:t>
      </w:r>
      <w:r>
        <w:rPr>
          <w:rFonts w:ascii="Times New Roman" w:hAnsi="Times New Roman" w:cs="Times New Roman"/>
          <w:sz w:val="24"/>
          <w:szCs w:val="24"/>
        </w:rPr>
        <w:t>3</w:t>
      </w:r>
      <w:r w:rsidRPr="001C5FBB">
        <w:rPr>
          <w:rFonts w:ascii="Times New Roman" w:hAnsi="Times New Roman" w:cs="Times New Roman"/>
          <w:sz w:val="24"/>
          <w:szCs w:val="24"/>
        </w:rPr>
        <w:t xml:space="preserve"> pkt. 1) ewentualne dodatkowe koszty z tym związane nie mogą obciążać Zamawiającego</w:t>
      </w:r>
      <w:r>
        <w:rPr>
          <w:rFonts w:ascii="Times New Roman" w:hAnsi="Times New Roman" w:cs="Times New Roman"/>
          <w:sz w:val="24"/>
          <w:szCs w:val="24"/>
        </w:rPr>
        <w:t>.</w:t>
      </w:r>
    </w:p>
    <w:p w14:paraId="3AE3855F"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1C5FBB">
        <w:rPr>
          <w:rFonts w:ascii="Times New Roman" w:hAnsi="Times New Roman" w:cs="Times New Roman"/>
          <w:sz w:val="24"/>
          <w:szCs w:val="24"/>
        </w:rPr>
        <w:t xml:space="preserve">Postanowienia ust. </w:t>
      </w:r>
      <w:r>
        <w:rPr>
          <w:rFonts w:ascii="Times New Roman" w:hAnsi="Times New Roman" w:cs="Times New Roman"/>
          <w:sz w:val="24"/>
          <w:szCs w:val="24"/>
        </w:rPr>
        <w:t>3</w:t>
      </w:r>
      <w:r w:rsidRPr="001C5FBB">
        <w:rPr>
          <w:rFonts w:ascii="Times New Roman" w:hAnsi="Times New Roman" w:cs="Times New Roman"/>
          <w:sz w:val="24"/>
          <w:szCs w:val="24"/>
        </w:rPr>
        <w:t xml:space="preserve"> stosuje się odpowiednio do podwykonawców i dalszych podwykonawców.</w:t>
      </w:r>
    </w:p>
    <w:p w14:paraId="45807271" w14:textId="77777777" w:rsidR="002D68A2" w:rsidRPr="00834D01"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lastRenderedPageBreak/>
        <w:t>Jeśli w trakcie realizacji Umowy wystąpią okoliczności związane z COVID-19 wpływające na należyte jej wykonanie Zamawiający może zawiesić wykonywanie Umowy, w</w:t>
      </w:r>
      <w:r>
        <w:rPr>
          <w:rFonts w:ascii="Times New Roman" w:hAnsi="Times New Roman" w:cs="Times New Roman"/>
          <w:sz w:val="24"/>
          <w:szCs w:val="24"/>
        </w:rPr>
        <w:t> </w:t>
      </w:r>
      <w:r w:rsidRPr="00834D01">
        <w:rPr>
          <w:rFonts w:ascii="Times New Roman" w:hAnsi="Times New Roman" w:cs="Times New Roman"/>
          <w:sz w:val="24"/>
          <w:szCs w:val="24"/>
        </w:rPr>
        <w:t>przypadku:</w:t>
      </w:r>
    </w:p>
    <w:p w14:paraId="6BB32639"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pracowników Zamawiającego, których obecność jest konieczna dla prawidłowej realizacji Zamówienia</w:t>
      </w:r>
      <w:r>
        <w:rPr>
          <w:color w:val="000000"/>
          <w:sz w:val="24"/>
          <w:szCs w:val="24"/>
          <w:lang w:eastAsia="en-US"/>
        </w:rPr>
        <w:t>;</w:t>
      </w:r>
    </w:p>
    <w:p w14:paraId="52CE5C5B" w14:textId="77777777" w:rsidR="002D68A2" w:rsidRPr="00834D01"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obowiązywania ograniczeń w przemieszczaniu się i/lub obostrzeń wypływających na możliwość wykonywania Zamówienia w siedzibie Zamawiającego, jeśli jest to konieczne</w:t>
      </w:r>
      <w:r>
        <w:rPr>
          <w:color w:val="000000"/>
          <w:sz w:val="24"/>
          <w:szCs w:val="24"/>
          <w:lang w:eastAsia="en-US"/>
        </w:rPr>
        <w:t>.</w:t>
      </w:r>
    </w:p>
    <w:p w14:paraId="51B9EE71"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34D01">
        <w:rPr>
          <w:rFonts w:ascii="Times New Roman" w:hAnsi="Times New Roman" w:cs="Times New Roman"/>
          <w:sz w:val="24"/>
          <w:szCs w:val="24"/>
        </w:rPr>
        <w:t xml:space="preserve">W przypadkach zawieszenia wykonywania Umowy, o których mowa w ust. </w:t>
      </w:r>
      <w:r>
        <w:rPr>
          <w:rFonts w:ascii="Times New Roman" w:hAnsi="Times New Roman" w:cs="Times New Roman"/>
          <w:sz w:val="24"/>
          <w:szCs w:val="24"/>
        </w:rPr>
        <w:t>6</w:t>
      </w:r>
      <w:r w:rsidRPr="00834D01">
        <w:rPr>
          <w:rFonts w:ascii="Times New Roman" w:hAnsi="Times New Roman" w:cs="Times New Roman"/>
          <w:sz w:val="24"/>
          <w:szCs w:val="24"/>
        </w:rPr>
        <w:t>, termin realizacji Umowy przesuwa się o czas tego zawieszenia.</w:t>
      </w:r>
    </w:p>
    <w:p w14:paraId="64FD47A8" w14:textId="77777777" w:rsidR="002D68A2" w:rsidRPr="00471823"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471823">
        <w:rPr>
          <w:rFonts w:ascii="Times New Roman" w:hAnsi="Times New Roman" w:cs="Times New Roman"/>
          <w:sz w:val="24"/>
          <w:szCs w:val="24"/>
        </w:rPr>
        <w:t xml:space="preserve">W przypadku wniosku o dokonanie zmiany składanego w okolicznościach, o których mowa w ust. </w:t>
      </w:r>
      <w:r>
        <w:rPr>
          <w:rFonts w:ascii="Times New Roman" w:hAnsi="Times New Roman" w:cs="Times New Roman"/>
          <w:sz w:val="24"/>
          <w:szCs w:val="24"/>
        </w:rPr>
        <w:t>3</w:t>
      </w:r>
      <w:r w:rsidRPr="00471823">
        <w:rPr>
          <w:rFonts w:ascii="Times New Roman" w:hAnsi="Times New Roman" w:cs="Times New Roman"/>
          <w:sz w:val="24"/>
          <w:szCs w:val="24"/>
        </w:rPr>
        <w:t xml:space="preserve">, Wykonawca załącza do wniosku oświadczenia lub dokumenty, które mogą dotyczyć w szczególności: </w:t>
      </w:r>
    </w:p>
    <w:p w14:paraId="63B2D35E"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nieobecności osób, które Wykonawca przeznaczył do realizacji zamówienia;</w:t>
      </w:r>
    </w:p>
    <w:p w14:paraId="5E63A718"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decyzji wydanych przez Głównego Inspektora Sanitarnego lub działającego z jego upoważnienia państwowego wojewódzkiego inspektora sanitarnego, w związku z</w:t>
      </w:r>
      <w:r>
        <w:rPr>
          <w:color w:val="000000"/>
          <w:sz w:val="24"/>
          <w:szCs w:val="24"/>
          <w:lang w:eastAsia="en-US"/>
        </w:rPr>
        <w:t> </w:t>
      </w:r>
      <w:r w:rsidRPr="00B027FA">
        <w:rPr>
          <w:color w:val="000000"/>
          <w:sz w:val="24"/>
          <w:szCs w:val="24"/>
          <w:lang w:eastAsia="en-US"/>
        </w:rPr>
        <w:t>przeciwdziałaniem COVID-19, nakładających na wykonawcę obowiązek podjęcia określonych czynności zapobiegawczych lub kontrolnych;</w:t>
      </w:r>
    </w:p>
    <w:p w14:paraId="300E3DC7" w14:textId="77777777" w:rsidR="002D68A2" w:rsidRPr="00B027FA"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poleceń wydanych przez wojewodów lub decyzji wydanych przez Prezesa Rady Ministrów związanych z przeciwdziałaniem COVID-19;</w:t>
      </w:r>
    </w:p>
    <w:p w14:paraId="2D64D103" w14:textId="77777777" w:rsidR="002D68A2" w:rsidRDefault="002D68A2" w:rsidP="002D68A2">
      <w:pPr>
        <w:pStyle w:val="Tekstpodstawowy1"/>
        <w:widowControl w:val="0"/>
        <w:numPr>
          <w:ilvl w:val="1"/>
          <w:numId w:val="9"/>
        </w:numPr>
        <w:ind w:left="567" w:right="23" w:hanging="283"/>
        <w:rPr>
          <w:color w:val="000000"/>
          <w:sz w:val="24"/>
          <w:szCs w:val="24"/>
          <w:lang w:eastAsia="en-US"/>
        </w:rPr>
      </w:pPr>
      <w:r w:rsidRPr="00B027FA">
        <w:rPr>
          <w:color w:val="000000"/>
          <w:sz w:val="24"/>
          <w:szCs w:val="24"/>
          <w:lang w:eastAsia="en-US"/>
        </w:rPr>
        <w:t>wstrzymania dostaw produktów, komponentów produktu lub materiałów, trudności w</w:t>
      </w:r>
      <w:r w:rsidRPr="00471823">
        <w:rPr>
          <w:color w:val="000000"/>
          <w:sz w:val="24"/>
          <w:szCs w:val="24"/>
          <w:lang w:eastAsia="en-US"/>
        </w:rPr>
        <w:t> </w:t>
      </w:r>
      <w:r w:rsidRPr="00B027FA">
        <w:rPr>
          <w:color w:val="000000"/>
          <w:sz w:val="24"/>
          <w:szCs w:val="24"/>
          <w:lang w:eastAsia="en-US"/>
        </w:rPr>
        <w:t>dostępie do sprzętu lub trudności w realizacji usług transportowych;</w:t>
      </w:r>
    </w:p>
    <w:p w14:paraId="0FB33224" w14:textId="77777777" w:rsidR="002D68A2" w:rsidRPr="00471823" w:rsidRDefault="002D68A2" w:rsidP="002D68A2">
      <w:pPr>
        <w:pStyle w:val="Tekstpodstawowy1"/>
        <w:widowControl w:val="0"/>
        <w:numPr>
          <w:ilvl w:val="1"/>
          <w:numId w:val="9"/>
        </w:numPr>
        <w:ind w:left="567" w:right="23" w:hanging="283"/>
        <w:rPr>
          <w:color w:val="000000"/>
          <w:sz w:val="24"/>
          <w:szCs w:val="24"/>
          <w:lang w:eastAsia="en-US"/>
        </w:rPr>
      </w:pPr>
      <w:r w:rsidRPr="004A7398">
        <w:rPr>
          <w:color w:val="000000"/>
          <w:sz w:val="24"/>
          <w:szCs w:val="24"/>
          <w:lang w:eastAsia="en-US"/>
        </w:rPr>
        <w:t>okoliczności, o których mowa w pkt 1–4, w zakresie w jakim dotyczą one podwykonawcy lub dalszego podwykonawcy.</w:t>
      </w:r>
    </w:p>
    <w:p w14:paraId="68973E95" w14:textId="77777777" w:rsidR="002D68A2" w:rsidRDefault="002D68A2" w:rsidP="002D68A2">
      <w:pPr>
        <w:numPr>
          <w:ilvl w:val="0"/>
          <w:numId w:val="9"/>
        </w:numPr>
        <w:spacing w:after="0" w:line="240" w:lineRule="auto"/>
        <w:ind w:left="284" w:right="16" w:hanging="284"/>
        <w:jc w:val="both"/>
        <w:rPr>
          <w:rFonts w:ascii="Times New Roman" w:hAnsi="Times New Roman" w:cs="Times New Roman"/>
          <w:sz w:val="24"/>
          <w:szCs w:val="24"/>
        </w:rPr>
      </w:pPr>
      <w:r w:rsidRPr="00852A39">
        <w:rPr>
          <w:rFonts w:ascii="Times New Roman" w:hAnsi="Times New Roman" w:cs="Times New Roman"/>
          <w:sz w:val="24"/>
          <w:szCs w:val="24"/>
        </w:rPr>
        <w:t>Po rozpatrzeniu wniosku o zmianę Zamawiający decyduje o udzieleniu zgody na wprowadzenie zmiany do Umowy w formie pisemnej pod rygorem nieważności w ciągu 7 dni roboczych. Zamawiający zastrzega sobie prawo niewydania zgody na zmianę Umowy.</w:t>
      </w:r>
    </w:p>
    <w:p w14:paraId="0D48BA1E" w14:textId="77777777" w:rsidR="002D68A2" w:rsidRDefault="002D68A2" w:rsidP="002D68A2">
      <w:pPr>
        <w:numPr>
          <w:ilvl w:val="0"/>
          <w:numId w:val="9"/>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358852FB" w14:textId="3A18B829" w:rsidR="002D68A2" w:rsidRPr="00C972CE" w:rsidRDefault="002D68A2" w:rsidP="00C6585B">
      <w:pPr>
        <w:numPr>
          <w:ilvl w:val="0"/>
          <w:numId w:val="9"/>
        </w:numPr>
        <w:spacing w:after="0" w:line="240" w:lineRule="auto"/>
        <w:ind w:left="284" w:right="16" w:hanging="426"/>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56C7F691" w14:textId="77777777" w:rsidR="00877220" w:rsidRDefault="00877220" w:rsidP="00781284">
      <w:pPr>
        <w:spacing w:after="0" w:line="240" w:lineRule="auto"/>
        <w:ind w:right="8"/>
        <w:rPr>
          <w:rFonts w:ascii="Times New Roman" w:hAnsi="Times New Roman" w:cs="Times New Roman"/>
          <w:b/>
          <w:sz w:val="24"/>
          <w:szCs w:val="24"/>
        </w:rPr>
      </w:pPr>
    </w:p>
    <w:p w14:paraId="504AFC08"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67B39333"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14:paraId="6F22F2A0"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2AC2E1EE" w14:textId="5943F314" w:rsid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98593E">
        <w:rPr>
          <w:rFonts w:ascii="Times New Roman" w:hAnsi="Times New Roman" w:cs="Times New Roman"/>
          <w:sz w:val="24"/>
          <w:szCs w:val="24"/>
        </w:rPr>
        <w:t>5</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11624067" w14:textId="14EEE370" w:rsidR="00A90737" w:rsidRP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D1237C">
        <w:rPr>
          <w:rFonts w:ascii="Times New Roman" w:hAnsi="Times New Roman" w:cs="Times New Roman"/>
          <w:sz w:val="24"/>
          <w:szCs w:val="24"/>
        </w:rPr>
        <w:t>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w:t>
      </w:r>
      <w:r w:rsidR="00844F0E">
        <w:rPr>
          <w:rFonts w:ascii="Times New Roman" w:hAnsi="Times New Roman" w:cs="Times New Roman"/>
          <w:sz w:val="24"/>
          <w:szCs w:val="24"/>
        </w:rPr>
        <w:t xml:space="preserve"> </w:t>
      </w:r>
      <w:r w:rsidR="00844F0E" w:rsidRPr="00844F0E">
        <w:rPr>
          <w:rFonts w:ascii="Times New Roman" w:hAnsi="Times New Roman" w:cs="Times New Roman"/>
          <w:sz w:val="24"/>
          <w:szCs w:val="24"/>
        </w:rPr>
        <w:t>lub gwarancji</w:t>
      </w:r>
      <w:r w:rsidRPr="00D1237C">
        <w:rPr>
          <w:rFonts w:ascii="Times New Roman" w:hAnsi="Times New Roman" w:cs="Times New Roman"/>
          <w:sz w:val="24"/>
          <w:szCs w:val="24"/>
        </w:rPr>
        <w:t>.</w:t>
      </w:r>
    </w:p>
    <w:p w14:paraId="014D7A33" w14:textId="4F256CD8" w:rsidR="00A90737" w:rsidRDefault="00A90737" w:rsidP="00781284">
      <w:pPr>
        <w:spacing w:after="0" w:line="240" w:lineRule="auto"/>
        <w:ind w:right="8"/>
        <w:rPr>
          <w:rFonts w:ascii="Times New Roman" w:hAnsi="Times New Roman" w:cs="Times New Roman"/>
          <w:b/>
          <w:sz w:val="24"/>
          <w:szCs w:val="24"/>
        </w:rPr>
      </w:pPr>
    </w:p>
    <w:p w14:paraId="69CD7521" w14:textId="0A136AF4" w:rsidR="00C329D5" w:rsidRDefault="00C329D5" w:rsidP="00781284">
      <w:pPr>
        <w:spacing w:after="0" w:line="240" w:lineRule="auto"/>
        <w:ind w:right="8"/>
        <w:rPr>
          <w:rFonts w:ascii="Times New Roman" w:hAnsi="Times New Roman" w:cs="Times New Roman"/>
          <w:b/>
          <w:sz w:val="24"/>
          <w:szCs w:val="24"/>
        </w:rPr>
      </w:pPr>
    </w:p>
    <w:p w14:paraId="25FABEB3" w14:textId="1F72AB60" w:rsidR="00C329D5" w:rsidRDefault="00C329D5" w:rsidP="00781284">
      <w:pPr>
        <w:spacing w:after="0" w:line="240" w:lineRule="auto"/>
        <w:ind w:right="8"/>
        <w:rPr>
          <w:rFonts w:ascii="Times New Roman" w:hAnsi="Times New Roman" w:cs="Times New Roman"/>
          <w:b/>
          <w:sz w:val="24"/>
          <w:szCs w:val="24"/>
        </w:rPr>
      </w:pPr>
    </w:p>
    <w:p w14:paraId="0D254D42" w14:textId="6B11861C" w:rsidR="00C329D5" w:rsidRDefault="00C329D5" w:rsidP="00781284">
      <w:pPr>
        <w:spacing w:after="0" w:line="240" w:lineRule="auto"/>
        <w:ind w:right="8"/>
        <w:rPr>
          <w:rFonts w:ascii="Times New Roman" w:hAnsi="Times New Roman" w:cs="Times New Roman"/>
          <w:b/>
          <w:sz w:val="24"/>
          <w:szCs w:val="24"/>
        </w:rPr>
      </w:pPr>
    </w:p>
    <w:p w14:paraId="1A52D5A9" w14:textId="77777777" w:rsidR="00C329D5" w:rsidRPr="00781284" w:rsidRDefault="00C329D5" w:rsidP="00781284">
      <w:pPr>
        <w:spacing w:after="0" w:line="240" w:lineRule="auto"/>
        <w:ind w:right="8"/>
        <w:rPr>
          <w:rFonts w:ascii="Times New Roman" w:hAnsi="Times New Roman" w:cs="Times New Roman"/>
          <w:b/>
          <w:sz w:val="24"/>
          <w:szCs w:val="24"/>
        </w:rPr>
      </w:pPr>
    </w:p>
    <w:p w14:paraId="1455B4A5" w14:textId="2CE1D074"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lastRenderedPageBreak/>
        <w:t>§ 13</w:t>
      </w:r>
    </w:p>
    <w:p w14:paraId="6E06C9CE" w14:textId="62E0D7CE"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C3DC4A"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33B06C27"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1231DBF4"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1DCFD391"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8F436CB"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5BE6F0C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45AFAC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7F75C8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64960137"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69B9871A"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0D80CE6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217B3D1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0FE3052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0250F5E6"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59EAA446" w14:textId="30BF138A"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36FFE7AC" w14:textId="19ACF46A"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2678CA3"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98B0E9A"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56BBE510"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014F7CB8" w14:textId="1F0A27EF"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z dnia 29 stycznia 2004 roku Prawo zamówień publicznych (</w:t>
      </w:r>
      <w:r w:rsidR="00DB1B4E" w:rsidRPr="00DB1B4E">
        <w:rPr>
          <w:rFonts w:ascii="Times New Roman" w:hAnsi="Times New Roman"/>
          <w:sz w:val="24"/>
          <w:szCs w:val="24"/>
        </w:rPr>
        <w:t>Dz.U. z 2021 r. poz. 1129 z późn. zm.</w:t>
      </w:r>
      <w:r w:rsidR="0010051E" w:rsidRPr="008E208F">
        <w:rPr>
          <w:rFonts w:ascii="Times New Roman" w:hAnsi="Times New Roman"/>
          <w:sz w:val="24"/>
          <w:szCs w:val="24"/>
        </w:rPr>
        <w:t>)</w:t>
      </w:r>
      <w:r w:rsidR="0010051E">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r w:rsidR="00DB1B4E" w:rsidRPr="00DB1B4E">
        <w:rPr>
          <w:rFonts w:ascii="Times New Roman" w:hAnsi="Times New Roman" w:cs="Times New Roman"/>
          <w:sz w:val="24"/>
          <w:szCs w:val="24"/>
        </w:rPr>
        <w:t>Dz.U. 2020 poz. 1740 z</w:t>
      </w:r>
      <w:r w:rsidR="00DB1B4E">
        <w:rPr>
          <w:rFonts w:ascii="Times New Roman" w:hAnsi="Times New Roman" w:cs="Times New Roman"/>
          <w:sz w:val="24"/>
          <w:szCs w:val="24"/>
        </w:rPr>
        <w:t> </w:t>
      </w:r>
      <w:r w:rsidR="00DB1B4E" w:rsidRPr="00DB1B4E">
        <w:rPr>
          <w:rFonts w:ascii="Times New Roman" w:hAnsi="Times New Roman" w:cs="Times New Roman"/>
          <w:sz w:val="24"/>
          <w:szCs w:val="24"/>
        </w:rPr>
        <w:t>późn. zm.</w:t>
      </w:r>
      <w:r>
        <w:rPr>
          <w:rFonts w:ascii="Times New Roman" w:hAnsi="Times New Roman" w:cs="Times New Roman"/>
          <w:sz w:val="24"/>
          <w:szCs w:val="24"/>
        </w:rPr>
        <w:t>).</w:t>
      </w:r>
    </w:p>
    <w:p w14:paraId="6170538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D40E365"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2D6062F9"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65C1B6A8" w14:textId="4839B270"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Pr>
          <w:rFonts w:ascii="Times New Roman" w:hAnsi="Times New Roman"/>
          <w:sz w:val="24"/>
          <w:szCs w:val="24"/>
        </w:rPr>
        <w:t xml:space="preserve">-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538940D1" w14:textId="643D6696"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36B46C2F" w14:textId="77777777" w:rsidR="00CD514D" w:rsidRPr="00D62C9F" w:rsidRDefault="00CD514D"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15F8578F" w14:textId="77777777" w:rsidTr="00CD514D">
        <w:tc>
          <w:tcPr>
            <w:tcW w:w="4390" w:type="dxa"/>
            <w:vAlign w:val="center"/>
          </w:tcPr>
          <w:p w14:paraId="42A70796"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1CDAEE6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0048EF57" w14:textId="77777777" w:rsidTr="00CD514D">
        <w:tc>
          <w:tcPr>
            <w:tcW w:w="4390" w:type="dxa"/>
            <w:vAlign w:val="center"/>
          </w:tcPr>
          <w:p w14:paraId="7343CBA2"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0AE7F90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09128AC4"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2126" w14:textId="77777777" w:rsidR="00496442" w:rsidRDefault="00496442" w:rsidP="0038231F">
      <w:pPr>
        <w:spacing w:after="0" w:line="240" w:lineRule="auto"/>
      </w:pPr>
      <w:r>
        <w:separator/>
      </w:r>
    </w:p>
  </w:endnote>
  <w:endnote w:type="continuationSeparator" w:id="0">
    <w:p w14:paraId="4B94BA8A" w14:textId="77777777" w:rsidR="00496442" w:rsidRDefault="0049644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BF8B" w14:textId="77777777" w:rsidR="00935F8E" w:rsidRDefault="00935F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sdtContent>
      <w:p w14:paraId="7217F9FC" w14:textId="14A12A96" w:rsidR="00935F8E" w:rsidRDefault="00935F8E">
        <w:pPr>
          <w:pStyle w:val="Stopka"/>
          <w:jc w:val="right"/>
        </w:pPr>
        <w:r>
          <w:fldChar w:fldCharType="begin"/>
        </w:r>
        <w:r>
          <w:instrText>PAGE   \* MERGEFORMAT</w:instrText>
        </w:r>
        <w:r>
          <w:fldChar w:fldCharType="separate"/>
        </w:r>
        <w:r>
          <w:t>2</w:t>
        </w:r>
        <w:r>
          <w:fldChar w:fldCharType="end"/>
        </w:r>
      </w:p>
    </w:sdtContent>
  </w:sdt>
  <w:p w14:paraId="55F657A3" w14:textId="77777777" w:rsidR="00FC029E" w:rsidRDefault="00FC02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15C1" w14:textId="77777777" w:rsidR="00935F8E" w:rsidRDefault="00935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C9BC" w14:textId="77777777" w:rsidR="00496442" w:rsidRDefault="00496442" w:rsidP="0038231F">
      <w:pPr>
        <w:spacing w:after="0" w:line="240" w:lineRule="auto"/>
      </w:pPr>
      <w:r>
        <w:separator/>
      </w:r>
    </w:p>
  </w:footnote>
  <w:footnote w:type="continuationSeparator" w:id="0">
    <w:p w14:paraId="787FFEB8" w14:textId="77777777" w:rsidR="00496442" w:rsidRDefault="00496442"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8211" w14:textId="77777777" w:rsidR="00935F8E" w:rsidRDefault="00935F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ED4" w14:textId="77777777" w:rsidR="00935F8E" w:rsidRDefault="00935F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BF53" w14:textId="77777777" w:rsidR="00C96E3C" w:rsidRPr="002B3488" w:rsidRDefault="000865FD" w:rsidP="00BD1DA4">
    <w:pPr>
      <w:pStyle w:val="Nagwek"/>
      <w:jc w:val="center"/>
    </w:pPr>
    <w:r>
      <w:rPr>
        <w:noProof/>
        <w:lang w:eastAsia="pl-PL"/>
      </w:rPr>
      <w:drawing>
        <wp:anchor distT="0" distB="0" distL="114300" distR="114300" simplePos="0" relativeHeight="251659264" behindDoc="0" locked="0" layoutInCell="1" allowOverlap="1" wp14:anchorId="376FD3A0" wp14:editId="58167E1C">
          <wp:simplePos x="0" y="0"/>
          <wp:positionH relativeFrom="margin">
            <wp:align>center</wp:align>
          </wp:positionH>
          <wp:positionV relativeFrom="page">
            <wp:posOffset>177800</wp:posOffset>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81ECB76"/>
    <w:lvl w:ilvl="0" w:tplc="0415000F">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82B5A"/>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0A2E02E6"/>
    <w:lvl w:ilvl="0" w:tplc="25A0D006">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59"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2"/>
  </w:num>
  <w:num w:numId="2">
    <w:abstractNumId w:val="15"/>
  </w:num>
  <w:num w:numId="3">
    <w:abstractNumId w:val="29"/>
  </w:num>
  <w:num w:numId="4">
    <w:abstractNumId w:val="55"/>
  </w:num>
  <w:num w:numId="5">
    <w:abstractNumId w:val="21"/>
  </w:num>
  <w:num w:numId="6">
    <w:abstractNumId w:val="31"/>
  </w:num>
  <w:num w:numId="7">
    <w:abstractNumId w:val="23"/>
  </w:num>
  <w:num w:numId="8">
    <w:abstractNumId w:val="22"/>
  </w:num>
  <w:num w:numId="9">
    <w:abstractNumId w:val="52"/>
  </w:num>
  <w:num w:numId="10">
    <w:abstractNumId w:val="33"/>
  </w:num>
  <w:num w:numId="11">
    <w:abstractNumId w:val="39"/>
  </w:num>
  <w:num w:numId="12">
    <w:abstractNumId w:val="11"/>
  </w:num>
  <w:num w:numId="13">
    <w:abstractNumId w:val="10"/>
  </w:num>
  <w:num w:numId="14">
    <w:abstractNumId w:val="45"/>
  </w:num>
  <w:num w:numId="15">
    <w:abstractNumId w:val="3"/>
  </w:num>
  <w:num w:numId="16">
    <w:abstractNumId w:val="19"/>
  </w:num>
  <w:num w:numId="17">
    <w:abstractNumId w:val="47"/>
  </w:num>
  <w:num w:numId="18">
    <w:abstractNumId w:val="30"/>
  </w:num>
  <w:num w:numId="19">
    <w:abstractNumId w:val="59"/>
  </w:num>
  <w:num w:numId="20">
    <w:abstractNumId w:val="57"/>
  </w:num>
  <w:num w:numId="21">
    <w:abstractNumId w:val="32"/>
  </w:num>
  <w:num w:numId="22">
    <w:abstractNumId w:val="50"/>
  </w:num>
  <w:num w:numId="23">
    <w:abstractNumId w:val="7"/>
  </w:num>
  <w:num w:numId="24">
    <w:abstractNumId w:val="28"/>
  </w:num>
  <w:num w:numId="25">
    <w:abstractNumId w:val="1"/>
  </w:num>
  <w:num w:numId="26">
    <w:abstractNumId w:val="20"/>
  </w:num>
  <w:num w:numId="27">
    <w:abstractNumId w:val="35"/>
  </w:num>
  <w:num w:numId="28">
    <w:abstractNumId w:val="5"/>
  </w:num>
  <w:num w:numId="29">
    <w:abstractNumId w:val="17"/>
  </w:num>
  <w:num w:numId="30">
    <w:abstractNumId w:val="26"/>
  </w:num>
  <w:num w:numId="31">
    <w:abstractNumId w:val="37"/>
  </w:num>
  <w:num w:numId="32">
    <w:abstractNumId w:val="40"/>
  </w:num>
  <w:num w:numId="33">
    <w:abstractNumId w:val="25"/>
  </w:num>
  <w:num w:numId="34">
    <w:abstractNumId w:val="41"/>
  </w:num>
  <w:num w:numId="35">
    <w:abstractNumId w:val="48"/>
  </w:num>
  <w:num w:numId="36">
    <w:abstractNumId w:val="24"/>
  </w:num>
  <w:num w:numId="37">
    <w:abstractNumId w:val="43"/>
  </w:num>
  <w:num w:numId="38">
    <w:abstractNumId w:val="4"/>
  </w:num>
  <w:num w:numId="39">
    <w:abstractNumId w:val="51"/>
  </w:num>
  <w:num w:numId="40">
    <w:abstractNumId w:val="12"/>
  </w:num>
  <w:num w:numId="41">
    <w:abstractNumId w:val="38"/>
  </w:num>
  <w:num w:numId="42">
    <w:abstractNumId w:val="9"/>
  </w:num>
  <w:num w:numId="43">
    <w:abstractNumId w:val="36"/>
  </w:num>
  <w:num w:numId="44">
    <w:abstractNumId w:val="18"/>
  </w:num>
  <w:num w:numId="45">
    <w:abstractNumId w:val="6"/>
  </w:num>
  <w:num w:numId="46">
    <w:abstractNumId w:val="34"/>
  </w:num>
  <w:num w:numId="47">
    <w:abstractNumId w:val="8"/>
  </w:num>
  <w:num w:numId="48">
    <w:abstractNumId w:val="44"/>
  </w:num>
  <w:num w:numId="49">
    <w:abstractNumId w:val="14"/>
  </w:num>
  <w:num w:numId="50">
    <w:abstractNumId w:val="46"/>
  </w:num>
  <w:num w:numId="51">
    <w:abstractNumId w:val="2"/>
  </w:num>
  <w:num w:numId="52">
    <w:abstractNumId w:val="58"/>
  </w:num>
  <w:num w:numId="53">
    <w:abstractNumId w:val="53"/>
  </w:num>
  <w:num w:numId="54">
    <w:abstractNumId w:val="0"/>
  </w:num>
  <w:num w:numId="55">
    <w:abstractNumId w:val="16"/>
  </w:num>
  <w:num w:numId="56">
    <w:abstractNumId w:val="56"/>
  </w:num>
  <w:num w:numId="57">
    <w:abstractNumId w:val="54"/>
  </w:num>
  <w:num w:numId="58">
    <w:abstractNumId w:val="49"/>
  </w:num>
  <w:num w:numId="59">
    <w:abstractNumId w:val="13"/>
  </w:num>
  <w:num w:numId="60">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58BC"/>
    <w:rsid w:val="000067A2"/>
    <w:rsid w:val="00016CFF"/>
    <w:rsid w:val="0002282C"/>
    <w:rsid w:val="00025C8D"/>
    <w:rsid w:val="000274E1"/>
    <w:rsid w:val="000303EE"/>
    <w:rsid w:val="00031012"/>
    <w:rsid w:val="000411A5"/>
    <w:rsid w:val="0004149C"/>
    <w:rsid w:val="00046B58"/>
    <w:rsid w:val="00051B94"/>
    <w:rsid w:val="00052181"/>
    <w:rsid w:val="00053566"/>
    <w:rsid w:val="00062A94"/>
    <w:rsid w:val="0006461D"/>
    <w:rsid w:val="00073C3D"/>
    <w:rsid w:val="000747EE"/>
    <w:rsid w:val="00074CD7"/>
    <w:rsid w:val="00076B6F"/>
    <w:rsid w:val="000809B6"/>
    <w:rsid w:val="00081575"/>
    <w:rsid w:val="00081AA0"/>
    <w:rsid w:val="000865FD"/>
    <w:rsid w:val="00087727"/>
    <w:rsid w:val="00087F7B"/>
    <w:rsid w:val="00091025"/>
    <w:rsid w:val="000B1025"/>
    <w:rsid w:val="000B54D1"/>
    <w:rsid w:val="000B7161"/>
    <w:rsid w:val="000C021E"/>
    <w:rsid w:val="000C18AF"/>
    <w:rsid w:val="000D0370"/>
    <w:rsid w:val="000D6F17"/>
    <w:rsid w:val="000D73C4"/>
    <w:rsid w:val="000E4B78"/>
    <w:rsid w:val="000E4D37"/>
    <w:rsid w:val="000E6B76"/>
    <w:rsid w:val="000F11C4"/>
    <w:rsid w:val="000F26F4"/>
    <w:rsid w:val="000F34ED"/>
    <w:rsid w:val="000F34F0"/>
    <w:rsid w:val="0010051E"/>
    <w:rsid w:val="00117788"/>
    <w:rsid w:val="0012085B"/>
    <w:rsid w:val="00122A29"/>
    <w:rsid w:val="00124449"/>
    <w:rsid w:val="001304A5"/>
    <w:rsid w:val="0013076F"/>
    <w:rsid w:val="001337FF"/>
    <w:rsid w:val="001355B3"/>
    <w:rsid w:val="001373C0"/>
    <w:rsid w:val="0013796E"/>
    <w:rsid w:val="00144120"/>
    <w:rsid w:val="001500D8"/>
    <w:rsid w:val="00150337"/>
    <w:rsid w:val="00150D8D"/>
    <w:rsid w:val="00155E1A"/>
    <w:rsid w:val="001572A5"/>
    <w:rsid w:val="00164038"/>
    <w:rsid w:val="001667F1"/>
    <w:rsid w:val="00166E2F"/>
    <w:rsid w:val="001902D2"/>
    <w:rsid w:val="00190B84"/>
    <w:rsid w:val="001A0896"/>
    <w:rsid w:val="001A0E9D"/>
    <w:rsid w:val="001A315C"/>
    <w:rsid w:val="001B352B"/>
    <w:rsid w:val="001B79A2"/>
    <w:rsid w:val="001C3FE6"/>
    <w:rsid w:val="001C43F2"/>
    <w:rsid w:val="001C6945"/>
    <w:rsid w:val="001C70DF"/>
    <w:rsid w:val="001D0748"/>
    <w:rsid w:val="001D1910"/>
    <w:rsid w:val="001D2CF5"/>
    <w:rsid w:val="001E64C8"/>
    <w:rsid w:val="001E67CD"/>
    <w:rsid w:val="001E7D46"/>
    <w:rsid w:val="001F027E"/>
    <w:rsid w:val="001F2A32"/>
    <w:rsid w:val="001F668C"/>
    <w:rsid w:val="00203A40"/>
    <w:rsid w:val="00205CC2"/>
    <w:rsid w:val="00211922"/>
    <w:rsid w:val="00213DD0"/>
    <w:rsid w:val="0021586E"/>
    <w:rsid w:val="002168A8"/>
    <w:rsid w:val="00216CD5"/>
    <w:rsid w:val="00216EB5"/>
    <w:rsid w:val="00217C32"/>
    <w:rsid w:val="00222CEA"/>
    <w:rsid w:val="002262E7"/>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D61"/>
    <w:rsid w:val="0026304D"/>
    <w:rsid w:val="00264697"/>
    <w:rsid w:val="00264EDA"/>
    <w:rsid w:val="00272E81"/>
    <w:rsid w:val="00273234"/>
    <w:rsid w:val="00280778"/>
    <w:rsid w:val="00282DAB"/>
    <w:rsid w:val="00284A5F"/>
    <w:rsid w:val="00290117"/>
    <w:rsid w:val="00290B01"/>
    <w:rsid w:val="00295B65"/>
    <w:rsid w:val="00295D9E"/>
    <w:rsid w:val="002A0235"/>
    <w:rsid w:val="002A4EF6"/>
    <w:rsid w:val="002B3488"/>
    <w:rsid w:val="002B3A1C"/>
    <w:rsid w:val="002B50E1"/>
    <w:rsid w:val="002C1C7B"/>
    <w:rsid w:val="002C4948"/>
    <w:rsid w:val="002C5887"/>
    <w:rsid w:val="002C6E9C"/>
    <w:rsid w:val="002D30CB"/>
    <w:rsid w:val="002D42D2"/>
    <w:rsid w:val="002D4D84"/>
    <w:rsid w:val="002D68A2"/>
    <w:rsid w:val="002E1157"/>
    <w:rsid w:val="002E2096"/>
    <w:rsid w:val="002E641A"/>
    <w:rsid w:val="002F23F1"/>
    <w:rsid w:val="002F3F6E"/>
    <w:rsid w:val="002F4F07"/>
    <w:rsid w:val="003055A8"/>
    <w:rsid w:val="00307179"/>
    <w:rsid w:val="0031124D"/>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231F"/>
    <w:rsid w:val="00383D1D"/>
    <w:rsid w:val="0038417F"/>
    <w:rsid w:val="003857B9"/>
    <w:rsid w:val="00385B49"/>
    <w:rsid w:val="00387439"/>
    <w:rsid w:val="00387983"/>
    <w:rsid w:val="003A1157"/>
    <w:rsid w:val="003A130E"/>
    <w:rsid w:val="003A5F57"/>
    <w:rsid w:val="003A60DC"/>
    <w:rsid w:val="003B2070"/>
    <w:rsid w:val="003B214C"/>
    <w:rsid w:val="003B4A45"/>
    <w:rsid w:val="003B6820"/>
    <w:rsid w:val="003B7238"/>
    <w:rsid w:val="003C2322"/>
    <w:rsid w:val="003C34F3"/>
    <w:rsid w:val="003C3B64"/>
    <w:rsid w:val="003D0290"/>
    <w:rsid w:val="003D4D3B"/>
    <w:rsid w:val="003D4D54"/>
    <w:rsid w:val="003E4663"/>
    <w:rsid w:val="003F024C"/>
    <w:rsid w:val="003F44F7"/>
    <w:rsid w:val="0040057F"/>
    <w:rsid w:val="00400600"/>
    <w:rsid w:val="00400704"/>
    <w:rsid w:val="004054D2"/>
    <w:rsid w:val="00424C7D"/>
    <w:rsid w:val="004307D9"/>
    <w:rsid w:val="00431785"/>
    <w:rsid w:val="00434CC2"/>
    <w:rsid w:val="004357E7"/>
    <w:rsid w:val="004433CA"/>
    <w:rsid w:val="004514A0"/>
    <w:rsid w:val="004533F2"/>
    <w:rsid w:val="00457613"/>
    <w:rsid w:val="004609F1"/>
    <w:rsid w:val="004651B5"/>
    <w:rsid w:val="004654E8"/>
    <w:rsid w:val="00474D99"/>
    <w:rsid w:val="004761C6"/>
    <w:rsid w:val="00476E7D"/>
    <w:rsid w:val="00477D7E"/>
    <w:rsid w:val="00482F6E"/>
    <w:rsid w:val="00484F88"/>
    <w:rsid w:val="00491596"/>
    <w:rsid w:val="004934D9"/>
    <w:rsid w:val="00494D85"/>
    <w:rsid w:val="00496442"/>
    <w:rsid w:val="004A0CC3"/>
    <w:rsid w:val="004A1AE5"/>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F0032"/>
    <w:rsid w:val="004F0F41"/>
    <w:rsid w:val="004F23F7"/>
    <w:rsid w:val="004F40EF"/>
    <w:rsid w:val="004F7C62"/>
    <w:rsid w:val="00501789"/>
    <w:rsid w:val="00503606"/>
    <w:rsid w:val="00514D43"/>
    <w:rsid w:val="0051652A"/>
    <w:rsid w:val="00520174"/>
    <w:rsid w:val="00520A97"/>
    <w:rsid w:val="0052105A"/>
    <w:rsid w:val="005255DC"/>
    <w:rsid w:val="0052649E"/>
    <w:rsid w:val="005404CE"/>
    <w:rsid w:val="005419A2"/>
    <w:rsid w:val="0055606F"/>
    <w:rsid w:val="00560F9B"/>
    <w:rsid w:val="005611A9"/>
    <w:rsid w:val="005630C6"/>
    <w:rsid w:val="005641F0"/>
    <w:rsid w:val="00583002"/>
    <w:rsid w:val="0059215A"/>
    <w:rsid w:val="00592455"/>
    <w:rsid w:val="00592D63"/>
    <w:rsid w:val="005A00E1"/>
    <w:rsid w:val="005A26F7"/>
    <w:rsid w:val="005A2840"/>
    <w:rsid w:val="005B01FD"/>
    <w:rsid w:val="005B35E8"/>
    <w:rsid w:val="005B3ADF"/>
    <w:rsid w:val="005B52A0"/>
    <w:rsid w:val="005C39CA"/>
    <w:rsid w:val="005C483F"/>
    <w:rsid w:val="005D3DA4"/>
    <w:rsid w:val="005E0ABE"/>
    <w:rsid w:val="005E111B"/>
    <w:rsid w:val="005E176A"/>
    <w:rsid w:val="005E24B4"/>
    <w:rsid w:val="005F4C62"/>
    <w:rsid w:val="00602EFD"/>
    <w:rsid w:val="0061709A"/>
    <w:rsid w:val="00623C5F"/>
    <w:rsid w:val="00627E2A"/>
    <w:rsid w:val="006324FC"/>
    <w:rsid w:val="00633DA2"/>
    <w:rsid w:val="00633EE6"/>
    <w:rsid w:val="00634311"/>
    <w:rsid w:val="00642558"/>
    <w:rsid w:val="00642B0D"/>
    <w:rsid w:val="0064382F"/>
    <w:rsid w:val="00647061"/>
    <w:rsid w:val="00650975"/>
    <w:rsid w:val="0065415F"/>
    <w:rsid w:val="00655371"/>
    <w:rsid w:val="00657822"/>
    <w:rsid w:val="00663129"/>
    <w:rsid w:val="00664A19"/>
    <w:rsid w:val="00681ADA"/>
    <w:rsid w:val="00682AE4"/>
    <w:rsid w:val="00682C44"/>
    <w:rsid w:val="00692B36"/>
    <w:rsid w:val="00696289"/>
    <w:rsid w:val="006A21BD"/>
    <w:rsid w:val="006A3A1F"/>
    <w:rsid w:val="006A52B6"/>
    <w:rsid w:val="006A7035"/>
    <w:rsid w:val="006A7051"/>
    <w:rsid w:val="006B1208"/>
    <w:rsid w:val="006B2EBA"/>
    <w:rsid w:val="006C016D"/>
    <w:rsid w:val="006C2C19"/>
    <w:rsid w:val="006C3C70"/>
    <w:rsid w:val="006C4AB4"/>
    <w:rsid w:val="006D292A"/>
    <w:rsid w:val="006D62A0"/>
    <w:rsid w:val="006E2A93"/>
    <w:rsid w:val="006E74A5"/>
    <w:rsid w:val="006F0034"/>
    <w:rsid w:val="006F373D"/>
    <w:rsid w:val="006F3D32"/>
    <w:rsid w:val="006F579F"/>
    <w:rsid w:val="006F62DC"/>
    <w:rsid w:val="00706828"/>
    <w:rsid w:val="007118F0"/>
    <w:rsid w:val="00712BBC"/>
    <w:rsid w:val="007148B4"/>
    <w:rsid w:val="0072560B"/>
    <w:rsid w:val="0072766B"/>
    <w:rsid w:val="00735616"/>
    <w:rsid w:val="00742E6B"/>
    <w:rsid w:val="00744AB5"/>
    <w:rsid w:val="00746532"/>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936D6"/>
    <w:rsid w:val="007961C8"/>
    <w:rsid w:val="00797213"/>
    <w:rsid w:val="007B01C8"/>
    <w:rsid w:val="007B4FF2"/>
    <w:rsid w:val="007B7ECB"/>
    <w:rsid w:val="007C007F"/>
    <w:rsid w:val="007C325C"/>
    <w:rsid w:val="007C47CD"/>
    <w:rsid w:val="007C643B"/>
    <w:rsid w:val="007D170A"/>
    <w:rsid w:val="007D5B61"/>
    <w:rsid w:val="007D6809"/>
    <w:rsid w:val="007D6F9F"/>
    <w:rsid w:val="007D7047"/>
    <w:rsid w:val="007E1001"/>
    <w:rsid w:val="007E2F69"/>
    <w:rsid w:val="007F239D"/>
    <w:rsid w:val="007F7E55"/>
    <w:rsid w:val="00800F02"/>
    <w:rsid w:val="00801570"/>
    <w:rsid w:val="00804F07"/>
    <w:rsid w:val="0081410E"/>
    <w:rsid w:val="00821318"/>
    <w:rsid w:val="00821A41"/>
    <w:rsid w:val="00825A0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72F4"/>
    <w:rsid w:val="00860F53"/>
    <w:rsid w:val="00865677"/>
    <w:rsid w:val="00865FFA"/>
    <w:rsid w:val="00872225"/>
    <w:rsid w:val="00874CDB"/>
    <w:rsid w:val="008757E1"/>
    <w:rsid w:val="00877220"/>
    <w:rsid w:val="00884C31"/>
    <w:rsid w:val="00885E65"/>
    <w:rsid w:val="00891B49"/>
    <w:rsid w:val="00892E48"/>
    <w:rsid w:val="008954B9"/>
    <w:rsid w:val="0089557F"/>
    <w:rsid w:val="008975FD"/>
    <w:rsid w:val="00897817"/>
    <w:rsid w:val="008A5D12"/>
    <w:rsid w:val="008B03DB"/>
    <w:rsid w:val="008C1C54"/>
    <w:rsid w:val="008C319E"/>
    <w:rsid w:val="008C5709"/>
    <w:rsid w:val="008C58FA"/>
    <w:rsid w:val="008C6DF8"/>
    <w:rsid w:val="008D0487"/>
    <w:rsid w:val="008D4A4A"/>
    <w:rsid w:val="008D570B"/>
    <w:rsid w:val="008D5950"/>
    <w:rsid w:val="008E2F2B"/>
    <w:rsid w:val="008E7874"/>
    <w:rsid w:val="008F20F4"/>
    <w:rsid w:val="008F3B4E"/>
    <w:rsid w:val="009066A9"/>
    <w:rsid w:val="0091264E"/>
    <w:rsid w:val="00914635"/>
    <w:rsid w:val="00916283"/>
    <w:rsid w:val="00927471"/>
    <w:rsid w:val="009301A2"/>
    <w:rsid w:val="009325E5"/>
    <w:rsid w:val="009344E1"/>
    <w:rsid w:val="0093474C"/>
    <w:rsid w:val="00935F8E"/>
    <w:rsid w:val="00943314"/>
    <w:rsid w:val="009440B7"/>
    <w:rsid w:val="00945461"/>
    <w:rsid w:val="00952535"/>
    <w:rsid w:val="00956C26"/>
    <w:rsid w:val="00960337"/>
    <w:rsid w:val="0096267D"/>
    <w:rsid w:val="00970912"/>
    <w:rsid w:val="00970EF8"/>
    <w:rsid w:val="009748C4"/>
    <w:rsid w:val="00975019"/>
    <w:rsid w:val="00975C49"/>
    <w:rsid w:val="009810F0"/>
    <w:rsid w:val="009840AD"/>
    <w:rsid w:val="0098593E"/>
    <w:rsid w:val="00986592"/>
    <w:rsid w:val="00986743"/>
    <w:rsid w:val="00992C9E"/>
    <w:rsid w:val="00993F2D"/>
    <w:rsid w:val="009A25B9"/>
    <w:rsid w:val="009B0C7A"/>
    <w:rsid w:val="009B36D0"/>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3322"/>
    <w:rsid w:val="00A0695F"/>
    <w:rsid w:val="00A070AA"/>
    <w:rsid w:val="00A15F7E"/>
    <w:rsid w:val="00A166B0"/>
    <w:rsid w:val="00A169E1"/>
    <w:rsid w:val="00A1738F"/>
    <w:rsid w:val="00A22DCF"/>
    <w:rsid w:val="00A24C2D"/>
    <w:rsid w:val="00A276E4"/>
    <w:rsid w:val="00A277FB"/>
    <w:rsid w:val="00A3062E"/>
    <w:rsid w:val="00A347DE"/>
    <w:rsid w:val="00A354E1"/>
    <w:rsid w:val="00A41B33"/>
    <w:rsid w:val="00A442A7"/>
    <w:rsid w:val="00A4435D"/>
    <w:rsid w:val="00A5087E"/>
    <w:rsid w:val="00A5302A"/>
    <w:rsid w:val="00A57802"/>
    <w:rsid w:val="00A6074E"/>
    <w:rsid w:val="00A607F1"/>
    <w:rsid w:val="00A64921"/>
    <w:rsid w:val="00A718EB"/>
    <w:rsid w:val="00A72B88"/>
    <w:rsid w:val="00A76D31"/>
    <w:rsid w:val="00A83EC0"/>
    <w:rsid w:val="00A84C49"/>
    <w:rsid w:val="00A87B25"/>
    <w:rsid w:val="00A90737"/>
    <w:rsid w:val="00A94A22"/>
    <w:rsid w:val="00AA5D5A"/>
    <w:rsid w:val="00AA5DC5"/>
    <w:rsid w:val="00AA62A9"/>
    <w:rsid w:val="00AA6854"/>
    <w:rsid w:val="00AA779E"/>
    <w:rsid w:val="00AA7C62"/>
    <w:rsid w:val="00AB35DE"/>
    <w:rsid w:val="00AB7A23"/>
    <w:rsid w:val="00AC2786"/>
    <w:rsid w:val="00AC31D9"/>
    <w:rsid w:val="00AC3BBD"/>
    <w:rsid w:val="00AC4595"/>
    <w:rsid w:val="00AC4FF2"/>
    <w:rsid w:val="00AD7187"/>
    <w:rsid w:val="00AE046D"/>
    <w:rsid w:val="00AE062F"/>
    <w:rsid w:val="00AE21FB"/>
    <w:rsid w:val="00AE6FF2"/>
    <w:rsid w:val="00AF1E21"/>
    <w:rsid w:val="00AF4899"/>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4079"/>
    <w:rsid w:val="00B41A81"/>
    <w:rsid w:val="00B534B5"/>
    <w:rsid w:val="00B53B13"/>
    <w:rsid w:val="00B8005E"/>
    <w:rsid w:val="00B82424"/>
    <w:rsid w:val="00B8643E"/>
    <w:rsid w:val="00B90E42"/>
    <w:rsid w:val="00B93F01"/>
    <w:rsid w:val="00B9432F"/>
    <w:rsid w:val="00B973E0"/>
    <w:rsid w:val="00B9777D"/>
    <w:rsid w:val="00BA3C78"/>
    <w:rsid w:val="00BA4596"/>
    <w:rsid w:val="00BB0C3C"/>
    <w:rsid w:val="00BB58E3"/>
    <w:rsid w:val="00BC60E7"/>
    <w:rsid w:val="00BC6862"/>
    <w:rsid w:val="00BD1DA4"/>
    <w:rsid w:val="00BD3BE4"/>
    <w:rsid w:val="00BD4ADC"/>
    <w:rsid w:val="00BF1618"/>
    <w:rsid w:val="00BF2257"/>
    <w:rsid w:val="00BF2FBE"/>
    <w:rsid w:val="00BF3617"/>
    <w:rsid w:val="00BF4ED6"/>
    <w:rsid w:val="00BF7CD8"/>
    <w:rsid w:val="00BF7EFA"/>
    <w:rsid w:val="00C014B5"/>
    <w:rsid w:val="00C02990"/>
    <w:rsid w:val="00C043F8"/>
    <w:rsid w:val="00C06379"/>
    <w:rsid w:val="00C10FA3"/>
    <w:rsid w:val="00C12085"/>
    <w:rsid w:val="00C12C49"/>
    <w:rsid w:val="00C12D14"/>
    <w:rsid w:val="00C14F3E"/>
    <w:rsid w:val="00C150D2"/>
    <w:rsid w:val="00C27DC2"/>
    <w:rsid w:val="00C32526"/>
    <w:rsid w:val="00C329D5"/>
    <w:rsid w:val="00C37D23"/>
    <w:rsid w:val="00C40E93"/>
    <w:rsid w:val="00C4103F"/>
    <w:rsid w:val="00C4124F"/>
    <w:rsid w:val="00C43D71"/>
    <w:rsid w:val="00C43EA8"/>
    <w:rsid w:val="00C4439B"/>
    <w:rsid w:val="00C46277"/>
    <w:rsid w:val="00C46C44"/>
    <w:rsid w:val="00C5508E"/>
    <w:rsid w:val="00C5782E"/>
    <w:rsid w:val="00C57DEB"/>
    <w:rsid w:val="00C64B3A"/>
    <w:rsid w:val="00C6585B"/>
    <w:rsid w:val="00C72FCE"/>
    <w:rsid w:val="00C7761A"/>
    <w:rsid w:val="00C81012"/>
    <w:rsid w:val="00C964EA"/>
    <w:rsid w:val="00C96E3C"/>
    <w:rsid w:val="00C97B55"/>
    <w:rsid w:val="00CB406A"/>
    <w:rsid w:val="00CC1050"/>
    <w:rsid w:val="00CC1F87"/>
    <w:rsid w:val="00CC219E"/>
    <w:rsid w:val="00CC32F9"/>
    <w:rsid w:val="00CC38E7"/>
    <w:rsid w:val="00CC5BD2"/>
    <w:rsid w:val="00CC626A"/>
    <w:rsid w:val="00CD514D"/>
    <w:rsid w:val="00CD6121"/>
    <w:rsid w:val="00CD69E8"/>
    <w:rsid w:val="00CE0CC9"/>
    <w:rsid w:val="00CE141C"/>
    <w:rsid w:val="00CE177D"/>
    <w:rsid w:val="00CE3B1F"/>
    <w:rsid w:val="00CF54AA"/>
    <w:rsid w:val="00D03982"/>
    <w:rsid w:val="00D113F2"/>
    <w:rsid w:val="00D1237C"/>
    <w:rsid w:val="00D15EBB"/>
    <w:rsid w:val="00D16C14"/>
    <w:rsid w:val="00D20E08"/>
    <w:rsid w:val="00D23F3D"/>
    <w:rsid w:val="00D308B0"/>
    <w:rsid w:val="00D32258"/>
    <w:rsid w:val="00D34D9A"/>
    <w:rsid w:val="00D35ED7"/>
    <w:rsid w:val="00D409DE"/>
    <w:rsid w:val="00D42C9B"/>
    <w:rsid w:val="00D43B66"/>
    <w:rsid w:val="00D44602"/>
    <w:rsid w:val="00D531D5"/>
    <w:rsid w:val="00D56274"/>
    <w:rsid w:val="00D5761F"/>
    <w:rsid w:val="00D57B42"/>
    <w:rsid w:val="00D62C9F"/>
    <w:rsid w:val="00D63E2D"/>
    <w:rsid w:val="00D66279"/>
    <w:rsid w:val="00D71030"/>
    <w:rsid w:val="00D7206E"/>
    <w:rsid w:val="00D73BDC"/>
    <w:rsid w:val="00D7532C"/>
    <w:rsid w:val="00D81B3F"/>
    <w:rsid w:val="00D83A4F"/>
    <w:rsid w:val="00D86AFD"/>
    <w:rsid w:val="00D91D47"/>
    <w:rsid w:val="00D92F9B"/>
    <w:rsid w:val="00D95A5C"/>
    <w:rsid w:val="00DA1367"/>
    <w:rsid w:val="00DA51D9"/>
    <w:rsid w:val="00DA64BD"/>
    <w:rsid w:val="00DA6EC7"/>
    <w:rsid w:val="00DA718C"/>
    <w:rsid w:val="00DB0B8F"/>
    <w:rsid w:val="00DB0DA0"/>
    <w:rsid w:val="00DB1B4E"/>
    <w:rsid w:val="00DB6CC9"/>
    <w:rsid w:val="00DC194C"/>
    <w:rsid w:val="00DC3964"/>
    <w:rsid w:val="00DD146A"/>
    <w:rsid w:val="00DD197F"/>
    <w:rsid w:val="00DD3E9D"/>
    <w:rsid w:val="00DE0FF2"/>
    <w:rsid w:val="00DE4093"/>
    <w:rsid w:val="00DE4B20"/>
    <w:rsid w:val="00DE6EE4"/>
    <w:rsid w:val="00DF14A1"/>
    <w:rsid w:val="00DF3B9C"/>
    <w:rsid w:val="00E022A1"/>
    <w:rsid w:val="00E02F73"/>
    <w:rsid w:val="00E041EC"/>
    <w:rsid w:val="00E06877"/>
    <w:rsid w:val="00E07626"/>
    <w:rsid w:val="00E11DF0"/>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83642"/>
    <w:rsid w:val="00E83895"/>
    <w:rsid w:val="00E957F5"/>
    <w:rsid w:val="00EA05F6"/>
    <w:rsid w:val="00EB6FA3"/>
    <w:rsid w:val="00EB7CDE"/>
    <w:rsid w:val="00EC0D50"/>
    <w:rsid w:val="00EC0DBB"/>
    <w:rsid w:val="00EC42DA"/>
    <w:rsid w:val="00ED01B2"/>
    <w:rsid w:val="00ED15FE"/>
    <w:rsid w:val="00ED1E30"/>
    <w:rsid w:val="00ED2584"/>
    <w:rsid w:val="00ED6987"/>
    <w:rsid w:val="00EE1FBF"/>
    <w:rsid w:val="00EE3124"/>
    <w:rsid w:val="00EF4464"/>
    <w:rsid w:val="00EF682F"/>
    <w:rsid w:val="00EF6D3F"/>
    <w:rsid w:val="00EF74CA"/>
    <w:rsid w:val="00F02C2C"/>
    <w:rsid w:val="00F04280"/>
    <w:rsid w:val="00F06232"/>
    <w:rsid w:val="00F06A2B"/>
    <w:rsid w:val="00F12AD7"/>
    <w:rsid w:val="00F23957"/>
    <w:rsid w:val="00F240D4"/>
    <w:rsid w:val="00F3057D"/>
    <w:rsid w:val="00F347B7"/>
    <w:rsid w:val="00F365F2"/>
    <w:rsid w:val="00F416B9"/>
    <w:rsid w:val="00F43919"/>
    <w:rsid w:val="00F4534C"/>
    <w:rsid w:val="00F50AD4"/>
    <w:rsid w:val="00F53E8E"/>
    <w:rsid w:val="00F55518"/>
    <w:rsid w:val="00F6155B"/>
    <w:rsid w:val="00F645E4"/>
    <w:rsid w:val="00F64EFF"/>
    <w:rsid w:val="00F73B92"/>
    <w:rsid w:val="00F7680F"/>
    <w:rsid w:val="00F84BB9"/>
    <w:rsid w:val="00F93B9A"/>
    <w:rsid w:val="00F94862"/>
    <w:rsid w:val="00F95A92"/>
    <w:rsid w:val="00F978F4"/>
    <w:rsid w:val="00FA0D44"/>
    <w:rsid w:val="00FA50E7"/>
    <w:rsid w:val="00FC029E"/>
    <w:rsid w:val="00FC0317"/>
    <w:rsid w:val="00FC42BE"/>
    <w:rsid w:val="00FE4E2B"/>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0E4D-47D9-4A08-9CBB-06C9E4E7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5034</Words>
  <Characters>30208</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2022-01-24T12:39:00Z</dcterms:modified>
</cp:coreProperties>
</file>