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07" w:rsidRPr="00014407" w:rsidRDefault="00014407" w:rsidP="000144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Lubawka, ………………</w:t>
      </w:r>
    </w:p>
    <w:p w:rsidR="00014407" w:rsidRPr="00014407" w:rsidRDefault="00014407" w:rsidP="00014407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UMOWA</w:t>
      </w:r>
      <w:r w:rsidR="003514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……../ 2021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zawarta w dniu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w Lubawce  pomiędzy:</w:t>
      </w:r>
    </w:p>
    <w:p w:rsidR="0035142C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Zespołem Szkolno-Przedszkolnym  reprezentowanym</w:t>
      </w:r>
      <w:r w:rsidR="0035142C">
        <w:rPr>
          <w:rFonts w:ascii="Times New Roman" w:eastAsia="Calibri" w:hAnsi="Times New Roman" w:cs="Times New Roman"/>
          <w:sz w:val="28"/>
          <w:szCs w:val="28"/>
        </w:rPr>
        <w:t xml:space="preserve"> przez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42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  <w:t>przy kontrasygnacie głównego księgowego:……………………………………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ZAMAWIAJĄCYM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 firmą: …………………………………………………………………………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reprezentowanym przez:……………………………………………………….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DOSTAWCĄ.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§1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Przedmiotem umowy jest </w:t>
      </w:r>
      <w:r w:rsidRPr="00014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zakup i sukcesywna dostawa artykułów spożywczych na stołówkę szkolną i przedszkolną w Zespole Szkolno-Przedszkolnym w Lubawce – </w:t>
      </w:r>
      <w:r w:rsidR="0047197F">
        <w:rPr>
          <w:rFonts w:ascii="Times New Roman" w:eastAsia="Times New Roman" w:hAnsi="Times New Roman" w:cs="Times New Roman"/>
          <w:sz w:val="28"/>
          <w:szCs w:val="28"/>
          <w:lang w:eastAsia="pl-PL"/>
        </w:rPr>
        <w:t>pieczywo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§2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 podstawowych obowiązków ZAMAWIAJĄCEGO należy: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a/ zamawiać telefonicznie, sukcesywnie towar z odpowiednim wyprzedzeniem,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b/ regulować należność na rzecz DOSTAWCY w formie przelewu na jego konto bankowe   na podstawie wystawionej przez DOSTAWCĘ faktury VAT.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Rozliczenie finansowe z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DOSTAWCĘ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nastąpi na podstawie bieżących faktur, w terminie 21 dni od otrzymania przez Zamawiającego poprawnie sporządzonej faktury.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§3 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obowiązany jest dostarczać ZAMAWIAJĄCEMU zamówiony towar własnym środkiem transportu, dopuszczonym do przewozu danego rodzaju towaru wydanym przez SANEPID i na swój </w:t>
      </w:r>
      <w:r w:rsidRPr="00014407">
        <w:rPr>
          <w:rFonts w:ascii="Times New Roman" w:eastAsia="Calibri" w:hAnsi="Times New Roman" w:cs="Times New Roman"/>
          <w:sz w:val="28"/>
          <w:szCs w:val="28"/>
        </w:rPr>
        <w:lastRenderedPageBreak/>
        <w:t>koszt oraz zgodnie z każdorazowo składanym zamówieniem pod względem ilościowym i jakościowym.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Dostawy realizowane będą po uprzednim uzgodnieniu.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§4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dos</w:t>
      </w:r>
      <w:r>
        <w:rPr>
          <w:rFonts w:ascii="Times New Roman" w:eastAsia="Calibri" w:hAnsi="Times New Roman" w:cs="Times New Roman"/>
          <w:sz w:val="28"/>
          <w:szCs w:val="28"/>
        </w:rPr>
        <w:t>tarczać towar I gatunku, zgodnie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z obowiązującymi normami.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Unii Europejskiej oraz wynikające z przepisów ustawy z dn. 25.08.2006r. 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o bezpieczeństwie żywności i żywienia (DZ.U.nr 171,poz.1225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ze zmianami). 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Każdy dostarczony artykuł </w:t>
      </w:r>
      <w:r>
        <w:rPr>
          <w:rFonts w:ascii="Times New Roman" w:eastAsia="Calibri" w:hAnsi="Times New Roman" w:cs="Times New Roman"/>
          <w:sz w:val="28"/>
          <w:szCs w:val="28"/>
        </w:rPr>
        <w:t xml:space="preserve">spożywczy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musi posiadać ważny termin 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do spożycia, właściwy dla danego asortymentu.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W razie uzasadnionych wątpliwości co do jakości dostarczonego towaru ZAMAWIAJĄCY odmówi jego przyjęcia. 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§5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014407" w:rsidRDefault="00014407" w:rsidP="00014407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§6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Niniejsza  umo</w:t>
      </w:r>
      <w:r>
        <w:rPr>
          <w:rFonts w:ascii="Times New Roman" w:eastAsia="Calibri" w:hAnsi="Times New Roman" w:cs="Times New Roman"/>
          <w:sz w:val="28"/>
          <w:szCs w:val="28"/>
        </w:rPr>
        <w:t>wa zostaje zawarta na okres od 1</w:t>
      </w:r>
      <w:r w:rsidR="0035142C">
        <w:rPr>
          <w:rFonts w:ascii="Times New Roman" w:eastAsia="Calibri" w:hAnsi="Times New Roman" w:cs="Times New Roman"/>
          <w:sz w:val="28"/>
          <w:szCs w:val="28"/>
        </w:rPr>
        <w:t>.09.2021</w:t>
      </w:r>
      <w:r w:rsidRPr="00014407">
        <w:rPr>
          <w:rFonts w:ascii="Times New Roman" w:eastAsia="Calibri" w:hAnsi="Times New Roman" w:cs="Times New Roman"/>
          <w:sz w:val="28"/>
          <w:szCs w:val="28"/>
        </w:rPr>
        <w:t>r. do 31.08</w:t>
      </w:r>
      <w:r w:rsidR="0035142C">
        <w:rPr>
          <w:rFonts w:ascii="Times New Roman" w:eastAsia="Calibri" w:hAnsi="Times New Roman" w:cs="Times New Roman"/>
          <w:sz w:val="28"/>
          <w:szCs w:val="28"/>
        </w:rPr>
        <w:t>.2022</w:t>
      </w:r>
      <w:r w:rsidRPr="00014407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§7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§8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 xml:space="preserve">Umowę sporządzono w </w:t>
      </w:r>
      <w:r>
        <w:rPr>
          <w:rFonts w:ascii="Times New Roman" w:eastAsia="Calibri" w:hAnsi="Times New Roman" w:cs="Times New Roman"/>
          <w:sz w:val="28"/>
          <w:szCs w:val="28"/>
        </w:rPr>
        <w:t xml:space="preserve">trzech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jednobrzmiących </w:t>
      </w:r>
      <w:r>
        <w:rPr>
          <w:rFonts w:ascii="Times New Roman" w:eastAsia="Calibri" w:hAnsi="Times New Roman" w:cs="Times New Roman"/>
          <w:sz w:val="28"/>
          <w:szCs w:val="28"/>
        </w:rPr>
        <w:t>egzemplarzach.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Załączniki: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Formularz</w:t>
      </w:r>
      <w:r w:rsidR="00980124">
        <w:rPr>
          <w:rFonts w:ascii="Times New Roman" w:eastAsia="Calibri" w:hAnsi="Times New Roman" w:cs="Times New Roman"/>
          <w:sz w:val="28"/>
          <w:szCs w:val="28"/>
        </w:rPr>
        <w:t xml:space="preserve"> wyceny</w:t>
      </w:r>
    </w:p>
    <w:p w:rsidR="0035142C" w:rsidRPr="00014407" w:rsidRDefault="0035142C" w:rsidP="0035142C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.......................................                                             …………………………...                                   </w:t>
      </w:r>
    </w:p>
    <w:p w:rsidR="00014407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DOSTAWCA                                                             ZAMAWIAJĄCY    </w:t>
      </w: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7"/>
    <w:rsid w:val="00014407"/>
    <w:rsid w:val="002C309E"/>
    <w:rsid w:val="0035142C"/>
    <w:rsid w:val="0047197F"/>
    <w:rsid w:val="009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CB69"/>
  <w15:chartTrackingRefBased/>
  <w15:docId w15:val="{722DBD22-8317-4620-93F9-955BD32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cp:lastPrinted>2021-08-13T09:01:00Z</cp:lastPrinted>
  <dcterms:created xsi:type="dcterms:W3CDTF">2021-08-13T11:23:00Z</dcterms:created>
  <dcterms:modified xsi:type="dcterms:W3CDTF">2021-08-13T11:23:00Z</dcterms:modified>
</cp:coreProperties>
</file>