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E428" w14:textId="0A03B3B2" w:rsidR="004B2E6F" w:rsidRPr="005E79F3" w:rsidRDefault="000B0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9F3">
        <w:rPr>
          <w:rFonts w:ascii="Times New Roman" w:hAnsi="Times New Roman" w:cs="Times New Roman"/>
          <w:b/>
          <w:bCs/>
          <w:sz w:val="24"/>
          <w:szCs w:val="24"/>
        </w:rPr>
        <w:t>ZP 0</w:t>
      </w:r>
      <w:r w:rsidR="008F56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8F56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9F3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</w:p>
    <w:p w14:paraId="0C013D5D" w14:textId="269BE331" w:rsidR="000B0234" w:rsidRDefault="000B0234"/>
    <w:p w14:paraId="311CF706" w14:textId="124489AB" w:rsidR="000B0234" w:rsidRPr="000B0234" w:rsidRDefault="000B0234" w:rsidP="000B023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Przystępując do postępowania, którego przedmiotem jest „</w:t>
      </w:r>
      <w:r w:rsidRPr="000B0234">
        <w:rPr>
          <w:rFonts w:ascii="Times New Roman" w:eastAsia="Times New Roman" w:hAnsi="Times New Roman" w:cs="Times New Roman"/>
          <w:color w:val="000000"/>
          <w:lang w:eastAsia="pl-PL"/>
        </w:rPr>
        <w:t xml:space="preserve">Usługa </w:t>
      </w:r>
      <w:r w:rsidR="005E79F3">
        <w:rPr>
          <w:rFonts w:ascii="Times New Roman" w:eastAsia="Times New Roman" w:hAnsi="Times New Roman" w:cs="Times New Roman"/>
          <w:color w:val="000000"/>
          <w:lang w:eastAsia="pl-PL"/>
        </w:rPr>
        <w:t>dostarczania posiłków dla</w:t>
      </w:r>
      <w:r w:rsidRPr="000B0234">
        <w:rPr>
          <w:rFonts w:ascii="Times New Roman" w:eastAsia="Times New Roman" w:hAnsi="Times New Roman" w:cs="Times New Roman"/>
          <w:color w:val="000000"/>
          <w:lang w:eastAsia="pl-PL"/>
        </w:rPr>
        <w:t xml:space="preserve"> pacjentów </w:t>
      </w:r>
      <w:r w:rsidR="005E79F3">
        <w:rPr>
          <w:rFonts w:ascii="Times New Roman" w:eastAsia="Times New Roman" w:hAnsi="Times New Roman" w:cs="Times New Roman"/>
          <w:color w:val="000000"/>
          <w:lang w:eastAsia="pl-PL"/>
        </w:rPr>
        <w:t xml:space="preserve">Samodzielnego Publicznego Zespołu Zakładów Opieki Długoterminowej w Augustowie” </w:t>
      </w:r>
      <w:r w:rsidRPr="000B0234">
        <w:rPr>
          <w:rFonts w:ascii="Times New Roman" w:eastAsia="Times New Roman" w:hAnsi="Times New Roman" w:cs="Times New Roman"/>
          <w:iCs/>
          <w:lang w:eastAsia="pl-PL"/>
        </w:rPr>
        <w:t>przedstawiam:</w:t>
      </w:r>
    </w:p>
    <w:p w14:paraId="3F3D6EF5" w14:textId="77777777" w:rsidR="000B0234" w:rsidRPr="000B0234" w:rsidRDefault="000B0234" w:rsidP="000B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Wykaz osób***</w:t>
      </w:r>
    </w:p>
    <w:p w14:paraId="32D67550" w14:textId="77777777" w:rsidR="000B0234" w:rsidRPr="000B0234" w:rsidRDefault="000B0234" w:rsidP="000B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3365"/>
        <w:gridCol w:w="3043"/>
        <w:gridCol w:w="3043"/>
        <w:gridCol w:w="3378"/>
      </w:tblGrid>
      <w:tr w:rsidR="000B0234" w:rsidRPr="000B0234" w14:paraId="20D1D51F" w14:textId="77777777" w:rsidTr="00567F1C">
        <w:trPr>
          <w:cantSplit/>
          <w:trHeight w:val="428"/>
          <w:jc w:val="center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685F3C67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289D1A0E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087" w:type="pct"/>
          </w:tcPr>
          <w:p w14:paraId="2DFD4E5F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uprawnienia, doświadczenie zawodowe, wykształcenie</w:t>
            </w:r>
          </w:p>
        </w:tc>
        <w:tc>
          <w:tcPr>
            <w:tcW w:w="1087" w:type="pct"/>
          </w:tcPr>
          <w:p w14:paraId="69B470B2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do dysponowania * </w:t>
            </w:r>
          </w:p>
        </w:tc>
        <w:tc>
          <w:tcPr>
            <w:tcW w:w="1207" w:type="pct"/>
            <w:vAlign w:val="center"/>
          </w:tcPr>
          <w:p w14:paraId="4A5442DE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czynności**</w:t>
            </w:r>
          </w:p>
          <w:p w14:paraId="1D960F33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B0234" w:rsidRPr="000B0234" w14:paraId="00BCBFF1" w14:textId="77777777" w:rsidTr="00567F1C">
        <w:trPr>
          <w:cantSplit/>
          <w:jc w:val="center"/>
        </w:trPr>
        <w:tc>
          <w:tcPr>
            <w:tcW w:w="416" w:type="pct"/>
          </w:tcPr>
          <w:p w14:paraId="2CE9C594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02" w:type="pct"/>
          </w:tcPr>
          <w:p w14:paraId="1F4D84E7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87" w:type="pct"/>
          </w:tcPr>
          <w:p w14:paraId="7BF045FD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087" w:type="pct"/>
          </w:tcPr>
          <w:p w14:paraId="4BBA0454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207" w:type="pct"/>
          </w:tcPr>
          <w:p w14:paraId="3A44E973" w14:textId="77777777" w:rsidR="000B0234" w:rsidRPr="000B0234" w:rsidRDefault="000B0234" w:rsidP="000B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0B0234" w:rsidRPr="000B0234" w14:paraId="0D57BB9D" w14:textId="77777777" w:rsidTr="00567F1C">
        <w:trPr>
          <w:cantSplit/>
          <w:jc w:val="center"/>
        </w:trPr>
        <w:tc>
          <w:tcPr>
            <w:tcW w:w="416" w:type="pct"/>
          </w:tcPr>
          <w:p w14:paraId="641C27E3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202" w:type="pct"/>
          </w:tcPr>
          <w:p w14:paraId="2733172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6E0C9A8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7491C319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</w:tcPr>
          <w:p w14:paraId="16F698FC" w14:textId="77777777" w:rsidR="000B0234" w:rsidRPr="000B0234" w:rsidRDefault="000B0234" w:rsidP="000B0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0234" w:rsidRPr="000B0234" w14:paraId="36A069FC" w14:textId="77777777" w:rsidTr="00567F1C">
        <w:trPr>
          <w:cantSplit/>
          <w:jc w:val="center"/>
        </w:trPr>
        <w:tc>
          <w:tcPr>
            <w:tcW w:w="416" w:type="pct"/>
          </w:tcPr>
          <w:p w14:paraId="79C5351F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202" w:type="pct"/>
          </w:tcPr>
          <w:p w14:paraId="1D93E438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4DA6F8DB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19A5D276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  <w:vAlign w:val="center"/>
          </w:tcPr>
          <w:p w14:paraId="0987B7BC" w14:textId="77777777" w:rsidR="000B0234" w:rsidRPr="000B0234" w:rsidRDefault="000B0234" w:rsidP="000B023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B0234" w:rsidRPr="000B0234" w14:paraId="558F24EF" w14:textId="77777777" w:rsidTr="00567F1C">
        <w:trPr>
          <w:cantSplit/>
          <w:jc w:val="center"/>
        </w:trPr>
        <w:tc>
          <w:tcPr>
            <w:tcW w:w="416" w:type="pct"/>
          </w:tcPr>
          <w:p w14:paraId="430EB559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23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202" w:type="pct"/>
          </w:tcPr>
          <w:p w14:paraId="264FF824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64EF4AA1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7" w:type="pct"/>
          </w:tcPr>
          <w:p w14:paraId="4B0EDC41" w14:textId="77777777" w:rsidR="000B0234" w:rsidRPr="000B0234" w:rsidRDefault="000B0234" w:rsidP="000B02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pct"/>
          </w:tcPr>
          <w:p w14:paraId="14247452" w14:textId="77777777" w:rsidR="000B0234" w:rsidRPr="000B0234" w:rsidRDefault="000B0234" w:rsidP="000B02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88D909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FB23E8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9D5C04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FDFCC1B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lang w:eastAsia="pl-PL"/>
        </w:rPr>
        <w:t xml:space="preserve">*  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w kolumnie 4 wpisać </w:t>
      </w:r>
      <w:r w:rsidRPr="000B0234">
        <w:rPr>
          <w:rFonts w:ascii="Times New Roman" w:eastAsia="Times New Roman" w:hAnsi="Times New Roman" w:cs="Times New Roman"/>
          <w:b/>
          <w:iCs/>
          <w:lang w:eastAsia="pl-PL"/>
        </w:rPr>
        <w:t>podstawę do dysponowania wskazaną osobą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 np. umowa o pracę,</w:t>
      </w:r>
    </w:p>
    <w:p w14:paraId="47A63306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b/>
          <w:lang w:eastAsia="pl-PL"/>
        </w:rPr>
        <w:t xml:space="preserve">UWAGA** – </w:t>
      </w:r>
      <w:r w:rsidRPr="000B0234">
        <w:rPr>
          <w:rFonts w:ascii="Times New Roman" w:eastAsia="Times New Roman" w:hAnsi="Times New Roman" w:cs="Times New Roman"/>
          <w:lang w:eastAsia="pl-PL"/>
        </w:rPr>
        <w:t xml:space="preserve">Wykaz osób musi umożliwić potwierdzenie, w sposób nie budzący wątpliwości, </w:t>
      </w:r>
      <w:r w:rsidRPr="000B0234">
        <w:rPr>
          <w:rFonts w:ascii="Times New Roman" w:eastAsia="Times New Roman" w:hAnsi="Times New Roman" w:cs="Times New Roman"/>
          <w:b/>
          <w:u w:val="single"/>
          <w:lang w:eastAsia="pl-PL"/>
        </w:rPr>
        <w:t>spełnienia warunku</w:t>
      </w:r>
      <w:r w:rsidRPr="000B023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0B0234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w Specyfikacji Warunków Zamówienia.</w:t>
      </w:r>
    </w:p>
    <w:p w14:paraId="4E0059E6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*** rubryki tabeli można powiększać/pomniejszać</w:t>
      </w:r>
    </w:p>
    <w:p w14:paraId="7E85BBE5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863D3F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879DF" w14:textId="77777777" w:rsidR="000B0234" w:rsidRPr="000B0234" w:rsidRDefault="000B0234" w:rsidP="000B0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82DB6" w14:textId="77777777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1E86D2" w14:textId="77777777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26E8BF" w14:textId="79A4113D" w:rsidR="000B0234" w:rsidRPr="000B0234" w:rsidRDefault="000B0234" w:rsidP="000B02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>…………................................, dnia ..........................</w:t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="005E79F3">
        <w:rPr>
          <w:rFonts w:ascii="Times New Roman" w:eastAsia="Times New Roman" w:hAnsi="Times New Roman" w:cs="Times New Roman"/>
          <w:lang w:eastAsia="pl-PL"/>
        </w:rPr>
        <w:tab/>
      </w:r>
      <w:r w:rsidRPr="000B0234">
        <w:rPr>
          <w:rFonts w:ascii="Times New Roman" w:eastAsia="Times New Roman" w:hAnsi="Times New Roman" w:cs="Times New Roman"/>
          <w:lang w:eastAsia="pl-PL"/>
        </w:rPr>
        <w:t>…………………...............................................................</w:t>
      </w:r>
    </w:p>
    <w:p w14:paraId="12BBEC03" w14:textId="14A15C84" w:rsidR="000B0234" w:rsidRPr="000B0234" w:rsidRDefault="000B0234" w:rsidP="005E79F3">
      <w:pPr>
        <w:spacing w:after="0" w:line="240" w:lineRule="auto"/>
        <w:ind w:left="9912" w:firstLine="708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B0234">
        <w:rPr>
          <w:rFonts w:ascii="Times New Roman" w:eastAsia="Times New Roman" w:hAnsi="Times New Roman" w:cs="Times New Roman"/>
          <w:lang w:eastAsia="pl-PL"/>
        </w:rPr>
        <w:t xml:space="preserve">/Podpis i pieczątka imienna uprawnionego </w:t>
      </w:r>
      <w:r w:rsidR="005E79F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B0234">
        <w:rPr>
          <w:rFonts w:ascii="Times New Roman" w:eastAsia="Times New Roman" w:hAnsi="Times New Roman" w:cs="Times New Roman"/>
          <w:lang w:eastAsia="pl-PL"/>
        </w:rPr>
        <w:t>przedstawiciela wykonawcy/</w:t>
      </w:r>
    </w:p>
    <w:p w14:paraId="45679070" w14:textId="77777777" w:rsidR="000B0234" w:rsidRDefault="000B0234"/>
    <w:sectPr w:rsidR="000B0234" w:rsidSect="0017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34"/>
    <w:rsid w:val="000B0234"/>
    <w:rsid w:val="00170B14"/>
    <w:rsid w:val="004B2E6F"/>
    <w:rsid w:val="005E79F3"/>
    <w:rsid w:val="008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F827"/>
  <w15:chartTrackingRefBased/>
  <w15:docId w15:val="{B5F9E5B0-A1E4-49EC-A7C5-616AB77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2023-03-06T09:01:00Z</dcterms:created>
  <dcterms:modified xsi:type="dcterms:W3CDTF">2024-04-15T09:13:00Z</dcterms:modified>
</cp:coreProperties>
</file>