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1DAC12B7" w:rsidR="00332BAD" w:rsidRPr="004E36E1" w:rsidRDefault="002B25B3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ZP.271.1.2023</w:t>
      </w:r>
      <w:r w:rsidR="00332BAD" w:rsidRPr="004E36E1">
        <w:rPr>
          <w:bCs/>
          <w:sz w:val="24"/>
          <w:szCs w:val="24"/>
          <w:lang w:eastAsia="ar-SA"/>
        </w:rPr>
        <w:t xml:space="preserve">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2B25B3">
        <w:trPr>
          <w:cantSplit/>
          <w:trHeight w:val="558"/>
        </w:trPr>
        <w:tc>
          <w:tcPr>
            <w:tcW w:w="9067" w:type="dxa"/>
          </w:tcPr>
          <w:p w14:paraId="6D56B87D" w14:textId="77777777" w:rsidR="00944F6D" w:rsidRDefault="00752918" w:rsidP="002B25B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7D82">
              <w:rPr>
                <w:rFonts w:ascii="Calibri" w:hAnsi="Calibri" w:cs="Calibri"/>
                <w:b/>
                <w:sz w:val="24"/>
                <w:szCs w:val="24"/>
              </w:rPr>
              <w:t>„Dostawa materiałów budowlanych dla sieci wodociągowych i kanalizacyjny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ch”</w:t>
            </w:r>
          </w:p>
          <w:p w14:paraId="5540B924" w14:textId="29DFC496" w:rsidR="002B25B3" w:rsidRPr="007205D0" w:rsidRDefault="002B25B3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CZĘŚĆ IV</w:t>
            </w:r>
          </w:p>
        </w:tc>
      </w:tr>
    </w:tbl>
    <w:p w14:paraId="50E4355E" w14:textId="1EEF13E1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2B25B3">
        <w:rPr>
          <w:rFonts w:cstheme="minorHAnsi"/>
          <w:sz w:val="24"/>
          <w:szCs w:val="24"/>
          <w:lang w:eastAsia="ar-SA"/>
        </w:rPr>
        <w:t>1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2B25B3">
        <w:rPr>
          <w:rFonts w:cstheme="minorHAnsi"/>
          <w:sz w:val="24"/>
          <w:szCs w:val="24"/>
          <w:lang w:eastAsia="ar-SA"/>
        </w:rPr>
        <w:t>2023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p w14:paraId="3929A98F" w14:textId="77777777" w:rsidR="00066245" w:rsidRDefault="00066245" w:rsidP="001B64A7">
      <w:pPr>
        <w:suppressAutoHyphens/>
        <w:jc w:val="both"/>
        <w:rPr>
          <w:rFonts w:cstheme="minorHAnsi"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66245" w14:paraId="432521C0" w14:textId="77777777" w:rsidTr="00467B14">
        <w:trPr>
          <w:trHeight w:val="550"/>
        </w:trPr>
        <w:tc>
          <w:tcPr>
            <w:tcW w:w="9072" w:type="dxa"/>
          </w:tcPr>
          <w:p w14:paraId="759BD185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ar-SA"/>
              </w:rPr>
              <w:t>Część 4</w:t>
            </w: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t xml:space="preserve"> zamówienia</w:t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br/>
            </w:r>
            <w:r w:rsidRPr="00066245">
              <w:rPr>
                <w:rFonts w:cstheme="minorHAnsi"/>
                <w:b/>
                <w:sz w:val="24"/>
                <w:szCs w:val="24"/>
                <w:lang w:eastAsia="ar-SA"/>
              </w:rPr>
              <w:t>Zawory podciśnieniowe 3"z armaturą do montażu w studni betonowej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</w:p>
          <w:p w14:paraId="24D67FB1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4BE5BF9" w14:textId="7D5F25C2" w:rsidR="00066245" w:rsidRPr="001B64A7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Cena  …………………</w:t>
            </w:r>
            <w:r w:rsidR="002B25B3">
              <w:rPr>
                <w:rFonts w:cstheme="minorHAnsi"/>
                <w:sz w:val="24"/>
                <w:szCs w:val="24"/>
                <w:lang w:eastAsia="ar-SA"/>
              </w:rPr>
              <w:t>…………………………….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……PLN brutto    </w:t>
            </w:r>
          </w:p>
          <w:p w14:paraId="15DB018D" w14:textId="77777777" w:rsidR="00066245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8FB7E32" w14:textId="0DD74A81" w:rsidR="00066245" w:rsidRPr="001B64A7" w:rsidRDefault="00066245" w:rsidP="00066245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>
              <w:rPr>
                <w:rFonts w:cstheme="minorHAnsi"/>
                <w:sz w:val="24"/>
                <w:szCs w:val="24"/>
                <w:lang w:eastAsia="ar-SA"/>
              </w:rPr>
              <w:t xml:space="preserve">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</w:tc>
      </w:tr>
    </w:tbl>
    <w:p w14:paraId="4D52506F" w14:textId="77777777" w:rsidR="00066245" w:rsidRDefault="00066245" w:rsidP="001B64A7">
      <w:pPr>
        <w:suppressAutoHyphens/>
        <w:jc w:val="both"/>
        <w:rPr>
          <w:rFonts w:cstheme="minorHAnsi"/>
          <w:bCs/>
          <w:sz w:val="24"/>
          <w:szCs w:val="24"/>
        </w:rPr>
      </w:pPr>
    </w:p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00210668" w14:textId="77777777" w:rsidR="00BC0582" w:rsidRDefault="00BC0582" w:rsidP="001B64A7">
      <w:pPr>
        <w:suppressAutoHyphens/>
        <w:jc w:val="both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0F1C4A25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dnia </w:t>
      </w:r>
      <w:r w:rsidR="00894157">
        <w:rPr>
          <w:rFonts w:ascii="Calibri" w:eastAsia="Calibri" w:hAnsi="Calibri" w:cs="Calibri"/>
          <w:sz w:val="24"/>
        </w:rPr>
        <w:t xml:space="preserve"> </w:t>
      </w:r>
      <w:r w:rsidR="00391385">
        <w:rPr>
          <w:rFonts w:ascii="Calibri" w:eastAsia="Calibri" w:hAnsi="Calibri" w:cs="Calibri"/>
          <w:sz w:val="24"/>
        </w:rPr>
        <w:t>16</w:t>
      </w:r>
      <w:bookmarkStart w:id="1" w:name="_GoBack"/>
      <w:bookmarkEnd w:id="1"/>
      <w:r w:rsidR="002B25B3">
        <w:rPr>
          <w:rFonts w:ascii="Calibri" w:eastAsia="Calibri" w:hAnsi="Calibri" w:cs="Calibri"/>
          <w:sz w:val="24"/>
        </w:rPr>
        <w:t>.02</w:t>
      </w:r>
      <w:r w:rsidR="004F57AB">
        <w:rPr>
          <w:rFonts w:ascii="Calibri" w:eastAsia="Calibri" w:hAnsi="Calibri" w:cs="Calibri"/>
          <w:sz w:val="24"/>
        </w:rPr>
        <w:t>.2023</w:t>
      </w:r>
      <w:r w:rsidR="003830A0">
        <w:rPr>
          <w:rFonts w:ascii="Calibri" w:eastAsia="Calibri" w:hAnsi="Calibri" w:cs="Calibri"/>
          <w:sz w:val="24"/>
        </w:rPr>
        <w:t>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39138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6699E26D" w14:textId="77777777" w:rsidR="00FC68DE" w:rsidRPr="00B62D47" w:rsidRDefault="0039138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39138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3" w:name="_Hlk80876996"/>
    <w:p w14:paraId="1526FF4A" w14:textId="77777777" w:rsidR="00FC68DE" w:rsidRPr="00B62D47" w:rsidRDefault="00391385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4" w:name="_Hlk62079193"/>
    <w:p w14:paraId="141C7AB3" w14:textId="77777777" w:rsidR="00FC68DE" w:rsidRPr="004A1647" w:rsidRDefault="00391385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B0D01CB" w14:textId="6FC733C0" w:rsidR="003204AB" w:rsidRDefault="00FC68DE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4"/>
    </w:p>
    <w:p w14:paraId="48193114" w14:textId="77777777" w:rsidR="00BC0582" w:rsidRPr="00BC0582" w:rsidRDefault="00BC0582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B12463C" w14:textId="236170A2" w:rsidR="00BC0582" w:rsidRPr="00066245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271D2ED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66245"/>
    <w:rsid w:val="000D504F"/>
    <w:rsid w:val="00143B6C"/>
    <w:rsid w:val="00166831"/>
    <w:rsid w:val="001733CE"/>
    <w:rsid w:val="001972CB"/>
    <w:rsid w:val="001B64A7"/>
    <w:rsid w:val="002B25B3"/>
    <w:rsid w:val="002C4BF0"/>
    <w:rsid w:val="002C6A29"/>
    <w:rsid w:val="003204AB"/>
    <w:rsid w:val="00332BAD"/>
    <w:rsid w:val="00361DEC"/>
    <w:rsid w:val="003830A0"/>
    <w:rsid w:val="00391385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4F57AB"/>
    <w:rsid w:val="00500338"/>
    <w:rsid w:val="00516377"/>
    <w:rsid w:val="005531F6"/>
    <w:rsid w:val="0056226A"/>
    <w:rsid w:val="005B7EE7"/>
    <w:rsid w:val="005E34BE"/>
    <w:rsid w:val="00631F12"/>
    <w:rsid w:val="0065292A"/>
    <w:rsid w:val="0069069A"/>
    <w:rsid w:val="006D7F0A"/>
    <w:rsid w:val="00752918"/>
    <w:rsid w:val="007B6FAC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BC0582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ZP.271.1.2023                                                                   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5</cp:revision>
  <cp:lastPrinted>2023-01-10T11:01:00Z</cp:lastPrinted>
  <dcterms:created xsi:type="dcterms:W3CDTF">2022-12-12T10:04:00Z</dcterms:created>
  <dcterms:modified xsi:type="dcterms:W3CDTF">2023-01-10T11:01:00Z</dcterms:modified>
</cp:coreProperties>
</file>