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70E6DB4" w:rsidR="003E14E7" w:rsidRPr="003E14E7" w:rsidRDefault="003E14E7" w:rsidP="00FC4A32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FC4A32">
        <w:rPr>
          <w:rFonts w:eastAsia="Calibri" w:cs="Tahoma"/>
          <w:b/>
          <w:color w:val="auto"/>
          <w:spacing w:val="0"/>
          <w:szCs w:val="20"/>
        </w:rPr>
        <w:t>SPZP</w:t>
      </w:r>
      <w:r w:rsidRPr="003E14E7">
        <w:rPr>
          <w:rFonts w:eastAsia="Calibri" w:cs="Tahoma"/>
          <w:b/>
          <w:color w:val="auto"/>
          <w:spacing w:val="0"/>
          <w:szCs w:val="20"/>
        </w:rPr>
        <w:t>.271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="00FC4A32">
        <w:rPr>
          <w:rFonts w:eastAsia="Calibri" w:cs="Tahoma"/>
          <w:b/>
          <w:color w:val="auto"/>
          <w:spacing w:val="0"/>
          <w:szCs w:val="20"/>
        </w:rPr>
        <w:t>12</w:t>
      </w:r>
      <w:r w:rsidR="00CA53D6">
        <w:rPr>
          <w:rFonts w:eastAsia="Calibri" w:cs="Tahoma"/>
          <w:b/>
          <w:color w:val="auto"/>
          <w:spacing w:val="0"/>
          <w:szCs w:val="20"/>
        </w:rPr>
        <w:t>7</w:t>
      </w:r>
      <w:r w:rsidR="00AE410D">
        <w:rPr>
          <w:rFonts w:eastAsia="Calibri" w:cs="Tahoma"/>
          <w:b/>
          <w:color w:val="auto"/>
          <w:spacing w:val="0"/>
          <w:szCs w:val="20"/>
        </w:rPr>
        <w:t>.202</w:t>
      </w:r>
      <w:r w:rsidR="00CE29FC">
        <w:rPr>
          <w:rFonts w:eastAsia="Calibri" w:cs="Tahoma"/>
          <w:b/>
          <w:color w:val="auto"/>
          <w:spacing w:val="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106B23F" w14:textId="04BBDB9D" w:rsidR="00250222" w:rsidRPr="00CA53D6" w:rsidRDefault="00CA53D6" w:rsidP="00CA53D6">
      <w:pPr>
        <w:pStyle w:val="Akapitzlist"/>
        <w:spacing w:before="120" w:after="120" w:line="240" w:lineRule="auto"/>
        <w:rPr>
          <w:rFonts w:ascii="Verdana" w:eastAsia="Verdana" w:hAnsi="Verdana" w:cs="Segoe UI"/>
          <w:b/>
          <w:color w:val="auto"/>
          <w:szCs w:val="20"/>
        </w:rPr>
      </w:pPr>
      <w:r w:rsidRPr="002A35FD">
        <w:rPr>
          <w:rFonts w:ascii="Verdana" w:eastAsia="Verdana" w:hAnsi="Verdana" w:cs="Segoe UI"/>
          <w:b/>
          <w:color w:val="auto"/>
          <w:szCs w:val="20"/>
        </w:rPr>
        <w:t>„Usługi odbioru, transportu i zagospodarowania odpadów chemicznych, technicznych i ubocznych produktów pochodzenia zwierzęcego” z podziałem na 3 części</w:t>
      </w:r>
      <w:r>
        <w:rPr>
          <w:rFonts w:ascii="Verdana" w:eastAsia="Verdana" w:hAnsi="Verdana" w:cs="Segoe UI"/>
          <w:b/>
          <w:color w:val="auto"/>
          <w:szCs w:val="20"/>
        </w:rPr>
        <w:t xml:space="preserve"> </w:t>
      </w:r>
      <w:r w:rsidR="00CE29FC">
        <w:rPr>
          <w:rFonts w:ascii="Verdana" w:eastAsia="Verdana" w:hAnsi="Verdana" w:cs="Segoe UI"/>
          <w:b/>
          <w:color w:val="auto"/>
          <w:szCs w:val="20"/>
        </w:rPr>
        <w:t>SPZP</w:t>
      </w:r>
      <w:r>
        <w:rPr>
          <w:rFonts w:ascii="Verdana" w:eastAsia="Verdana" w:hAnsi="Verdana" w:cs="Segoe UI"/>
          <w:b/>
          <w:color w:val="auto"/>
          <w:szCs w:val="20"/>
        </w:rPr>
        <w:t>.271.</w:t>
      </w:r>
      <w:r w:rsidR="00CE29FC">
        <w:rPr>
          <w:rFonts w:ascii="Verdana" w:eastAsia="Verdana" w:hAnsi="Verdana" w:cs="Segoe UI"/>
          <w:b/>
          <w:color w:val="auto"/>
          <w:szCs w:val="20"/>
        </w:rPr>
        <w:t>12</w:t>
      </w:r>
      <w:r>
        <w:rPr>
          <w:rFonts w:ascii="Verdana" w:eastAsia="Verdana" w:hAnsi="Verdana" w:cs="Segoe UI"/>
          <w:b/>
          <w:color w:val="auto"/>
          <w:szCs w:val="20"/>
        </w:rPr>
        <w:t>7.202</w:t>
      </w:r>
      <w:r w:rsidR="00CE29FC">
        <w:rPr>
          <w:rFonts w:ascii="Verdana" w:eastAsia="Verdana" w:hAnsi="Verdana" w:cs="Segoe UI"/>
          <w:b/>
          <w:color w:val="auto"/>
          <w:szCs w:val="20"/>
        </w:rPr>
        <w:t>4</w:t>
      </w:r>
    </w:p>
    <w:p w14:paraId="7B336C77" w14:textId="6F346C6B" w:rsidR="003E14E7" w:rsidRPr="00692A9D" w:rsidRDefault="003E14E7" w:rsidP="007B489F">
      <w:pPr>
        <w:spacing w:after="0" w:line="240" w:lineRule="auto"/>
        <w:rPr>
          <w:rFonts w:eastAsia="Times New Roman" w:cs="Tahoma"/>
          <w:b/>
          <w:bCs/>
          <w:color w:val="000000"/>
          <w:spacing w:val="0"/>
          <w:szCs w:val="20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2F51DBB1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474CDB0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7896523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6A7B4BDF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20652E" w:rsidRDefault="00367E97" w:rsidP="00367E97">
                          <w:pPr>
                            <w:pStyle w:val="LukStopka-adres"/>
                          </w:pPr>
                          <w:r w:rsidRPr="0020652E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6A7B4BDF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20652E" w:rsidRDefault="00367E97" w:rsidP="00367E97">
                    <w:pPr>
                      <w:pStyle w:val="LukStopka-adres"/>
                    </w:pPr>
                    <w:r w:rsidRPr="0020652E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1240">
    <w:abstractNumId w:val="9"/>
  </w:num>
  <w:num w:numId="2" w16cid:durableId="360252143">
    <w:abstractNumId w:val="8"/>
  </w:num>
  <w:num w:numId="3" w16cid:durableId="1523545686">
    <w:abstractNumId w:val="3"/>
  </w:num>
  <w:num w:numId="4" w16cid:durableId="1889222006">
    <w:abstractNumId w:val="2"/>
  </w:num>
  <w:num w:numId="5" w16cid:durableId="150173578">
    <w:abstractNumId w:val="1"/>
  </w:num>
  <w:num w:numId="6" w16cid:durableId="1214728681">
    <w:abstractNumId w:val="0"/>
  </w:num>
  <w:num w:numId="7" w16cid:durableId="1755860809">
    <w:abstractNumId w:val="7"/>
  </w:num>
  <w:num w:numId="8" w16cid:durableId="1051460266">
    <w:abstractNumId w:val="6"/>
  </w:num>
  <w:num w:numId="9" w16cid:durableId="1649046943">
    <w:abstractNumId w:val="5"/>
  </w:num>
  <w:num w:numId="10" w16cid:durableId="1600869476">
    <w:abstractNumId w:val="4"/>
  </w:num>
  <w:num w:numId="11" w16cid:durableId="5139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0652E"/>
    <w:rsid w:val="00213DB2"/>
    <w:rsid w:val="00227DD2"/>
    <w:rsid w:val="00231524"/>
    <w:rsid w:val="0024374D"/>
    <w:rsid w:val="00250222"/>
    <w:rsid w:val="002A7B11"/>
    <w:rsid w:val="002D48BE"/>
    <w:rsid w:val="002F4540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B489F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AE410D"/>
    <w:rsid w:val="00B61F8A"/>
    <w:rsid w:val="00B80C72"/>
    <w:rsid w:val="00B86E08"/>
    <w:rsid w:val="00BB007F"/>
    <w:rsid w:val="00BB284A"/>
    <w:rsid w:val="00BD2E4D"/>
    <w:rsid w:val="00C36739"/>
    <w:rsid w:val="00C736D5"/>
    <w:rsid w:val="00CA53D6"/>
    <w:rsid w:val="00CE29FC"/>
    <w:rsid w:val="00D005B3"/>
    <w:rsid w:val="00D06D36"/>
    <w:rsid w:val="00D17059"/>
    <w:rsid w:val="00D40690"/>
    <w:rsid w:val="00D963AF"/>
    <w:rsid w:val="00DA52A1"/>
    <w:rsid w:val="00E36132"/>
    <w:rsid w:val="00E53571"/>
    <w:rsid w:val="00E878AA"/>
    <w:rsid w:val="00ED7972"/>
    <w:rsid w:val="00EE493C"/>
    <w:rsid w:val="00F07FAE"/>
    <w:rsid w:val="00F76B97"/>
    <w:rsid w:val="00F85F35"/>
    <w:rsid w:val="00FC4A32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A53D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CA53D6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2024-10-13T17:47:54+00:00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404B-3053-4197-8090-D5113BC3A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E0D91-9203-4A53-B607-96EB1C5EC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94AC9-CEB3-447C-BE61-DB383F18EBA7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43</cp:revision>
  <cp:lastPrinted>2020-10-21T10:15:00Z</cp:lastPrinted>
  <dcterms:created xsi:type="dcterms:W3CDTF">2020-03-02T13:55:00Z</dcterms:created>
  <dcterms:modified xsi:type="dcterms:W3CDTF">2024-11-13T10:51:00Z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14123800</vt:r8>
  </property>
  <property fmtid="{D5CDD505-2E9C-101B-9397-08002B2CF9AE}" pid="4" name="MediaServiceImageTags">
    <vt:lpwstr/>
  </property>
</Properties>
</file>