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0B5" w:rsidRDefault="002C5FE7">
      <w:pPr>
        <w:jc w:val="right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 nr 3 do SIWZ</w:t>
      </w:r>
    </w:p>
    <w:p w:rsidR="00EA00B5" w:rsidRDefault="00EA00B5">
      <w:pPr>
        <w:rPr>
          <w:rFonts w:ascii="Calibri" w:eastAsia="Calibri" w:hAnsi="Calibri" w:cs="Calibri"/>
          <w:b/>
          <w:bCs/>
          <w:sz w:val="22"/>
          <w:szCs w:val="22"/>
        </w:rPr>
      </w:pP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EA00B5" w:rsidRDefault="002C5FE7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EA00B5" w:rsidRDefault="002C5FE7">
      <w:pPr>
        <w:spacing w:line="480" w:lineRule="auto"/>
        <w:ind w:right="5954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EA00B5" w:rsidRDefault="002C5FE7">
      <w:pPr>
        <w:ind w:right="5953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pacing w:after="12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EA00B5" w:rsidRDefault="002C5FE7">
      <w:pPr>
        <w:spacing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Ustawa), </w:t>
      </w:r>
    </w:p>
    <w:p w:rsidR="00EA00B5" w:rsidRDefault="002C5FE7">
      <w:pPr>
        <w:spacing w:before="12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195E5A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ŁANEWYKLUCZENIA Z POSTĘPOWANIA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  <w:u w:val="single"/>
        </w:rPr>
      </w:pPr>
    </w:p>
    <w:p w:rsidR="00EA00B5" w:rsidRDefault="00EA00B5">
      <w:pPr>
        <w:pStyle w:val="Tekstpodstawowy31"/>
        <w:spacing w:line="276" w:lineRule="auto"/>
        <w:jc w:val="both"/>
        <w:rPr>
          <w:rFonts w:ascii="Arial" w:eastAsia="Arial" w:hAnsi="Arial" w:cs="Arial"/>
          <w:b w:val="0"/>
          <w:bCs w:val="0"/>
          <w:sz w:val="21"/>
          <w:szCs w:val="21"/>
          <w:u w:val="single"/>
        </w:rPr>
      </w:pPr>
    </w:p>
    <w:p w:rsidR="00EA00B5" w:rsidRDefault="002C5FE7">
      <w:pPr>
        <w:pStyle w:val="Tekstpodstawowy31"/>
        <w:spacing w:line="276" w:lineRule="auto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Na potrzeby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publicznego</w:t>
      </w:r>
      <w:r>
        <w:rPr>
          <w:rFonts w:ascii="Arial Unicode MS" w:eastAsia="Arial Unicode MS" w:hAnsi="Arial Unicode MS" w:cs="Arial Unicode MS"/>
          <w:b w:val="0"/>
          <w:bCs w:val="0"/>
          <w:sz w:val="21"/>
          <w:szCs w:val="21"/>
        </w:rPr>
        <w:br/>
      </w:r>
    </w:p>
    <w:p w:rsidR="00195E5A" w:rsidRDefault="00B06E15" w:rsidP="00195E5A">
      <w:pPr>
        <w:jc w:val="both"/>
        <w:rPr>
          <w:b/>
          <w:bCs/>
        </w:rPr>
      </w:pPr>
      <w:r w:rsidRPr="00B06E15">
        <w:rPr>
          <w:b/>
          <w:bCs/>
        </w:rPr>
        <w:t xml:space="preserve">Wymiana piaskowca elewacji zachodniej </w:t>
      </w:r>
      <w:r w:rsidR="005F40ED">
        <w:rPr>
          <w:b/>
          <w:bCs/>
        </w:rPr>
        <w:t xml:space="preserve">i południowej </w:t>
      </w:r>
      <w:r w:rsidRPr="00B06E15">
        <w:rPr>
          <w:b/>
          <w:bCs/>
        </w:rPr>
        <w:t>Biblioteki Uniwersytetu Łódzkiego przy ul. Matejki 32/38 w Łodzi</w:t>
      </w:r>
    </w:p>
    <w:p w:rsidR="00B06E15" w:rsidRPr="000624CF" w:rsidRDefault="00B06E15" w:rsidP="00195E5A">
      <w:pPr>
        <w:jc w:val="both"/>
        <w:rPr>
          <w:rFonts w:cs="Times New Roman"/>
          <w:b/>
          <w:sz w:val="22"/>
          <w:szCs w:val="22"/>
          <w:u w:val="single"/>
        </w:rPr>
      </w:pPr>
    </w:p>
    <w:p w:rsidR="00162E21" w:rsidRPr="00162E21" w:rsidRDefault="00D02207" w:rsidP="00162E21">
      <w:pPr>
        <w:pStyle w:val="Tekstpodstawowy31"/>
        <w:spacing w:line="276" w:lineRule="auto"/>
        <w:rPr>
          <w:rFonts w:ascii="Arial" w:eastAsia="Calibri" w:hAnsi="Arial" w:cs="Arial"/>
          <w:b w:val="0"/>
          <w:bCs w:val="0"/>
          <w:sz w:val="22"/>
          <w:szCs w:val="22"/>
        </w:rPr>
      </w:pPr>
      <w:r>
        <w:rPr>
          <w:rFonts w:ascii="Arial" w:eastAsia="Calibri" w:hAnsi="Arial" w:cs="Arial"/>
          <w:b w:val="0"/>
          <w:bCs w:val="0"/>
          <w:sz w:val="22"/>
          <w:szCs w:val="22"/>
        </w:rPr>
        <w:t xml:space="preserve">Nr sprawy </w:t>
      </w:r>
      <w:r w:rsidR="00A31096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2</w:t>
      </w:r>
      <w:r w:rsidR="001A62CE">
        <w:rPr>
          <w:rFonts w:ascii="Arial" w:eastAsia="Calibri" w:hAnsi="Arial" w:cs="Arial"/>
          <w:b w:val="0"/>
          <w:bCs w:val="0"/>
          <w:color w:val="auto"/>
          <w:sz w:val="22"/>
          <w:szCs w:val="22"/>
        </w:rPr>
        <w:t>1</w:t>
      </w:r>
      <w:bookmarkStart w:id="0" w:name="_GoBack"/>
      <w:bookmarkEnd w:id="0"/>
      <w:r w:rsidR="00B06E15">
        <w:rPr>
          <w:rFonts w:ascii="Arial" w:eastAsia="Calibri" w:hAnsi="Arial" w:cs="Arial"/>
          <w:b w:val="0"/>
          <w:bCs w:val="0"/>
          <w:sz w:val="22"/>
          <w:szCs w:val="22"/>
        </w:rPr>
        <w:t>/DIR/UŁ/2020</w:t>
      </w:r>
      <w:r w:rsidR="00162E21" w:rsidRPr="00162E21">
        <w:rPr>
          <w:rFonts w:ascii="Arial" w:eastAsia="Calibri" w:hAnsi="Arial" w:cs="Arial"/>
          <w:b w:val="0"/>
          <w:bCs w:val="0"/>
          <w:sz w:val="22"/>
          <w:szCs w:val="22"/>
        </w:rPr>
        <w:t xml:space="preserve"> prowadzonej przez Uniwersytet Łódzki.</w:t>
      </w:r>
    </w:p>
    <w:p w:rsidR="00EA00B5" w:rsidRDefault="002C5FE7">
      <w:pPr>
        <w:pStyle w:val="Tekstpodstawowy31"/>
        <w:spacing w:line="276" w:lineRule="auto"/>
        <w:rPr>
          <w:rFonts w:ascii="Arial" w:eastAsia="Arial" w:hAnsi="Arial" w:cs="Arial"/>
          <w:i/>
          <w:iCs/>
          <w:sz w:val="16"/>
          <w:szCs w:val="16"/>
        </w:rPr>
      </w:pPr>
      <w:r>
        <w:t xml:space="preserve"> </w:t>
      </w:r>
      <w:r>
        <w:rPr>
          <w:rFonts w:ascii="Arial" w:hAnsi="Arial"/>
          <w:i/>
          <w:iCs/>
          <w:sz w:val="16"/>
          <w:szCs w:val="16"/>
        </w:rPr>
        <w:t>(nazwa postępowania)</w:t>
      </w:r>
      <w:r>
        <w:rPr>
          <w:rFonts w:ascii="Arial" w:hAnsi="Arial"/>
          <w:sz w:val="21"/>
          <w:szCs w:val="21"/>
        </w:rPr>
        <w:t xml:space="preserve">, </w:t>
      </w:r>
      <w:r>
        <w:rPr>
          <w:rFonts w:ascii="Arial" w:hAnsi="Arial"/>
          <w:i/>
          <w:iCs/>
          <w:sz w:val="16"/>
          <w:szCs w:val="16"/>
        </w:rPr>
        <w:t xml:space="preserve">(oznaczenie zamawiającego), </w:t>
      </w:r>
    </w:p>
    <w:p w:rsidR="00EA00B5" w:rsidRDefault="002C5FE7">
      <w:pPr>
        <w:pStyle w:val="Tekstpodstawowy3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1"/>
          <w:szCs w:val="21"/>
        </w:rPr>
        <w:t>oświadczam, co następuje: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EA00B5" w:rsidRDefault="002C5FE7">
      <w:pPr>
        <w:shd w:val="clear" w:color="auto" w:fill="BFBFBF"/>
        <w:spacing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EA00B5" w:rsidRDefault="00EA00B5">
      <w:pPr>
        <w:pStyle w:val="Akapitzlist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pStyle w:val="Akapitzlist"/>
        <w:numPr>
          <w:ilvl w:val="0"/>
          <w:numId w:val="2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 1 pkt 12-23 Ustawy.</w:t>
      </w:r>
    </w:p>
    <w:p w:rsidR="00EA00B5" w:rsidRDefault="002C5FE7">
      <w:pPr>
        <w:pStyle w:val="Akapitzlist"/>
        <w:numPr>
          <w:ilvl w:val="0"/>
          <w:numId w:val="3"/>
        </w:numPr>
        <w:suppressAutoHyphens w:val="0"/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16"/>
          <w:szCs w:val="16"/>
        </w:rPr>
        <w:t xml:space="preserve">[UWAGA: </w:t>
      </w:r>
      <w:r>
        <w:rPr>
          <w:rFonts w:ascii="Arial" w:hAnsi="Arial"/>
          <w:i/>
          <w:iCs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/>
          <w:sz w:val="16"/>
          <w:szCs w:val="16"/>
        </w:rPr>
        <w:t>]</w:t>
      </w:r>
    </w:p>
    <w:p w:rsidR="00EA00B5" w:rsidRDefault="002C5FE7">
      <w:pPr>
        <w:pStyle w:val="Akapitzlist"/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art. 24 ust. 5 pkt 1 Ustawy</w:t>
      </w:r>
      <w:r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16"/>
          <w:szCs w:val="16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lastRenderedPageBreak/>
        <w:t>Oświadczam, że zachodzą w stosunku do mnie podstawy wykluczenia z postępowania na podstawie art. …………. Ustawy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d wymienionych w art. 24 ust. 1 pkt 13-14, 16-20 lub art. 24 ust. 5 Ustawy).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Jednocześnie oświadczam, że w związku z ww. okolicznością, na podstawie art. 24 ust. 8 Ustawy podjąłem następujące środki naprawcze: ………………………………………………………………………………………………………………..</w:t>
      </w: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B113F3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i/>
          <w:iCs/>
          <w:sz w:val="16"/>
          <w:szCs w:val="16"/>
        </w:rPr>
        <w:t xml:space="preserve">[UWAGA: zastosować tylko wtedy, gdy zamawiający przewidział możliwość, o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rej mowa w art. 25a ust. 5 pkt 2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]</w:t>
      </w: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PODWYKONAWCY NIEBĘDĄ</w:t>
      </w:r>
      <w:r w:rsidRPr="00B113F3">
        <w:rPr>
          <w:rFonts w:ascii="Arial" w:hAnsi="Arial"/>
          <w:b/>
          <w:bCs/>
          <w:sz w:val="21"/>
          <w:szCs w:val="21"/>
        </w:rPr>
        <w:t>CEGO PODMIOTEM, NA KT</w:t>
      </w:r>
      <w:r>
        <w:rPr>
          <w:rFonts w:ascii="Arial" w:hAnsi="Arial"/>
          <w:b/>
          <w:bCs/>
          <w:sz w:val="21"/>
          <w:szCs w:val="21"/>
        </w:rPr>
        <w:t>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>w, będącego/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podwykonawcą/</w:t>
      </w:r>
      <w:proofErr w:type="spellStart"/>
      <w:r>
        <w:rPr>
          <w:rFonts w:ascii="Arial" w:hAnsi="Arial"/>
          <w:sz w:val="21"/>
          <w:szCs w:val="21"/>
        </w:rPr>
        <w:t>ami</w:t>
      </w:r>
      <w:proofErr w:type="spellEnd"/>
      <w:r>
        <w:rPr>
          <w:rFonts w:ascii="Arial" w:hAnsi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sz w:val="16"/>
          <w:szCs w:val="16"/>
        </w:rPr>
        <w:t xml:space="preserve">, </w:t>
      </w:r>
      <w:r>
        <w:rPr>
          <w:rFonts w:ascii="Arial" w:hAnsi="Arial"/>
          <w:sz w:val="21"/>
          <w:szCs w:val="21"/>
        </w:rPr>
        <w:t>nie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21"/>
          <w:szCs w:val="21"/>
        </w:rPr>
        <w:t xml:space="preserve">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EA00B5" w:rsidRDefault="002C5FE7">
      <w:pPr>
        <w:spacing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EA00B5" w:rsidRDefault="002C5FE7">
      <w:pPr>
        <w:shd w:val="clear" w:color="auto" w:fill="BFBFBF"/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B113F3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hAnsi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EA00B5" w:rsidRDefault="00EA00B5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EA00B5" w:rsidRDefault="002C5FE7">
      <w:pPr>
        <w:spacing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sectPr w:rsidR="00EA00B5" w:rsidSect="00EA00B5">
      <w:headerReference w:type="even" r:id="rId8"/>
      <w:headerReference w:type="default" r:id="rId9"/>
      <w:footerReference w:type="default" r:id="rId10"/>
      <w:pgSz w:w="11900" w:h="16840"/>
      <w:pgMar w:top="962" w:right="1280" w:bottom="1160" w:left="1280" w:header="610" w:footer="9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761" w:rsidRDefault="005D4761" w:rsidP="00EA00B5">
      <w:r>
        <w:separator/>
      </w:r>
    </w:p>
  </w:endnote>
  <w:endnote w:type="continuationSeparator" w:id="0">
    <w:p w:rsidR="005D4761" w:rsidRDefault="005D4761" w:rsidP="00E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0B134C">
    <w:pPr>
      <w:pStyle w:val="Stopka"/>
      <w:jc w:val="right"/>
    </w:pPr>
    <w:r>
      <w:fldChar w:fldCharType="begin"/>
    </w:r>
    <w:r w:rsidR="002C5FE7">
      <w:instrText xml:space="preserve"> PAGE </w:instrText>
    </w:r>
    <w:r>
      <w:fldChar w:fldCharType="separate"/>
    </w:r>
    <w:r w:rsidR="005F40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761" w:rsidRDefault="005D4761" w:rsidP="00EA00B5">
      <w:r>
        <w:separator/>
      </w:r>
    </w:p>
  </w:footnote>
  <w:footnote w:type="continuationSeparator" w:id="0">
    <w:p w:rsidR="005D4761" w:rsidRDefault="005D4761" w:rsidP="00EA0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ind w:left="2124" w:firstLine="708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 xml:space="preserve">        Nr sprawy  </w:t>
    </w:r>
    <w:r w:rsidR="00A31096">
      <w:rPr>
        <w:rFonts w:ascii="Calibri" w:eastAsia="Calibri" w:hAnsi="Calibri" w:cs="Calibri"/>
        <w:b/>
        <w:bCs/>
        <w:color w:val="auto"/>
        <w:sz w:val="22"/>
        <w:szCs w:val="22"/>
      </w:rPr>
      <w:t>2</w:t>
    </w:r>
    <w:r w:rsidR="001A62CE">
      <w:rPr>
        <w:rFonts w:ascii="Calibri" w:eastAsia="Calibri" w:hAnsi="Calibri" w:cs="Calibri"/>
        <w:b/>
        <w:bCs/>
        <w:color w:val="auto"/>
        <w:sz w:val="22"/>
        <w:szCs w:val="22"/>
      </w:rPr>
      <w:t>1</w:t>
    </w:r>
    <w:r w:rsidR="00DF663F">
      <w:rPr>
        <w:rFonts w:ascii="Calibri" w:eastAsia="Calibri" w:hAnsi="Calibri" w:cs="Calibri"/>
        <w:b/>
        <w:bCs/>
        <w:sz w:val="22"/>
        <w:szCs w:val="22"/>
      </w:rPr>
      <w:t>/DIR/UŁ/20</w:t>
    </w:r>
    <w:r w:rsidR="00B06E15">
      <w:rPr>
        <w:rFonts w:ascii="Calibri" w:eastAsia="Calibri" w:hAnsi="Calibri" w:cs="Calibri"/>
        <w:b/>
        <w:bCs/>
        <w:sz w:val="22"/>
        <w:szCs w:val="22"/>
      </w:rPr>
      <w:t>20</w:t>
    </w:r>
  </w:p>
  <w:p w:rsidR="00EA00B5" w:rsidRDefault="00EA00B5">
    <w:pPr>
      <w:pStyle w:val="Nagwek"/>
      <w:ind w:left="2124" w:firstLine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0B5" w:rsidRDefault="00195E5A">
    <w:pPr>
      <w:pStyle w:val="Nagwek"/>
      <w:jc w:val="center"/>
    </w:pPr>
    <w:r>
      <w:rPr>
        <w:rFonts w:ascii="Calibri" w:eastAsia="Calibri" w:hAnsi="Calibri" w:cs="Calibri"/>
        <w:b/>
        <w:bCs/>
        <w:sz w:val="22"/>
        <w:szCs w:val="22"/>
      </w:rPr>
      <w:t xml:space="preserve">Nr sprawy  </w:t>
    </w:r>
    <w:r w:rsidR="00A31096">
      <w:rPr>
        <w:rFonts w:ascii="Calibri" w:eastAsia="Calibri" w:hAnsi="Calibri" w:cs="Calibri"/>
        <w:b/>
        <w:bCs/>
        <w:color w:val="auto"/>
        <w:sz w:val="22"/>
        <w:szCs w:val="22"/>
      </w:rPr>
      <w:t>2</w:t>
    </w:r>
    <w:r w:rsidR="001A62CE">
      <w:rPr>
        <w:rFonts w:ascii="Calibri" w:eastAsia="Calibri" w:hAnsi="Calibri" w:cs="Calibri"/>
        <w:b/>
        <w:bCs/>
        <w:color w:val="auto"/>
        <w:sz w:val="22"/>
        <w:szCs w:val="22"/>
      </w:rPr>
      <w:t>1</w:t>
    </w:r>
    <w:r w:rsidR="002C5FE7">
      <w:rPr>
        <w:rFonts w:ascii="Calibri" w:eastAsia="Calibri" w:hAnsi="Calibri" w:cs="Calibri"/>
        <w:b/>
        <w:bCs/>
        <w:sz w:val="22"/>
        <w:szCs w:val="22"/>
      </w:rPr>
      <w:t>/DIR/UŁ/20</w:t>
    </w:r>
    <w:r w:rsidR="00B06E15">
      <w:rPr>
        <w:rFonts w:ascii="Calibri" w:eastAsia="Calibri" w:hAnsi="Calibri" w:cs="Calibri"/>
        <w:b/>
        <w:bCs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14544"/>
    <w:multiLevelType w:val="hybridMultilevel"/>
    <w:tmpl w:val="84E48792"/>
    <w:numStyleLink w:val="Zaimportowanystyl2"/>
  </w:abstractNum>
  <w:abstractNum w:abstractNumId="1" w15:restartNumberingAfterBreak="0">
    <w:nsid w:val="68CC34AE"/>
    <w:multiLevelType w:val="hybridMultilevel"/>
    <w:tmpl w:val="84E48792"/>
    <w:styleLink w:val="Zaimportowanystyl2"/>
    <w:lvl w:ilvl="0" w:tplc="74544F8A">
      <w:start w:val="1"/>
      <w:numFmt w:val="decimal"/>
      <w:lvlText w:val="%1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BC88">
      <w:start w:val="1"/>
      <w:numFmt w:val="decimal"/>
      <w:lvlText w:val="%2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640C34">
      <w:start w:val="1"/>
      <w:numFmt w:val="decimal"/>
      <w:lvlText w:val="%3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F8EE2A">
      <w:start w:val="1"/>
      <w:numFmt w:val="decimal"/>
      <w:lvlText w:val="%4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9C111A">
      <w:start w:val="1"/>
      <w:numFmt w:val="decimal"/>
      <w:lvlText w:val="%5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F4BA26">
      <w:start w:val="1"/>
      <w:numFmt w:val="decimal"/>
      <w:lvlText w:val="%6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F80262">
      <w:start w:val="1"/>
      <w:numFmt w:val="decimal"/>
      <w:lvlText w:val="%7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FE7DEA">
      <w:start w:val="1"/>
      <w:numFmt w:val="decimal"/>
      <w:lvlText w:val="%8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82748">
      <w:start w:val="1"/>
      <w:numFmt w:val="decimal"/>
      <w:lvlText w:val="%9."/>
      <w:lvlJc w:val="left"/>
      <w:pPr>
        <w:ind w:left="634" w:hanging="27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A7B204BC">
        <w:start w:val="1"/>
        <w:numFmt w:val="decimal"/>
        <w:lvlText w:val="%1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F20668D6">
        <w:start w:val="1"/>
        <w:numFmt w:val="decimal"/>
        <w:lvlText w:val="%2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2">
      <w:lvl w:ilvl="2" w:tplc="41D0305A">
        <w:start w:val="1"/>
        <w:numFmt w:val="decimal"/>
        <w:lvlText w:val="%3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E8E0870">
        <w:start w:val="1"/>
        <w:numFmt w:val="decimal"/>
        <w:lvlText w:val="%4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4">
      <w:lvl w:ilvl="4" w:tplc="1D1E90DA">
        <w:start w:val="1"/>
        <w:numFmt w:val="decimal"/>
        <w:lvlText w:val="%5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5">
      <w:lvl w:ilvl="5" w:tplc="9ED00868">
        <w:start w:val="1"/>
        <w:numFmt w:val="decimal"/>
        <w:lvlText w:val="%6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6">
      <w:lvl w:ilvl="6" w:tplc="BFB2C442">
        <w:start w:val="1"/>
        <w:numFmt w:val="decimal"/>
        <w:lvlText w:val="%7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7">
      <w:lvl w:ilvl="7" w:tplc="8C66A78A">
        <w:start w:val="1"/>
        <w:numFmt w:val="decimal"/>
        <w:lvlText w:val="%8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8">
      <w:lvl w:ilvl="8" w:tplc="E5E8B03C">
        <w:start w:val="1"/>
        <w:numFmt w:val="decimal"/>
        <w:lvlText w:val="%9."/>
        <w:lvlJc w:val="left"/>
        <w:pPr>
          <w:ind w:left="833" w:hanging="4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0B5"/>
    <w:rsid w:val="00030720"/>
    <w:rsid w:val="00032C40"/>
    <w:rsid w:val="000B134C"/>
    <w:rsid w:val="00162E21"/>
    <w:rsid w:val="00195E5A"/>
    <w:rsid w:val="00196F7D"/>
    <w:rsid w:val="001A62CE"/>
    <w:rsid w:val="001D5CD3"/>
    <w:rsid w:val="00226CD8"/>
    <w:rsid w:val="00234EB7"/>
    <w:rsid w:val="00237263"/>
    <w:rsid w:val="002624E4"/>
    <w:rsid w:val="00287E1A"/>
    <w:rsid w:val="002C5FE7"/>
    <w:rsid w:val="00382C00"/>
    <w:rsid w:val="00394072"/>
    <w:rsid w:val="004151C3"/>
    <w:rsid w:val="00447E19"/>
    <w:rsid w:val="004D0C90"/>
    <w:rsid w:val="0055143D"/>
    <w:rsid w:val="005D4761"/>
    <w:rsid w:val="005F40ED"/>
    <w:rsid w:val="006969B9"/>
    <w:rsid w:val="00707DBB"/>
    <w:rsid w:val="00723C2A"/>
    <w:rsid w:val="008515F7"/>
    <w:rsid w:val="008B0A30"/>
    <w:rsid w:val="009007F1"/>
    <w:rsid w:val="00967EE3"/>
    <w:rsid w:val="009B2E24"/>
    <w:rsid w:val="009F2002"/>
    <w:rsid w:val="00A31096"/>
    <w:rsid w:val="00A93CB8"/>
    <w:rsid w:val="00B06E15"/>
    <w:rsid w:val="00B113F3"/>
    <w:rsid w:val="00BD7108"/>
    <w:rsid w:val="00C12B68"/>
    <w:rsid w:val="00CB1EF6"/>
    <w:rsid w:val="00D02207"/>
    <w:rsid w:val="00DF663F"/>
    <w:rsid w:val="00E079ED"/>
    <w:rsid w:val="00E7116D"/>
    <w:rsid w:val="00E84AF2"/>
    <w:rsid w:val="00E8519A"/>
    <w:rsid w:val="00EA00B5"/>
    <w:rsid w:val="00F21117"/>
    <w:rsid w:val="00F60B7C"/>
    <w:rsid w:val="00F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E762"/>
  <w15:docId w15:val="{9D5D224F-79E0-4529-9F4C-2D5576FE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A00B5"/>
    <w:rPr>
      <w:u w:val="single"/>
    </w:rPr>
  </w:style>
  <w:style w:type="table" w:customStyle="1" w:styleId="TableNormal">
    <w:name w:val="Table Normal"/>
    <w:rsid w:val="00EA00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A00B5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rsid w:val="00EA00B5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A00B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Tekstpodstawowy31">
    <w:name w:val="Tekst podstawowy 31"/>
    <w:rsid w:val="00EA00B5"/>
    <w:pPr>
      <w:suppressAutoHyphens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Akapitzlist">
    <w:name w:val="List Paragraph"/>
    <w:rsid w:val="00EA00B5"/>
    <w:pPr>
      <w:suppressAutoHyphens/>
      <w:spacing w:after="200" w:line="276" w:lineRule="auto"/>
      <w:ind w:left="708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rsid w:val="00EA00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FAA7-5B1B-4C5E-82EC-5BD13B27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UŁ</dc:creator>
  <cp:lastModifiedBy>Sławomir Jaroszczak</cp:lastModifiedBy>
  <cp:revision>27</cp:revision>
  <cp:lastPrinted>2019-11-20T13:23:00Z</cp:lastPrinted>
  <dcterms:created xsi:type="dcterms:W3CDTF">2018-03-27T13:18:00Z</dcterms:created>
  <dcterms:modified xsi:type="dcterms:W3CDTF">2020-09-09T10:09:00Z</dcterms:modified>
</cp:coreProperties>
</file>