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41E0" w14:textId="55B8F91B" w:rsidR="000754A7" w:rsidRDefault="000B407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Tarnowskie Góry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160F9">
        <w:rPr>
          <w:rFonts w:asciiTheme="majorHAnsi" w:eastAsia="Times New Roman" w:hAnsiTheme="majorHAnsi" w:cs="Arial"/>
          <w:snapToGrid w:val="0"/>
          <w:lang w:eastAsia="pl-PL"/>
        </w:rPr>
        <w:t>25</w:t>
      </w:r>
      <w:r w:rsidR="00CF438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160F9">
        <w:rPr>
          <w:rFonts w:asciiTheme="majorHAnsi" w:eastAsia="Times New Roman" w:hAnsiTheme="majorHAnsi" w:cs="Arial"/>
          <w:snapToGrid w:val="0"/>
          <w:lang w:eastAsia="pl-PL"/>
        </w:rPr>
        <w:t>listopada 2022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2851EBFB" w:rsidR="003C3668" w:rsidRPr="00376C3F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Komenda Powiatowa</w:t>
      </w:r>
    </w:p>
    <w:p w14:paraId="40EC98CF" w14:textId="141BA3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</w:t>
      </w:r>
      <w:r w:rsidR="000B407B">
        <w:rPr>
          <w:rFonts w:ascii="Times New Roman" w:eastAsia="Times New Roman" w:hAnsi="Times New Roman" w:cs="Times New Roman"/>
          <w:b/>
          <w:snapToGrid w:val="0"/>
          <w:lang w:eastAsia="pl-PL"/>
        </w:rPr>
        <w:t>wej Straży Pożarnej w Tarnowskich Górach</w:t>
      </w:r>
    </w:p>
    <w:p w14:paraId="4FAF1085" w14:textId="6E72E501" w:rsidR="003C3668" w:rsidRPr="00376C3F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Górnicza  </w:t>
      </w:r>
      <w:r w:rsidR="003C3668"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36</w:t>
      </w:r>
      <w:r w:rsidR="003C3668"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57345738" w:rsidR="003C3668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42-600 Tarnowskie Góry</w:t>
      </w:r>
    </w:p>
    <w:p w14:paraId="442984CB" w14:textId="77777777" w:rsidR="00674EE1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D82D27" w14:textId="77777777" w:rsidR="00674EE1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48D6A3" w14:textId="77777777" w:rsidR="00674EE1" w:rsidRPr="00376C3F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62C7E0B6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08775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dla Wykonawc</w:t>
      </w:r>
      <w:r w:rsidR="006B02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y</w:t>
      </w:r>
      <w:r w:rsidR="0008775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DD2182" w14:textId="5B098F83" w:rsidR="000754A7" w:rsidRDefault="000754A7" w:rsidP="006819F1">
      <w:pPr>
        <w:rPr>
          <w:rFonts w:asciiTheme="majorHAnsi" w:eastAsia="Calibri" w:hAnsiTheme="majorHAnsi" w:cs="Arial"/>
          <w:b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F160F9">
        <w:rPr>
          <w:rFonts w:asciiTheme="majorHAnsi" w:eastAsia="Calibri" w:hAnsiTheme="majorHAnsi" w:cs="Arial"/>
          <w:b/>
        </w:rPr>
        <w:t xml:space="preserve">„Dostawa </w:t>
      </w:r>
      <w:r w:rsidR="000B407B">
        <w:rPr>
          <w:rFonts w:asciiTheme="majorHAnsi" w:eastAsia="Calibri" w:hAnsiTheme="majorHAnsi" w:cs="Arial"/>
          <w:b/>
        </w:rPr>
        <w:t xml:space="preserve"> lekkiego samochodu </w:t>
      </w:r>
      <w:r w:rsidR="00F160F9">
        <w:rPr>
          <w:rFonts w:asciiTheme="majorHAnsi" w:eastAsia="Calibri" w:hAnsiTheme="majorHAnsi" w:cs="Arial"/>
          <w:b/>
        </w:rPr>
        <w:t xml:space="preserve"> rozpoznawczo-ratowniczego  dla  </w:t>
      </w:r>
      <w:r w:rsidR="000B407B">
        <w:rPr>
          <w:rFonts w:asciiTheme="majorHAnsi" w:eastAsia="Calibri" w:hAnsiTheme="majorHAnsi" w:cs="Arial"/>
          <w:b/>
        </w:rPr>
        <w:t xml:space="preserve"> KP PSP Tarnowskie Góry</w:t>
      </w:r>
      <w:r w:rsidR="006819F1" w:rsidRPr="006819F1">
        <w:rPr>
          <w:rFonts w:asciiTheme="majorHAnsi" w:eastAsia="Calibri" w:hAnsiTheme="majorHAnsi" w:cs="Arial"/>
          <w:b/>
        </w:rPr>
        <w:t>”</w:t>
      </w:r>
      <w:r w:rsidR="006819F1">
        <w:rPr>
          <w:b/>
          <w:bCs/>
        </w:rPr>
        <w:t xml:space="preserve"> </w:t>
      </w:r>
      <w:r w:rsidR="000B407B">
        <w:rPr>
          <w:rFonts w:asciiTheme="majorHAnsi" w:eastAsia="Calibri" w:hAnsiTheme="majorHAnsi" w:cs="Arial"/>
          <w:bCs/>
        </w:rPr>
        <w:t>(PT</w:t>
      </w:r>
      <w:r w:rsidR="006B02E9" w:rsidRPr="009705F0">
        <w:rPr>
          <w:rFonts w:asciiTheme="majorHAnsi" w:eastAsia="Calibri" w:hAnsiTheme="majorHAnsi" w:cs="Arial"/>
          <w:bCs/>
        </w:rPr>
        <w:t>.2370.</w:t>
      </w:r>
      <w:r w:rsidR="00F160F9">
        <w:rPr>
          <w:rFonts w:asciiTheme="majorHAnsi" w:eastAsia="Calibri" w:hAnsiTheme="majorHAnsi" w:cs="Arial"/>
          <w:bCs/>
        </w:rPr>
        <w:t>8.2022</w:t>
      </w:r>
      <w:r w:rsidR="006B02E9" w:rsidRPr="009705F0">
        <w:rPr>
          <w:rFonts w:asciiTheme="majorHAnsi" w:eastAsia="Calibri" w:hAnsiTheme="majorHAnsi" w:cs="Arial"/>
          <w:bCs/>
        </w:rPr>
        <w:t xml:space="preserve">) </w:t>
      </w:r>
    </w:p>
    <w:p w14:paraId="51166D22" w14:textId="77777777" w:rsidR="00674EE1" w:rsidRDefault="00674EE1" w:rsidP="006819F1">
      <w:pPr>
        <w:rPr>
          <w:b/>
          <w:bCs/>
        </w:rPr>
      </w:pPr>
    </w:p>
    <w:p w14:paraId="20219A4F" w14:textId="77777777" w:rsidR="00674EE1" w:rsidRPr="006819F1" w:rsidRDefault="00674EE1" w:rsidP="006819F1">
      <w:pPr>
        <w:rPr>
          <w:b/>
          <w:bCs/>
        </w:rPr>
      </w:pP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13822CE0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1A72BF">
        <w:rPr>
          <w:rFonts w:asciiTheme="majorHAnsi" w:eastAsia="Calibri" w:hAnsiTheme="majorHAnsi" w:cs="Arial"/>
        </w:rPr>
        <w:t>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 xml:space="preserve">U. </w:t>
      </w:r>
      <w:r w:rsidR="000754A7">
        <w:rPr>
          <w:rFonts w:asciiTheme="majorHAnsi" w:eastAsia="Calibri" w:hAnsiTheme="majorHAnsi" w:cs="Arial"/>
        </w:rPr>
        <w:t>poz. 2019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465A26B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94CBDFE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A14C062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9253D73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EF95EC" w14:textId="62B08EB5" w:rsidR="006819F1" w:rsidRPr="006819F1" w:rsidRDefault="003052CF" w:rsidP="00034A01">
      <w:pPr>
        <w:pStyle w:val="Default"/>
        <w:widowControl w:val="0"/>
        <w:spacing w:line="120" w:lineRule="atLeast"/>
        <w:ind w:left="360"/>
        <w:rPr>
          <w:rFonts w:asciiTheme="majorHAnsi" w:eastAsia="Calibri" w:hAnsiTheme="majorHAnsi" w:cs="Arial"/>
          <w:u w:val="single"/>
        </w:rPr>
      </w:pPr>
      <w:r w:rsidRPr="006819F1">
        <w:rPr>
          <w:rFonts w:asciiTheme="majorHAnsi" w:eastAsia="Calibri" w:hAnsiTheme="majorHAnsi" w:cs="Arial"/>
          <w:b/>
        </w:rPr>
        <w:t>Jako ofertę naj</w:t>
      </w:r>
      <w:r w:rsidR="00034A01">
        <w:rPr>
          <w:rFonts w:asciiTheme="majorHAnsi" w:eastAsia="Calibri" w:hAnsiTheme="majorHAnsi" w:cs="Arial"/>
          <w:b/>
        </w:rPr>
        <w:t xml:space="preserve">korzystniejszą uznano ofertę 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bookmarkStart w:id="0" w:name="_Hlk82682572"/>
      <w:r w:rsidR="00034A01">
        <w:rPr>
          <w:rFonts w:asciiTheme="majorHAnsi" w:eastAsia="Calibri" w:hAnsiTheme="majorHAnsi" w:cs="Arial"/>
          <w:b/>
        </w:rPr>
        <w:t xml:space="preserve">   </w:t>
      </w:r>
      <w:r w:rsidR="00034A01">
        <w:rPr>
          <w:sz w:val="22"/>
          <w:szCs w:val="22"/>
          <w:u w:val="single"/>
        </w:rPr>
        <w:t>CZAJKA-AUTO</w:t>
      </w:r>
      <w:r w:rsidR="000B407B">
        <w:rPr>
          <w:sz w:val="22"/>
          <w:szCs w:val="22"/>
          <w:u w:val="single"/>
        </w:rPr>
        <w:t>. Sp. z o.o., ul. Strzelców Bytomskich  66 D</w:t>
      </w:r>
      <w:r w:rsidR="006819F1">
        <w:rPr>
          <w:sz w:val="22"/>
          <w:szCs w:val="22"/>
          <w:u w:val="single"/>
        </w:rPr>
        <w:t xml:space="preserve">, </w:t>
      </w:r>
      <w:r w:rsidR="00034A01">
        <w:rPr>
          <w:sz w:val="22"/>
          <w:szCs w:val="22"/>
          <w:u w:val="single"/>
        </w:rPr>
        <w:t>41-902 BYTOM</w:t>
      </w:r>
    </w:p>
    <w:p w14:paraId="041CC403" w14:textId="0A11CADE" w:rsidR="00691FA1" w:rsidRPr="00F50E57" w:rsidRDefault="006819F1" w:rsidP="00034A01">
      <w:pPr>
        <w:pStyle w:val="Default"/>
        <w:widowControl w:val="0"/>
        <w:spacing w:line="120" w:lineRule="atLeast"/>
        <w:ind w:left="720"/>
        <w:rPr>
          <w:rFonts w:asciiTheme="majorHAnsi" w:eastAsia="Calibri" w:hAnsiTheme="majorHAnsi" w:cs="Arial"/>
          <w:u w:val="single"/>
        </w:rPr>
      </w:pPr>
      <w:r>
        <w:rPr>
          <w:sz w:val="22"/>
          <w:szCs w:val="22"/>
          <w:u w:val="single"/>
        </w:rPr>
        <w:t xml:space="preserve"> </w:t>
      </w:r>
    </w:p>
    <w:bookmarkEnd w:id="0"/>
    <w:p w14:paraId="200EFE63" w14:textId="7A41E7A4" w:rsidR="00F50E57" w:rsidRDefault="00F50E57" w:rsidP="00034A01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</w:p>
    <w:p w14:paraId="4D6069F3" w14:textId="06CD745C" w:rsidR="00F50E57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B927ED1" w14:textId="77777777" w:rsidR="007C4A12" w:rsidRDefault="007C4A12" w:rsidP="006819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8D0C185" w14:textId="344EEC00" w:rsidR="006819F1" w:rsidRDefault="006819F1" w:rsidP="006819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T</w:t>
      </w:r>
      <w:r w:rsidR="00674EE1">
        <w:rPr>
          <w:rFonts w:asciiTheme="majorHAnsi" w:eastAsia="Calibri" w:hAnsiTheme="majorHAnsi" w:cs="Arial"/>
          <w:b/>
        </w:rPr>
        <w:t xml:space="preserve">abela </w:t>
      </w:r>
      <w:r>
        <w:rPr>
          <w:rFonts w:asciiTheme="majorHAnsi" w:eastAsia="Calibri" w:hAnsiTheme="majorHAnsi" w:cs="Arial"/>
          <w:b/>
        </w:rPr>
        <w:t>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pPr w:leftFromText="141" w:rightFromText="141" w:vertAnchor="text" w:horzAnchor="margin" w:tblpY="127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1385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276"/>
      </w:tblGrid>
      <w:tr w:rsidR="007C4A12" w14:paraId="12EB51B8" w14:textId="77777777" w:rsidTr="007C4A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B76A50D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1A6C85A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660FC5E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BE433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0B248C9D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4332666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954D5D9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169CA18E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11EE6F26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32ABEE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9E96873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2A58CBCA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B8EBDD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E163A40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55C56BDC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2</w:t>
            </w:r>
            <w:r w:rsidRPr="006819F1">
              <w:rPr>
                <w:rFonts w:asciiTheme="majorHAnsi" w:eastAsia="Calibri" w:hAnsiTheme="majorHAnsi" w:cs="Arial"/>
                <w:b/>
              </w:rPr>
              <w:t>0 %</w:t>
            </w:r>
          </w:p>
          <w:p w14:paraId="11C7C31F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7953AD4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</w:t>
            </w:r>
            <w:r>
              <w:rPr>
                <w:rFonts w:asciiTheme="majorHAnsi" w:eastAsia="Calibri" w:hAnsiTheme="majorHAnsi" w:cs="Arial"/>
                <w:b/>
              </w:rPr>
              <w:t xml:space="preserve"> 3</w:t>
            </w:r>
          </w:p>
          <w:p w14:paraId="72FEA430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zużycia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EDC917" w14:textId="77777777" w:rsidR="007C4A12" w:rsidRPr="00E46F9B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1648306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zużycia energii</w:t>
            </w:r>
            <w:r>
              <w:rPr>
                <w:rFonts w:asciiTheme="majorHAnsi" w:eastAsia="Calibri" w:hAnsiTheme="majorHAnsi" w:cs="Arial"/>
                <w:b/>
              </w:rPr>
              <w:t xml:space="preserve"> waga 10% 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74B57A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4</w:t>
            </w:r>
          </w:p>
          <w:p w14:paraId="1A630B06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64AAA8C3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193AE7" w14:textId="77777777" w:rsidR="007C4A12" w:rsidRPr="00E46F9B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 4</w:t>
            </w:r>
          </w:p>
          <w:p w14:paraId="1CF55F46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0C54D27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7C4A12">
              <w:rPr>
                <w:rFonts w:asciiTheme="majorHAnsi" w:eastAsia="Calibri" w:hAnsiTheme="majorHAnsi" w:cs="Arial"/>
                <w:b/>
              </w:rPr>
              <w:t>waga 10% przyznana 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1B7F3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7C4A12" w14:paraId="7715D4D2" w14:textId="77777777" w:rsidTr="007C4A12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E4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3E6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hAnsiTheme="majorHAnsi"/>
              </w:rPr>
              <w:t xml:space="preserve">CZAJKA-AUTO             </w:t>
            </w:r>
            <w:r w:rsidRPr="006819F1">
              <w:rPr>
                <w:rFonts w:asciiTheme="majorHAnsi" w:hAnsiTheme="majorHAnsi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AE6" w14:textId="124DDE46" w:rsidR="007C4A12" w:rsidRPr="006819F1" w:rsidRDefault="00F160F9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Times New Roman"/>
              </w:rPr>
              <w:t>179 95</w:t>
            </w:r>
            <w:r w:rsidR="007C4A12">
              <w:rPr>
                <w:rFonts w:asciiTheme="majorHAnsi" w:eastAsia="Calibri" w:hAnsiTheme="majorHAnsi" w:cs="Times New Roman"/>
              </w:rPr>
              <w:t>0</w:t>
            </w:r>
            <w:r w:rsidR="007C4A12" w:rsidRPr="006819F1">
              <w:rPr>
                <w:rFonts w:asciiTheme="majorHAnsi" w:eastAsia="Calibri" w:hAnsiTheme="majorHAnsi" w:cs="Times New Roman"/>
              </w:rPr>
              <w:t>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547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F5A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  <w:r w:rsidRPr="006819F1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BA1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6819F1">
              <w:rPr>
                <w:rFonts w:asciiTheme="majorHAnsi" w:eastAsia="Calibri" w:hAnsiTheme="majorHAnsi" w:cs="Arial"/>
              </w:rPr>
              <w:t xml:space="preserve">0 pkt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13E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261" w14:textId="3FC71306" w:rsidR="007C4A12" w:rsidRPr="006819F1" w:rsidRDefault="005D2320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3,26</w:t>
            </w:r>
            <w:r w:rsidR="007C4A12">
              <w:rPr>
                <w:rFonts w:asciiTheme="majorHAnsi" w:eastAsia="Calibri" w:hAnsiTheme="majorHAnsi" w:cs="Arial"/>
              </w:rPr>
              <w:t xml:space="preserve"> MJ/km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853" w14:textId="1B58EF19" w:rsidR="007C4A12" w:rsidRPr="006819F1" w:rsidRDefault="005D2320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274</w:t>
            </w:r>
            <w:r w:rsidR="007C4A12">
              <w:rPr>
                <w:rFonts w:asciiTheme="majorHAnsi" w:eastAsia="Calibri" w:hAnsiTheme="majorHAnsi" w:cs="Arial"/>
              </w:rPr>
              <w:t xml:space="preserve"> g/km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DC3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4A12">
              <w:rPr>
                <w:rFonts w:asciiTheme="majorHAnsi" w:eastAsia="Calibri" w:hAnsiTheme="majorHAnsi" w:cs="Arial"/>
              </w:rPr>
              <w:t>10 pkt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1DD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</w:tr>
    </w:tbl>
    <w:p w14:paraId="0CFA547D" w14:textId="77777777" w:rsidR="006819F1" w:rsidRDefault="006819F1" w:rsidP="006819F1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4BBACB4F" w14:textId="4F415B3A" w:rsidR="006819F1" w:rsidRPr="006819F1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>
        <w:rPr>
          <w:rFonts w:asciiTheme="majorHAnsi" w:hAnsiTheme="majorHAnsi"/>
          <w:b/>
          <w:bCs/>
        </w:rPr>
        <w:t>Na podstawie art. 308 ust. 3 pkt 1a Ustawy Prawo zamówień publicznych, Zamawiający zawrze umowę w sprawie przedmiotowego zamówienia publicznego z wybranym wykonawcą:</w:t>
      </w:r>
      <w:r w:rsidR="00034A01">
        <w:rPr>
          <w:rFonts w:asciiTheme="majorHAnsi" w:hAnsiTheme="majorHAnsi"/>
          <w:b/>
          <w:bCs/>
        </w:rPr>
        <w:t xml:space="preserve">     </w:t>
      </w:r>
      <w:r>
        <w:rPr>
          <w:rFonts w:asciiTheme="majorHAnsi" w:hAnsiTheme="majorHAnsi"/>
          <w:b/>
          <w:bCs/>
        </w:rPr>
        <w:t xml:space="preserve"> </w:t>
      </w:r>
      <w:r w:rsidR="00034A01">
        <w:rPr>
          <w:sz w:val="22"/>
          <w:szCs w:val="22"/>
          <w:u w:val="single"/>
        </w:rPr>
        <w:t>CZAJKA-AUTO</w:t>
      </w:r>
      <w:r>
        <w:rPr>
          <w:sz w:val="22"/>
          <w:szCs w:val="22"/>
          <w:u w:val="single"/>
        </w:rPr>
        <w:t xml:space="preserve"> S</w:t>
      </w:r>
      <w:r w:rsidR="00034A01">
        <w:rPr>
          <w:sz w:val="22"/>
          <w:szCs w:val="22"/>
          <w:u w:val="single"/>
        </w:rPr>
        <w:t>p. z o.o., ul. Strzelców Bytomskich 66D</w:t>
      </w:r>
      <w:r>
        <w:rPr>
          <w:sz w:val="22"/>
          <w:szCs w:val="22"/>
          <w:u w:val="single"/>
        </w:rPr>
        <w:t xml:space="preserve">, </w:t>
      </w:r>
      <w:r w:rsidR="00034A01">
        <w:rPr>
          <w:sz w:val="22"/>
          <w:szCs w:val="22"/>
          <w:u w:val="single"/>
        </w:rPr>
        <w:t xml:space="preserve">           </w:t>
      </w:r>
      <w:r>
        <w:rPr>
          <w:rFonts w:asciiTheme="majorHAnsi" w:eastAsia="Calibri" w:hAnsiTheme="majorHAnsi" w:cs="Arial"/>
          <w:u w:val="single"/>
        </w:rPr>
        <w:t xml:space="preserve"> </w:t>
      </w:r>
      <w:r w:rsidR="00034A01">
        <w:rPr>
          <w:sz w:val="22"/>
          <w:szCs w:val="22"/>
          <w:u w:val="single"/>
        </w:rPr>
        <w:t>41-902 BYTOM</w:t>
      </w:r>
      <w:r>
        <w:rPr>
          <w:sz w:val="22"/>
          <w:szCs w:val="22"/>
          <w:u w:val="single"/>
        </w:rPr>
        <w:t xml:space="preserve"> </w:t>
      </w:r>
    </w:p>
    <w:p w14:paraId="3B531CA6" w14:textId="7E7EF14E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66FC37D7" w14:textId="74F732B5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4A613068" w14:textId="77777777" w:rsidR="006819F1" w:rsidRPr="00F50E57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</w:p>
    <w:p w14:paraId="7AAF0F30" w14:textId="5D648B1D" w:rsidR="00B01D1F" w:rsidRDefault="00B01D1F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  <w:r w:rsidRPr="00B01D1F">
        <w:rPr>
          <w:rFonts w:asciiTheme="majorHAnsi" w:hAnsiTheme="majorHAnsi" w:cs="Times New Roman"/>
        </w:rPr>
        <w:t xml:space="preserve">W terminie późniejszym Zamawiający poinformuje o terminie i miejscu podpisania umowy. </w:t>
      </w:r>
    </w:p>
    <w:p w14:paraId="7539C5D4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5CC8BB40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62202D18" w14:textId="6A8C3B03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2A3F2F9A" w14:textId="3AEC526C" w:rsidR="006819F1" w:rsidRPr="005D1F06" w:rsidRDefault="00034A01" w:rsidP="00034A01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Powiatowy</w:t>
      </w:r>
    </w:p>
    <w:p w14:paraId="5511E882" w14:textId="5DA5FF5D" w:rsidR="006819F1" w:rsidRPr="005D1F06" w:rsidRDefault="006819F1" w:rsidP="00034A01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  <w:r w:rsidR="00034A01">
        <w:rPr>
          <w:rFonts w:ascii="Times New Roman" w:hAnsi="Times New Roman" w:cs="Times New Roman"/>
        </w:rPr>
        <w:t>w Tarnowskich Górach</w:t>
      </w:r>
    </w:p>
    <w:p w14:paraId="3E280BB2" w14:textId="625D6768" w:rsidR="00962811" w:rsidRPr="00962811" w:rsidRDefault="00034A01" w:rsidP="00034A01">
      <w:pPr>
        <w:spacing w:after="0" w:line="240" w:lineRule="auto"/>
        <w:ind w:left="7788" w:firstLine="708"/>
        <w:rPr>
          <w:rFonts w:ascii="Calibri" w:hAnsi="Calibri"/>
        </w:rPr>
      </w:pPr>
      <w:proofErr w:type="spellStart"/>
      <w:r>
        <w:rPr>
          <w:rFonts w:ascii="Times New Roman" w:hAnsi="Times New Roman" w:cs="Times New Roman"/>
        </w:rPr>
        <w:t>st.bryg.</w:t>
      </w:r>
      <w:r w:rsidR="005D2320">
        <w:rPr>
          <w:rFonts w:ascii="Times New Roman" w:hAnsi="Times New Roman" w:cs="Times New Roman"/>
        </w:rPr>
        <w:t>mgr</w:t>
      </w:r>
      <w:proofErr w:type="spellEnd"/>
      <w:r w:rsidR="005D2320">
        <w:rPr>
          <w:rFonts w:ascii="Times New Roman" w:hAnsi="Times New Roman" w:cs="Times New Roman"/>
        </w:rPr>
        <w:t>. Adam Lachowicz</w:t>
      </w:r>
      <w:bookmarkStart w:id="1" w:name="_GoBack"/>
      <w:bookmarkEnd w:id="1"/>
    </w:p>
    <w:sectPr w:rsidR="00962811" w:rsidRPr="00962811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318B3"/>
    <w:rsid w:val="00034A01"/>
    <w:rsid w:val="000754A7"/>
    <w:rsid w:val="00087759"/>
    <w:rsid w:val="000B407B"/>
    <w:rsid w:val="00134BD7"/>
    <w:rsid w:val="001A72BF"/>
    <w:rsid w:val="002C161E"/>
    <w:rsid w:val="00303DB7"/>
    <w:rsid w:val="003052CF"/>
    <w:rsid w:val="003C3668"/>
    <w:rsid w:val="003D49C1"/>
    <w:rsid w:val="003F05E3"/>
    <w:rsid w:val="004350A5"/>
    <w:rsid w:val="004A443E"/>
    <w:rsid w:val="004D086A"/>
    <w:rsid w:val="005D2320"/>
    <w:rsid w:val="005E09C2"/>
    <w:rsid w:val="00674EE1"/>
    <w:rsid w:val="006819F1"/>
    <w:rsid w:val="00683BDC"/>
    <w:rsid w:val="00691FA1"/>
    <w:rsid w:val="006B02E9"/>
    <w:rsid w:val="006D6DB6"/>
    <w:rsid w:val="007375AF"/>
    <w:rsid w:val="007B057F"/>
    <w:rsid w:val="007C4A12"/>
    <w:rsid w:val="007D4778"/>
    <w:rsid w:val="008315DF"/>
    <w:rsid w:val="00897C1F"/>
    <w:rsid w:val="00962811"/>
    <w:rsid w:val="009705F0"/>
    <w:rsid w:val="00997DCF"/>
    <w:rsid w:val="009F0CEC"/>
    <w:rsid w:val="00A37E6F"/>
    <w:rsid w:val="00A86DC0"/>
    <w:rsid w:val="00AC2593"/>
    <w:rsid w:val="00AD543C"/>
    <w:rsid w:val="00B01D1F"/>
    <w:rsid w:val="00B2383C"/>
    <w:rsid w:val="00BB62FA"/>
    <w:rsid w:val="00BC3D79"/>
    <w:rsid w:val="00BE294F"/>
    <w:rsid w:val="00CF438A"/>
    <w:rsid w:val="00D017C3"/>
    <w:rsid w:val="00DB0E86"/>
    <w:rsid w:val="00E11550"/>
    <w:rsid w:val="00E25BC4"/>
    <w:rsid w:val="00E46F9B"/>
    <w:rsid w:val="00E87AAB"/>
    <w:rsid w:val="00EA6E64"/>
    <w:rsid w:val="00EC6601"/>
    <w:rsid w:val="00ED3949"/>
    <w:rsid w:val="00F160F9"/>
    <w:rsid w:val="00F50E57"/>
    <w:rsid w:val="00F60C75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M.Rybok (KP Tarnowskie Góry)</cp:lastModifiedBy>
  <cp:revision>7</cp:revision>
  <cp:lastPrinted>2021-07-07T09:27:00Z</cp:lastPrinted>
  <dcterms:created xsi:type="dcterms:W3CDTF">2021-11-24T08:34:00Z</dcterms:created>
  <dcterms:modified xsi:type="dcterms:W3CDTF">2022-11-24T08:24:00Z</dcterms:modified>
</cp:coreProperties>
</file>