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96F19" w:rsidRDefault="00B96F19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SPZZOZ.ZP/</w:t>
      </w:r>
      <w:r w:rsidR="005D3A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31</w:t>
      </w:r>
      <w:r w:rsidR="0066692D"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/2020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Przasnysz, </w:t>
      </w:r>
      <w:r w:rsidR="005D3A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</w:t>
      </w:r>
      <w:r w:rsidR="0066692D"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.12.2020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r.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Zapytanie ofertowe</w:t>
      </w: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konserwację 9 szt. systemów oddymiania zainstalowanych w  obiekcie SPZZOZ w Przasnyszu.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I.   Opis przedmiotu zamówienia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Przedmiotem zamówienia jest wykonanie czynności konserwacyjnych 9 szt. systemów oddymiania zainstalowanych w dziewięciu klatkach schodowych w obiekcie SPZZOZ w Przasnyszu.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skład każdego systemu wchodzą następujące urządzenia:</w:t>
      </w:r>
    </w:p>
    <w:p w:rsidR="00135FB0" w:rsidRPr="0066692D" w:rsidRDefault="00135FB0" w:rsidP="0066692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Centrala oddymiania STG BEIKIRCH lub D+H Polon lub UCS – 6000 - szt. 1, siłownik elektryczny, klapa dymowa lub okno, przycisk oddymiania 1-3 </w:t>
      </w:r>
      <w:proofErr w:type="spellStart"/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szt</w:t>
      </w:r>
      <w:proofErr w:type="spellEnd"/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czujka dymu, przycisk przewietrzania, akumulator 12 V 1,3 Ah – szt. 2. </w:t>
      </w:r>
    </w:p>
    <w:p w:rsidR="00135FB0" w:rsidRPr="0066692D" w:rsidRDefault="00135FB0" w:rsidP="0066692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zakres serwisu wchodzą następujące czynności: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 wykonaniu czynności konserwacyjnych (półrocznych) każdorazowo należy sporządzić „Protokół wykonania przeglądu instalacji bezpieczeństwa”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Kontrola elementów klap i okien oddymiających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Zadymienie czujek dymowych w celu sprawdzenia poprawności działania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Uruchomienie systemów z przycisków oddymiania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działania awaryjnego central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poprawności działania całego systemu </w:t>
      </w:r>
    </w:p>
    <w:p w:rsidR="00135FB0" w:rsidRPr="0066692D" w:rsidRDefault="00135FB0" w:rsidP="0066692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Sprawdzenie przycisków służących do przewietrzania klatek schodowych </w:t>
      </w:r>
    </w:p>
    <w:p w:rsidR="00135FB0" w:rsidRPr="0066692D" w:rsidRDefault="00135FB0" w:rsidP="0066692D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Wyżej wymienione czynności należy wykonywać 1x na pół roku. </w:t>
      </w:r>
    </w:p>
    <w:p w:rsidR="00135FB0" w:rsidRPr="0066692D" w:rsidRDefault="00135FB0" w:rsidP="0066692D">
      <w:pPr>
        <w:widowControl w:val="0"/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dojazdu do siedziby Zamawiającego ponosi Wykonawca.</w:t>
      </w:r>
    </w:p>
    <w:p w:rsidR="00135FB0" w:rsidRPr="0066692D" w:rsidRDefault="00135FB0" w:rsidP="0066692D">
      <w:pPr>
        <w:widowControl w:val="0"/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3"/>
        </w:numPr>
        <w:suppressAutoHyphens/>
        <w:spacing w:after="0"/>
        <w:ind w:left="426" w:hanging="40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Termin płatności</w:t>
      </w:r>
    </w:p>
    <w:p w:rsidR="00135FB0" w:rsidRPr="0066692D" w:rsidRDefault="00135FB0" w:rsidP="0066692D">
      <w:pPr>
        <w:widowControl w:val="0"/>
        <w:suppressAutoHyphens/>
        <w:spacing w:after="0"/>
        <w:ind w:left="24" w:hanging="1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Termin płatności 60 dni od daty dostarczenia faktury do SPZZOZ w Przasnyszu</w:t>
      </w: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3"/>
        </w:numPr>
        <w:suppressAutoHyphens/>
        <w:spacing w:after="0"/>
        <w:ind w:left="426" w:hanging="402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Termin realizacji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Termin wykonania umowy: </w:t>
      </w:r>
      <w:r w:rsidRPr="0066692D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12 miesięcy od daty podpisania umowy.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left="-195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IV. Kryterium oceny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Przy wyborze ofert zamawiający będzie się kierował następującymi kryteriami: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Cena – 100 %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ind w:left="248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najniższa cena ofertowa brutto</w:t>
      </w:r>
    </w:p>
    <w:p w:rsidR="00135FB0" w:rsidRPr="0066692D" w:rsidRDefault="00135FB0" w:rsidP="0066692D">
      <w:pPr>
        <w:widowControl w:val="0"/>
        <w:suppressAutoHyphens/>
        <w:spacing w:after="0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E6BE" wp14:editId="0AC8E656">
                <wp:simplePos x="0" y="0"/>
                <wp:positionH relativeFrom="column">
                  <wp:posOffset>1629410</wp:posOffset>
                </wp:positionH>
                <wp:positionV relativeFrom="paragraph">
                  <wp:posOffset>97155</wp:posOffset>
                </wp:positionV>
                <wp:extent cx="1565910" cy="0"/>
                <wp:effectExtent l="10160" t="11430" r="508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7.65pt" to="25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IYGg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C =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x    100%</w:t>
      </w:r>
    </w:p>
    <w:p w:rsidR="00135FB0" w:rsidRPr="0066692D" w:rsidRDefault="00135FB0" w:rsidP="0066692D">
      <w:pPr>
        <w:widowControl w:val="0"/>
        <w:suppressAutoHyphens/>
        <w:spacing w:after="0"/>
        <w:ind w:left="35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udzieli zamówienia Wykonawcy, którego oferta nie została odrzucona i przedstawia najkorzystniejszą cenę. 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 okoliczność rozstrzygnięcia zostanie zawarta umowa, która stanowi załącznik do niniejszego zapytania.</w:t>
      </w:r>
    </w:p>
    <w:p w:rsid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V.  Termin składania ofert</w:t>
      </w:r>
    </w:p>
    <w:p w:rsidR="0066692D" w:rsidRPr="0066692D" w:rsidRDefault="0066692D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Oferty należy złożyć elektronicznie za pomocą platformy zakupowej : </w:t>
      </w:r>
      <w:hyperlink r:id="rId6" w:history="1">
        <w:r w:rsidRPr="0066692D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https://platformazakupowa.pl/pn/szpitalprzasnysz</w:t>
        </w:r>
      </w:hyperlink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dnia </w:t>
      </w:r>
      <w:r w:rsidR="005D3A6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08.01.2021 r., do godziny 12</w:t>
      </w: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:00. Otwarcie nastąpi </w:t>
      </w:r>
      <w:r w:rsidR="005D3A6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08.01.2021 r.,  o godzinie 12</w:t>
      </w:r>
      <w:bookmarkStart w:id="0" w:name="_GoBack"/>
      <w:bookmarkEnd w:id="0"/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:15</w:t>
      </w: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VI.  Sposób sporządzenia oferty 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  <w:r w:rsidRPr="0066692D"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Dokumenty które należy załączyć do oferty:</w:t>
      </w:r>
    </w:p>
    <w:p w:rsidR="00135FB0" w:rsidRPr="0066692D" w:rsidRDefault="00135FB0" w:rsidP="0066692D">
      <w:pPr>
        <w:widowControl w:val="0"/>
        <w:suppressAutoHyphens/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ind w:left="782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druk oferty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ind w:left="782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zaakceptowany wzór umowy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aktualny odpis z właściwego rejestru lub centralnej ewidencji i informacji o działalności gospodarczej, jeżeli odrębne przepisy wymagają wpisu do rejestru lub ewidencji w celu wykazania braku podstaw do wykluczenia w oparciu o art. 24 ust. 1 pkt. 2 ustawy, wystawionego nie wcześniej niż 6 miesięcy przed upływem terminu składania wniosków o dopuszczenie do udziału w postępowaniu o udzielenie zamówienia albo składania ofert.   </w:t>
      </w:r>
    </w:p>
    <w:p w:rsidR="00135FB0" w:rsidRPr="0066692D" w:rsidRDefault="00135FB0" w:rsidP="0066692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Uprawnienia do wykonywania czynności konserwacyjnych systemów oddymiania. </w:t>
      </w:r>
    </w:p>
    <w:p w:rsidR="00135FB0" w:rsidRPr="0066692D" w:rsidRDefault="00135FB0" w:rsidP="0066692D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powinna być przygotowana w języku polskim. Wszelkie dokumenty sporządzone w językach obcych muszą być przetłumaczone na język polski, a tłumaczenia potwierdzone za zgodność przez wykonawcę. Podczas oceny ofert zamawiający będzie opierał się na tekście przetłumaczonym. </w:t>
      </w:r>
    </w:p>
    <w:p w:rsidR="0066692D" w:rsidRPr="0066692D" w:rsidRDefault="0066692D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Wykonawcy ubiegający się wspólnie o udzielenie zamówienia muszą ustanowić </w:t>
      </w:r>
      <w:r w:rsidRPr="00666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 poświadczonej przez mocodawcę. </w:t>
      </w: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66692D" w:rsidRDefault="00135FB0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669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 powyższego zapytania nie mają zastosowania przepisy ustawy Prawo Zamówień Publicznych z dnia 29 stycznia 2004 r. (tekst jednolity Dz. U. 2019 r. poz. 1843).</w:t>
      </w:r>
    </w:p>
    <w:p w:rsidR="00135FB0" w:rsidRPr="0066692D" w:rsidRDefault="00135FB0" w:rsidP="0066692D">
      <w:pPr>
        <w:widowControl w:val="0"/>
        <w:suppressAutoHyphens/>
        <w:spacing w:after="0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B96F19" w:rsidRPr="0066692D" w:rsidRDefault="00B96F19" w:rsidP="0066692D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66692D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  <w:r w:rsidRPr="006669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poważaniem</w:t>
      </w:r>
    </w:p>
    <w:p w:rsidR="00135FB0" w:rsidRPr="0066692D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hi-IN" w:bidi="hi-IN"/>
        </w:rPr>
      </w:pPr>
    </w:p>
    <w:p w:rsidR="00135FB0" w:rsidRPr="00E91BE5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66692D" w:rsidRDefault="0066692D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E91BE5" w:rsidRDefault="00E91BE5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SimSun" w:hAnsi="Times New Roman" w:cs="Mangal"/>
          <w:kern w:val="2"/>
          <w:sz w:val="36"/>
          <w:szCs w:val="36"/>
          <w:vertAlign w:val="subscript"/>
          <w:lang w:eastAsia="hi-IN" w:bidi="hi-IN"/>
        </w:rPr>
      </w:pPr>
    </w:p>
    <w:p w:rsidR="00135FB0" w:rsidRPr="00135FB0" w:rsidRDefault="00135FB0" w:rsidP="00135FB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lastRenderedPageBreak/>
        <w:t>Załącznik nr 1</w:t>
      </w:r>
    </w:p>
    <w:p w:rsidR="00135FB0" w:rsidRPr="00135FB0" w:rsidRDefault="00135FB0" w:rsidP="00135F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135FB0" w:rsidRPr="00135FB0" w:rsidRDefault="00135FB0" w:rsidP="00135F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DRUK  OFERTY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……………………………………………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 w:rsidRPr="00135FB0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Nazwa i adres firmy (wykonawcy)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Nawiązując do zaproszenia do składania oferty dotyczącej wykonania konserwacji 9 szt. systemów oddymiania zainstalowanych w obiekcie SPZZOZ w Przasnyszu.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Wykonawca oferuje wykonanie  przedmiotu zamówienia na następujących zasadach:</w:t>
      </w: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276"/>
        <w:gridCol w:w="2439"/>
      </w:tblGrid>
      <w:tr w:rsidR="00135FB0" w:rsidRPr="00135FB0" w:rsidTr="00135FB0">
        <w:trPr>
          <w:trHeight w:val="27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Cena netto za 1x na pół roku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Wartość netto roczna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Podatek VAT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Wartość brutto roczna </w:t>
            </w:r>
          </w:p>
        </w:tc>
      </w:tr>
      <w:tr w:rsidR="00135FB0" w:rsidRPr="00135FB0" w:rsidTr="00135F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5F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W zł.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5FB0" w:rsidRPr="00135FB0" w:rsidTr="00135FB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0" w:rsidRPr="00135FB0" w:rsidRDefault="00135FB0" w:rsidP="00135FB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35FB0" w:rsidRPr="00135FB0" w:rsidRDefault="00135FB0" w:rsidP="00135FB0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2. Oświadczam, że  zapoznałem  się  z przedmiotem zamówienia, warunkami wykonania  usługi,  i nie wnoszę do niego zastrzeżeń.</w:t>
      </w:r>
    </w:p>
    <w:p w:rsidR="00135FB0" w:rsidRPr="00135FB0" w:rsidRDefault="00135FB0" w:rsidP="00135FB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3.</w:t>
      </w:r>
      <w:r w:rsidRPr="00135F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Oświadczamy, że zapoznałem/zapoznaliśmy się ze wzorem umowy zawartym w zapytaniu, nie wnoszę/wnosimy do niego żadnych zastrzeżeń i zobowiązuję/zobowiązujemy się w przypadku wyboru naszej oferty do popisania umowy na warunkach w nim określonych, w miejscu i czasie wskazanym przez Zamawiającego.</w:t>
      </w: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</w:t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</w:t>
      </w:r>
    </w:p>
    <w:p w:rsidR="00135FB0" w:rsidRDefault="00135FB0" w:rsidP="00135FB0">
      <w:pPr>
        <w:spacing w:after="0" w:line="240" w:lineRule="auto"/>
        <w:ind w:left="6237" w:hanging="5877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>(miejscowość i data)</w:t>
      </w: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ab/>
      </w:r>
      <w:r w:rsidRPr="00135FB0">
        <w:rPr>
          <w:rFonts w:ascii="Times New Roman" w:eastAsia="Times New Roman" w:hAnsi="Times New Roman" w:cs="Times New Roman"/>
          <w:i/>
          <w:szCs w:val="20"/>
          <w:lang w:eastAsia="pl-PL"/>
        </w:rPr>
        <w:tab/>
        <w:t>podpis Wykonawcy lub      upoważnionego przedstawiciel</w:t>
      </w: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66692D" w:rsidRDefault="0066692D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462CE9" w:rsidRDefault="00462CE9" w:rsidP="00135FB0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CA56F3" w:rsidRDefault="00135FB0" w:rsidP="00462CE9">
      <w:pPr>
        <w:spacing w:after="0" w:line="240" w:lineRule="auto"/>
        <w:ind w:left="6945" w:firstLine="1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Załącznik nr </w:t>
      </w:r>
      <w:r w:rsidR="00462CE9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2</w:t>
      </w:r>
    </w:p>
    <w:p w:rsidR="00CA56F3" w:rsidRDefault="00CA56F3" w:rsidP="0013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35FB0" w:rsidRPr="00135FB0" w:rsidRDefault="00135FB0" w:rsidP="0013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Z Ó R     U M O W Y</w:t>
      </w:r>
      <w:r w:rsidRPr="00135F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Zawarta w  Przasnyszu w dniu .............. r.  pomiędzy: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Samodzielnym Publicznym Zespołem Zakładów Opieki Zdrowotnej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06-300  Przasnysz    ul. Sadowa 9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wpisanym do Krajowego Rejestru Sądowego pod nr 0000137844, NIP 761-13-33-881,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reprezentowanym przez: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6692D" w:rsidRPr="0066692D" w:rsidRDefault="0066692D" w:rsidP="006669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2D">
        <w:rPr>
          <w:rFonts w:ascii="Times New Roman" w:hAnsi="Times New Roman" w:cs="Times New Roman"/>
          <w:b/>
          <w:sz w:val="24"/>
          <w:szCs w:val="24"/>
        </w:rPr>
        <w:t>mgr Grzegorz Magnuszewski =- Dyrektor SPZZOZ</w:t>
      </w:r>
    </w:p>
    <w:p w:rsidR="0066692D" w:rsidRPr="0066692D" w:rsidRDefault="0066692D" w:rsidP="006669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2D">
        <w:rPr>
          <w:rFonts w:ascii="Times New Roman" w:hAnsi="Times New Roman" w:cs="Times New Roman"/>
          <w:b/>
          <w:sz w:val="24"/>
          <w:szCs w:val="24"/>
        </w:rPr>
        <w:t>mgr Jolanta Pszczółkowska  - Główna Księgowa</w:t>
      </w:r>
    </w:p>
    <w:p w:rsidR="00135FB0" w:rsidRDefault="00135FB0" w:rsidP="00135FB0">
      <w:pPr>
        <w:widowControl w:val="0"/>
        <w:suppressAutoHyphens/>
        <w:spacing w:after="0" w:line="240" w:lineRule="auto"/>
        <w:ind w:left="709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zwanym w dalszej treści umowy „Zamawiającym”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................................................................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wpisaną do Krajowego Rejestru Sądowego pod nr.................,  NIP 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reprezentowanym przez: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</w:t>
      </w: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................................................................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09" w:hanging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zwanym w dalszej treści umowy „ Wykonawcą”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o treści następującej: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1</w:t>
      </w:r>
    </w:p>
    <w:p w:rsidR="00135FB0" w:rsidRPr="00135FB0" w:rsidRDefault="00135FB0" w:rsidP="00135FB0">
      <w:pPr>
        <w:keepNext/>
        <w:keepLines/>
        <w:spacing w:before="200" w:after="0" w:line="240" w:lineRule="auto"/>
        <w:ind w:left="1418" w:right="289" w:hanging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35F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PRZEDMIOT UMOWY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Przedmiotem zamówienia jest wykonanie konserwacji 9 szt. systemów oddymiania zainstalowanych w SPZZOZ w Przasnyszu.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skład każdego systemu wchodzi: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Centrala oddymiania STG BEIKIRCH lub D+H Polon lub UCS – 6000 - szt. 1.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Siłownik elektryczny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Klapa dymowa lub okno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Przycisk oddymiania 1-3 szt.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Czujka dymu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Przycisk przewietrzania </w:t>
      </w:r>
    </w:p>
    <w:p w:rsidR="00135FB0" w:rsidRPr="00135FB0" w:rsidRDefault="00135FB0" w:rsidP="00135FB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Akumulator 12 V 1,3 Ah – szt. 2. 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zakres serwisu wchodzą następujące czynności: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Po wykonaniu czynności konserwacyjnych (półrocznych) każdorazowo należy sporządzić „Protokół wykonania przeglądu instalacji bezpieczeństwa”.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Kontrola elementów klap i okien oddymiających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Zadymienie czujek dymowych w celu sprawdzenia poprawności działania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Uruchomienie systemów z przycisków oddymiania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Sprawdzenie działania awaryjnego central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Sprawdzenie poprawności działania całego systemu </w:t>
      </w:r>
    </w:p>
    <w:p w:rsidR="00135FB0" w:rsidRPr="00135FB0" w:rsidRDefault="00135FB0" w:rsidP="00135FB0">
      <w:pPr>
        <w:widowControl w:val="0"/>
        <w:numPr>
          <w:ilvl w:val="0"/>
          <w:numId w:val="8"/>
        </w:numPr>
        <w:suppressAutoHyphens/>
        <w:spacing w:after="0" w:line="240" w:lineRule="auto"/>
        <w:ind w:hanging="65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Sprawdzenie przycisków służących do przewietrzania klatek schodowych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zobowiązuje się wykonać czynności, o których mowa w §1 ust. 1 raz na pół roku przez cały okres obowiązywania umowy. Każdorazowo po wykonaniu czynności Wykonawca sporządza protokół, który przedkłada do podpisu Zamawiającemu i jeden egzemplarz pozostawia na miejscu.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Koszty napraw wynikające z 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normalnego zużycia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losowych uszkodzeń elementów systemu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działania osób trzecich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ponosi Zamawiający w zakresie materiałów potrzebnych do usunięcia uszkodzenia, a Wykonawca usuwa uszkodzenia nieodpłatnie. 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gwarantuje podjęcie czynności naprawczych w przypadku awaryjnej pracy systemów lub systemu najpóźniej 24 h od momentu zgłoszenia. Czas naprawy nie może być dłuższy niż 48 godzin od chwili zgłoszenia. W przypadkach uzasadnionych Wykonawca informuje Zamawiającego o konieczności wydłużenia czasu naprawy z podaniem uzasadnienia. Zamawiający jest zobowiązany do zajęcia stanowiska w sprawie wydłużenia czasu naprawy.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 szkody wynikłe z niewykonania lub nienależytego wykonania niniejszej umowy ponosi Wykonawca.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zakresie wykonywanych prac Wykonawca chroni tajemnicą wszystkie dane techniczne i użytkowe konserwowanego systemu alarmowego. 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Wykonawca zobowiązany jest do stosowania urządzeń i materiałów posiadających  niezbędne świadectwa i certyfikaty dopuszczające do stosowania na terenie RP. </w:t>
      </w:r>
    </w:p>
    <w:p w:rsidR="00135FB0" w:rsidRPr="00135FB0" w:rsidRDefault="00135FB0" w:rsidP="00135FB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Ze strony Zamawiającego upoważnionym do odbioru zakresu umowy będzie: </w:t>
      </w:r>
      <w:r w:rsidR="0086578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Roman Olkowski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2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CENA UMOWY</w:t>
      </w:r>
    </w:p>
    <w:p w:rsidR="00135FB0" w:rsidRPr="00135FB0" w:rsidRDefault="00135FB0" w:rsidP="00135FB0">
      <w:pPr>
        <w:widowControl w:val="0"/>
        <w:numPr>
          <w:ilvl w:val="0"/>
          <w:numId w:val="9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Zamawiający zobowiązuje się zapłacić Wykonawcy wynagrodzenie w wysokości:  .....................................zł netto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(słownie:  .................................................................zł)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• obowiązujący podatek VAT .... % w kwocie ............. zł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……………………….zł brutto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(słownie:  ..........................................................................................) za okres półroczny.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left="600" w:hanging="2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3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WARUNKI PŁATNOŚCI</w:t>
      </w:r>
    </w:p>
    <w:p w:rsidR="00135FB0" w:rsidRPr="00135FB0" w:rsidRDefault="00135FB0" w:rsidP="00135FB0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Zapłata za wykonanie prac objętych umową nastąpi w terminie 60 dni od daty otrzymania przez Zamawiającego faktury.</w:t>
      </w:r>
    </w:p>
    <w:p w:rsidR="00135FB0" w:rsidRPr="00135FB0" w:rsidRDefault="00135FB0" w:rsidP="00135FB0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Podstawą wystawienia faktury będzie protokół odbioru wykonanych robót będących przedmiotem umowy.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4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WARUNKI I TERMIN REALIZACJI ROBÓT</w:t>
      </w:r>
    </w:p>
    <w:p w:rsidR="00135FB0" w:rsidRPr="00135FB0" w:rsidRDefault="00135FB0" w:rsidP="00135FB0">
      <w:pPr>
        <w:widowControl w:val="0"/>
        <w:numPr>
          <w:ilvl w:val="0"/>
          <w:numId w:val="11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Umowę zawarto na czas określony od ……………..r  do …………….r. </w:t>
      </w:r>
    </w:p>
    <w:p w:rsidR="00135FB0" w:rsidRPr="00135FB0" w:rsidRDefault="00135FB0" w:rsidP="00135FB0">
      <w:pPr>
        <w:widowControl w:val="0"/>
        <w:numPr>
          <w:ilvl w:val="0"/>
          <w:numId w:val="11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Wykonanie prac należy potwierdzić protokołem ich obioru.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§ 5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KARY UMOWNE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może naliczyć Wykonawcy kary umowne:</w:t>
      </w:r>
    </w:p>
    <w:p w:rsidR="00135FB0" w:rsidRPr="00135FB0" w:rsidRDefault="00135FB0" w:rsidP="00135FB0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 zwłokę w realizacji przedmiotu umowy w wysokości 2% wartości niezrealizowanego jednostkowego zamówienia, za każdy dzień zwłoki, jeżeli wina będzie leżeć po stronie Wykonawcy</w:t>
      </w:r>
    </w:p>
    <w:p w:rsidR="00135FB0" w:rsidRPr="00135FB0" w:rsidRDefault="00135FB0" w:rsidP="00135FB0">
      <w:pPr>
        <w:widowControl w:val="0"/>
        <w:numPr>
          <w:ilvl w:val="0"/>
          <w:numId w:val="13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przypadku odstąpienia od umowy z winy Wykonawcy zapłaci zamawiającemu karę umowną w wysokości 5% wartości niezrealizowanej części umowy.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Wykonawca może naliczyć Zamawiającemu kary umowne;</w:t>
      </w:r>
    </w:p>
    <w:p w:rsidR="00135FB0" w:rsidRPr="00135FB0" w:rsidRDefault="00135FB0" w:rsidP="00135FB0">
      <w:pPr>
        <w:widowControl w:val="0"/>
        <w:numPr>
          <w:ilvl w:val="0"/>
          <w:numId w:val="14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razie nie uregulowania przez Zamawiającego płatności w wyznaczonym terminie umowy, Wykonawca ma prawo naliczyć odsetki w wysokości ustawowej za każdy dzień zwłoki.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Strony wprowadzają zakaz przelewów wierzytelności wynikających z tytułu wykonania niniejszej umowy bez zgody Zamawiającego wyrażonej na piśmie.</w:t>
      </w:r>
    </w:p>
    <w:p w:rsidR="00135FB0" w:rsidRPr="00135FB0" w:rsidRDefault="00135FB0" w:rsidP="00135FB0">
      <w:pPr>
        <w:spacing w:after="0" w:line="240" w:lineRule="auto"/>
        <w:ind w:left="36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6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numPr>
          <w:ilvl w:val="1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Strony zastrzegają sobie prawo do dochodzenia odszkodowania przewyższającego kary umowne o których mowa w § 5 niniejszej umowy na zasadach ogólnych określonych w Kodeksie Cywilnym.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7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POSTANOWIENIA KOŃCOWE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135FB0" w:rsidRPr="00135FB0" w:rsidRDefault="00135FB0" w:rsidP="00135FB0">
      <w:pPr>
        <w:widowControl w:val="0"/>
        <w:numPr>
          <w:ilvl w:val="1"/>
          <w:numId w:val="15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Strony dopuszczają również zmiany w umowie w przypadku: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zmiany adresu siedziby Zamawiającego/ Wykonawcy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spacing w:after="0" w:line="240" w:lineRule="auto"/>
        <w:ind w:left="709" w:hanging="283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</w:pPr>
      <w:r w:rsidRPr="00135F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zmiany osób występujących po stronie Zamawiającego/ Wykonawcy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zmiana będąca skutkiem poprawy omyłki oczywistej.</w:t>
      </w:r>
    </w:p>
    <w:p w:rsidR="00135FB0" w:rsidRPr="00135FB0" w:rsidRDefault="00135FB0" w:rsidP="00135FB0">
      <w:pPr>
        <w:widowControl w:val="0"/>
        <w:numPr>
          <w:ilvl w:val="3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zmiana terminu rozpoczęcia i/lub zakończenia robót</w:t>
      </w:r>
    </w:p>
    <w:p w:rsidR="00135FB0" w:rsidRPr="00135FB0" w:rsidRDefault="00135FB0" w:rsidP="00135FB0">
      <w:pPr>
        <w:widowControl w:val="0"/>
        <w:numPr>
          <w:ilvl w:val="0"/>
          <w:numId w:val="12"/>
        </w:numPr>
        <w:suppressAutoHyphens/>
        <w:spacing w:after="0" w:line="240" w:lineRule="auto"/>
        <w:ind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Zamawiający zastrzega sobie prawo do odstąpienia od umowy w przypadku wystąpienia następujących okoliczności:</w:t>
      </w:r>
    </w:p>
    <w:p w:rsidR="00135FB0" w:rsidRPr="00135FB0" w:rsidRDefault="00135FB0" w:rsidP="00135FB0">
      <w:pPr>
        <w:widowControl w:val="0"/>
        <w:numPr>
          <w:ilvl w:val="0"/>
          <w:numId w:val="16"/>
        </w:numPr>
        <w:suppressAutoHyphens/>
        <w:spacing w:after="0" w:line="240" w:lineRule="auto"/>
        <w:ind w:left="72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Jeżeli Wykonawca wykonuje swoje obowiązki wynikające z niniejszej umowy nieterminowo lub niezgodnie z treścią umowy,</w:t>
      </w:r>
    </w:p>
    <w:p w:rsidR="00135FB0" w:rsidRPr="00135FB0" w:rsidRDefault="00135FB0" w:rsidP="00135FB0">
      <w:pPr>
        <w:widowControl w:val="0"/>
        <w:numPr>
          <w:ilvl w:val="0"/>
          <w:numId w:val="16"/>
        </w:numPr>
        <w:suppressAutoHyphens/>
        <w:spacing w:after="0" w:line="240" w:lineRule="auto"/>
        <w:ind w:left="720" w:right="28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innego rodzaju nienależytym wykonaniem umowy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8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sprawach nieuregulowanych niniejszą umową mają zastosowanie przepisy Kodeksu Cywilnego.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9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Wszelkie spory pomiędzy stronami mogące wyniknąć z realizacji niniejszej umowy rozstrzygnie sąd właściwy rzeczowo i miejscowo dla siedziby Zamawiającego.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10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Umowa została sporządzona w dwóch jednobrzmiących egzemplarzach, po jednym dla każdej </w:t>
      </w: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ze stron.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Wykaz załączników do umowy: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35F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Zał. Nr 1  - formularz cenowy zadania.  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ind w:hanging="1418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Zamawiający:   </w:t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</w:t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Pr="00135FB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  <w:t>Wykonawca:</w:t>
      </w:r>
    </w:p>
    <w:p w:rsidR="00135FB0" w:rsidRPr="00135FB0" w:rsidRDefault="00135FB0" w:rsidP="00135FB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35FB0" w:rsidRPr="00135FB0" w:rsidRDefault="00135FB0" w:rsidP="00135F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F94183" w:rsidRDefault="00F94183"/>
    <w:sectPr w:rsidR="00F9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3110B9"/>
    <w:multiLevelType w:val="hybridMultilevel"/>
    <w:tmpl w:val="0A187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11B6"/>
    <w:multiLevelType w:val="singleLevel"/>
    <w:tmpl w:val="2F645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DC7236"/>
    <w:multiLevelType w:val="hybridMultilevel"/>
    <w:tmpl w:val="59F8E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539"/>
    <w:multiLevelType w:val="hybridMultilevel"/>
    <w:tmpl w:val="AD263F5E"/>
    <w:lvl w:ilvl="0" w:tplc="838C288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7F609CD"/>
    <w:multiLevelType w:val="hybridMultilevel"/>
    <w:tmpl w:val="D9E607F2"/>
    <w:lvl w:ilvl="0" w:tplc="D3585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5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9B02B1"/>
    <w:multiLevelType w:val="hybridMultilevel"/>
    <w:tmpl w:val="83B4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50FF"/>
    <w:multiLevelType w:val="hybridMultilevel"/>
    <w:tmpl w:val="AE8E00C6"/>
    <w:lvl w:ilvl="0" w:tplc="4E2A2E3A">
      <w:start w:val="2"/>
      <w:numFmt w:val="upperRoman"/>
      <w:lvlText w:val="%1."/>
      <w:lvlJc w:val="left"/>
      <w:pPr>
        <w:ind w:left="744" w:hanging="72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5F532DFE"/>
    <w:multiLevelType w:val="hybridMultilevel"/>
    <w:tmpl w:val="4FA2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14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1176F6"/>
    <w:multiLevelType w:val="multilevel"/>
    <w:tmpl w:val="5928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lowerLetter"/>
      <w:lvlText w:val="%4)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F46C3"/>
    <w:multiLevelType w:val="multilevel"/>
    <w:tmpl w:val="ECECA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E7AE5"/>
    <w:multiLevelType w:val="singleLevel"/>
    <w:tmpl w:val="E0887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728C25D4"/>
    <w:multiLevelType w:val="singleLevel"/>
    <w:tmpl w:val="1DC8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7E123C1E"/>
    <w:multiLevelType w:val="hybridMultilevel"/>
    <w:tmpl w:val="05BA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6"/>
    <w:rsid w:val="00135FB0"/>
    <w:rsid w:val="00152D06"/>
    <w:rsid w:val="003301EC"/>
    <w:rsid w:val="00462CE9"/>
    <w:rsid w:val="005D3A64"/>
    <w:rsid w:val="0066692D"/>
    <w:rsid w:val="00865784"/>
    <w:rsid w:val="008C3542"/>
    <w:rsid w:val="00B96F19"/>
    <w:rsid w:val="00CA56F3"/>
    <w:rsid w:val="00D50C40"/>
    <w:rsid w:val="00E91BE5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F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31">
    <w:name w:val="Tekst podstawowy 31"/>
    <w:basedOn w:val="Normalny"/>
    <w:rsid w:val="00135FB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6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F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31">
    <w:name w:val="Tekst podstawowy 31"/>
    <w:basedOn w:val="Normalny"/>
    <w:rsid w:val="00135FB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szpitalprzasny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2020-12-29T12:56:00Z</cp:lastPrinted>
  <dcterms:created xsi:type="dcterms:W3CDTF">2019-12-24T08:18:00Z</dcterms:created>
  <dcterms:modified xsi:type="dcterms:W3CDTF">2020-12-29T12:56:00Z</dcterms:modified>
</cp:coreProperties>
</file>