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691" w:rsidRPr="00785691" w:rsidRDefault="00785691" w:rsidP="00176291">
      <w:pPr>
        <w:spacing w:after="0" w:line="360" w:lineRule="auto"/>
        <w:jc w:val="right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Miechów, dnia </w:t>
      </w:r>
      <w:r w:rsidR="00F375F7">
        <w:rPr>
          <w:rFonts w:eastAsia="NSimSun" w:cstheme="minorHAnsi"/>
          <w:kern w:val="2"/>
          <w:sz w:val="24"/>
          <w:szCs w:val="24"/>
          <w:lang w:eastAsia="zh-CN" w:bidi="hi-IN"/>
        </w:rPr>
        <w:t>04</w:t>
      </w: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.</w:t>
      </w:r>
      <w:r w:rsidR="007A6C8A">
        <w:rPr>
          <w:rFonts w:eastAsia="NSimSun" w:cstheme="minorHAnsi"/>
          <w:kern w:val="2"/>
          <w:sz w:val="24"/>
          <w:szCs w:val="24"/>
          <w:lang w:eastAsia="zh-CN" w:bidi="hi-IN"/>
        </w:rPr>
        <w:t>0</w:t>
      </w:r>
      <w:r w:rsidR="00F375F7">
        <w:rPr>
          <w:rFonts w:eastAsia="NSimSun" w:cstheme="minorHAnsi"/>
          <w:kern w:val="2"/>
          <w:sz w:val="24"/>
          <w:szCs w:val="24"/>
          <w:lang w:eastAsia="zh-CN" w:bidi="hi-IN"/>
        </w:rPr>
        <w:t>4</w:t>
      </w: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.202</w:t>
      </w:r>
      <w:r w:rsidR="007A6C8A">
        <w:rPr>
          <w:rFonts w:eastAsia="NSimSun" w:cstheme="minorHAnsi"/>
          <w:kern w:val="2"/>
          <w:sz w:val="24"/>
          <w:szCs w:val="24"/>
          <w:lang w:eastAsia="zh-CN" w:bidi="hi-IN"/>
        </w:rPr>
        <w:t>3</w:t>
      </w: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r.</w:t>
      </w:r>
    </w:p>
    <w:p w:rsidR="00785691" w:rsidRPr="00785691" w:rsidRDefault="00785691" w:rsidP="00176291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Or.272.</w:t>
      </w:r>
      <w:r w:rsidR="00823291">
        <w:rPr>
          <w:rFonts w:eastAsia="NSimSun" w:cstheme="minorHAnsi"/>
          <w:kern w:val="2"/>
          <w:sz w:val="24"/>
          <w:szCs w:val="24"/>
          <w:lang w:eastAsia="zh-CN" w:bidi="hi-IN"/>
        </w:rPr>
        <w:t>6</w:t>
      </w: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.202</w:t>
      </w:r>
      <w:r w:rsidR="007A6C8A">
        <w:rPr>
          <w:rFonts w:eastAsia="NSimSun" w:cstheme="minorHAnsi"/>
          <w:kern w:val="2"/>
          <w:sz w:val="24"/>
          <w:szCs w:val="24"/>
          <w:lang w:eastAsia="zh-CN" w:bidi="hi-IN"/>
        </w:rPr>
        <w:t>3</w:t>
      </w:r>
    </w:p>
    <w:p w:rsidR="00785691" w:rsidRPr="00785691" w:rsidRDefault="00785691" w:rsidP="00176291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Starostwo Powiatowe w Miechowie</w:t>
      </w:r>
    </w:p>
    <w:p w:rsidR="00785691" w:rsidRPr="00785691" w:rsidRDefault="00785691" w:rsidP="00176291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ul. Racławicka 12</w:t>
      </w:r>
    </w:p>
    <w:p w:rsidR="00785691" w:rsidRPr="00785691" w:rsidRDefault="00785691" w:rsidP="00176291">
      <w:pPr>
        <w:spacing w:after="0" w:line="360" w:lineRule="auto"/>
        <w:ind w:left="57"/>
        <w:contextualSpacing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785691">
        <w:rPr>
          <w:rFonts w:eastAsia="NSimSun" w:cstheme="minorHAnsi"/>
          <w:kern w:val="2"/>
          <w:sz w:val="24"/>
          <w:szCs w:val="24"/>
          <w:lang w:eastAsia="zh-CN" w:bidi="hi-IN"/>
        </w:rPr>
        <w:t>32-200 Miechów</w:t>
      </w:r>
    </w:p>
    <w:p w:rsidR="00785691" w:rsidRPr="00785691" w:rsidRDefault="00785691" w:rsidP="00176291">
      <w:pPr>
        <w:keepNext/>
        <w:spacing w:after="0" w:line="360" w:lineRule="auto"/>
        <w:jc w:val="center"/>
        <w:outlineLvl w:val="0"/>
        <w:rPr>
          <w:rFonts w:eastAsia="Microsoft YaHei" w:cstheme="minorHAnsi"/>
          <w:b/>
          <w:bCs/>
          <w:kern w:val="2"/>
          <w:sz w:val="24"/>
          <w:szCs w:val="24"/>
          <w:lang w:eastAsia="zh-CN" w:bidi="hi-IN"/>
        </w:rPr>
      </w:pPr>
      <w:r>
        <w:rPr>
          <w:rFonts w:eastAsia="Microsoft YaHei" w:cstheme="minorHAnsi"/>
          <w:b/>
          <w:bCs/>
          <w:kern w:val="2"/>
          <w:sz w:val="24"/>
          <w:szCs w:val="24"/>
          <w:lang w:eastAsia="zh-CN" w:bidi="hi-IN"/>
        </w:rPr>
        <w:t>Unieważnienie Postępowania</w:t>
      </w:r>
    </w:p>
    <w:p w:rsidR="00970661" w:rsidRPr="00F375F7" w:rsidRDefault="00B161E4" w:rsidP="00F375F7">
      <w:pPr>
        <w:spacing w:after="0" w:line="360" w:lineRule="auto"/>
        <w:rPr>
          <w:rFonts w:cstheme="minorHAnsi"/>
          <w:b/>
          <w:sz w:val="24"/>
          <w:szCs w:val="24"/>
        </w:rPr>
      </w:pP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Starostwo Powiatowe w Miechowie informuje, że na podstawie art. 260 </w:t>
      </w:r>
      <w:r w:rsidR="00B039AD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w związku z </w:t>
      </w:r>
      <w:r w:rsidR="00B039AD" w:rsidRPr="00AB0B79">
        <w:rPr>
          <w:rFonts w:eastAsia="NSimSun" w:cstheme="minorHAnsi"/>
          <w:kern w:val="2"/>
          <w:sz w:val="24"/>
          <w:szCs w:val="24"/>
          <w:lang w:eastAsia="zh-CN" w:bidi="hi-IN"/>
        </w:rPr>
        <w:t>art. 255 pkt 3</w:t>
      </w:r>
      <w:r w:rsidR="00B039AD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>ustawy z</w:t>
      </w:r>
      <w:r w:rsidR="00C94993">
        <w:rPr>
          <w:rFonts w:eastAsia="NSimSun" w:cstheme="minorHAnsi"/>
          <w:kern w:val="2"/>
          <w:sz w:val="24"/>
          <w:szCs w:val="24"/>
          <w:lang w:eastAsia="zh-CN" w:bidi="hi-IN"/>
        </w:rPr>
        <w:t> </w:t>
      </w: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>dnia 11 września 2019 r. Prawo zamówień publicznych</w:t>
      </w:r>
      <w:r w:rsidR="005971DC">
        <w:rPr>
          <w:rFonts w:eastAsia="NSimSun" w:cstheme="minorHAnsi"/>
          <w:kern w:val="2"/>
          <w:sz w:val="24"/>
          <w:szCs w:val="24"/>
          <w:lang w:eastAsia="zh-CN" w:bidi="hi-IN"/>
        </w:rPr>
        <w:t>(</w:t>
      </w:r>
      <w:proofErr w:type="spellStart"/>
      <w:r w:rsidR="005971DC">
        <w:rPr>
          <w:rFonts w:eastAsia="NSimSun" w:cstheme="minorHAnsi"/>
          <w:kern w:val="2"/>
          <w:sz w:val="24"/>
          <w:szCs w:val="24"/>
          <w:lang w:eastAsia="zh-CN" w:bidi="hi-IN"/>
        </w:rPr>
        <w:t>pzp</w:t>
      </w:r>
      <w:proofErr w:type="spellEnd"/>
      <w:r w:rsidR="005971DC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) </w:t>
      </w: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>(tekst jednolity: Dz. U z 20</w:t>
      </w:r>
      <w:r>
        <w:rPr>
          <w:rFonts w:eastAsia="NSimSun" w:cstheme="minorHAnsi"/>
          <w:kern w:val="2"/>
          <w:sz w:val="24"/>
          <w:szCs w:val="24"/>
          <w:lang w:eastAsia="zh-CN" w:bidi="hi-IN"/>
        </w:rPr>
        <w:t>22</w:t>
      </w: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r. poz. </w:t>
      </w:r>
      <w:r>
        <w:rPr>
          <w:rFonts w:eastAsia="NSimSun" w:cstheme="minorHAnsi"/>
          <w:kern w:val="2"/>
          <w:sz w:val="24"/>
          <w:szCs w:val="24"/>
          <w:lang w:eastAsia="zh-CN" w:bidi="hi-IN"/>
        </w:rPr>
        <w:t>1710</w:t>
      </w:r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z </w:t>
      </w:r>
      <w:proofErr w:type="spellStart"/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>późn</w:t>
      </w:r>
      <w:proofErr w:type="spellEnd"/>
      <w:r w:rsidRPr="00B161E4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. zmianami) </w:t>
      </w:r>
      <w:r w:rsidR="00AA091D" w:rsidRPr="00833C55">
        <w:rPr>
          <w:rFonts w:eastAsia="NSimSun" w:cstheme="minorHAnsi"/>
          <w:b/>
          <w:kern w:val="2"/>
          <w:sz w:val="24"/>
          <w:szCs w:val="24"/>
          <w:lang w:eastAsia="zh-CN" w:bidi="hi-IN"/>
        </w:rPr>
        <w:t>unieważnia się</w:t>
      </w:r>
      <w:r w:rsidR="00BF645C" w:rsidRPr="00833C55">
        <w:rPr>
          <w:rFonts w:eastAsia="NSimSun" w:cstheme="minorHAnsi"/>
          <w:b/>
          <w:kern w:val="2"/>
          <w:sz w:val="24"/>
          <w:szCs w:val="24"/>
          <w:lang w:eastAsia="zh-CN" w:bidi="hi-IN"/>
        </w:rPr>
        <w:t xml:space="preserve"> </w:t>
      </w:r>
      <w:r w:rsidR="00AB753C" w:rsidRPr="00833C55">
        <w:rPr>
          <w:rFonts w:eastAsia="NSimSun" w:cstheme="minorHAnsi"/>
          <w:b/>
          <w:kern w:val="2"/>
          <w:sz w:val="24"/>
          <w:szCs w:val="24"/>
          <w:lang w:eastAsia="zh-CN" w:bidi="hi-IN"/>
        </w:rPr>
        <w:t xml:space="preserve">postepowanie pn. </w:t>
      </w:r>
      <w:r w:rsidR="00F375F7" w:rsidRPr="00F375F7">
        <w:rPr>
          <w:rFonts w:eastAsia="NSimSun" w:cstheme="minorHAnsi"/>
          <w:b/>
          <w:kern w:val="2"/>
          <w:sz w:val="24"/>
          <w:szCs w:val="24"/>
          <w:lang w:eastAsia="zh-CN" w:bidi="hi-IN"/>
        </w:rPr>
        <w:t>„Przebudowa i</w:t>
      </w:r>
      <w:r w:rsidR="00823291">
        <w:rPr>
          <w:rFonts w:eastAsia="NSimSun" w:cstheme="minorHAnsi"/>
          <w:b/>
          <w:kern w:val="2"/>
          <w:sz w:val="24"/>
          <w:szCs w:val="24"/>
          <w:lang w:eastAsia="zh-CN" w:bidi="hi-IN"/>
        </w:rPr>
        <w:t> </w:t>
      </w:r>
      <w:r w:rsidR="00F375F7" w:rsidRPr="00F375F7">
        <w:rPr>
          <w:rFonts w:eastAsia="NSimSun" w:cstheme="minorHAnsi"/>
          <w:b/>
          <w:kern w:val="2"/>
          <w:sz w:val="24"/>
          <w:szCs w:val="24"/>
          <w:lang w:eastAsia="zh-CN" w:bidi="hi-IN"/>
        </w:rPr>
        <w:t>zmiana sposobu użytkowania budynku warsztatowego na Wydział Komunikacji Starostwa Powiatowego w Miechowie”</w:t>
      </w:r>
      <w:r w:rsidR="00970661" w:rsidRPr="00AB0B79">
        <w:rPr>
          <w:rFonts w:eastAsia="NSimSun" w:cstheme="minorHAnsi"/>
          <w:kern w:val="2"/>
          <w:sz w:val="24"/>
          <w:szCs w:val="24"/>
          <w:lang w:eastAsia="zh-CN" w:bidi="hi-IN"/>
        </w:rPr>
        <w:t>,</w:t>
      </w:r>
      <w:r w:rsidR="00516624" w:rsidRPr="00AB0B79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gdyż </w:t>
      </w:r>
      <w:r w:rsidR="005971DC" w:rsidRPr="00AB0B79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cena najkorzystniejszej oferty wykonawcy </w:t>
      </w:r>
      <w:r w:rsidR="00F375F7" w:rsidRPr="00F375F7">
        <w:rPr>
          <w:rFonts w:cstheme="minorHAnsi"/>
          <w:b/>
          <w:sz w:val="24"/>
          <w:szCs w:val="24"/>
        </w:rPr>
        <w:t>Konsorcjum firm: Lider Konsorcjum - MURKRAK Sp. z o. o. Sp. Komandytowa</w:t>
      </w:r>
      <w:r w:rsidR="00F375F7">
        <w:rPr>
          <w:rFonts w:cstheme="minorHAnsi"/>
          <w:b/>
          <w:sz w:val="24"/>
          <w:szCs w:val="24"/>
        </w:rPr>
        <w:t>,</w:t>
      </w:r>
      <w:r w:rsidR="00F375F7" w:rsidRPr="00F375F7">
        <w:rPr>
          <w:rFonts w:cstheme="minorHAnsi"/>
          <w:b/>
          <w:sz w:val="24"/>
          <w:szCs w:val="24"/>
        </w:rPr>
        <w:t xml:space="preserve"> ul. B2 nr 9, 32-086 </w:t>
      </w:r>
      <w:proofErr w:type="spellStart"/>
      <w:r w:rsidR="00F375F7" w:rsidRPr="00F375F7">
        <w:rPr>
          <w:rFonts w:cstheme="minorHAnsi"/>
          <w:b/>
          <w:sz w:val="24"/>
          <w:szCs w:val="24"/>
        </w:rPr>
        <w:t>Węgrzce</w:t>
      </w:r>
      <w:proofErr w:type="spellEnd"/>
      <w:r w:rsidR="00F375F7" w:rsidRPr="00F375F7">
        <w:rPr>
          <w:rFonts w:cstheme="minorHAnsi"/>
          <w:b/>
          <w:sz w:val="24"/>
          <w:szCs w:val="24"/>
        </w:rPr>
        <w:t xml:space="preserve">, Partner Konsorcjum Zygmunt </w:t>
      </w:r>
      <w:proofErr w:type="spellStart"/>
      <w:r w:rsidR="00F375F7" w:rsidRPr="00F375F7">
        <w:rPr>
          <w:rFonts w:cstheme="minorHAnsi"/>
          <w:b/>
          <w:sz w:val="24"/>
          <w:szCs w:val="24"/>
        </w:rPr>
        <w:t>Murdza</w:t>
      </w:r>
      <w:proofErr w:type="spellEnd"/>
      <w:r w:rsidR="00F375F7" w:rsidRPr="00F375F7">
        <w:rPr>
          <w:rFonts w:cstheme="minorHAnsi"/>
          <w:b/>
          <w:sz w:val="24"/>
          <w:szCs w:val="24"/>
        </w:rPr>
        <w:t xml:space="preserve"> Zakład Remontowo-Budowlany MURDZA, ul. Racławicka 27/19, 32-200 Miechów</w:t>
      </w:r>
      <w:r w:rsidR="00823291">
        <w:rPr>
          <w:rFonts w:cstheme="minorHAnsi"/>
          <w:b/>
          <w:sz w:val="24"/>
          <w:szCs w:val="24"/>
        </w:rPr>
        <w:t xml:space="preserve"> </w:t>
      </w:r>
      <w:r w:rsidR="005971DC" w:rsidRPr="00AB0B79">
        <w:rPr>
          <w:rFonts w:eastAsia="NSimSun" w:cstheme="minorHAnsi"/>
          <w:kern w:val="2"/>
          <w:sz w:val="24"/>
          <w:szCs w:val="24"/>
          <w:lang w:eastAsia="zh-CN" w:bidi="hi-IN"/>
        </w:rPr>
        <w:t>przewyższa kwotę, którą zamawiający zamierza przeznaczyć na sfinansowanie zamówienia.</w:t>
      </w:r>
    </w:p>
    <w:p w:rsidR="00483F89" w:rsidRDefault="00483F89" w:rsidP="00176291">
      <w:pPr>
        <w:spacing w:after="0" w:line="360" w:lineRule="auto"/>
        <w:ind w:firstLine="5245"/>
        <w:rPr>
          <w:rFonts w:eastAsia="Poppins" w:cstheme="minorHAnsi"/>
          <w:kern w:val="2"/>
          <w:sz w:val="24"/>
          <w:szCs w:val="24"/>
          <w:lang w:eastAsia="zh-CN" w:bidi="hi-IN"/>
        </w:rPr>
      </w:pPr>
      <w:r>
        <w:rPr>
          <w:rFonts w:eastAsia="Poppins" w:cstheme="minorHAnsi"/>
          <w:kern w:val="2"/>
          <w:sz w:val="24"/>
          <w:szCs w:val="24"/>
          <w:lang w:eastAsia="zh-CN" w:bidi="hi-IN"/>
        </w:rPr>
        <w:t>Sekretarz Powiatu</w:t>
      </w:r>
    </w:p>
    <w:p w:rsidR="00483F89" w:rsidRPr="00785691" w:rsidRDefault="00483F89" w:rsidP="00176291">
      <w:pPr>
        <w:spacing w:after="0" w:line="360" w:lineRule="auto"/>
        <w:ind w:firstLine="5245"/>
        <w:rPr>
          <w:rFonts w:eastAsia="Poppins" w:cstheme="minorHAnsi"/>
          <w:kern w:val="2"/>
          <w:sz w:val="24"/>
          <w:szCs w:val="24"/>
          <w:lang w:eastAsia="zh-CN" w:bidi="hi-IN"/>
        </w:rPr>
      </w:pPr>
      <w:r>
        <w:rPr>
          <w:rFonts w:eastAsia="Poppins" w:cstheme="minorHAnsi"/>
          <w:kern w:val="2"/>
          <w:sz w:val="24"/>
          <w:szCs w:val="24"/>
          <w:lang w:eastAsia="zh-CN" w:bidi="hi-IN"/>
        </w:rPr>
        <w:t>Maria Sztuk</w:t>
      </w:r>
    </w:p>
    <w:p w:rsidR="00F4143E" w:rsidRDefault="00823291" w:rsidP="00176291">
      <w:pPr>
        <w:spacing w:after="0" w:line="360" w:lineRule="auto"/>
      </w:pPr>
      <w:bookmarkStart w:id="0" w:name="_GoBack"/>
      <w:bookmarkEnd w:id="0"/>
    </w:p>
    <w:sectPr w:rsidR="00F4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309BC"/>
    <w:rsid w:val="000357E2"/>
    <w:rsid w:val="0004245D"/>
    <w:rsid w:val="001366D9"/>
    <w:rsid w:val="00176291"/>
    <w:rsid w:val="00207054"/>
    <w:rsid w:val="00346B97"/>
    <w:rsid w:val="003C67E1"/>
    <w:rsid w:val="004167CE"/>
    <w:rsid w:val="0047497F"/>
    <w:rsid w:val="00483F89"/>
    <w:rsid w:val="00516624"/>
    <w:rsid w:val="005971DC"/>
    <w:rsid w:val="005F0FB4"/>
    <w:rsid w:val="00626FB8"/>
    <w:rsid w:val="006B36B4"/>
    <w:rsid w:val="006F475D"/>
    <w:rsid w:val="00725BAA"/>
    <w:rsid w:val="00770EB2"/>
    <w:rsid w:val="00785691"/>
    <w:rsid w:val="007A6C8A"/>
    <w:rsid w:val="00823291"/>
    <w:rsid w:val="00833C55"/>
    <w:rsid w:val="008E1251"/>
    <w:rsid w:val="00970661"/>
    <w:rsid w:val="009C2081"/>
    <w:rsid w:val="00A160C8"/>
    <w:rsid w:val="00AA091D"/>
    <w:rsid w:val="00AB0B79"/>
    <w:rsid w:val="00AB753C"/>
    <w:rsid w:val="00AC4B8E"/>
    <w:rsid w:val="00B039AD"/>
    <w:rsid w:val="00B161E4"/>
    <w:rsid w:val="00BF645C"/>
    <w:rsid w:val="00C04DD7"/>
    <w:rsid w:val="00C14911"/>
    <w:rsid w:val="00C94993"/>
    <w:rsid w:val="00DF0038"/>
    <w:rsid w:val="00E8357B"/>
    <w:rsid w:val="00EA154E"/>
    <w:rsid w:val="00EC6821"/>
    <w:rsid w:val="00EF4899"/>
    <w:rsid w:val="00F375F7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F850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7</cp:revision>
  <cp:lastPrinted>2023-03-15T10:21:00Z</cp:lastPrinted>
  <dcterms:created xsi:type="dcterms:W3CDTF">2023-03-15T10:13:00Z</dcterms:created>
  <dcterms:modified xsi:type="dcterms:W3CDTF">2023-04-04T08:15:00Z</dcterms:modified>
</cp:coreProperties>
</file>