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018F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C2B7C6" w14:textId="786BF603" w:rsidR="008C6933" w:rsidRPr="008251A8" w:rsidRDefault="008251A8" w:rsidP="008251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1A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8251A8">
        <w:rPr>
          <w:rFonts w:ascii="Arial" w:hAnsi="Arial" w:cs="Arial"/>
          <w:b/>
          <w:sz w:val="24"/>
          <w:szCs w:val="24"/>
        </w:rPr>
        <w:t>Konserwacja i obsługa urządzeń dźwignicowych, wykonywanie okresowych pomiarów ochronnych elektrycznych, zapewnienie balastów i udział w badaniach UDT oraz obliczenie stopnia wykorzystania resursu urządzeń dźwignicowych użytkowanych w ZWiK Sp. z o.o.”</w:t>
      </w: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1623643" w14:textId="77777777" w:rsidR="002A7D62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3827B36" w14:textId="20379122" w:rsidR="00870300" w:rsidRPr="00870300" w:rsidRDefault="00870300" w:rsidP="00846842">
      <w:pPr>
        <w:jc w:val="center"/>
        <w:rPr>
          <w:rFonts w:ascii="Arial" w:hAnsi="Arial" w:cs="Arial"/>
          <w:sz w:val="24"/>
          <w:szCs w:val="24"/>
        </w:rPr>
      </w:pPr>
      <w:r w:rsidRPr="00870300">
        <w:rPr>
          <w:rFonts w:ascii="Arial" w:hAnsi="Arial" w:cs="Arial"/>
          <w:sz w:val="24"/>
          <w:szCs w:val="24"/>
        </w:rPr>
        <w:t>50531400-0 Usługi w zakresie napraw i konserwacji dźwigów</w:t>
      </w:r>
    </w:p>
    <w:p w14:paraId="4FBDB7C2" w14:textId="77777777" w:rsidR="00870300" w:rsidRPr="006E19D9" w:rsidRDefault="0087030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1C8C158C" w14:textId="77777777" w:rsidR="00EB5615" w:rsidRDefault="00EB5615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E72943" w14:textId="1CC28739" w:rsidR="007C0EA7" w:rsidRDefault="003D1B13" w:rsidP="00870300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FB5DE7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FB5DE7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61D7ED2" w14:textId="74971833" w:rsidR="00775EC2" w:rsidRDefault="00775E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493FB335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="004B43C4">
        <w:rPr>
          <w:rFonts w:ascii="Arial" w:hAnsi="Arial" w:cs="Arial"/>
          <w:bCs/>
          <w:sz w:val="24"/>
          <w:szCs w:val="24"/>
        </w:rPr>
        <w:t>wykaz usług</w:t>
      </w:r>
    </w:p>
    <w:p w14:paraId="2D952E30" w14:textId="5E654C64" w:rsidR="004B43C4" w:rsidRDefault="004B43C4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26C2D8E0" w14:textId="0530AA4F" w:rsidR="004B43C4" w:rsidRPr="00E51A15" w:rsidRDefault="004B43C4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E51A1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8604581" w14:textId="7DEC9224" w:rsidR="00DA0857" w:rsidRDefault="00DA0857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5BC0BF" w14:textId="7E0969E7" w:rsidR="0060016F" w:rsidRPr="00DA0857" w:rsidRDefault="0060016F" w:rsidP="00DA085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DA0857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323C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25CDFD88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23C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323C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6640EDD6" w:rsidR="0060016F" w:rsidRPr="00BD1A32" w:rsidRDefault="0060016F" w:rsidP="00BD1A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BD1A32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51DD9">
        <w:rPr>
          <w:rFonts w:ascii="Arial" w:hAnsi="Arial" w:cs="Arial"/>
          <w:sz w:val="24"/>
          <w:szCs w:val="24"/>
          <w:highlight w:val="yellow"/>
        </w:rPr>
        <w:t xml:space="preserve">Ofertę, oświadczenie o niepodleganiu wykluczeniu i spełnianiu warunków udziału w postępowaniu (jeśli wymagano), składa się, pod rygorem nieważności </w:t>
      </w:r>
      <w:r w:rsidR="00222E45" w:rsidRPr="00D51DD9">
        <w:rPr>
          <w:rFonts w:ascii="Arial" w:hAnsi="Arial" w:cs="Arial"/>
          <w:sz w:val="24"/>
          <w:szCs w:val="24"/>
          <w:highlight w:val="yellow"/>
        </w:rPr>
        <w:br/>
      </w:r>
      <w:r w:rsidRPr="00D51DD9">
        <w:rPr>
          <w:rFonts w:ascii="Arial" w:hAnsi="Arial" w:cs="Arial"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79FD9627" w14:textId="77777777" w:rsidR="00490BE7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323CD4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323CD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02589C88" w:rsidR="00490BE7" w:rsidRPr="00234DE0" w:rsidRDefault="00490BE7" w:rsidP="00323CD4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E26CC">
        <w:rPr>
          <w:rFonts w:ascii="Arial" w:hAnsi="Arial" w:cs="Arial"/>
          <w:sz w:val="24"/>
          <w:szCs w:val="24"/>
        </w:rPr>
        <w:t>Agnieszka Poręczewska-Bereszko</w:t>
      </w:r>
      <w:r>
        <w:rPr>
          <w:rFonts w:ascii="Arial" w:hAnsi="Arial" w:cs="Arial"/>
          <w:sz w:val="24"/>
          <w:szCs w:val="24"/>
        </w:rPr>
        <w:t xml:space="preserve"> – tel. 91 44 </w:t>
      </w:r>
      <w:r w:rsidR="003E26CC">
        <w:rPr>
          <w:rFonts w:ascii="Arial" w:hAnsi="Arial" w:cs="Arial"/>
          <w:sz w:val="24"/>
          <w:szCs w:val="24"/>
        </w:rPr>
        <w:t>26</w:t>
      </w:r>
      <w:r w:rsidR="003B653E">
        <w:rPr>
          <w:rFonts w:ascii="Arial" w:hAnsi="Arial" w:cs="Arial"/>
          <w:sz w:val="24"/>
          <w:szCs w:val="24"/>
        </w:rPr>
        <w:t> </w:t>
      </w:r>
      <w:r w:rsidR="003E26CC">
        <w:rPr>
          <w:rFonts w:ascii="Arial" w:hAnsi="Arial" w:cs="Arial"/>
          <w:sz w:val="24"/>
          <w:szCs w:val="24"/>
        </w:rPr>
        <w:t>244</w:t>
      </w:r>
      <w:r w:rsidR="003B653E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7583E7A" w:rsidR="0060016F" w:rsidRPr="001918C6" w:rsidRDefault="0060016F" w:rsidP="001918C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1918C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323CD4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323CD4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61A59854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323CD4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323CD4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323CD4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2989C90D" w:rsidR="0060016F" w:rsidRPr="00D23EB4" w:rsidRDefault="0060016F" w:rsidP="00F955D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23EB4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F955D2" w:rsidRPr="00D23EB4">
        <w:rPr>
          <w:rFonts w:ascii="Arial" w:hAnsi="Arial" w:cs="Arial"/>
          <w:sz w:val="24"/>
          <w:szCs w:val="24"/>
        </w:rPr>
        <w:br/>
      </w:r>
      <w:r w:rsidRPr="00D23EB4">
        <w:rPr>
          <w:rFonts w:ascii="Arial" w:hAnsi="Arial" w:cs="Arial"/>
          <w:sz w:val="24"/>
          <w:szCs w:val="24"/>
        </w:rPr>
        <w:t>P</w:t>
      </w:r>
      <w:r w:rsidR="002109FF" w:rsidRPr="00D23EB4">
        <w:rPr>
          <w:rFonts w:ascii="Arial" w:hAnsi="Arial" w:cs="Arial"/>
          <w:sz w:val="24"/>
          <w:szCs w:val="24"/>
        </w:rPr>
        <w:t>rzesłanki</w:t>
      </w:r>
      <w:r w:rsidRPr="00D23EB4">
        <w:rPr>
          <w:rFonts w:ascii="Arial" w:hAnsi="Arial" w:cs="Arial"/>
          <w:sz w:val="24"/>
          <w:szCs w:val="24"/>
        </w:rPr>
        <w:t xml:space="preserve"> wykluczenia</w:t>
      </w:r>
      <w:r w:rsidR="002109FF" w:rsidRPr="00D23EB4">
        <w:rPr>
          <w:rFonts w:ascii="Arial" w:hAnsi="Arial" w:cs="Arial"/>
          <w:sz w:val="24"/>
          <w:szCs w:val="24"/>
        </w:rPr>
        <w:t xml:space="preserve"> Wykonawcy z postępowania</w:t>
      </w:r>
      <w:r w:rsidRPr="00D23EB4">
        <w:rPr>
          <w:rFonts w:ascii="Arial" w:hAnsi="Arial" w:cs="Arial"/>
          <w:sz w:val="24"/>
          <w:szCs w:val="24"/>
        </w:rPr>
        <w:t xml:space="preserve">. Warunki udziału </w:t>
      </w:r>
      <w:r w:rsidR="00323CD4">
        <w:rPr>
          <w:rFonts w:ascii="Arial" w:hAnsi="Arial" w:cs="Arial"/>
          <w:sz w:val="24"/>
          <w:szCs w:val="24"/>
        </w:rPr>
        <w:br/>
      </w:r>
      <w:r w:rsidRPr="00D23EB4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D23EB4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D23EB4" w:rsidRDefault="00AB3AA4" w:rsidP="00323CD4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D23EB4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D23EB4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D23EB4" w:rsidRDefault="00AB3AA4" w:rsidP="00323CD4">
      <w:pPr>
        <w:numPr>
          <w:ilvl w:val="0"/>
          <w:numId w:val="31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0C8227A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23CD4">
          <w:rPr>
            <w:rFonts w:ascii="Arial" w:hAnsi="Arial" w:cs="Arial"/>
            <w:sz w:val="24"/>
            <w:szCs w:val="24"/>
          </w:rPr>
          <w:t>art. 258</w:t>
        </w:r>
      </w:hyperlink>
      <w:r w:rsidR="00323CD4">
        <w:rPr>
          <w:rFonts w:ascii="Arial" w:hAnsi="Arial" w:cs="Arial"/>
          <w:sz w:val="24"/>
          <w:szCs w:val="24"/>
        </w:rPr>
        <w:t xml:space="preserve"> Kodeksu karnego,</w:t>
      </w:r>
    </w:p>
    <w:p w14:paraId="7A54A567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323CD4">
          <w:rPr>
            <w:rFonts w:ascii="Arial" w:hAnsi="Arial" w:cs="Arial"/>
            <w:sz w:val="24"/>
            <w:szCs w:val="24"/>
          </w:rPr>
          <w:t>art. 189a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</w:t>
      </w:r>
    </w:p>
    <w:p w14:paraId="383888CC" w14:textId="6567907F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o którym mowa w </w:t>
      </w:r>
      <w:hyperlink r:id="rId19" w:anchor="/document/16798683?unitId=art(228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20" w:anchor="/document/17631344?unitId=art(250(a)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1" w:anchor="/document/17631344?unitId=art(46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46-48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lub w </w:t>
      </w:r>
      <w:hyperlink r:id="rId22" w:anchor="/document/17712396?unitId=art(54)ust(1)&amp;cm=DOCUMENT" w:history="1">
        <w:r w:rsidRPr="00323CD4">
          <w:rPr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 w:rsidRPr="00323CD4">
        <w:rPr>
          <w:rFonts w:ascii="Arial" w:hAnsi="Arial" w:cs="Arial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medycznych,</w:t>
      </w:r>
    </w:p>
    <w:p w14:paraId="2594F3F8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3" w:anchor="/document/16798683?unitId=art(165(a))&amp;cm=DOCUMENT" w:history="1">
        <w:r w:rsidRPr="00323CD4">
          <w:rPr>
            <w:rFonts w:ascii="Arial" w:hAnsi="Arial" w:cs="Arial"/>
            <w:sz w:val="24"/>
            <w:szCs w:val="24"/>
          </w:rPr>
          <w:t>art. 165a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23CD4">
          <w:rPr>
            <w:rFonts w:ascii="Arial" w:hAnsi="Arial" w:cs="Arial"/>
            <w:sz w:val="24"/>
            <w:szCs w:val="24"/>
          </w:rPr>
          <w:t>art. 299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</w:t>
      </w:r>
    </w:p>
    <w:p w14:paraId="68C384EE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5" w:anchor="/document/16798683?unitId=art(115)par(20)&amp;cm=DOCUMENT" w:history="1">
        <w:r w:rsidRPr="00323CD4">
          <w:rPr>
            <w:rFonts w:ascii="Arial" w:hAnsi="Arial" w:cs="Arial"/>
            <w:sz w:val="24"/>
            <w:szCs w:val="24"/>
          </w:rPr>
          <w:t>art. 115 § 20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43A0896E" w14:textId="7777777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6" w:anchor="/document/17896506?unitId=art(9)ust(2)&amp;cm=DOCUMENT" w:history="1">
        <w:r w:rsidRPr="00323CD4">
          <w:rPr>
            <w:rFonts w:ascii="Arial" w:hAnsi="Arial" w:cs="Arial"/>
            <w:sz w:val="24"/>
            <w:szCs w:val="24"/>
          </w:rPr>
          <w:t>art. 9 ust. 2</w:t>
        </w:r>
      </w:hyperlink>
      <w:r w:rsidRPr="00323CD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14:paraId="5A68C0E7" w14:textId="1A4FDD87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7" w:anchor="/document/16798683?unitId=art(296)&amp;cm=DOCUMENT" w:history="1">
        <w:r w:rsidRPr="00323CD4">
          <w:rPr>
            <w:rFonts w:ascii="Arial" w:hAnsi="Arial" w:cs="Arial"/>
            <w:sz w:val="24"/>
            <w:szCs w:val="24"/>
          </w:rPr>
          <w:t>art. 296-307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8" w:anchor="/document/16798683?unitId=art(286)&amp;cm=DOCUMENT" w:history="1">
        <w:r w:rsidRPr="00323CD4">
          <w:rPr>
            <w:rFonts w:ascii="Arial" w:hAnsi="Arial" w:cs="Arial"/>
            <w:sz w:val="24"/>
            <w:szCs w:val="24"/>
          </w:rPr>
          <w:t>art. 286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8B1ED9">
        <w:rPr>
          <w:rFonts w:ascii="Arial" w:hAnsi="Arial" w:cs="Arial"/>
          <w:sz w:val="24"/>
          <w:szCs w:val="24"/>
        </w:rPr>
        <w:br/>
      </w:r>
      <w:r w:rsidRPr="00323CD4">
        <w:rPr>
          <w:rFonts w:ascii="Arial" w:hAnsi="Arial" w:cs="Arial"/>
          <w:sz w:val="24"/>
          <w:szCs w:val="24"/>
        </w:rPr>
        <w:t xml:space="preserve">o których mowa w </w:t>
      </w:r>
      <w:hyperlink r:id="rId29" w:anchor="/document/16798683?unitId=art(270)&amp;cm=DOCUMENT" w:history="1">
        <w:r w:rsidRPr="00323CD4">
          <w:rPr>
            <w:rFonts w:ascii="Arial" w:hAnsi="Arial" w:cs="Arial"/>
            <w:sz w:val="24"/>
            <w:szCs w:val="24"/>
          </w:rPr>
          <w:t>art. 270-277d</w:t>
        </w:r>
      </w:hyperlink>
      <w:r w:rsidRPr="00323CD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8DD991C" w14:textId="7697EF2B" w:rsidR="00323CD4" w:rsidRDefault="00AB3AA4" w:rsidP="00323CD4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 xml:space="preserve">o którym mowa w art. 9 ust. 1 i 3 lub art. 10 ustawy z dnia 15 czerwca </w:t>
      </w:r>
      <w:r w:rsidR="00841C97">
        <w:rPr>
          <w:rFonts w:ascii="Arial" w:hAnsi="Arial" w:cs="Arial"/>
          <w:sz w:val="24"/>
          <w:szCs w:val="24"/>
        </w:rPr>
        <w:br/>
      </w:r>
      <w:r w:rsidRPr="00323CD4">
        <w:rPr>
          <w:rFonts w:ascii="Arial" w:hAnsi="Arial" w:cs="Arial"/>
          <w:sz w:val="24"/>
          <w:szCs w:val="24"/>
        </w:rPr>
        <w:t>2012 r. o skutkach powierzania wykonywania pracy cudzoziemcom</w:t>
      </w:r>
      <w:r w:rsidR="00060623" w:rsidRPr="00323CD4">
        <w:rPr>
          <w:rFonts w:ascii="Arial" w:hAnsi="Arial" w:cs="Arial"/>
          <w:sz w:val="24"/>
          <w:szCs w:val="24"/>
        </w:rPr>
        <w:t xml:space="preserve"> </w:t>
      </w:r>
      <w:r w:rsidRPr="00323CD4">
        <w:rPr>
          <w:rFonts w:ascii="Arial" w:hAnsi="Arial" w:cs="Arial"/>
          <w:sz w:val="24"/>
          <w:szCs w:val="24"/>
        </w:rPr>
        <w:t xml:space="preserve">przebywającym wbrew przepisom na terytorium Rzeczypospolitej Polskiej </w:t>
      </w:r>
    </w:p>
    <w:p w14:paraId="0A3139D5" w14:textId="4AF3B00F" w:rsidR="00AB3AA4" w:rsidRPr="00323CD4" w:rsidRDefault="00AB3AA4" w:rsidP="00FD4E55">
      <w:pPr>
        <w:pStyle w:val="Akapitzlist"/>
        <w:numPr>
          <w:ilvl w:val="1"/>
          <w:numId w:val="39"/>
        </w:numPr>
        <w:spacing w:after="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23CD4">
        <w:rPr>
          <w:rFonts w:ascii="Arial" w:hAnsi="Arial" w:cs="Arial"/>
          <w:sz w:val="24"/>
          <w:szCs w:val="24"/>
        </w:rPr>
        <w:t>lub za odpowiedni czyn zabroniony określony w przepisach prawa obcego;</w:t>
      </w:r>
    </w:p>
    <w:p w14:paraId="1D845B80" w14:textId="69EB0966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79B6FD09" w14:textId="78D47A06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D23EB4" w:rsidRDefault="00AB3AA4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D23EB4">
        <w:rPr>
          <w:rFonts w:ascii="Arial" w:eastAsia="Calibri" w:hAnsi="Arial" w:cs="Arial"/>
          <w:sz w:val="24"/>
          <w:szCs w:val="24"/>
          <w:lang w:eastAsia="en-US"/>
        </w:rPr>
        <w:br/>
      </w:r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D23EB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D23EB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D23EB4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D23EB4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D23EB4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D23EB4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3573CDFE" w:rsidR="00060623" w:rsidRPr="00D23EB4" w:rsidRDefault="00060623" w:rsidP="00FD4E55">
      <w:pPr>
        <w:numPr>
          <w:ilvl w:val="0"/>
          <w:numId w:val="3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EB4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FE26FD" w:rsidRDefault="00AB3AA4" w:rsidP="00FD4E5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FE26FD" w:rsidRDefault="00AB3AA4" w:rsidP="00FD4E55">
      <w:pPr>
        <w:numPr>
          <w:ilvl w:val="0"/>
          <w:numId w:val="3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E26F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FE26FD">
        <w:rPr>
          <w:rFonts w:ascii="Arial" w:eastAsia="Calibri" w:hAnsi="Arial" w:cs="Arial"/>
          <w:sz w:val="24"/>
          <w:szCs w:val="24"/>
          <w:lang w:eastAsia="en-US"/>
        </w:rPr>
        <w:br/>
      </w:r>
      <w:r w:rsidRPr="00FE26F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5545CA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45C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5545C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5545C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5545CA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5545CA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5545C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5545CA" w:rsidRDefault="006F7511" w:rsidP="00886B02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8946C18" w14:textId="02CDCADD" w:rsidR="00FC435E" w:rsidRDefault="00FC435E" w:rsidP="00FC435E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545CA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</w:t>
      </w:r>
      <w:r>
        <w:rPr>
          <w:rFonts w:ascii="Arial" w:hAnsi="Arial" w:cs="Arial"/>
          <w:i/>
          <w:iCs/>
          <w:sz w:val="24"/>
          <w:szCs w:val="24"/>
        </w:rPr>
        <w:t>uprawnienia do prowadzenia określonej działalności gospodarczej lub zawodowej</w:t>
      </w:r>
      <w:r w:rsidRPr="005545CA">
        <w:rPr>
          <w:rFonts w:ascii="Arial" w:hAnsi="Arial" w:cs="Arial"/>
          <w:i/>
          <w:iCs/>
          <w:sz w:val="24"/>
          <w:szCs w:val="24"/>
        </w:rPr>
        <w:t>, jeżeli wykonawca wykaże, że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5545C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A8DB919" w14:textId="1D8DB3CB" w:rsidR="00FC435E" w:rsidRDefault="00FC435E" w:rsidP="00FC435E">
      <w:pPr>
        <w:pStyle w:val="Akapitzlist"/>
        <w:numPr>
          <w:ilvl w:val="0"/>
          <w:numId w:val="41"/>
        </w:numPr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posiada uprawnienia zakładu do modernizacji i napraw UTB z zakresem obejmującym spajanie metali wydane przez Urząd Dozoru Technicznego</w:t>
      </w:r>
    </w:p>
    <w:p w14:paraId="6037391A" w14:textId="1D1E8BBE" w:rsidR="00FC435E" w:rsidRPr="00FC435E" w:rsidRDefault="00FC435E" w:rsidP="00FC435E">
      <w:pPr>
        <w:pStyle w:val="Akapitzlist"/>
        <w:numPr>
          <w:ilvl w:val="0"/>
          <w:numId w:val="41"/>
        </w:numPr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posiada certyfikat PN-EN ISO 9001:2015, PN-ISO 45001:2018 w zakresie napraw i konserwacji urządzeń transportu bliskiego</w:t>
      </w:r>
    </w:p>
    <w:p w14:paraId="0DA2750B" w14:textId="77777777" w:rsidR="00673C71" w:rsidRDefault="006F7511" w:rsidP="00886B02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sytuacji ekonomicznej lub finansowej:</w:t>
      </w:r>
    </w:p>
    <w:p w14:paraId="24F28289" w14:textId="2C70D54E" w:rsidR="00673C71" w:rsidRPr="00673C71" w:rsidRDefault="00673C71" w:rsidP="00886B02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673C71">
        <w:rPr>
          <w:rFonts w:ascii="Arial" w:hAnsi="Arial"/>
          <w:i/>
          <w:iCs/>
          <w:szCs w:val="24"/>
        </w:rPr>
        <w:t>Zamawiający odstępuje od określenia warunku</w:t>
      </w:r>
    </w:p>
    <w:p w14:paraId="0B49AFDD" w14:textId="77777777" w:rsidR="006F7511" w:rsidRPr="005545CA" w:rsidRDefault="006F7511" w:rsidP="00886B02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5545CA">
        <w:rPr>
          <w:rFonts w:ascii="Arial" w:hAnsi="Arial"/>
          <w:b/>
          <w:i/>
          <w:iCs/>
          <w:szCs w:val="24"/>
        </w:rPr>
        <w:t>zdolności technicznej lub zawodowej:</w:t>
      </w:r>
    </w:p>
    <w:p w14:paraId="4C14830C" w14:textId="77777777" w:rsidR="00886B02" w:rsidRDefault="006F7511" w:rsidP="00886B02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545CA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886B02">
        <w:rPr>
          <w:rFonts w:ascii="Arial" w:hAnsi="Arial" w:cs="Arial"/>
          <w:i/>
          <w:iCs/>
          <w:sz w:val="24"/>
          <w:szCs w:val="24"/>
        </w:rPr>
        <w:t>:</w:t>
      </w:r>
      <w:r w:rsidR="003B653E" w:rsidRPr="005545C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B8F5AE" w14:textId="732CB13E" w:rsidR="00E13A26" w:rsidRPr="005C45C1" w:rsidRDefault="003B653E" w:rsidP="00E13A26">
      <w:pPr>
        <w:pStyle w:val="Akapitzlist"/>
        <w:numPr>
          <w:ilvl w:val="0"/>
          <w:numId w:val="41"/>
        </w:numPr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886B02">
        <w:rPr>
          <w:rFonts w:ascii="Arial" w:hAnsi="Arial" w:cs="Arial"/>
          <w:i/>
          <w:iCs/>
          <w:sz w:val="24"/>
          <w:szCs w:val="24"/>
        </w:rPr>
        <w:t>w</w:t>
      </w:r>
      <w:r w:rsidRPr="00886B02">
        <w:rPr>
          <w:rFonts w:ascii="Arial" w:hAnsi="Arial" w:cs="Arial"/>
          <w:sz w:val="24"/>
          <w:szCs w:val="24"/>
        </w:rPr>
        <w:t xml:space="preserve">ykonał należycie w okresie ostatnich </w:t>
      </w:r>
      <w:r w:rsidRPr="00886B02">
        <w:rPr>
          <w:rFonts w:ascii="Arial" w:hAnsi="Arial" w:cs="Arial"/>
          <w:b/>
          <w:sz w:val="24"/>
          <w:szCs w:val="24"/>
        </w:rPr>
        <w:t>pięciu lat</w:t>
      </w:r>
      <w:r w:rsidRPr="00886B02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FA267B" w:rsidRPr="00886B02">
        <w:rPr>
          <w:rFonts w:ascii="Arial" w:hAnsi="Arial" w:cs="Arial"/>
          <w:sz w:val="24"/>
          <w:szCs w:val="24"/>
        </w:rPr>
        <w:t xml:space="preserve">minimum trzy usługi, których przedmiotem </w:t>
      </w:r>
      <w:r w:rsidR="00331542">
        <w:rPr>
          <w:rFonts w:ascii="Arial" w:hAnsi="Arial" w:cs="Arial"/>
          <w:sz w:val="24"/>
          <w:szCs w:val="24"/>
        </w:rPr>
        <w:t>jest</w:t>
      </w:r>
      <w:r w:rsidR="00B0204D">
        <w:rPr>
          <w:rFonts w:ascii="Arial" w:hAnsi="Arial" w:cs="Arial"/>
          <w:sz w:val="24"/>
          <w:szCs w:val="24"/>
        </w:rPr>
        <w:t xml:space="preserve"> serwis</w:t>
      </w:r>
      <w:r w:rsidR="00FA267B" w:rsidRPr="00886B02">
        <w:rPr>
          <w:rFonts w:ascii="Arial" w:hAnsi="Arial" w:cs="Arial"/>
          <w:sz w:val="24"/>
          <w:szCs w:val="24"/>
        </w:rPr>
        <w:t xml:space="preserve"> </w:t>
      </w:r>
      <w:r w:rsidR="00FA267B" w:rsidRPr="005C45C1">
        <w:rPr>
          <w:rFonts w:ascii="Arial" w:hAnsi="Arial" w:cs="Arial"/>
          <w:sz w:val="24"/>
          <w:szCs w:val="24"/>
        </w:rPr>
        <w:t xml:space="preserve">wraz z wymianą elementów zużywających się, urządzeń dźwignicowych  przez okres jednego roku o wartości co najmniej </w:t>
      </w:r>
      <w:r w:rsidR="00FB5DE7">
        <w:rPr>
          <w:rFonts w:ascii="Arial" w:hAnsi="Arial" w:cs="Arial"/>
          <w:b/>
          <w:sz w:val="24"/>
          <w:szCs w:val="24"/>
        </w:rPr>
        <w:t>2</w:t>
      </w:r>
      <w:r w:rsidR="00FA267B" w:rsidRPr="005C45C1">
        <w:rPr>
          <w:rFonts w:ascii="Arial" w:hAnsi="Arial" w:cs="Arial"/>
          <w:b/>
          <w:sz w:val="24"/>
          <w:szCs w:val="24"/>
        </w:rPr>
        <w:t>0 000 zł netto każda</w:t>
      </w:r>
      <w:r w:rsidR="00FA267B" w:rsidRPr="005C45C1">
        <w:rPr>
          <w:rFonts w:ascii="Arial" w:hAnsi="Arial" w:cs="Arial"/>
          <w:sz w:val="24"/>
          <w:szCs w:val="24"/>
        </w:rPr>
        <w:t>.</w:t>
      </w:r>
    </w:p>
    <w:p w14:paraId="58E4F26C" w14:textId="0CB23526" w:rsidR="00036B01" w:rsidRPr="00E13A26" w:rsidRDefault="00E203FF" w:rsidP="00E13A26">
      <w:pPr>
        <w:pStyle w:val="Akapitzlist"/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</w:t>
      </w:r>
      <w:r w:rsidRPr="00A74FAA">
        <w:rPr>
          <w:rFonts w:ascii="Arial" w:hAnsi="Arial" w:cs="Arial"/>
          <w:sz w:val="24"/>
          <w:szCs w:val="24"/>
        </w:rPr>
        <w:t>.</w:t>
      </w:r>
    </w:p>
    <w:p w14:paraId="6B9F6ACE" w14:textId="1249AB08" w:rsidR="00640E9C" w:rsidRPr="005331F0" w:rsidRDefault="00640E9C" w:rsidP="003B7D0F">
      <w:pPr>
        <w:pStyle w:val="Akapitzlist"/>
        <w:numPr>
          <w:ilvl w:val="0"/>
          <w:numId w:val="41"/>
        </w:numPr>
        <w:tabs>
          <w:tab w:val="left" w:pos="567"/>
        </w:tabs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5331F0">
        <w:rPr>
          <w:rFonts w:ascii="Arial" w:hAnsi="Arial" w:cs="Arial"/>
          <w:sz w:val="24"/>
          <w:szCs w:val="24"/>
        </w:rPr>
        <w:t>d</w:t>
      </w:r>
      <w:r w:rsidRPr="005331F0">
        <w:rPr>
          <w:rFonts w:ascii="Arial" w:hAnsi="Arial" w:cs="Arial"/>
          <w:iCs/>
          <w:sz w:val="24"/>
          <w:szCs w:val="24"/>
        </w:rPr>
        <w:t xml:space="preserve">ysponuje lub będzie dysponować </w:t>
      </w:r>
      <w:r w:rsidR="003D5213" w:rsidRPr="005331F0">
        <w:rPr>
          <w:rFonts w:ascii="Arial" w:hAnsi="Arial" w:cs="Arial"/>
          <w:iCs/>
          <w:sz w:val="24"/>
          <w:szCs w:val="24"/>
        </w:rPr>
        <w:t>następującymi osobami</w:t>
      </w:r>
      <w:r w:rsidRPr="005331F0">
        <w:rPr>
          <w:rFonts w:ascii="Arial" w:hAnsi="Arial" w:cs="Arial"/>
          <w:iCs/>
          <w:sz w:val="24"/>
          <w:szCs w:val="24"/>
        </w:rPr>
        <w:t xml:space="preserve"> </w:t>
      </w:r>
      <w:r w:rsidRPr="005331F0">
        <w:rPr>
          <w:rFonts w:ascii="Arial" w:hAnsi="Arial" w:cs="Arial"/>
          <w:bCs/>
          <w:iCs/>
          <w:sz w:val="24"/>
          <w:szCs w:val="24"/>
        </w:rPr>
        <w:t>skierowan</w:t>
      </w:r>
      <w:r w:rsidR="003D5213" w:rsidRPr="005331F0">
        <w:rPr>
          <w:rFonts w:ascii="Arial" w:hAnsi="Arial" w:cs="Arial"/>
          <w:bCs/>
          <w:iCs/>
          <w:sz w:val="24"/>
          <w:szCs w:val="24"/>
        </w:rPr>
        <w:t>ymi</w:t>
      </w:r>
      <w:r w:rsidRPr="005331F0">
        <w:rPr>
          <w:rFonts w:ascii="Arial" w:hAnsi="Arial" w:cs="Arial"/>
          <w:bCs/>
          <w:iCs/>
          <w:sz w:val="24"/>
          <w:szCs w:val="24"/>
        </w:rPr>
        <w:t xml:space="preserve"> przez wykonawcę do realizacji zamówienia</w:t>
      </w:r>
      <w:r w:rsidRPr="005331F0">
        <w:rPr>
          <w:rFonts w:ascii="Arial" w:hAnsi="Arial" w:cs="Arial"/>
          <w:iCs/>
          <w:sz w:val="24"/>
          <w:szCs w:val="24"/>
        </w:rPr>
        <w:t>:</w:t>
      </w:r>
    </w:p>
    <w:p w14:paraId="0F361FC7" w14:textId="50E10327" w:rsidR="00977A6A" w:rsidRPr="00083837" w:rsidRDefault="00977A6A" w:rsidP="002005B2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1276" w:hanging="284"/>
        <w:jc w:val="both"/>
        <w:rPr>
          <w:rFonts w:ascii="Arial" w:hAnsi="Arial" w:cs="Arial"/>
          <w:iCs/>
          <w:sz w:val="24"/>
          <w:szCs w:val="24"/>
        </w:rPr>
      </w:pPr>
      <w:r w:rsidRPr="00977A6A">
        <w:rPr>
          <w:rFonts w:ascii="Arial" w:hAnsi="Arial" w:cs="Arial"/>
          <w:b/>
          <w:iCs/>
          <w:sz w:val="24"/>
          <w:szCs w:val="24"/>
        </w:rPr>
        <w:t xml:space="preserve">co najmniej </w:t>
      </w:r>
      <w:r w:rsidR="00083837">
        <w:rPr>
          <w:rFonts w:ascii="Arial" w:hAnsi="Arial" w:cs="Arial"/>
          <w:b/>
          <w:iCs/>
          <w:sz w:val="24"/>
          <w:szCs w:val="24"/>
        </w:rPr>
        <w:t>dwie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osob</w:t>
      </w:r>
      <w:r w:rsidR="00083837">
        <w:rPr>
          <w:rFonts w:ascii="Arial" w:hAnsi="Arial" w:cs="Arial"/>
          <w:b/>
          <w:iCs/>
          <w:sz w:val="24"/>
          <w:szCs w:val="24"/>
        </w:rPr>
        <w:t>y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posiadając</w:t>
      </w:r>
      <w:r w:rsidR="00083837">
        <w:rPr>
          <w:rFonts w:ascii="Arial" w:hAnsi="Arial" w:cs="Arial"/>
          <w:b/>
          <w:iCs/>
          <w:sz w:val="24"/>
          <w:szCs w:val="24"/>
        </w:rPr>
        <w:t>e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świadectwo kwalifikacji</w:t>
      </w:r>
      <w:r w:rsidR="00083837">
        <w:rPr>
          <w:rFonts w:ascii="Arial" w:hAnsi="Arial" w:cs="Arial"/>
          <w:b/>
          <w:iCs/>
          <w:sz w:val="24"/>
          <w:szCs w:val="24"/>
        </w:rPr>
        <w:t xml:space="preserve"> wymaganych przy konserwacji urządzeń technicznych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77A6A">
        <w:rPr>
          <w:rFonts w:ascii="Arial" w:hAnsi="Arial" w:cs="Arial"/>
          <w:iCs/>
          <w:sz w:val="24"/>
          <w:szCs w:val="24"/>
        </w:rPr>
        <w:t>wydan</w:t>
      </w:r>
      <w:r>
        <w:rPr>
          <w:rFonts w:ascii="Arial" w:hAnsi="Arial" w:cs="Arial"/>
          <w:iCs/>
          <w:sz w:val="24"/>
          <w:szCs w:val="24"/>
        </w:rPr>
        <w:t>e</w:t>
      </w:r>
      <w:r w:rsidRPr="00977A6A">
        <w:rPr>
          <w:rFonts w:ascii="Arial" w:hAnsi="Arial" w:cs="Arial"/>
          <w:iCs/>
          <w:sz w:val="24"/>
          <w:szCs w:val="24"/>
        </w:rPr>
        <w:t xml:space="preserve"> przez komisję kwalifikacyjną, na podstawie art. 23 ust. 5 ustawy </w:t>
      </w:r>
      <w:r w:rsidRPr="00345B4C">
        <w:rPr>
          <w:rFonts w:ascii="Arial" w:hAnsi="Arial" w:cs="Arial"/>
          <w:iCs/>
          <w:sz w:val="24"/>
          <w:szCs w:val="24"/>
        </w:rPr>
        <w:t xml:space="preserve">z dnia 21 grudnia 2000 r. o dozorze technicznym zgodnie z </w:t>
      </w:r>
      <w:r w:rsidR="006C5EC0">
        <w:rPr>
          <w:rFonts w:ascii="Arial" w:hAnsi="Arial" w:cs="Arial"/>
          <w:iCs/>
          <w:sz w:val="24"/>
          <w:szCs w:val="24"/>
        </w:rPr>
        <w:t>r</w:t>
      </w:r>
      <w:r w:rsidRPr="00345B4C">
        <w:rPr>
          <w:rFonts w:ascii="Arial" w:hAnsi="Arial" w:cs="Arial"/>
          <w:iCs/>
          <w:sz w:val="24"/>
          <w:szCs w:val="24"/>
        </w:rPr>
        <w:t>ozporządzenie</w:t>
      </w:r>
      <w:r w:rsidR="006C5EC0">
        <w:rPr>
          <w:rFonts w:ascii="Arial" w:hAnsi="Arial" w:cs="Arial"/>
          <w:iCs/>
          <w:sz w:val="24"/>
          <w:szCs w:val="24"/>
        </w:rPr>
        <w:t>m</w:t>
      </w:r>
      <w:r w:rsidRPr="00345B4C">
        <w:rPr>
          <w:rFonts w:ascii="Arial" w:hAnsi="Arial" w:cs="Arial"/>
          <w:iCs/>
          <w:sz w:val="24"/>
          <w:szCs w:val="24"/>
        </w:rPr>
        <w:t xml:space="preserve"> Ministra </w:t>
      </w:r>
      <w:r w:rsidR="004A0F35">
        <w:rPr>
          <w:rFonts w:ascii="Arial" w:hAnsi="Arial" w:cs="Arial"/>
          <w:iCs/>
          <w:sz w:val="24"/>
          <w:szCs w:val="24"/>
        </w:rPr>
        <w:t>Przedsiębiorczości i Technologii</w:t>
      </w:r>
      <w:r w:rsidRPr="00345B4C">
        <w:rPr>
          <w:rFonts w:ascii="Arial" w:hAnsi="Arial" w:cs="Arial"/>
          <w:iCs/>
          <w:sz w:val="24"/>
          <w:szCs w:val="24"/>
        </w:rPr>
        <w:t xml:space="preserve"> z dnia </w:t>
      </w:r>
      <w:r w:rsidR="004A0F35">
        <w:rPr>
          <w:rFonts w:ascii="Arial" w:hAnsi="Arial" w:cs="Arial"/>
          <w:iCs/>
          <w:sz w:val="24"/>
          <w:szCs w:val="24"/>
        </w:rPr>
        <w:t xml:space="preserve">21 maja </w:t>
      </w:r>
      <w:r w:rsidRPr="00345B4C">
        <w:rPr>
          <w:rFonts w:ascii="Arial" w:hAnsi="Arial" w:cs="Arial"/>
          <w:iCs/>
          <w:sz w:val="24"/>
          <w:szCs w:val="24"/>
        </w:rPr>
        <w:t>201</w:t>
      </w:r>
      <w:r w:rsidR="004A0F35">
        <w:rPr>
          <w:rFonts w:ascii="Arial" w:hAnsi="Arial" w:cs="Arial"/>
          <w:iCs/>
          <w:sz w:val="24"/>
          <w:szCs w:val="24"/>
        </w:rPr>
        <w:t>9</w:t>
      </w:r>
      <w:r w:rsidRPr="00345B4C">
        <w:rPr>
          <w:rFonts w:ascii="Arial" w:hAnsi="Arial" w:cs="Arial"/>
          <w:iCs/>
          <w:sz w:val="24"/>
          <w:szCs w:val="24"/>
        </w:rPr>
        <w:t xml:space="preserve"> r. </w:t>
      </w:r>
      <w:r w:rsidR="00D80E6A" w:rsidRPr="00D80E6A">
        <w:rPr>
          <w:rFonts w:ascii="Arial" w:hAnsi="Arial" w:cs="Arial"/>
          <w:bCs/>
          <w:iCs/>
          <w:sz w:val="24"/>
          <w:szCs w:val="24"/>
        </w:rPr>
        <w:t xml:space="preserve">w sprawie </w:t>
      </w:r>
      <w:r w:rsidR="00D80E6A" w:rsidRPr="00D80E6A">
        <w:rPr>
          <w:rFonts w:ascii="Arial" w:hAnsi="Arial" w:cs="Arial"/>
          <w:bCs/>
          <w:iCs/>
          <w:sz w:val="24"/>
          <w:szCs w:val="24"/>
        </w:rPr>
        <w:lastRenderedPageBreak/>
        <w:t xml:space="preserve">sposobu i trybu sprawdzania kwalifikacji wymaganych przy obsłudze </w:t>
      </w:r>
      <w:r w:rsidR="006C0503">
        <w:rPr>
          <w:rFonts w:ascii="Arial" w:hAnsi="Arial" w:cs="Arial"/>
          <w:bCs/>
          <w:iCs/>
          <w:sz w:val="24"/>
          <w:szCs w:val="24"/>
        </w:rPr>
        <w:br/>
      </w:r>
      <w:r w:rsidR="00D80E6A" w:rsidRPr="00D80E6A">
        <w:rPr>
          <w:rFonts w:ascii="Arial" w:hAnsi="Arial" w:cs="Arial"/>
          <w:bCs/>
          <w:iCs/>
          <w:sz w:val="24"/>
          <w:szCs w:val="24"/>
        </w:rPr>
        <w:t>i konserwacji urządzeń technicznych oraz sposobu i trybu przedłużania okresu ważności zaświadczeń kwalifikacyjnych</w:t>
      </w:r>
    </w:p>
    <w:p w14:paraId="17B62100" w14:textId="163A2D1A" w:rsidR="00083837" w:rsidRPr="00FC435E" w:rsidRDefault="00083837" w:rsidP="00FC435E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1276" w:hanging="284"/>
        <w:jc w:val="both"/>
        <w:rPr>
          <w:rFonts w:ascii="Arial" w:hAnsi="Arial" w:cs="Arial"/>
          <w:iCs/>
          <w:sz w:val="24"/>
          <w:szCs w:val="24"/>
        </w:rPr>
      </w:pPr>
      <w:r w:rsidRPr="00977A6A">
        <w:rPr>
          <w:rFonts w:ascii="Arial" w:hAnsi="Arial" w:cs="Arial"/>
          <w:b/>
          <w:iCs/>
          <w:sz w:val="24"/>
          <w:szCs w:val="24"/>
        </w:rPr>
        <w:t xml:space="preserve">co najmniej </w:t>
      </w:r>
      <w:r>
        <w:rPr>
          <w:rFonts w:ascii="Arial" w:hAnsi="Arial" w:cs="Arial"/>
          <w:b/>
          <w:iCs/>
          <w:sz w:val="24"/>
          <w:szCs w:val="24"/>
        </w:rPr>
        <w:t>dwie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osob</w:t>
      </w:r>
      <w:r>
        <w:rPr>
          <w:rFonts w:ascii="Arial" w:hAnsi="Arial" w:cs="Arial"/>
          <w:b/>
          <w:iCs/>
          <w:sz w:val="24"/>
          <w:szCs w:val="24"/>
        </w:rPr>
        <w:t>y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posiadając</w:t>
      </w:r>
      <w:r>
        <w:rPr>
          <w:rFonts w:ascii="Arial" w:hAnsi="Arial" w:cs="Arial"/>
          <w:b/>
          <w:iCs/>
          <w:sz w:val="24"/>
          <w:szCs w:val="24"/>
        </w:rPr>
        <w:t>e</w:t>
      </w:r>
      <w:r w:rsidRPr="00977A6A">
        <w:rPr>
          <w:rFonts w:ascii="Arial" w:hAnsi="Arial" w:cs="Arial"/>
          <w:b/>
          <w:iCs/>
          <w:sz w:val="24"/>
          <w:szCs w:val="24"/>
        </w:rPr>
        <w:t xml:space="preserve"> świadectwo kwalifikacji</w:t>
      </w:r>
      <w:r>
        <w:rPr>
          <w:rFonts w:ascii="Arial" w:hAnsi="Arial" w:cs="Arial"/>
          <w:b/>
          <w:iCs/>
          <w:sz w:val="24"/>
          <w:szCs w:val="24"/>
        </w:rPr>
        <w:t xml:space="preserve"> wymaganych przy obsłudze urządzeń technicznych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77A6A">
        <w:rPr>
          <w:rFonts w:ascii="Arial" w:hAnsi="Arial" w:cs="Arial"/>
          <w:iCs/>
          <w:sz w:val="24"/>
          <w:szCs w:val="24"/>
        </w:rPr>
        <w:t>wydan</w:t>
      </w:r>
      <w:r>
        <w:rPr>
          <w:rFonts w:ascii="Arial" w:hAnsi="Arial" w:cs="Arial"/>
          <w:iCs/>
          <w:sz w:val="24"/>
          <w:szCs w:val="24"/>
        </w:rPr>
        <w:t>e</w:t>
      </w:r>
      <w:r w:rsidRPr="00977A6A">
        <w:rPr>
          <w:rFonts w:ascii="Arial" w:hAnsi="Arial" w:cs="Arial"/>
          <w:iCs/>
          <w:sz w:val="24"/>
          <w:szCs w:val="24"/>
        </w:rPr>
        <w:t xml:space="preserve"> przez komisję kwalifikacyjną, na podstawie art. 23 ust. 5 ustawy </w:t>
      </w:r>
      <w:r w:rsidRPr="00345B4C">
        <w:rPr>
          <w:rFonts w:ascii="Arial" w:hAnsi="Arial" w:cs="Arial"/>
          <w:iCs/>
          <w:sz w:val="24"/>
          <w:szCs w:val="24"/>
        </w:rPr>
        <w:t xml:space="preserve">z dnia 21 grudnia 2000 r. o dozorze technicznym zgodnie z </w:t>
      </w:r>
      <w:r>
        <w:rPr>
          <w:rFonts w:ascii="Arial" w:hAnsi="Arial" w:cs="Arial"/>
          <w:iCs/>
          <w:sz w:val="24"/>
          <w:szCs w:val="24"/>
        </w:rPr>
        <w:t>r</w:t>
      </w:r>
      <w:r w:rsidRPr="00345B4C">
        <w:rPr>
          <w:rFonts w:ascii="Arial" w:hAnsi="Arial" w:cs="Arial"/>
          <w:iCs/>
          <w:sz w:val="24"/>
          <w:szCs w:val="24"/>
        </w:rPr>
        <w:t>ozporządzenie</w:t>
      </w:r>
      <w:r>
        <w:rPr>
          <w:rFonts w:ascii="Arial" w:hAnsi="Arial" w:cs="Arial"/>
          <w:iCs/>
          <w:sz w:val="24"/>
          <w:szCs w:val="24"/>
        </w:rPr>
        <w:t>m</w:t>
      </w:r>
      <w:r w:rsidRPr="00345B4C">
        <w:rPr>
          <w:rFonts w:ascii="Arial" w:hAnsi="Arial" w:cs="Arial"/>
          <w:iCs/>
          <w:sz w:val="24"/>
          <w:szCs w:val="24"/>
        </w:rPr>
        <w:t xml:space="preserve"> Ministra </w:t>
      </w:r>
      <w:r>
        <w:rPr>
          <w:rFonts w:ascii="Arial" w:hAnsi="Arial" w:cs="Arial"/>
          <w:iCs/>
          <w:sz w:val="24"/>
          <w:szCs w:val="24"/>
        </w:rPr>
        <w:t>Przedsiębiorczości i Technologii</w:t>
      </w:r>
      <w:r w:rsidRPr="00345B4C">
        <w:rPr>
          <w:rFonts w:ascii="Arial" w:hAnsi="Arial" w:cs="Arial"/>
          <w:iCs/>
          <w:sz w:val="24"/>
          <w:szCs w:val="24"/>
        </w:rPr>
        <w:t xml:space="preserve"> z dnia </w:t>
      </w:r>
      <w:r>
        <w:rPr>
          <w:rFonts w:ascii="Arial" w:hAnsi="Arial" w:cs="Arial"/>
          <w:iCs/>
          <w:sz w:val="24"/>
          <w:szCs w:val="24"/>
        </w:rPr>
        <w:t xml:space="preserve">21 maja </w:t>
      </w:r>
      <w:r w:rsidRPr="00345B4C">
        <w:rPr>
          <w:rFonts w:ascii="Arial" w:hAnsi="Arial" w:cs="Arial"/>
          <w:iCs/>
          <w:sz w:val="24"/>
          <w:szCs w:val="24"/>
        </w:rPr>
        <w:t>201</w:t>
      </w:r>
      <w:r>
        <w:rPr>
          <w:rFonts w:ascii="Arial" w:hAnsi="Arial" w:cs="Arial"/>
          <w:iCs/>
          <w:sz w:val="24"/>
          <w:szCs w:val="24"/>
        </w:rPr>
        <w:t>9</w:t>
      </w:r>
      <w:r w:rsidRPr="00345B4C">
        <w:rPr>
          <w:rFonts w:ascii="Arial" w:hAnsi="Arial" w:cs="Arial"/>
          <w:iCs/>
          <w:sz w:val="24"/>
          <w:szCs w:val="24"/>
        </w:rPr>
        <w:t xml:space="preserve"> r. </w:t>
      </w:r>
      <w:r w:rsidRPr="00D80E6A">
        <w:rPr>
          <w:rFonts w:ascii="Arial" w:hAnsi="Arial" w:cs="Arial"/>
          <w:bCs/>
          <w:iCs/>
          <w:sz w:val="24"/>
          <w:szCs w:val="24"/>
        </w:rPr>
        <w:t xml:space="preserve">w sprawie sposobu i trybu sprawdzania kwalifikacji wymaganych przy obsłudze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D80E6A">
        <w:rPr>
          <w:rFonts w:ascii="Arial" w:hAnsi="Arial" w:cs="Arial"/>
          <w:bCs/>
          <w:iCs/>
          <w:sz w:val="24"/>
          <w:szCs w:val="24"/>
        </w:rPr>
        <w:t>i konserwacji urządzeń technicznych oraz sposobu i trybu przedłużania okresu ważności zaświadczeń kwalifikacyjnych</w:t>
      </w:r>
    </w:p>
    <w:p w14:paraId="6BD8285B" w14:textId="5486B1DC" w:rsidR="00395DEC" w:rsidRPr="00395DEC" w:rsidRDefault="00CA0700" w:rsidP="00395DEC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1276" w:hanging="284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37E39">
        <w:rPr>
          <w:rFonts w:ascii="Arial" w:hAnsi="Arial" w:cs="Arial"/>
          <w:b/>
          <w:iCs/>
          <w:sz w:val="24"/>
          <w:szCs w:val="24"/>
        </w:rPr>
        <w:t xml:space="preserve">co najmniej </w:t>
      </w:r>
      <w:r w:rsidR="00FC435E">
        <w:rPr>
          <w:rFonts w:ascii="Arial" w:hAnsi="Arial" w:cs="Arial"/>
          <w:b/>
          <w:iCs/>
          <w:sz w:val="24"/>
          <w:szCs w:val="24"/>
        </w:rPr>
        <w:t>dwie</w:t>
      </w:r>
      <w:r w:rsidRPr="00237E39">
        <w:rPr>
          <w:rFonts w:ascii="Arial" w:hAnsi="Arial" w:cs="Arial"/>
          <w:b/>
          <w:iCs/>
          <w:sz w:val="24"/>
          <w:szCs w:val="24"/>
        </w:rPr>
        <w:t xml:space="preserve"> osob</w:t>
      </w:r>
      <w:r w:rsidR="00FC435E">
        <w:rPr>
          <w:rFonts w:ascii="Arial" w:hAnsi="Arial" w:cs="Arial"/>
          <w:b/>
          <w:iCs/>
          <w:sz w:val="24"/>
          <w:szCs w:val="24"/>
        </w:rPr>
        <w:t>y</w:t>
      </w:r>
      <w:r w:rsidRPr="00237E39">
        <w:rPr>
          <w:rFonts w:ascii="Arial" w:hAnsi="Arial" w:cs="Arial"/>
          <w:b/>
          <w:iCs/>
          <w:sz w:val="24"/>
          <w:szCs w:val="24"/>
        </w:rPr>
        <w:t xml:space="preserve"> </w:t>
      </w:r>
      <w:r w:rsidR="008A382B" w:rsidRPr="00237E39">
        <w:rPr>
          <w:rFonts w:ascii="Arial" w:hAnsi="Arial" w:cs="Arial"/>
          <w:b/>
          <w:iCs/>
          <w:sz w:val="24"/>
          <w:szCs w:val="24"/>
        </w:rPr>
        <w:t>posiadając</w:t>
      </w:r>
      <w:r w:rsidR="00FC435E">
        <w:rPr>
          <w:rFonts w:ascii="Arial" w:hAnsi="Arial" w:cs="Arial"/>
          <w:b/>
          <w:iCs/>
          <w:sz w:val="24"/>
          <w:szCs w:val="24"/>
        </w:rPr>
        <w:t>e</w:t>
      </w:r>
      <w:r w:rsidR="00345B4C" w:rsidRPr="00237E39">
        <w:rPr>
          <w:rFonts w:ascii="Arial" w:hAnsi="Arial" w:cs="Arial"/>
          <w:b/>
          <w:iCs/>
          <w:sz w:val="24"/>
          <w:szCs w:val="24"/>
        </w:rPr>
        <w:t xml:space="preserve"> świadectw</w:t>
      </w:r>
      <w:r w:rsidR="008A382B" w:rsidRPr="00237E39">
        <w:rPr>
          <w:rFonts w:ascii="Arial" w:hAnsi="Arial" w:cs="Arial"/>
          <w:b/>
          <w:iCs/>
          <w:sz w:val="24"/>
          <w:szCs w:val="24"/>
        </w:rPr>
        <w:t>o kwalifikacji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 wydan</w:t>
      </w:r>
      <w:r w:rsidR="0025290D">
        <w:rPr>
          <w:rFonts w:ascii="Arial" w:hAnsi="Arial" w:cs="Arial"/>
          <w:iCs/>
          <w:sz w:val="24"/>
          <w:szCs w:val="24"/>
        </w:rPr>
        <w:t>e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 przez komisję kwalifikacyjną, zgodnie z ustawą </w:t>
      </w:r>
      <w:r w:rsidR="00AA4CF7" w:rsidRPr="00AA4CF7">
        <w:rPr>
          <w:rFonts w:ascii="Arial" w:hAnsi="Arial" w:cs="Arial"/>
          <w:iCs/>
          <w:sz w:val="24"/>
          <w:szCs w:val="24"/>
        </w:rPr>
        <w:t>z dnia 10 kwietnia 1997 r.</w:t>
      </w:r>
      <w:r w:rsidR="00AA4CF7">
        <w:rPr>
          <w:rFonts w:ascii="Arial" w:hAnsi="Arial" w:cs="Arial"/>
          <w:iCs/>
          <w:sz w:val="24"/>
          <w:szCs w:val="24"/>
        </w:rPr>
        <w:t xml:space="preserve"> 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Prawo energetyczne i rozporządzeniem Ministra </w:t>
      </w:r>
      <w:r w:rsidR="00913856">
        <w:rPr>
          <w:rFonts w:ascii="Arial" w:hAnsi="Arial" w:cs="Arial"/>
          <w:iCs/>
          <w:sz w:val="24"/>
          <w:szCs w:val="24"/>
        </w:rPr>
        <w:t>G</w:t>
      </w:r>
      <w:r w:rsidR="00345B4C" w:rsidRPr="00345B4C">
        <w:rPr>
          <w:rFonts w:ascii="Arial" w:hAnsi="Arial" w:cs="Arial"/>
          <w:iCs/>
          <w:sz w:val="24"/>
          <w:szCs w:val="24"/>
        </w:rPr>
        <w:t xml:space="preserve">ospodarki, </w:t>
      </w:r>
      <w:r w:rsidR="00913856">
        <w:rPr>
          <w:rFonts w:ascii="Arial" w:hAnsi="Arial" w:cs="Arial"/>
          <w:iCs/>
          <w:sz w:val="24"/>
          <w:szCs w:val="24"/>
        </w:rPr>
        <w:t xml:space="preserve"> Pracy </w:t>
      </w:r>
      <w:r w:rsidR="006C0503">
        <w:rPr>
          <w:rFonts w:ascii="Arial" w:hAnsi="Arial" w:cs="Arial"/>
          <w:iCs/>
          <w:sz w:val="24"/>
          <w:szCs w:val="24"/>
        </w:rPr>
        <w:br/>
      </w:r>
      <w:r w:rsidR="00913856">
        <w:rPr>
          <w:rFonts w:ascii="Arial" w:hAnsi="Arial" w:cs="Arial"/>
          <w:iCs/>
          <w:sz w:val="24"/>
          <w:szCs w:val="24"/>
        </w:rPr>
        <w:t xml:space="preserve">i Polityki Społecznej z dnia 28 kwietnia 2003 r. </w:t>
      </w:r>
      <w:r w:rsidR="003E3D8D" w:rsidRPr="003E3D8D">
        <w:rPr>
          <w:rFonts w:ascii="Arial" w:hAnsi="Arial" w:cs="Arial"/>
          <w:bCs/>
          <w:iCs/>
          <w:sz w:val="24"/>
          <w:szCs w:val="24"/>
        </w:rPr>
        <w:t>w sprawie szczegółowych zasad stwierdzania posiadania kwalifikacji przez osoby zajmujące się eksploatacją urządzeń, instalacji i sieci</w:t>
      </w:r>
      <w:r w:rsidR="003E3D8D">
        <w:rPr>
          <w:rFonts w:ascii="Arial" w:hAnsi="Arial" w:cs="Arial"/>
          <w:bCs/>
          <w:iCs/>
          <w:sz w:val="24"/>
          <w:szCs w:val="24"/>
        </w:rPr>
        <w:t>,</w:t>
      </w:r>
      <w:r w:rsidR="003E3D8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45B4C" w:rsidRPr="003E3D8D">
        <w:rPr>
          <w:rFonts w:ascii="Arial" w:hAnsi="Arial" w:cs="Arial"/>
          <w:iCs/>
          <w:sz w:val="24"/>
          <w:szCs w:val="24"/>
        </w:rPr>
        <w:t>potwierdzające spełnienie wymagań do prowadzenia prac w zakresie obsługi, konserwacji, kontrolno-pomiarowym dla urządzeń, instalacj</w:t>
      </w:r>
      <w:r w:rsidR="0025290D" w:rsidRPr="003E3D8D">
        <w:rPr>
          <w:rFonts w:ascii="Arial" w:hAnsi="Arial" w:cs="Arial"/>
          <w:iCs/>
          <w:sz w:val="24"/>
          <w:szCs w:val="24"/>
        </w:rPr>
        <w:t>i</w:t>
      </w:r>
      <w:r w:rsidR="00345B4C" w:rsidRPr="003E3D8D">
        <w:rPr>
          <w:rFonts w:ascii="Arial" w:hAnsi="Arial" w:cs="Arial"/>
          <w:iCs/>
          <w:sz w:val="24"/>
          <w:szCs w:val="24"/>
        </w:rPr>
        <w:t xml:space="preserve"> i sieci elektroenergetyczn</w:t>
      </w:r>
      <w:r w:rsidR="00913856" w:rsidRPr="003E3D8D">
        <w:rPr>
          <w:rFonts w:ascii="Arial" w:hAnsi="Arial" w:cs="Arial"/>
          <w:iCs/>
          <w:sz w:val="24"/>
          <w:szCs w:val="24"/>
        </w:rPr>
        <w:t>ych</w:t>
      </w:r>
      <w:r w:rsidR="00345B4C" w:rsidRPr="003E3D8D">
        <w:rPr>
          <w:rFonts w:ascii="Arial" w:hAnsi="Arial" w:cs="Arial"/>
          <w:iCs/>
          <w:sz w:val="24"/>
          <w:szCs w:val="24"/>
        </w:rPr>
        <w:t xml:space="preserve"> o napięciu nie wyższym niż 1kV</w:t>
      </w:r>
      <w:r w:rsidR="0025290D" w:rsidRPr="003E3D8D">
        <w:rPr>
          <w:rFonts w:ascii="Arial" w:hAnsi="Arial" w:cs="Arial"/>
          <w:iCs/>
          <w:sz w:val="24"/>
          <w:szCs w:val="24"/>
        </w:rPr>
        <w:t>.</w:t>
      </w:r>
    </w:p>
    <w:p w14:paraId="15F5FA8E" w14:textId="77777777" w:rsidR="008E450B" w:rsidRDefault="00395DEC" w:rsidP="008E450B">
      <w:pPr>
        <w:pStyle w:val="Akapitzlist"/>
        <w:tabs>
          <w:tab w:val="left" w:pos="567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395DEC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</w:t>
      </w:r>
      <w:r w:rsidRPr="00395DEC">
        <w:rPr>
          <w:rFonts w:ascii="Arial" w:hAnsi="Arial" w:cs="Arial"/>
          <w:sz w:val="24"/>
          <w:szCs w:val="24"/>
        </w:rPr>
        <w:t>.</w:t>
      </w:r>
    </w:p>
    <w:p w14:paraId="4D27ACC4" w14:textId="42C4E0EF" w:rsidR="008E450B" w:rsidRPr="008E450B" w:rsidRDefault="008E450B" w:rsidP="008E450B">
      <w:pPr>
        <w:pStyle w:val="Akapitzlist"/>
        <w:tabs>
          <w:tab w:val="left" w:pos="567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493090">
        <w:rPr>
          <w:rFonts w:ascii="Arial" w:hAnsi="Arial" w:cs="Arial"/>
          <w:iCs/>
          <w:sz w:val="24"/>
          <w:szCs w:val="24"/>
        </w:rPr>
        <w:t>Zamawiający dopuszcza łączenie stanowisk.</w:t>
      </w:r>
    </w:p>
    <w:p w14:paraId="4CBE4620" w14:textId="736E76E2" w:rsidR="00A113C6" w:rsidRDefault="00A113C6" w:rsidP="00A113C6">
      <w:pPr>
        <w:pStyle w:val="Akapitzlist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</w:t>
      </w:r>
    </w:p>
    <w:p w14:paraId="2DC9D090" w14:textId="389356FF" w:rsidR="00C026E3" w:rsidRPr="00F51D14" w:rsidRDefault="00A113C6" w:rsidP="00F51D14">
      <w:pPr>
        <w:pStyle w:val="Akapitzlist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16E0E">
        <w:rPr>
          <w:rFonts w:ascii="Arial" w:hAnsi="Arial" w:cs="Arial"/>
          <w:iCs/>
          <w:sz w:val="24"/>
          <w:szCs w:val="24"/>
        </w:rPr>
        <w:t>W przypadku gdy jakakolwiek wartość dotycząca powyższych warunków wyrażona będzie w walucie</w:t>
      </w:r>
      <w:r w:rsidRPr="008C3676">
        <w:rPr>
          <w:rFonts w:ascii="Arial" w:hAnsi="Arial" w:cs="Arial"/>
          <w:iCs/>
          <w:sz w:val="24"/>
          <w:szCs w:val="24"/>
        </w:rPr>
        <w:t xml:space="preserve"> obcej, Zamawiający przeliczy tę wartość w oparciu o średni kurs walut NBP dla danej waluty z dnia wszczęcia postępowania. Jeżeli w tym dniu średni kurs NBP nie będzie opublikowany zamawiający przyjmie średni kurs z ostatniego dnia przed dniem wszczęcia. Jeżeli </w:t>
      </w:r>
      <w:r w:rsidR="00573FED"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>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  <w:r w:rsidR="00C026E3" w:rsidRPr="001E332F">
        <w:rPr>
          <w:rFonts w:ascii="Arial" w:hAnsi="Arial" w:cs="Arial"/>
          <w:sz w:val="24"/>
          <w:szCs w:val="24"/>
        </w:rPr>
        <w:t xml:space="preserve"> </w:t>
      </w:r>
    </w:p>
    <w:p w14:paraId="3252F6A9" w14:textId="0B33CEA7" w:rsidR="00C026E3" w:rsidRPr="001E332F" w:rsidRDefault="00C026E3" w:rsidP="008615EF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E332F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233E6AF2" w:rsidR="00C026E3" w:rsidRPr="001C58DA" w:rsidRDefault="00E6315B" w:rsidP="008615EF">
      <w:pPr>
        <w:ind w:left="426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Zamawiający nie dopuszcza udziału podwykonawców w realizacji przedmiotu zamówienia.</w:t>
      </w:r>
      <w:r w:rsidR="00C026E3" w:rsidRPr="001C58DA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</w:t>
      </w:r>
    </w:p>
    <w:p w14:paraId="4809521B" w14:textId="77777777" w:rsidR="00AD268B" w:rsidRPr="001C58DA" w:rsidRDefault="00AD268B" w:rsidP="00AD268B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52E1280F" w14:textId="7300E348" w:rsidR="0060016F" w:rsidRPr="00CD1811" w:rsidRDefault="0060016F" w:rsidP="00E0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CD1811">
        <w:rPr>
          <w:rFonts w:ascii="Arial" w:hAnsi="Arial" w:cs="Arial"/>
          <w:b/>
          <w:sz w:val="24"/>
          <w:szCs w:val="24"/>
        </w:rPr>
        <w:t xml:space="preserve">ROZDZIAŁ VI </w:t>
      </w:r>
      <w:r w:rsidR="00E075D2">
        <w:rPr>
          <w:rFonts w:ascii="Arial" w:hAnsi="Arial" w:cs="Arial"/>
          <w:b/>
          <w:sz w:val="24"/>
          <w:szCs w:val="24"/>
        </w:rPr>
        <w:br/>
      </w:r>
      <w:r w:rsidRPr="00CD1811">
        <w:rPr>
          <w:rFonts w:ascii="Arial" w:hAnsi="Arial" w:cs="Arial"/>
          <w:b/>
          <w:sz w:val="24"/>
          <w:szCs w:val="24"/>
        </w:rPr>
        <w:t>Wymagane dokumenty</w:t>
      </w:r>
      <w:r w:rsidR="00102A51" w:rsidRPr="00CD181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CD1811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CD1811" w:rsidRDefault="0060016F" w:rsidP="00323CD4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D1811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D1811">
        <w:rPr>
          <w:rFonts w:ascii="Arial" w:hAnsi="Arial" w:cs="Arial"/>
          <w:b/>
          <w:sz w:val="24"/>
          <w:szCs w:val="24"/>
        </w:rPr>
        <w:t>termi</w:t>
      </w:r>
      <w:r w:rsidR="00444E2C" w:rsidRPr="00CD1811">
        <w:rPr>
          <w:rFonts w:ascii="Arial" w:hAnsi="Arial" w:cs="Arial"/>
          <w:b/>
          <w:sz w:val="24"/>
          <w:szCs w:val="24"/>
        </w:rPr>
        <w:t>nu</w:t>
      </w:r>
      <w:r w:rsidR="0061169A" w:rsidRPr="00CD1811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D1811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formularz oferty, </w:t>
      </w:r>
      <w:r w:rsidRPr="00CD1811">
        <w:rPr>
          <w:rFonts w:ascii="Arial" w:hAnsi="Arial" w:cs="Arial"/>
          <w:sz w:val="24"/>
          <w:szCs w:val="24"/>
        </w:rPr>
        <w:t xml:space="preserve">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1 </w:t>
      </w:r>
      <w:r w:rsidRPr="00CD1811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CD1811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CD1811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D1811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D1811">
        <w:rPr>
          <w:rFonts w:ascii="Arial" w:hAnsi="Arial" w:cs="Arial"/>
          <w:sz w:val="24"/>
          <w:szCs w:val="24"/>
          <w:u w:val="single"/>
        </w:rPr>
        <w:t>wspóln</w:t>
      </w:r>
      <w:r w:rsidR="00E123F8" w:rsidRPr="00CD1811">
        <w:rPr>
          <w:rFonts w:ascii="Arial" w:hAnsi="Arial" w:cs="Arial"/>
          <w:sz w:val="24"/>
          <w:szCs w:val="24"/>
          <w:u w:val="single"/>
        </w:rPr>
        <w:t>ie</w:t>
      </w:r>
      <w:r w:rsidRPr="00CD1811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D1811">
        <w:rPr>
          <w:rFonts w:ascii="Arial" w:hAnsi="Arial" w:cs="Arial"/>
          <w:sz w:val="24"/>
          <w:szCs w:val="24"/>
          <w:u w:val="single"/>
        </w:rPr>
        <w:t>jących</w:t>
      </w:r>
      <w:r w:rsidRPr="00CD1811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CD1811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D1811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D1811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CD1811">
        <w:rPr>
          <w:rFonts w:ascii="Arial" w:hAnsi="Arial" w:cs="Arial"/>
          <w:b/>
          <w:sz w:val="24"/>
          <w:szCs w:val="24"/>
        </w:rPr>
        <w:t xml:space="preserve">niepodleganiu </w:t>
      </w:r>
      <w:r w:rsidRPr="00CD1811">
        <w:rPr>
          <w:rFonts w:ascii="Arial" w:hAnsi="Arial" w:cs="Arial"/>
          <w:b/>
          <w:sz w:val="24"/>
          <w:szCs w:val="24"/>
        </w:rPr>
        <w:t>wykluczeni</w:t>
      </w:r>
      <w:r w:rsidR="00864CC2" w:rsidRPr="00CD1811">
        <w:rPr>
          <w:rFonts w:ascii="Arial" w:hAnsi="Arial" w:cs="Arial"/>
          <w:b/>
          <w:sz w:val="24"/>
          <w:szCs w:val="24"/>
        </w:rPr>
        <w:t>u</w:t>
      </w:r>
      <w:r w:rsidRPr="00CD1811">
        <w:rPr>
          <w:rFonts w:ascii="Arial" w:hAnsi="Arial" w:cs="Arial"/>
          <w:sz w:val="24"/>
          <w:szCs w:val="24"/>
        </w:rPr>
        <w:t xml:space="preserve">, 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2 </w:t>
      </w:r>
      <w:r w:rsidRPr="00CD1811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CD1811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CD1811">
        <w:rPr>
          <w:rFonts w:ascii="Arial" w:hAnsi="Arial" w:cs="Arial"/>
          <w:sz w:val="24"/>
          <w:szCs w:val="24"/>
          <w:u w:val="single"/>
        </w:rPr>
        <w:t>dokument</w:t>
      </w:r>
      <w:r w:rsidR="0060016F" w:rsidRPr="00CD1811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CD1811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CD1811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CD1811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CD1811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lastRenderedPageBreak/>
        <w:t>oświadczenie o spełnianiu warunków udziału</w:t>
      </w:r>
      <w:r w:rsidR="00E444B9" w:rsidRPr="00CD1811">
        <w:rPr>
          <w:rFonts w:ascii="Arial" w:hAnsi="Arial" w:cs="Arial"/>
          <w:b/>
          <w:sz w:val="24"/>
          <w:szCs w:val="24"/>
        </w:rPr>
        <w:t xml:space="preserve"> w postępowaniu</w:t>
      </w:r>
      <w:r w:rsidRPr="00CD1811">
        <w:rPr>
          <w:rFonts w:ascii="Arial" w:hAnsi="Arial" w:cs="Arial"/>
          <w:sz w:val="24"/>
          <w:szCs w:val="24"/>
        </w:rPr>
        <w:t xml:space="preserve">, według wzoru stanowiącego </w:t>
      </w:r>
      <w:r w:rsidRPr="00CD1811">
        <w:rPr>
          <w:rFonts w:ascii="Arial" w:hAnsi="Arial" w:cs="Arial"/>
          <w:b/>
          <w:sz w:val="24"/>
          <w:szCs w:val="24"/>
        </w:rPr>
        <w:t xml:space="preserve">załącznik nr 3 </w:t>
      </w:r>
      <w:r w:rsidRPr="00CD1811">
        <w:rPr>
          <w:rFonts w:ascii="Arial" w:hAnsi="Arial" w:cs="Arial"/>
          <w:b/>
          <w:bCs/>
          <w:sz w:val="24"/>
          <w:szCs w:val="24"/>
        </w:rPr>
        <w:t>do SWZ</w:t>
      </w:r>
      <w:r w:rsidRPr="00CD1811">
        <w:rPr>
          <w:rFonts w:ascii="Arial" w:hAnsi="Arial" w:cs="Arial"/>
          <w:sz w:val="24"/>
          <w:szCs w:val="24"/>
        </w:rPr>
        <w:t>;</w:t>
      </w:r>
    </w:p>
    <w:p w14:paraId="13E9C367" w14:textId="79282864" w:rsidR="00735FA7" w:rsidRPr="00CD1811" w:rsidRDefault="00E123F8" w:rsidP="00E3395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CD1811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CD1811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2D46692" w14:textId="77777777" w:rsidR="00151806" w:rsidRPr="00CD1811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D181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CD1811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1661D0" w:rsidRDefault="0060016F" w:rsidP="00323CD4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17660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617660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617660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617660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 w:rsidRPr="001661D0">
        <w:rPr>
          <w:rFonts w:ascii="Arial" w:hAnsi="Arial" w:cs="Arial"/>
          <w:b/>
          <w:sz w:val="24"/>
          <w:szCs w:val="24"/>
          <w:u w:val="single"/>
        </w:rPr>
        <w:t xml:space="preserve">została najwyżej oceniona </w:t>
      </w:r>
      <w:r w:rsidR="009B36DD" w:rsidRPr="001661D0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1661D0">
        <w:rPr>
          <w:rFonts w:ascii="Arial" w:hAnsi="Arial" w:cs="Arial"/>
          <w:b/>
          <w:sz w:val="24"/>
          <w:szCs w:val="24"/>
          <w:u w:val="single"/>
        </w:rPr>
        <w:t>:</w:t>
      </w:r>
    </w:p>
    <w:p w14:paraId="5D2D0EBF" w14:textId="20AA6774" w:rsidR="00D92627" w:rsidRPr="001661D0" w:rsidRDefault="00004372" w:rsidP="00AA5B86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1661D0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3681DE3D" w14:textId="53159BFD" w:rsidR="00D92627" w:rsidRPr="001661D0" w:rsidRDefault="003B653E" w:rsidP="00D92627">
      <w:pPr>
        <w:numPr>
          <w:ilvl w:val="3"/>
          <w:numId w:val="40"/>
        </w:num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1661D0">
        <w:rPr>
          <w:rFonts w:ascii="Arial" w:hAnsi="Arial" w:cs="Arial"/>
          <w:iCs/>
          <w:sz w:val="24"/>
          <w:szCs w:val="24"/>
        </w:rPr>
        <w:t>wykonanych, 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</w:t>
      </w:r>
      <w:r w:rsidR="007A20D4" w:rsidRPr="001661D0">
        <w:rPr>
          <w:rFonts w:ascii="Arial" w:hAnsi="Arial" w:cs="Arial"/>
          <w:iCs/>
          <w:sz w:val="24"/>
          <w:szCs w:val="24"/>
        </w:rPr>
        <w:t>m upływa termin składania ofert</w:t>
      </w:r>
      <w:r w:rsidR="009B19C7">
        <w:rPr>
          <w:rFonts w:ascii="Arial" w:hAnsi="Arial" w:cs="Arial"/>
          <w:iCs/>
          <w:sz w:val="24"/>
          <w:szCs w:val="24"/>
        </w:rPr>
        <w:t xml:space="preserve"> (wzór wykazu usług stanowi </w:t>
      </w:r>
      <w:r w:rsidR="009B19C7" w:rsidRPr="009B19C7">
        <w:rPr>
          <w:rFonts w:ascii="Arial" w:hAnsi="Arial" w:cs="Arial"/>
          <w:b/>
          <w:iCs/>
          <w:sz w:val="24"/>
          <w:szCs w:val="24"/>
        </w:rPr>
        <w:t>załącznik nr 4 do SWZ</w:t>
      </w:r>
      <w:r w:rsidR="009B19C7" w:rsidRPr="009B19C7">
        <w:rPr>
          <w:rFonts w:ascii="Arial" w:hAnsi="Arial" w:cs="Arial"/>
          <w:iCs/>
          <w:sz w:val="24"/>
          <w:szCs w:val="24"/>
        </w:rPr>
        <w:t>)</w:t>
      </w:r>
      <w:r w:rsidRPr="001661D0">
        <w:rPr>
          <w:rFonts w:ascii="Arial" w:hAnsi="Arial" w:cs="Arial"/>
          <w:iCs/>
          <w:sz w:val="24"/>
          <w:szCs w:val="24"/>
        </w:rPr>
        <w:t>;</w:t>
      </w:r>
    </w:p>
    <w:p w14:paraId="2E06DFE5" w14:textId="5390CC9B" w:rsidR="00D92627" w:rsidRPr="001661D0" w:rsidRDefault="00E0007D" w:rsidP="00D92627">
      <w:p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1661D0">
        <w:rPr>
          <w:rFonts w:ascii="Arial" w:hAnsi="Arial" w:cs="Arial"/>
          <w:bCs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2E75329" w14:textId="021C7504" w:rsidR="00781F86" w:rsidRPr="00781F86" w:rsidRDefault="00781F86" w:rsidP="00781F86">
      <w:pPr>
        <w:numPr>
          <w:ilvl w:val="3"/>
          <w:numId w:val="40"/>
        </w:num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781F86">
        <w:rPr>
          <w:rFonts w:ascii="Arial" w:hAnsi="Arial" w:cs="Arial"/>
          <w:b/>
          <w:bCs/>
          <w:iCs/>
          <w:sz w:val="24"/>
          <w:szCs w:val="24"/>
        </w:rPr>
        <w:t xml:space="preserve">wykaz osób, </w:t>
      </w:r>
      <w:r w:rsidRPr="00781F86">
        <w:rPr>
          <w:rFonts w:ascii="Arial" w:hAnsi="Arial" w:cs="Arial"/>
          <w:bCs/>
          <w:iCs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F6E32EB" w14:textId="77777777" w:rsidR="00781F86" w:rsidRDefault="00781F86" w:rsidP="00781F86">
      <w:pPr>
        <w:pStyle w:val="Akapitzlist"/>
        <w:spacing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158294753"/>
      <w:r w:rsidRPr="00E81843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4"/>
    <w:p w14:paraId="3B0B4CCC" w14:textId="3705D175" w:rsidR="00D92627" w:rsidRPr="001661D0" w:rsidRDefault="00A917E5" w:rsidP="003E26CC">
      <w:pPr>
        <w:numPr>
          <w:ilvl w:val="3"/>
          <w:numId w:val="40"/>
        </w:numPr>
        <w:ind w:left="1134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</w:rPr>
        <w:t xml:space="preserve">(wzór wykazu usług stanowi </w:t>
      </w:r>
      <w:r w:rsidRPr="009B19C7">
        <w:rPr>
          <w:rFonts w:ascii="Arial" w:hAnsi="Arial" w:cs="Arial"/>
          <w:b/>
          <w:iCs/>
          <w:sz w:val="24"/>
          <w:szCs w:val="24"/>
        </w:rPr>
        <w:t xml:space="preserve">załącznik nr </w:t>
      </w:r>
      <w:r>
        <w:rPr>
          <w:rFonts w:ascii="Arial" w:hAnsi="Arial" w:cs="Arial"/>
          <w:b/>
          <w:iCs/>
          <w:sz w:val="24"/>
          <w:szCs w:val="24"/>
        </w:rPr>
        <w:t>5</w:t>
      </w:r>
      <w:r w:rsidRPr="009B19C7">
        <w:rPr>
          <w:rFonts w:ascii="Arial" w:hAnsi="Arial" w:cs="Arial"/>
          <w:b/>
          <w:iCs/>
          <w:sz w:val="24"/>
          <w:szCs w:val="24"/>
        </w:rPr>
        <w:t xml:space="preserve"> do SWZ</w:t>
      </w:r>
      <w:r w:rsidRPr="009B19C7">
        <w:rPr>
          <w:rFonts w:ascii="Arial" w:hAnsi="Arial" w:cs="Arial"/>
          <w:iCs/>
          <w:sz w:val="24"/>
          <w:szCs w:val="24"/>
        </w:rPr>
        <w:t>)</w:t>
      </w:r>
      <w:r w:rsidRPr="001661D0">
        <w:rPr>
          <w:rFonts w:ascii="Arial" w:hAnsi="Arial" w:cs="Arial"/>
          <w:iCs/>
          <w:sz w:val="24"/>
          <w:szCs w:val="24"/>
        </w:rPr>
        <w:t>;</w:t>
      </w:r>
      <w:r w:rsidR="00D92627" w:rsidRPr="001661D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0CE16BC" w14:textId="37E3AF19" w:rsidR="00D92627" w:rsidRDefault="00D92627" w:rsidP="003E26CC">
      <w:pPr>
        <w:ind w:left="1134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661D0">
        <w:rPr>
          <w:rFonts w:ascii="Arial" w:hAnsi="Arial" w:cs="Arial"/>
          <w:bCs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C118F7" w14:textId="1AAC3FBF" w:rsidR="00FC435E" w:rsidRDefault="00FC435E" w:rsidP="003E26CC">
      <w:pPr>
        <w:pStyle w:val="Akapitzlist"/>
        <w:numPr>
          <w:ilvl w:val="3"/>
          <w:numId w:val="40"/>
        </w:numPr>
        <w:spacing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Uprawnienia zakładu do modernizacji i napraw UTB  z zakresem obejmującym spajanie metali wydane przez Urząd Dozoru Technicznego,</w:t>
      </w:r>
    </w:p>
    <w:p w14:paraId="5D164A8B" w14:textId="786BDD2B" w:rsidR="00FC435E" w:rsidRPr="00FC435E" w:rsidRDefault="00FC435E" w:rsidP="003E26CC">
      <w:pPr>
        <w:pStyle w:val="Akapitzlist"/>
        <w:numPr>
          <w:ilvl w:val="3"/>
          <w:numId w:val="40"/>
        </w:numPr>
        <w:spacing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Certyfikat </w:t>
      </w:r>
      <w:r>
        <w:rPr>
          <w:rFonts w:ascii="Arial" w:hAnsi="Arial" w:cs="Arial"/>
          <w:i/>
          <w:iCs/>
          <w:sz w:val="24"/>
          <w:szCs w:val="24"/>
        </w:rPr>
        <w:t>PN-EN ISO 9001:2015, PN-ISO 45001:2018 w zakresie napraw i konserwacji urządzeń transportu bliskiego</w:t>
      </w:r>
    </w:p>
    <w:p w14:paraId="73B1E7B9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661D0">
        <w:rPr>
          <w:rFonts w:ascii="Arial" w:hAnsi="Arial" w:cs="Arial"/>
          <w:sz w:val="24"/>
          <w:szCs w:val="24"/>
        </w:rPr>
        <w:lastRenderedPageBreak/>
        <w:t>Jeżeli wykonawca nie złoży przedmiotowych środków dowodowych (jeśli wymagano) lub złożone przedmiotowe środki dowodowe będą niekompletne</w:t>
      </w:r>
      <w:r w:rsidRPr="00097E60">
        <w:rPr>
          <w:rFonts w:ascii="Arial" w:hAnsi="Arial" w:cs="Arial"/>
          <w:sz w:val="24"/>
          <w:szCs w:val="24"/>
        </w:rPr>
        <w:t>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7E60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097E60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097E60" w:rsidRDefault="00984CE7" w:rsidP="00323CD4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097E60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097E60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097E60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097E60" w:rsidRDefault="001E32B7" w:rsidP="00846842">
      <w:pPr>
        <w:jc w:val="both"/>
        <w:rPr>
          <w:rFonts w:ascii="Arial" w:hAnsi="Arial" w:cs="Arial"/>
          <w:sz w:val="24"/>
          <w:szCs w:val="24"/>
        </w:rPr>
      </w:pPr>
    </w:p>
    <w:p w14:paraId="23394B8A" w14:textId="66BE2CB3" w:rsidR="0060016F" w:rsidRPr="00097E60" w:rsidRDefault="0060016F" w:rsidP="00BE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97E60">
        <w:rPr>
          <w:rFonts w:ascii="Arial" w:hAnsi="Arial" w:cs="Arial"/>
          <w:b/>
          <w:sz w:val="24"/>
          <w:szCs w:val="24"/>
        </w:rPr>
        <w:t xml:space="preserve">ROZDZIAŁ VII </w:t>
      </w:r>
      <w:r w:rsidR="00BE5FE7" w:rsidRPr="00097E60">
        <w:rPr>
          <w:rFonts w:ascii="Arial" w:hAnsi="Arial" w:cs="Arial"/>
          <w:b/>
          <w:sz w:val="24"/>
          <w:szCs w:val="24"/>
        </w:rPr>
        <w:br/>
      </w:r>
      <w:r w:rsidR="00D129E4" w:rsidRPr="00097E60">
        <w:rPr>
          <w:rFonts w:ascii="Arial" w:hAnsi="Arial" w:cs="Arial"/>
          <w:b/>
          <w:sz w:val="24"/>
          <w:szCs w:val="24"/>
        </w:rPr>
        <w:t>Wizja lokalna</w:t>
      </w:r>
      <w:r w:rsidR="009127AA" w:rsidRPr="00097E60">
        <w:rPr>
          <w:rFonts w:ascii="Arial" w:hAnsi="Arial" w:cs="Arial"/>
          <w:b/>
          <w:sz w:val="24"/>
          <w:szCs w:val="24"/>
        </w:rPr>
        <w:t xml:space="preserve">, </w:t>
      </w:r>
      <w:r w:rsidR="009127AA" w:rsidRPr="00097E60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097E60">
        <w:rPr>
          <w:rFonts w:ascii="Arial" w:hAnsi="Arial" w:cs="Arial"/>
          <w:b/>
          <w:bCs/>
          <w:sz w:val="24"/>
          <w:szCs w:val="24"/>
        </w:rPr>
        <w:t>e</w:t>
      </w:r>
      <w:r w:rsidR="009127AA" w:rsidRPr="00097E60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D26D25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Pr="00D26D25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D26D2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1C58DA" w:rsidRDefault="001E32B7" w:rsidP="001E32B7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19FC8F89" w14:textId="1E8E483E" w:rsidR="0060016F" w:rsidRPr="000063E3" w:rsidRDefault="0060016F" w:rsidP="009C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063E3">
        <w:rPr>
          <w:rFonts w:ascii="Arial" w:hAnsi="Arial" w:cs="Arial"/>
          <w:b/>
          <w:sz w:val="24"/>
          <w:szCs w:val="24"/>
        </w:rPr>
        <w:t xml:space="preserve">ROZDZIAŁ VIII </w:t>
      </w:r>
      <w:r w:rsidR="009C1F90">
        <w:rPr>
          <w:rFonts w:ascii="Arial" w:hAnsi="Arial" w:cs="Arial"/>
          <w:b/>
          <w:sz w:val="24"/>
          <w:szCs w:val="24"/>
        </w:rPr>
        <w:br/>
      </w:r>
      <w:r w:rsidRPr="000063E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626FEF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41DDD52F" w:rsidR="004943E9" w:rsidRPr="00626FEF" w:rsidRDefault="004943E9" w:rsidP="00323C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26FE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0063E3" w:rsidRPr="00626FEF">
        <w:rPr>
          <w:rFonts w:ascii="Arial" w:hAnsi="Arial" w:cs="Arial"/>
          <w:b/>
          <w:sz w:val="24"/>
          <w:szCs w:val="24"/>
        </w:rPr>
        <w:t>24 miesiące</w:t>
      </w:r>
      <w:r w:rsidRPr="00626FEF">
        <w:rPr>
          <w:rFonts w:ascii="Arial" w:hAnsi="Arial" w:cs="Arial"/>
          <w:b/>
          <w:sz w:val="24"/>
          <w:szCs w:val="24"/>
        </w:rPr>
        <w:t xml:space="preserve"> od dnia zawarcia umowy.</w:t>
      </w:r>
    </w:p>
    <w:p w14:paraId="04BE7D3B" w14:textId="39B6BA38" w:rsidR="003E26CC" w:rsidRPr="003E26CC" w:rsidRDefault="0060016F" w:rsidP="00846842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626FEF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</w:t>
      </w:r>
      <w:r w:rsidR="00796F04" w:rsidRPr="00626FEF">
        <w:rPr>
          <w:rFonts w:ascii="Arial" w:hAnsi="Arial" w:cs="Arial"/>
          <w:b w:val="0"/>
          <w:sz w:val="24"/>
          <w:szCs w:val="24"/>
        </w:rPr>
        <w:t xml:space="preserve">gwarancji </w:t>
      </w:r>
      <w:r w:rsidR="00796F04" w:rsidRPr="00626FEF">
        <w:rPr>
          <w:rFonts w:ascii="Arial" w:hAnsi="Arial" w:cs="Arial"/>
          <w:b w:val="0"/>
          <w:sz w:val="24"/>
          <w:szCs w:val="24"/>
        </w:rPr>
        <w:br/>
        <w:t xml:space="preserve">i </w:t>
      </w:r>
      <w:r w:rsidRPr="00626FEF">
        <w:rPr>
          <w:rFonts w:ascii="Arial" w:hAnsi="Arial" w:cs="Arial"/>
          <w:b w:val="0"/>
          <w:sz w:val="24"/>
          <w:szCs w:val="24"/>
        </w:rPr>
        <w:t xml:space="preserve">rękojmi </w:t>
      </w:r>
      <w:r w:rsidR="00872BAF" w:rsidRPr="00626FEF">
        <w:rPr>
          <w:rFonts w:ascii="Arial" w:hAnsi="Arial" w:cs="Arial"/>
          <w:b w:val="0"/>
          <w:sz w:val="24"/>
          <w:szCs w:val="24"/>
        </w:rPr>
        <w:t xml:space="preserve">przez </w:t>
      </w:r>
      <w:r w:rsidR="00872BAF" w:rsidRPr="000063E3">
        <w:rPr>
          <w:rFonts w:ascii="Arial" w:hAnsi="Arial" w:cs="Arial"/>
          <w:b w:val="0"/>
          <w:sz w:val="24"/>
          <w:szCs w:val="24"/>
        </w:rPr>
        <w:t xml:space="preserve">okres </w:t>
      </w:r>
      <w:r w:rsidR="003E7A90" w:rsidRPr="000063E3">
        <w:rPr>
          <w:rFonts w:ascii="Arial" w:hAnsi="Arial" w:cs="Arial"/>
          <w:b w:val="0"/>
          <w:sz w:val="24"/>
          <w:szCs w:val="24"/>
        </w:rPr>
        <w:t>6</w:t>
      </w:r>
      <w:r w:rsidR="00872BAF" w:rsidRPr="000063E3">
        <w:rPr>
          <w:rFonts w:ascii="Arial" w:hAnsi="Arial" w:cs="Arial"/>
          <w:b w:val="0"/>
          <w:sz w:val="24"/>
          <w:szCs w:val="24"/>
        </w:rPr>
        <w:t xml:space="preserve"> miesięcy licząc od dnia odbioru końcowego przedmiotu zamówienia.</w:t>
      </w:r>
    </w:p>
    <w:p w14:paraId="0FE77A02" w14:textId="0C8D31B5" w:rsidR="0060016F" w:rsidRPr="00F65E23" w:rsidRDefault="0060016F" w:rsidP="00F65E2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lastRenderedPageBreak/>
        <w:t xml:space="preserve">ROZDZIAŁ IX </w:t>
      </w:r>
      <w:r w:rsidR="00F65E23">
        <w:rPr>
          <w:rFonts w:ascii="Arial" w:hAnsi="Arial" w:cs="Arial"/>
          <w:sz w:val="24"/>
          <w:szCs w:val="24"/>
        </w:rPr>
        <w:br/>
      </w:r>
      <w:r w:rsidRPr="008A65B9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8A65B9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8A65B9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8A65B9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0A9CB574" w:rsidR="0060016F" w:rsidRPr="008A65B9" w:rsidRDefault="0060016F" w:rsidP="00F65E2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ROZDZIAŁ X </w:t>
      </w:r>
      <w:r w:rsidR="00F65E23">
        <w:rPr>
          <w:rFonts w:ascii="Arial" w:hAnsi="Arial" w:cs="Arial"/>
          <w:sz w:val="24"/>
          <w:szCs w:val="24"/>
        </w:rPr>
        <w:br/>
      </w:r>
      <w:r w:rsidRPr="008A65B9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8A65B9">
        <w:rPr>
          <w:rFonts w:ascii="Arial" w:hAnsi="Arial" w:cs="Arial"/>
          <w:sz w:val="24"/>
          <w:szCs w:val="24"/>
        </w:rPr>
        <w:t>SWZ</w:t>
      </w:r>
      <w:r w:rsidRPr="008A65B9">
        <w:rPr>
          <w:rFonts w:ascii="Arial" w:hAnsi="Arial" w:cs="Arial"/>
          <w:sz w:val="24"/>
          <w:szCs w:val="24"/>
        </w:rPr>
        <w:t xml:space="preserve"> i modyfikacja</w:t>
      </w:r>
      <w:r w:rsidR="002857D5" w:rsidRPr="008A65B9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8A65B9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Pr="008A65B9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8A65B9">
        <w:rPr>
          <w:rFonts w:ascii="Arial" w:hAnsi="Arial" w:cs="Arial"/>
          <w:b/>
          <w:sz w:val="24"/>
          <w:szCs w:val="24"/>
        </w:rPr>
        <w:t>2</w:t>
      </w:r>
      <w:r w:rsidRPr="008A65B9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8A65B9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8A65B9">
        <w:rPr>
          <w:rFonts w:ascii="Arial" w:hAnsi="Arial" w:cs="Arial"/>
          <w:b/>
          <w:bCs/>
          <w:sz w:val="24"/>
          <w:szCs w:val="24"/>
        </w:rPr>
        <w:t>5</w:t>
      </w:r>
      <w:r w:rsidRPr="008A65B9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14F1F820" w14:textId="0D4DAFB4" w:rsidR="00582A1B" w:rsidRPr="00F502C2" w:rsidRDefault="00437850" w:rsidP="00582A1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8A65B9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A65B9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8A65B9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09F2965" w:rsidR="0060016F" w:rsidRPr="00E530C4" w:rsidRDefault="0060016F" w:rsidP="00E530C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E530C4">
        <w:rPr>
          <w:rFonts w:ascii="Arial" w:hAnsi="Arial" w:cs="Arial"/>
          <w:sz w:val="24"/>
          <w:szCs w:val="24"/>
        </w:rPr>
        <w:t xml:space="preserve">ROZDZIAŁ XI </w:t>
      </w:r>
      <w:r w:rsidR="00E530C4" w:rsidRPr="00E530C4">
        <w:rPr>
          <w:rFonts w:ascii="Arial" w:hAnsi="Arial" w:cs="Arial"/>
          <w:sz w:val="24"/>
          <w:szCs w:val="24"/>
        </w:rPr>
        <w:br/>
      </w:r>
      <w:r w:rsidRPr="00E530C4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1C58DA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98F4EAF" w14:textId="77777777" w:rsidR="0060016F" w:rsidRPr="00FF04F3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Pr="00FF04F3" w:rsidRDefault="00032045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Zamawiający przewiduje wynagrodzenie </w:t>
      </w:r>
      <w:r w:rsidRPr="00FF04F3">
        <w:rPr>
          <w:rFonts w:ascii="Arial" w:hAnsi="Arial" w:cs="Arial"/>
          <w:iCs/>
          <w:sz w:val="24"/>
          <w:szCs w:val="24"/>
        </w:rPr>
        <w:t>ryczałtowe.</w:t>
      </w:r>
      <w:r w:rsidRPr="00FF04F3">
        <w:rPr>
          <w:rFonts w:ascii="Arial" w:hAnsi="Arial" w:cs="Arial"/>
          <w:sz w:val="24"/>
          <w:szCs w:val="24"/>
        </w:rPr>
        <w:t xml:space="preserve"> </w:t>
      </w:r>
    </w:p>
    <w:p w14:paraId="4D3CA21C" w14:textId="45A87FB7" w:rsidR="003E7A90" w:rsidRPr="006809B0" w:rsidRDefault="0060016F" w:rsidP="006809B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  <w:r w:rsidR="003E7A90" w:rsidRPr="006809B0">
        <w:rPr>
          <w:rFonts w:ascii="Arial" w:hAnsi="Arial" w:cs="Arial"/>
          <w:sz w:val="24"/>
          <w:szCs w:val="24"/>
        </w:rPr>
        <w:t xml:space="preserve">   </w:t>
      </w:r>
    </w:p>
    <w:p w14:paraId="140901C1" w14:textId="77777777" w:rsidR="0060016F" w:rsidRPr="00FF04F3" w:rsidRDefault="0060016F" w:rsidP="00323CD4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>Rozliczeni</w:t>
      </w:r>
      <w:r w:rsidR="00074627" w:rsidRPr="00FF04F3">
        <w:rPr>
          <w:rFonts w:ascii="Arial" w:hAnsi="Arial" w:cs="Arial"/>
          <w:sz w:val="24"/>
          <w:szCs w:val="24"/>
        </w:rPr>
        <w:t>a</w:t>
      </w:r>
      <w:r w:rsidRPr="00FF04F3">
        <w:rPr>
          <w:rFonts w:ascii="Arial" w:hAnsi="Arial" w:cs="Arial"/>
          <w:sz w:val="24"/>
          <w:szCs w:val="24"/>
        </w:rPr>
        <w:t xml:space="preserve"> między zamawiającym a wykonawcą będą prowadzone w PLN.</w:t>
      </w:r>
    </w:p>
    <w:p w14:paraId="4543AEB1" w14:textId="7AC90109" w:rsidR="0060016F" w:rsidRPr="003E26CC" w:rsidRDefault="0060016F" w:rsidP="003E26CC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F04F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1C58DA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D6E1DDB" w14:textId="7B995562" w:rsidR="0060016F" w:rsidRPr="00D66840" w:rsidRDefault="0060016F" w:rsidP="008B448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66840">
        <w:rPr>
          <w:rFonts w:ascii="Arial" w:hAnsi="Arial" w:cs="Arial"/>
          <w:sz w:val="24"/>
          <w:szCs w:val="24"/>
        </w:rPr>
        <w:t xml:space="preserve">ROZDZIAŁ XII </w:t>
      </w:r>
      <w:r w:rsidR="008B448C" w:rsidRPr="00D66840">
        <w:rPr>
          <w:rFonts w:ascii="Arial" w:hAnsi="Arial" w:cs="Arial"/>
          <w:sz w:val="24"/>
          <w:szCs w:val="24"/>
        </w:rPr>
        <w:br/>
      </w:r>
      <w:r w:rsidRPr="00D66840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D66840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02C09AC" w:rsidR="0060016F" w:rsidRPr="0030621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0621D">
        <w:rPr>
          <w:rFonts w:ascii="Arial" w:hAnsi="Arial" w:cs="Arial"/>
          <w:b/>
          <w:color w:val="auto"/>
        </w:rPr>
        <w:t xml:space="preserve">Ofertę należy złożyć </w:t>
      </w:r>
      <w:r w:rsidR="00FC06C9" w:rsidRPr="0030621D">
        <w:rPr>
          <w:rFonts w:ascii="Arial" w:hAnsi="Arial" w:cs="Arial"/>
          <w:b/>
          <w:color w:val="auto"/>
        </w:rPr>
        <w:t xml:space="preserve">na </w:t>
      </w:r>
      <w:r w:rsidRPr="0030621D">
        <w:rPr>
          <w:rFonts w:ascii="Arial" w:hAnsi="Arial" w:cs="Arial"/>
          <w:b/>
          <w:color w:val="auto"/>
        </w:rPr>
        <w:t>Platform</w:t>
      </w:r>
      <w:r w:rsidR="00FC06C9" w:rsidRPr="0030621D">
        <w:rPr>
          <w:rFonts w:ascii="Arial" w:hAnsi="Arial" w:cs="Arial"/>
          <w:b/>
          <w:color w:val="auto"/>
        </w:rPr>
        <w:t>ie</w:t>
      </w:r>
      <w:r w:rsidRPr="0030621D">
        <w:rPr>
          <w:rFonts w:ascii="Arial" w:hAnsi="Arial" w:cs="Arial"/>
          <w:b/>
          <w:color w:val="auto"/>
        </w:rPr>
        <w:t xml:space="preserve"> w terminie do dnia</w:t>
      </w:r>
      <w:r w:rsidR="006018FC">
        <w:rPr>
          <w:rFonts w:ascii="Arial" w:hAnsi="Arial" w:cs="Arial"/>
          <w:b/>
          <w:color w:val="auto"/>
        </w:rPr>
        <w:t xml:space="preserve"> 28.</w:t>
      </w:r>
      <w:r w:rsidR="00A2183B" w:rsidRPr="0030621D">
        <w:rPr>
          <w:rFonts w:ascii="Arial" w:hAnsi="Arial" w:cs="Arial"/>
          <w:b/>
          <w:color w:val="auto"/>
        </w:rPr>
        <w:t>0</w:t>
      </w:r>
      <w:r w:rsidR="00DB51ED" w:rsidRPr="0030621D">
        <w:rPr>
          <w:rFonts w:ascii="Arial" w:hAnsi="Arial" w:cs="Arial"/>
          <w:b/>
          <w:color w:val="auto"/>
        </w:rPr>
        <w:t>6</w:t>
      </w:r>
      <w:r w:rsidR="00A2183B" w:rsidRPr="0030621D">
        <w:rPr>
          <w:rFonts w:ascii="Arial" w:hAnsi="Arial" w:cs="Arial"/>
          <w:b/>
          <w:color w:val="auto"/>
        </w:rPr>
        <w:t>.202</w:t>
      </w:r>
      <w:r w:rsidR="00F502C2">
        <w:rPr>
          <w:rFonts w:ascii="Arial" w:hAnsi="Arial" w:cs="Arial"/>
          <w:b/>
          <w:color w:val="auto"/>
        </w:rPr>
        <w:t>4</w:t>
      </w:r>
      <w:r w:rsidR="00A2183B" w:rsidRPr="0030621D">
        <w:rPr>
          <w:rFonts w:ascii="Arial" w:hAnsi="Arial" w:cs="Arial"/>
          <w:b/>
          <w:color w:val="auto"/>
        </w:rPr>
        <w:t xml:space="preserve"> r. </w:t>
      </w:r>
      <w:r w:rsidRPr="0030621D">
        <w:rPr>
          <w:rFonts w:ascii="Arial" w:hAnsi="Arial" w:cs="Arial"/>
          <w:b/>
          <w:color w:val="auto"/>
        </w:rPr>
        <w:t xml:space="preserve">do godz. </w:t>
      </w:r>
      <w:r w:rsidR="002F3058" w:rsidRPr="0030621D">
        <w:rPr>
          <w:rFonts w:ascii="Arial" w:hAnsi="Arial" w:cs="Arial"/>
          <w:b/>
          <w:color w:val="auto"/>
        </w:rPr>
        <w:t>11:45</w:t>
      </w:r>
      <w:r w:rsidR="00A2183B" w:rsidRPr="0030621D">
        <w:rPr>
          <w:rFonts w:ascii="Arial" w:hAnsi="Arial" w:cs="Arial"/>
          <w:b/>
          <w:color w:val="auto"/>
        </w:rPr>
        <w:t>.</w:t>
      </w:r>
    </w:p>
    <w:p w14:paraId="2880E330" w14:textId="1AD5F348" w:rsidR="0060016F" w:rsidRPr="0030621D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t xml:space="preserve">Otwarcie ofert odbędzie się </w:t>
      </w:r>
      <w:r w:rsidRPr="0030621D">
        <w:rPr>
          <w:rFonts w:ascii="Arial" w:hAnsi="Arial" w:cs="Arial"/>
          <w:b/>
          <w:color w:val="auto"/>
        </w:rPr>
        <w:t xml:space="preserve">w dniu </w:t>
      </w:r>
      <w:r w:rsidR="006018FC">
        <w:rPr>
          <w:rFonts w:ascii="Arial" w:hAnsi="Arial" w:cs="Arial"/>
          <w:b/>
          <w:color w:val="auto"/>
        </w:rPr>
        <w:t>28</w:t>
      </w:r>
      <w:r w:rsidR="008C306F" w:rsidRPr="0030621D">
        <w:rPr>
          <w:rFonts w:ascii="Arial" w:hAnsi="Arial" w:cs="Arial"/>
          <w:b/>
          <w:color w:val="auto"/>
        </w:rPr>
        <w:t>.</w:t>
      </w:r>
      <w:r w:rsidR="00A2183B" w:rsidRPr="0030621D">
        <w:rPr>
          <w:rFonts w:ascii="Arial" w:hAnsi="Arial" w:cs="Arial"/>
          <w:b/>
          <w:color w:val="auto"/>
        </w:rPr>
        <w:t>0</w:t>
      </w:r>
      <w:r w:rsidR="00D66840" w:rsidRPr="0030621D">
        <w:rPr>
          <w:rFonts w:ascii="Arial" w:hAnsi="Arial" w:cs="Arial"/>
          <w:b/>
          <w:color w:val="auto"/>
        </w:rPr>
        <w:t>6</w:t>
      </w:r>
      <w:r w:rsidR="00A2183B" w:rsidRPr="0030621D">
        <w:rPr>
          <w:rFonts w:ascii="Arial" w:hAnsi="Arial" w:cs="Arial"/>
          <w:b/>
          <w:color w:val="auto"/>
        </w:rPr>
        <w:t>.202</w:t>
      </w:r>
      <w:r w:rsidR="00F502C2">
        <w:rPr>
          <w:rFonts w:ascii="Arial" w:hAnsi="Arial" w:cs="Arial"/>
          <w:b/>
          <w:color w:val="auto"/>
        </w:rPr>
        <w:t>4</w:t>
      </w:r>
      <w:r w:rsidR="00A2183B" w:rsidRPr="0030621D">
        <w:rPr>
          <w:rFonts w:ascii="Arial" w:hAnsi="Arial" w:cs="Arial"/>
          <w:b/>
          <w:color w:val="auto"/>
        </w:rPr>
        <w:t xml:space="preserve"> r.</w:t>
      </w:r>
      <w:r w:rsidR="005A7C55" w:rsidRPr="0030621D">
        <w:rPr>
          <w:rFonts w:ascii="Arial" w:hAnsi="Arial" w:cs="Arial"/>
          <w:b/>
          <w:color w:val="auto"/>
        </w:rPr>
        <w:t xml:space="preserve"> </w:t>
      </w:r>
      <w:r w:rsidRPr="0030621D">
        <w:rPr>
          <w:rFonts w:ascii="Arial" w:hAnsi="Arial" w:cs="Arial"/>
          <w:b/>
          <w:color w:val="auto"/>
        </w:rPr>
        <w:t xml:space="preserve">o godz. </w:t>
      </w:r>
      <w:r w:rsidR="002F3058" w:rsidRPr="0030621D">
        <w:rPr>
          <w:rFonts w:ascii="Arial" w:hAnsi="Arial" w:cs="Arial"/>
          <w:b/>
          <w:color w:val="auto"/>
        </w:rPr>
        <w:t>12:00</w:t>
      </w:r>
      <w:r w:rsidR="002C349B" w:rsidRPr="0030621D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30621D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30621D">
        <w:rPr>
          <w:rFonts w:ascii="Arial" w:hAnsi="Arial" w:cs="Arial"/>
          <w:b/>
          <w:bCs/>
          <w:sz w:val="24"/>
          <w:szCs w:val="24"/>
        </w:rPr>
        <w:t>6</w:t>
      </w:r>
      <w:r w:rsidRPr="0030621D">
        <w:rPr>
          <w:rFonts w:ascii="Arial" w:hAnsi="Arial" w:cs="Arial"/>
          <w:b/>
          <w:bCs/>
          <w:sz w:val="24"/>
          <w:szCs w:val="24"/>
        </w:rPr>
        <w:t>0 dni</w:t>
      </w:r>
      <w:r w:rsidRPr="0030621D">
        <w:rPr>
          <w:rFonts w:ascii="Arial" w:hAnsi="Arial" w:cs="Arial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30621D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2F3058" w:rsidRPr="0030621D">
        <w:rPr>
          <w:rFonts w:ascii="Arial" w:hAnsi="Arial" w:cs="Arial"/>
          <w:color w:val="auto"/>
        </w:rPr>
        <w:br/>
      </w:r>
      <w:r w:rsidRPr="0030621D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30621D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0621D">
        <w:rPr>
          <w:rFonts w:ascii="Arial" w:hAnsi="Arial" w:cs="Arial"/>
          <w:color w:val="auto"/>
        </w:rPr>
        <w:lastRenderedPageBreak/>
        <w:t xml:space="preserve">W sytuacji, o której mowa w pkt </w:t>
      </w:r>
      <w:r w:rsidR="00A23EDC" w:rsidRPr="0030621D">
        <w:rPr>
          <w:rFonts w:ascii="Arial" w:hAnsi="Arial" w:cs="Arial"/>
          <w:color w:val="auto"/>
        </w:rPr>
        <w:t>4</w:t>
      </w:r>
      <w:r w:rsidRPr="0030621D">
        <w:rPr>
          <w:rFonts w:ascii="Arial" w:hAnsi="Arial" w:cs="Arial"/>
          <w:color w:val="auto"/>
        </w:rPr>
        <w:t xml:space="preserve"> zamawiający zamieści na </w:t>
      </w:r>
      <w:r w:rsidR="003E7CAF" w:rsidRPr="0030621D">
        <w:rPr>
          <w:rFonts w:ascii="Arial" w:hAnsi="Arial" w:cs="Arial"/>
          <w:color w:val="auto"/>
        </w:rPr>
        <w:t>Platformie</w:t>
      </w:r>
      <w:r w:rsidR="00A455E7" w:rsidRPr="0030621D">
        <w:rPr>
          <w:rFonts w:ascii="Arial" w:hAnsi="Arial" w:cs="Arial"/>
          <w:color w:val="auto"/>
        </w:rPr>
        <w:t xml:space="preserve"> </w:t>
      </w:r>
      <w:r w:rsidR="003E7CAF" w:rsidRPr="0030621D">
        <w:rPr>
          <w:rFonts w:ascii="Arial" w:hAnsi="Arial" w:cs="Arial"/>
          <w:color w:val="auto"/>
        </w:rPr>
        <w:t>/stronie internetowej prowadzonego postępowania</w:t>
      </w:r>
      <w:r w:rsidRPr="0030621D">
        <w:rPr>
          <w:rFonts w:ascii="Arial" w:hAnsi="Arial" w:cs="Arial"/>
          <w:color w:val="auto"/>
        </w:rPr>
        <w:t xml:space="preserve"> informację o zmianie terminu otwarcia ofert. </w:t>
      </w:r>
    </w:p>
    <w:p w14:paraId="54F385B2" w14:textId="77777777" w:rsidR="0060016F" w:rsidRPr="0030621D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Zamawiający </w:t>
      </w:r>
      <w:r w:rsidR="007F10F7" w:rsidRPr="0030621D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30621D">
        <w:rPr>
          <w:rFonts w:ascii="Arial" w:hAnsi="Arial" w:cs="Arial"/>
          <w:sz w:val="24"/>
          <w:szCs w:val="24"/>
        </w:rPr>
        <w:t>Platformie</w:t>
      </w:r>
      <w:r w:rsidR="0055322A" w:rsidRPr="0030621D">
        <w:rPr>
          <w:rFonts w:ascii="Arial" w:hAnsi="Arial" w:cs="Arial"/>
          <w:sz w:val="24"/>
          <w:szCs w:val="24"/>
        </w:rPr>
        <w:t xml:space="preserve"> </w:t>
      </w:r>
      <w:r w:rsidR="003E7CAF" w:rsidRPr="0030621D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30621D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30621D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30621D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30621D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30621D">
        <w:rPr>
          <w:rFonts w:ascii="Arial" w:hAnsi="Arial" w:cs="Arial"/>
          <w:sz w:val="24"/>
          <w:szCs w:val="24"/>
        </w:rPr>
        <w:t xml:space="preserve"> informacje o</w:t>
      </w:r>
      <w:r w:rsidR="00EC3673" w:rsidRPr="0030621D">
        <w:rPr>
          <w:sz w:val="24"/>
          <w:szCs w:val="24"/>
        </w:rPr>
        <w:t>:</w:t>
      </w:r>
    </w:p>
    <w:p w14:paraId="0EAFF6EF" w14:textId="77777777" w:rsidR="00EC3673" w:rsidRPr="0030621D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30621D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621D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30621D">
        <w:rPr>
          <w:rFonts w:ascii="Arial" w:hAnsi="Arial" w:cs="Arial"/>
          <w:sz w:val="24"/>
          <w:szCs w:val="24"/>
        </w:rPr>
        <w:t>dodatkowych</w:t>
      </w:r>
      <w:r w:rsidRPr="0030621D">
        <w:rPr>
          <w:rFonts w:ascii="Arial" w:hAnsi="Arial" w:cs="Arial"/>
          <w:sz w:val="24"/>
          <w:szCs w:val="24"/>
        </w:rPr>
        <w:t>.</w:t>
      </w:r>
    </w:p>
    <w:p w14:paraId="79CB018E" w14:textId="77777777" w:rsidR="008B40E0" w:rsidRPr="008B40E0" w:rsidRDefault="008B40E0" w:rsidP="008B40E0">
      <w:pPr>
        <w:jc w:val="both"/>
        <w:rPr>
          <w:rFonts w:ascii="Arial" w:hAnsi="Arial" w:cs="Arial"/>
          <w:sz w:val="24"/>
          <w:szCs w:val="24"/>
        </w:rPr>
      </w:pPr>
    </w:p>
    <w:p w14:paraId="27A77083" w14:textId="74F7CDEF" w:rsidR="0060016F" w:rsidRPr="00E530C4" w:rsidRDefault="0060016F" w:rsidP="008B448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E530C4">
        <w:rPr>
          <w:rFonts w:ascii="Arial" w:hAnsi="Arial" w:cs="Arial"/>
          <w:color w:val="auto"/>
        </w:rPr>
        <w:t>ROZDZIAŁ XIII</w:t>
      </w:r>
      <w:r w:rsidR="00E34489" w:rsidRPr="00E530C4">
        <w:rPr>
          <w:rFonts w:ascii="Arial" w:hAnsi="Arial" w:cs="Arial"/>
          <w:color w:val="auto"/>
        </w:rPr>
        <w:t xml:space="preserve"> </w:t>
      </w:r>
      <w:r w:rsidR="008B448C" w:rsidRPr="00E530C4">
        <w:rPr>
          <w:rFonts w:ascii="Arial" w:hAnsi="Arial" w:cs="Arial"/>
          <w:color w:val="auto"/>
        </w:rPr>
        <w:br/>
      </w:r>
      <w:r w:rsidR="00E34489" w:rsidRPr="00E530C4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E530C4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E530C4" w:rsidRDefault="00E34489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E530C4" w:rsidRDefault="00E34489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</w:rPr>
        <w:t>Zamawiający poprawi w ofercie:</w:t>
      </w:r>
    </w:p>
    <w:p w14:paraId="4251A440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E530C4">
        <w:rPr>
          <w:rFonts w:ascii="Arial" w:hAnsi="Arial" w:cs="Arial"/>
          <w:sz w:val="24"/>
          <w:szCs w:val="24"/>
        </w:rPr>
        <w:t>,</w:t>
      </w:r>
      <w:r w:rsidRPr="00E530C4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530C4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530C4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Pr="00E530C4" w:rsidRDefault="008F4D0F" w:rsidP="00323CD4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530C4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E530C4">
        <w:rPr>
          <w:rFonts w:ascii="Arial" w:hAnsi="Arial" w:cs="Arial"/>
          <w:b w:val="0"/>
          <w:bCs w:val="0"/>
        </w:rPr>
        <w:br/>
      </w:r>
      <w:r w:rsidRPr="00E530C4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1C58DA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  <w:color w:val="FF0000"/>
        </w:rPr>
      </w:pPr>
    </w:p>
    <w:p w14:paraId="04517D98" w14:textId="777677C0" w:rsidR="00DD1F4C" w:rsidRPr="008B448C" w:rsidRDefault="00DD1F4C" w:rsidP="008B448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B448C">
        <w:rPr>
          <w:rFonts w:ascii="Arial" w:hAnsi="Arial" w:cs="Arial"/>
          <w:color w:val="auto"/>
        </w:rPr>
        <w:t xml:space="preserve">ROZDZIAŁ XIV </w:t>
      </w:r>
      <w:r w:rsidR="008B448C" w:rsidRPr="008B448C">
        <w:rPr>
          <w:rFonts w:ascii="Arial" w:hAnsi="Arial" w:cs="Arial"/>
          <w:color w:val="auto"/>
        </w:rPr>
        <w:br/>
      </w:r>
      <w:r w:rsidRPr="008B448C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B448C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B448C" w:rsidRDefault="008754B7" w:rsidP="00323CD4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B448C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8B448C">
        <w:rPr>
          <w:rFonts w:ascii="Arial" w:hAnsi="Arial" w:cs="Arial"/>
          <w:sz w:val="24"/>
          <w:szCs w:val="24"/>
          <w:lang w:eastAsia="zh-CN"/>
        </w:rPr>
        <w:br/>
      </w:r>
      <w:r w:rsidRPr="008B448C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lastRenderedPageBreak/>
        <w:t>jest nieważna na podstawie odrębnych przepisów</w:t>
      </w:r>
    </w:p>
    <w:p w14:paraId="044F4C0E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B448C" w:rsidRDefault="008754B7" w:rsidP="00323CD4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B448C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8B448C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B448C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8B448C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25E60FA" w14:textId="3DA2447D" w:rsidR="00DD1F4C" w:rsidRPr="008B448C" w:rsidRDefault="00DD1F4C" w:rsidP="00C94D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B448C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C94D63">
        <w:rPr>
          <w:rFonts w:ascii="Arial" w:hAnsi="Arial" w:cs="Arial"/>
          <w:b/>
          <w:bCs/>
          <w:sz w:val="24"/>
          <w:szCs w:val="24"/>
        </w:rPr>
        <w:br/>
      </w:r>
      <w:r w:rsidRPr="008B448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1C58DA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65D6FAD4" w14:textId="795480C9" w:rsidR="00027F5F" w:rsidRDefault="00696863" w:rsidP="00C6534C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8C6BC8">
        <w:rPr>
          <w:rFonts w:ascii="Arial" w:hAnsi="Arial" w:cs="Arial"/>
          <w:bCs w:val="0"/>
        </w:rPr>
        <w:t>Kryteria oceny ofert:</w:t>
      </w:r>
    </w:p>
    <w:p w14:paraId="613BC7B1" w14:textId="77777777" w:rsidR="001119BF" w:rsidRPr="00C6534C" w:rsidRDefault="001119BF" w:rsidP="001119BF">
      <w:pPr>
        <w:pStyle w:val="Tekstpodstawowywcity21"/>
        <w:ind w:left="360"/>
        <w:rPr>
          <w:rFonts w:ascii="Arial" w:hAnsi="Arial" w:cs="Arial"/>
          <w:bCs w:val="0"/>
        </w:rPr>
      </w:pPr>
    </w:p>
    <w:p w14:paraId="4FABA245" w14:textId="5DEABF04" w:rsidR="00027F5F" w:rsidRPr="008C6BC8" w:rsidRDefault="00027F5F" w:rsidP="00323C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6BC8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8C6BC8" w:rsidRPr="008C6BC8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8C6BC8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6BC8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1C58D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4531C9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B24" w14:textId="77777777" w:rsidR="00EF091E" w:rsidRDefault="00EF091E" w:rsidP="00EF091E">
            <w:pPr>
              <w:spacing w:before="12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</w:p>
          <w:p w14:paraId="19D1CEA1" w14:textId="77777777" w:rsidR="00027F5F" w:rsidRDefault="008C6BC8" w:rsidP="00EF091E">
            <w:pPr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 netto za miesięczn</w:t>
            </w:r>
            <w:r w:rsidR="00B60F67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e</w:t>
            </w: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60F67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świadczenie usług </w:t>
            </w:r>
            <w:r w:rsidR="004531C9"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br/>
            </w:r>
            <w:r w:rsidR="00B056A6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objętych przedmiotem zamówienia</w:t>
            </w:r>
            <w:r w:rsidRPr="004531C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29C4513" w14:textId="6ABEB734" w:rsidR="00EF091E" w:rsidRPr="0080559B" w:rsidRDefault="00EF091E" w:rsidP="00EF091E">
            <w:pPr>
              <w:spacing w:after="12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4531C9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1C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8C6BC8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8C6BC8" w:rsidRDefault="008754B7" w:rsidP="00323CD4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C6BC8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8C6BC8" w:rsidRDefault="008754B7" w:rsidP="00323CD4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C6BC8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2A247F59" w14:textId="77777777" w:rsidR="003E26CC" w:rsidRPr="001C58DA" w:rsidRDefault="003E26CC" w:rsidP="00A60F6D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3F97ED63" w14:textId="551CE470" w:rsidR="00DD1F4C" w:rsidRPr="006606E1" w:rsidRDefault="00DD1F4C" w:rsidP="008026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606E1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802683">
        <w:rPr>
          <w:rFonts w:ascii="Arial" w:hAnsi="Arial" w:cs="Arial"/>
          <w:b/>
          <w:bCs/>
          <w:sz w:val="24"/>
          <w:szCs w:val="24"/>
        </w:rPr>
        <w:br/>
      </w:r>
      <w:r w:rsidRPr="006606E1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6606E1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9D06EFA" w14:textId="77777777" w:rsidR="00781F86" w:rsidRDefault="00ED65AE" w:rsidP="00330734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6606E1">
        <w:rPr>
          <w:rFonts w:ascii="Arial" w:hAnsi="Arial" w:cs="Arial"/>
        </w:rPr>
        <w:t>Zawiadomienie o wyborze oferty najkorzystniejszej</w:t>
      </w:r>
      <w:r w:rsidR="00330734" w:rsidRPr="006606E1">
        <w:rPr>
          <w:rFonts w:ascii="Arial" w:hAnsi="Arial" w:cs="Arial"/>
        </w:rPr>
        <w:t xml:space="preserve">. </w:t>
      </w:r>
    </w:p>
    <w:p w14:paraId="6E4395E3" w14:textId="56AEC535" w:rsidR="00ED65AE" w:rsidRPr="00781F86" w:rsidRDefault="00E344DD" w:rsidP="00330734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781F86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781F86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781F86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6606E1" w:rsidRDefault="00EF0D6B" w:rsidP="00323CD4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lastRenderedPageBreak/>
        <w:t xml:space="preserve"> wyborze najkorzystniejszej oferty</w:t>
      </w:r>
    </w:p>
    <w:p w14:paraId="14439827" w14:textId="77777777" w:rsidR="00F51A9F" w:rsidRPr="006606E1" w:rsidRDefault="00EF0D6B" w:rsidP="00323CD4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6606E1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>- podając uzasadnienie faktyczne i prawne</w:t>
      </w:r>
      <w:r w:rsidR="00D15320" w:rsidRPr="006606E1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6606E1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6606E1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6606E1">
        <w:rPr>
          <w:rFonts w:ascii="Arial" w:hAnsi="Arial" w:cs="Arial"/>
          <w:b w:val="0"/>
          <w:bCs w:val="0"/>
        </w:rPr>
        <w:t>Platformie/</w:t>
      </w:r>
      <w:r w:rsidRPr="006606E1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6606E1">
        <w:rPr>
          <w:rFonts w:ascii="Arial" w:hAnsi="Arial" w:cs="Arial"/>
          <w:b w:val="0"/>
          <w:bCs w:val="0"/>
        </w:rPr>
        <w:t xml:space="preserve">ww. </w:t>
      </w:r>
      <w:r w:rsidRPr="006606E1">
        <w:rPr>
          <w:rFonts w:ascii="Arial" w:hAnsi="Arial" w:cs="Arial"/>
          <w:b w:val="0"/>
          <w:bCs w:val="0"/>
        </w:rPr>
        <w:t>informacj</w:t>
      </w:r>
      <w:r w:rsidR="00F66F4A" w:rsidRPr="006606E1">
        <w:rPr>
          <w:rFonts w:ascii="Arial" w:hAnsi="Arial" w:cs="Arial"/>
          <w:b w:val="0"/>
          <w:bCs w:val="0"/>
        </w:rPr>
        <w:t>e</w:t>
      </w:r>
      <w:r w:rsidRPr="006606E1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6606E1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53BB9062" w14:textId="5B17A6FC" w:rsidR="00B0033A" w:rsidRPr="006606E1" w:rsidRDefault="00B0033A" w:rsidP="008026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606E1">
        <w:rPr>
          <w:rFonts w:ascii="Arial" w:hAnsi="Arial" w:cs="Arial"/>
          <w:b/>
          <w:bCs/>
          <w:sz w:val="24"/>
          <w:szCs w:val="24"/>
        </w:rPr>
        <w:t xml:space="preserve">ROZDZIAŁ XVII </w:t>
      </w:r>
      <w:r w:rsidR="00802683">
        <w:rPr>
          <w:rFonts w:ascii="Arial" w:hAnsi="Arial" w:cs="Arial"/>
          <w:b/>
          <w:bCs/>
          <w:sz w:val="24"/>
          <w:szCs w:val="24"/>
        </w:rPr>
        <w:br/>
      </w:r>
      <w:r w:rsidRPr="006606E1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6606E1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6606E1" w:rsidRDefault="008754B7" w:rsidP="00323CD4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6606E1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6606E1" w:rsidRDefault="008754B7" w:rsidP="00323CD4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6606E1" w:rsidRDefault="008754B7" w:rsidP="00323CD4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6606E1" w:rsidRDefault="008754B7" w:rsidP="00323CD4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F502C2" w:rsidRDefault="008754B7" w:rsidP="00F502C2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06E1">
        <w:rPr>
          <w:rFonts w:ascii="Arial" w:eastAsia="Calibri" w:hAnsi="Arial" w:cs="Arial"/>
          <w:sz w:val="24"/>
          <w:szCs w:val="24"/>
          <w:lang w:eastAsia="en-US"/>
        </w:rPr>
        <w:t xml:space="preserve">zostały złożone oferty dodatkowe o takiej samej </w:t>
      </w:r>
      <w:r w:rsidRPr="00F502C2">
        <w:rPr>
          <w:rFonts w:ascii="Arial" w:eastAsia="Calibri" w:hAnsi="Arial" w:cs="Arial"/>
          <w:sz w:val="24"/>
          <w:szCs w:val="24"/>
          <w:lang w:eastAsia="en-US"/>
        </w:rPr>
        <w:t>cenie</w:t>
      </w:r>
    </w:p>
    <w:p w14:paraId="43D26BA3" w14:textId="77777777" w:rsidR="008754B7" w:rsidRPr="00F502C2" w:rsidRDefault="008754B7" w:rsidP="00F502C2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502C2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F502C2" w:rsidRDefault="008754B7" w:rsidP="00F502C2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502C2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F502C2" w:rsidRDefault="008754B7" w:rsidP="00F502C2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502C2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F502C2" w:rsidRDefault="008754B7" w:rsidP="00F502C2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F502C2">
        <w:rPr>
          <w:rFonts w:ascii="Arial" w:hAnsi="Arial" w:cs="Arial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F502C2" w:rsidRDefault="008754B7" w:rsidP="00F502C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2C2">
        <w:rPr>
          <w:rFonts w:ascii="Arial" w:hAnsi="Arial" w:cs="Arial"/>
          <w:b/>
          <w:bCs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F502C2" w:rsidRDefault="001B42AD" w:rsidP="00F50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019BA1" w14:textId="1C3E35CE" w:rsidR="0060016F" w:rsidRPr="00781F86" w:rsidRDefault="0060016F" w:rsidP="00781F8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ROZDZIAŁ X</w:t>
      </w:r>
      <w:r w:rsidR="00B0033A" w:rsidRPr="00F502C2">
        <w:rPr>
          <w:rFonts w:ascii="Arial" w:hAnsi="Arial" w:cs="Arial"/>
          <w:sz w:val="24"/>
          <w:szCs w:val="24"/>
        </w:rPr>
        <w:t>VIII</w:t>
      </w:r>
      <w:r w:rsidRPr="00F502C2">
        <w:rPr>
          <w:rFonts w:ascii="Arial" w:hAnsi="Arial" w:cs="Arial"/>
          <w:sz w:val="24"/>
          <w:szCs w:val="24"/>
        </w:rPr>
        <w:t xml:space="preserve"> </w:t>
      </w:r>
      <w:r w:rsidR="00537C0F" w:rsidRPr="00F502C2">
        <w:rPr>
          <w:rFonts w:ascii="Arial" w:hAnsi="Arial" w:cs="Arial"/>
          <w:sz w:val="24"/>
          <w:szCs w:val="24"/>
        </w:rPr>
        <w:br/>
      </w:r>
      <w:r w:rsidRPr="00F502C2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502C2">
        <w:rPr>
          <w:rFonts w:ascii="Arial" w:hAnsi="Arial" w:cs="Arial"/>
          <w:sz w:val="24"/>
          <w:szCs w:val="24"/>
        </w:rPr>
        <w:t>, ubezpieczenie OC</w:t>
      </w:r>
    </w:p>
    <w:p w14:paraId="455CE806" w14:textId="77777777" w:rsidR="00BC311E" w:rsidRPr="00F502C2" w:rsidRDefault="004635DD" w:rsidP="00F502C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502C2">
        <w:rPr>
          <w:rFonts w:ascii="Arial" w:hAnsi="Arial" w:cs="Arial"/>
          <w:bCs w:val="0"/>
          <w:sz w:val="24"/>
          <w:szCs w:val="24"/>
        </w:rPr>
        <w:t>Zawarcie umowy:</w:t>
      </w:r>
    </w:p>
    <w:p w14:paraId="2F44945B" w14:textId="6A7F7073" w:rsidR="00BC311E" w:rsidRPr="00F502C2" w:rsidRDefault="00495486" w:rsidP="00F502C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  <w:r w:rsidRPr="00F502C2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502C2">
        <w:rPr>
          <w:rFonts w:ascii="Arial" w:hAnsi="Arial" w:cs="Arial"/>
          <w:b w:val="0"/>
          <w:sz w:val="24"/>
          <w:szCs w:val="24"/>
        </w:rPr>
        <w:t>stanowiąc</w:t>
      </w:r>
      <w:r w:rsidRPr="00F502C2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502C2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1E56FD" w:rsidRPr="00F502C2">
        <w:rPr>
          <w:rFonts w:ascii="Arial" w:hAnsi="Arial" w:cs="Arial"/>
          <w:bCs w:val="0"/>
          <w:sz w:val="24"/>
          <w:szCs w:val="24"/>
        </w:rPr>
        <w:t>6</w:t>
      </w:r>
      <w:r w:rsidR="00BE7CCD" w:rsidRPr="00F502C2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F502C2">
        <w:rPr>
          <w:rFonts w:ascii="Arial" w:hAnsi="Arial" w:cs="Arial"/>
          <w:bCs w:val="0"/>
          <w:sz w:val="24"/>
          <w:szCs w:val="24"/>
        </w:rPr>
        <w:t xml:space="preserve">do </w:t>
      </w:r>
      <w:r w:rsidRPr="00F502C2">
        <w:rPr>
          <w:rFonts w:ascii="Arial" w:hAnsi="Arial" w:cs="Arial"/>
          <w:bCs w:val="0"/>
          <w:sz w:val="24"/>
          <w:szCs w:val="24"/>
        </w:rPr>
        <w:t>SWZ</w:t>
      </w:r>
      <w:r w:rsidRPr="00F502C2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502C2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502C2">
        <w:rPr>
          <w:rFonts w:ascii="Arial" w:hAnsi="Arial" w:cs="Arial"/>
          <w:b w:val="0"/>
          <w:sz w:val="24"/>
          <w:szCs w:val="24"/>
        </w:rPr>
        <w:t>.</w:t>
      </w:r>
    </w:p>
    <w:p w14:paraId="6636CF16" w14:textId="7D3A24CE" w:rsidR="003E26CC" w:rsidRPr="003E26CC" w:rsidRDefault="00BC311E" w:rsidP="003E26C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bCs w:val="0"/>
          <w:sz w:val="24"/>
          <w:szCs w:val="24"/>
        </w:rPr>
      </w:pPr>
      <w:r w:rsidRPr="00F502C2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1BBACAAC" w14:textId="2D3E8600" w:rsidR="00C6145E" w:rsidRPr="00F502C2" w:rsidRDefault="004635DD" w:rsidP="00F502C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Ubezpieczenie OC:</w:t>
      </w:r>
    </w:p>
    <w:p w14:paraId="234E4C98" w14:textId="77777777" w:rsidR="00F502C2" w:rsidRPr="00F502C2" w:rsidRDefault="00F502C2" w:rsidP="00F502C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502C2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 realizacją zadania określonego w Umowie</w:t>
      </w:r>
      <w:r w:rsidRPr="00F502C2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F502C2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F502C2">
        <w:rPr>
          <w:rFonts w:ascii="Arial" w:hAnsi="Arial" w:cs="Arial"/>
          <w:sz w:val="24"/>
          <w:szCs w:val="24"/>
        </w:rPr>
        <w:t>:</w:t>
      </w:r>
    </w:p>
    <w:p w14:paraId="0DDD2F93" w14:textId="77777777" w:rsidR="00F502C2" w:rsidRPr="00F502C2" w:rsidRDefault="00F502C2" w:rsidP="00F502C2">
      <w:pPr>
        <w:numPr>
          <w:ilvl w:val="0"/>
          <w:numId w:val="3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502C2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976D166" w14:textId="77777777" w:rsidR="00F502C2" w:rsidRPr="00F502C2" w:rsidRDefault="00F502C2" w:rsidP="00F502C2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502C2">
        <w:rPr>
          <w:rFonts w:ascii="Arial" w:hAnsi="Arial" w:cs="Arial"/>
          <w:iCs/>
          <w:color w:val="000000"/>
          <w:sz w:val="24"/>
          <w:szCs w:val="24"/>
        </w:rPr>
        <w:lastRenderedPageBreak/>
        <w:t>odpowiedzialność cywilna za szkody wyrządzone przez podwykonawców Ubezpieczonego – limit do wysokości sumy gwarancyjnej,</w:t>
      </w:r>
    </w:p>
    <w:p w14:paraId="5E4C1C55" w14:textId="77777777" w:rsidR="00F502C2" w:rsidRPr="00F502C2" w:rsidRDefault="00F502C2" w:rsidP="00F502C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502C2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8E7C079" w14:textId="77777777" w:rsidR="00F502C2" w:rsidRPr="00F502C2" w:rsidRDefault="00F502C2" w:rsidP="00F502C2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502C2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5DCFA265" w14:textId="77777777" w:rsidR="00F502C2" w:rsidRPr="00F502C2" w:rsidRDefault="00F502C2" w:rsidP="00F502C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ubezpieczonego,</w:t>
      </w:r>
    </w:p>
    <w:p w14:paraId="0195DEA0" w14:textId="77777777" w:rsidR="00F502C2" w:rsidRPr="00F502C2" w:rsidRDefault="00F502C2" w:rsidP="00F502C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D8A631C" w14:textId="77777777" w:rsidR="00F502C2" w:rsidRPr="00F502C2" w:rsidRDefault="00F502C2" w:rsidP="00F502C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10911D8" w14:textId="77777777" w:rsidR="00F502C2" w:rsidRPr="00F502C2" w:rsidRDefault="00F502C2" w:rsidP="00F502C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3FE8DC6" w14:textId="77777777" w:rsidR="00F502C2" w:rsidRPr="00F502C2" w:rsidRDefault="00F502C2" w:rsidP="00F502C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791939C" w14:textId="77777777" w:rsidR="00F502C2" w:rsidRPr="00F502C2" w:rsidRDefault="00F502C2" w:rsidP="00F502C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realizowanego zadania. Jednocześnie w przypadku wygaśnięcia umowy ubezpieczenia odpowiedzialności cywilnej w trakcie realizacji zadania,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4B020D9" w14:textId="77777777" w:rsidR="003853E8" w:rsidRPr="00BA47D4" w:rsidRDefault="003853E8" w:rsidP="006606E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41E823CC" w:rsidR="0060016F" w:rsidRPr="006606E1" w:rsidRDefault="006606E1" w:rsidP="006606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6606E1">
        <w:rPr>
          <w:rFonts w:ascii="Arial" w:hAnsi="Arial" w:cs="Arial"/>
          <w:color w:val="auto"/>
        </w:rPr>
        <w:t>ROZDZIAŁ XIX</w:t>
      </w:r>
      <w:r w:rsidRPr="006606E1">
        <w:rPr>
          <w:rFonts w:ascii="Arial" w:hAnsi="Arial" w:cs="Arial"/>
          <w:color w:val="auto"/>
        </w:rPr>
        <w:br/>
      </w:r>
      <w:r w:rsidR="0060016F" w:rsidRPr="006606E1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6606E1" w:rsidRDefault="0060016F" w:rsidP="006606E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5FB377B3" w:rsidR="00AC276E" w:rsidRDefault="00BF60B7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6E1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0303FFC6" w14:textId="4B77F811" w:rsidR="003E26CC" w:rsidRDefault="003E26CC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74734D" w14:textId="19A2D02B" w:rsidR="003E26CC" w:rsidRDefault="003E26CC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18BB2B" w14:textId="4DD12747" w:rsidR="00781F86" w:rsidRDefault="00781F86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DCB3A5" w14:textId="77777777" w:rsidR="00781F86" w:rsidRPr="006606E1" w:rsidRDefault="00781F86" w:rsidP="00660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0216E3" w14:textId="77777777" w:rsidR="001D2251" w:rsidRPr="001C58DA" w:rsidRDefault="001D2251" w:rsidP="009450A9">
      <w:pPr>
        <w:tabs>
          <w:tab w:val="num" w:pos="36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5BD37359" w14:textId="0D6EF48E" w:rsidR="0060016F" w:rsidRPr="00BE5D22" w:rsidRDefault="0060016F" w:rsidP="00F056E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BE5D22">
        <w:rPr>
          <w:rFonts w:ascii="Arial" w:hAnsi="Arial" w:cs="Arial"/>
          <w:color w:val="auto"/>
        </w:rPr>
        <w:t>ROZDZIAŁ X</w:t>
      </w:r>
      <w:r w:rsidR="00B0033A" w:rsidRPr="00BE5D22">
        <w:rPr>
          <w:rFonts w:ascii="Arial" w:hAnsi="Arial" w:cs="Arial"/>
          <w:color w:val="auto"/>
        </w:rPr>
        <w:t>X</w:t>
      </w:r>
      <w:r w:rsidRPr="00BE5D22">
        <w:rPr>
          <w:rFonts w:ascii="Arial" w:hAnsi="Arial" w:cs="Arial"/>
          <w:color w:val="auto"/>
        </w:rPr>
        <w:t xml:space="preserve"> </w:t>
      </w:r>
      <w:r w:rsidR="00F056ED" w:rsidRPr="00BE5D22">
        <w:rPr>
          <w:rFonts w:ascii="Arial" w:hAnsi="Arial" w:cs="Arial"/>
          <w:color w:val="auto"/>
        </w:rPr>
        <w:br/>
      </w:r>
      <w:r w:rsidRPr="00BE5D22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BE5D22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D3913BB" w14:textId="3AA2EC12" w:rsidR="00F502C2" w:rsidRDefault="0060016F" w:rsidP="00F502C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2C2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F502C2">
        <w:rPr>
          <w:rFonts w:ascii="Arial" w:hAnsi="Arial" w:cs="Arial"/>
          <w:b/>
          <w:bCs/>
          <w:sz w:val="24"/>
          <w:szCs w:val="24"/>
        </w:rPr>
        <w:t xml:space="preserve">em zamówienia </w:t>
      </w:r>
      <w:r w:rsidR="009A6CD9" w:rsidRPr="00F502C2">
        <w:rPr>
          <w:rFonts w:ascii="Arial" w:hAnsi="Arial" w:cs="Arial"/>
          <w:sz w:val="24"/>
          <w:szCs w:val="24"/>
        </w:rPr>
        <w:t xml:space="preserve">jest </w:t>
      </w:r>
      <w:r w:rsidR="00F502C2" w:rsidRPr="00F502C2">
        <w:rPr>
          <w:rFonts w:ascii="Arial" w:hAnsi="Arial" w:cs="Arial"/>
          <w:sz w:val="24"/>
          <w:szCs w:val="24"/>
        </w:rPr>
        <w:t xml:space="preserve">konserwacja i obsługa urządzeń dźwignicowych, wykonywanie okresowych pomiarów ochronnych elektrycznych, zapewnienie balastów i udział w badaniach UDT oraz </w:t>
      </w:r>
      <w:r w:rsidR="00F502C2" w:rsidRPr="00F502C2">
        <w:rPr>
          <w:rFonts w:ascii="Arial" w:eastAsia="Times New Roman" w:hAnsi="Arial" w:cs="Arial"/>
          <w:sz w:val="24"/>
          <w:szCs w:val="24"/>
        </w:rPr>
        <w:t>obliczenie stopnia wykorzystania resursu</w:t>
      </w:r>
      <w:r w:rsidR="00F502C2" w:rsidRPr="00F502C2">
        <w:rPr>
          <w:rFonts w:ascii="Arial" w:hAnsi="Arial" w:cs="Arial"/>
          <w:sz w:val="24"/>
          <w:szCs w:val="24"/>
        </w:rPr>
        <w:t xml:space="preserve"> urządzeń dźwignicowych użytkowanych w ZWiK Sp. z o.o.</w:t>
      </w:r>
    </w:p>
    <w:p w14:paraId="4B99ADB3" w14:textId="77777777" w:rsidR="003E26CC" w:rsidRPr="00F502C2" w:rsidRDefault="003E26CC" w:rsidP="003E26CC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870DA6C" w14:textId="2F2EE9C4" w:rsidR="009A3BAF" w:rsidRDefault="003E7A90" w:rsidP="00BE5D22">
      <w:pPr>
        <w:pStyle w:val="Akapitzlist"/>
        <w:numPr>
          <w:ilvl w:val="0"/>
          <w:numId w:val="9"/>
        </w:numPr>
        <w:suppressAutoHyphens/>
        <w:spacing w:line="240" w:lineRule="auto"/>
        <w:ind w:left="284" w:hanging="284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BE5D22">
        <w:rPr>
          <w:rFonts w:ascii="Arial" w:hAnsi="Arial" w:cs="Arial"/>
          <w:b/>
          <w:spacing w:val="-3"/>
          <w:sz w:val="24"/>
          <w:szCs w:val="24"/>
        </w:rPr>
        <w:lastRenderedPageBreak/>
        <w:t>Zakres zamówienia obejmuje:</w:t>
      </w:r>
    </w:p>
    <w:p w14:paraId="3938C509" w14:textId="337E701B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 xml:space="preserve">Konserwację i obsługę urządzeń dźwignicowych wyszczególnionych w załączniku nr 1 </w:t>
      </w:r>
      <w:r w:rsidRPr="00F502C2">
        <w:rPr>
          <w:rStyle w:val="Odwoanieprzypisukocowego"/>
          <w:rFonts w:ascii="Arial" w:hAnsi="Arial" w:cs="Arial"/>
          <w:sz w:val="24"/>
          <w:szCs w:val="24"/>
        </w:rPr>
        <w:t xml:space="preserve">zgodnie </w:t>
      </w:r>
      <w:r w:rsidRPr="00F502C2">
        <w:rPr>
          <w:rFonts w:ascii="Arial" w:hAnsi="Arial" w:cs="Arial"/>
          <w:sz w:val="24"/>
          <w:szCs w:val="24"/>
        </w:rPr>
        <w:t xml:space="preserve">z DTR i Ustawą o dozorze technicznym </w:t>
      </w:r>
      <w:r w:rsidRPr="00F502C2">
        <w:rPr>
          <w:rFonts w:ascii="Arial" w:eastAsia="Times New Roman" w:hAnsi="Arial" w:cs="Arial"/>
          <w:sz w:val="24"/>
          <w:szCs w:val="24"/>
        </w:rPr>
        <w:t>(Dz.U. 2023 poz. 1622 z poz. zm.).</w:t>
      </w:r>
    </w:p>
    <w:p w14:paraId="51EBCA07" w14:textId="2066CB7C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Okresowe pomiary ochronne elektrycznych urządzeń dźwignicowych        wyszczególnionych w załączniku nr 1 do umowy.</w:t>
      </w:r>
    </w:p>
    <w:p w14:paraId="5DB24DA0" w14:textId="75E0A13D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Zapewnienie balastów do prób obciążeniowych wykonywanych badań przez UDT.</w:t>
      </w:r>
    </w:p>
    <w:p w14:paraId="1C58E039" w14:textId="52EF92F6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Udział konserwatora podczas wszystkich badań UDT.</w:t>
      </w:r>
    </w:p>
    <w:p w14:paraId="189EB02B" w14:textId="6F91E58B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 xml:space="preserve">Obliczenie stopnia wykorzystania resursu. </w:t>
      </w:r>
    </w:p>
    <w:p w14:paraId="1AD923B6" w14:textId="1C8907FF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W razie awarii urządzenia dojazd na miejsce i interwencja serwisu w czasie 1 godz. od momentu powiadomienia przez Zlecającego.</w:t>
      </w:r>
    </w:p>
    <w:p w14:paraId="173BB88A" w14:textId="77777777" w:rsidR="00F502C2" w:rsidRPr="00F502C2" w:rsidRDefault="00F502C2" w:rsidP="00F502C2">
      <w:pPr>
        <w:pStyle w:val="Akapitzlist"/>
        <w:numPr>
          <w:ilvl w:val="0"/>
          <w:numId w:val="48"/>
        </w:numPr>
        <w:suppressAutoHyphens/>
        <w:spacing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502C2">
        <w:rPr>
          <w:rFonts w:ascii="Arial" w:hAnsi="Arial" w:cs="Arial"/>
          <w:sz w:val="24"/>
          <w:szCs w:val="24"/>
        </w:rPr>
        <w:t>Prace konserwacyjne wykonywane w godzinach 7</w:t>
      </w:r>
      <w:r w:rsidRPr="00F502C2">
        <w:rPr>
          <w:rFonts w:ascii="Arial" w:hAnsi="Arial" w:cs="Arial"/>
          <w:sz w:val="24"/>
          <w:szCs w:val="24"/>
          <w:vertAlign w:val="superscript"/>
        </w:rPr>
        <w:t>30</w:t>
      </w:r>
      <w:r w:rsidRPr="00F502C2">
        <w:rPr>
          <w:rFonts w:ascii="Arial" w:hAnsi="Arial" w:cs="Arial"/>
          <w:sz w:val="24"/>
          <w:szCs w:val="24"/>
        </w:rPr>
        <w:t xml:space="preserve"> – 14</w:t>
      </w:r>
      <w:r w:rsidRPr="00F502C2">
        <w:rPr>
          <w:rFonts w:ascii="Arial" w:hAnsi="Arial" w:cs="Arial"/>
          <w:sz w:val="24"/>
          <w:szCs w:val="24"/>
          <w:vertAlign w:val="superscript"/>
        </w:rPr>
        <w:t>00</w:t>
      </w:r>
      <w:r w:rsidRPr="00F502C2">
        <w:rPr>
          <w:rFonts w:ascii="Arial" w:hAnsi="Arial" w:cs="Arial"/>
          <w:sz w:val="24"/>
          <w:szCs w:val="24"/>
        </w:rPr>
        <w:t>.</w:t>
      </w:r>
    </w:p>
    <w:p w14:paraId="36BD7C5B" w14:textId="77777777" w:rsidR="008B10EC" w:rsidRPr="00FA4448" w:rsidRDefault="008B10EC" w:rsidP="00BE5D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A4448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FA4448" w:rsidRDefault="008B10EC" w:rsidP="00246D6E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A4448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FA4448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br/>
      </w:r>
      <w:r w:rsidRPr="00FA4448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 w:rsidRPr="00FA4448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B43D59" w:rsidRDefault="002B1B42" w:rsidP="00BE5D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3D59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E121BDD" w14:textId="5D94ED45" w:rsidR="002B1B42" w:rsidRPr="00B43D59" w:rsidRDefault="002B1B42" w:rsidP="00BE5D2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B43D59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8B10EC" w:rsidRPr="00B43D59">
        <w:rPr>
          <w:rFonts w:ascii="Arial" w:eastAsia="Times New Roman" w:hAnsi="Arial" w:cs="Arial"/>
          <w:sz w:val="24"/>
          <w:szCs w:val="24"/>
        </w:rPr>
        <w:t xml:space="preserve">nie </w:t>
      </w:r>
      <w:r w:rsidRPr="00B43D59">
        <w:rPr>
          <w:rFonts w:ascii="Arial" w:eastAsia="Times New Roman" w:hAnsi="Arial" w:cs="Arial"/>
          <w:sz w:val="24"/>
          <w:szCs w:val="24"/>
        </w:rPr>
        <w:t>zastrzega do osobistego wykonania przez wykonawcę kluczowych zada</w:t>
      </w:r>
      <w:r w:rsidR="002D4D5A" w:rsidRPr="00B43D59">
        <w:rPr>
          <w:rFonts w:ascii="Arial" w:eastAsia="Times New Roman" w:hAnsi="Arial" w:cs="Arial"/>
          <w:sz w:val="24"/>
          <w:szCs w:val="24"/>
        </w:rPr>
        <w:t>ń</w:t>
      </w:r>
      <w:r w:rsidR="008B10EC" w:rsidRPr="00B43D59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Pr="00B43D59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43D59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43D59">
        <w:rPr>
          <w:rFonts w:ascii="Arial" w:hAnsi="Arial" w:cs="Arial"/>
          <w:color w:val="auto"/>
        </w:rPr>
        <w:t>ZAŁĄCZNIKI</w:t>
      </w:r>
    </w:p>
    <w:p w14:paraId="30524F13" w14:textId="77777777" w:rsidR="00F72282" w:rsidRPr="00B43D59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216AB34" w14:textId="77777777" w:rsidR="001E56FD" w:rsidRPr="00E51A15" w:rsidRDefault="001E56FD" w:rsidP="001E56F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1AB2C408" w14:textId="77777777" w:rsidR="001E56FD" w:rsidRPr="00E51A15" w:rsidRDefault="001E56FD" w:rsidP="001E56F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7172E16" w14:textId="77777777" w:rsidR="001E56FD" w:rsidRPr="00E51A15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F4FF143" w14:textId="77777777" w:rsidR="001E56FD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usług</w:t>
      </w:r>
    </w:p>
    <w:p w14:paraId="28E76711" w14:textId="77777777" w:rsidR="001E56FD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14906114" w14:textId="5069B4D7" w:rsidR="00E51A15" w:rsidRPr="00B43D59" w:rsidRDefault="001E56FD" w:rsidP="001E56F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E51A1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bookmarkEnd w:id="8"/>
    <w:p w14:paraId="503A0E19" w14:textId="27B7456A" w:rsidR="00ED6988" w:rsidRPr="00B43D59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Pr="00B43D59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FE0D" w14:textId="77777777" w:rsidR="00B45D1A" w:rsidRDefault="00B45D1A" w:rsidP="00EF0384">
      <w:r>
        <w:separator/>
      </w:r>
    </w:p>
  </w:endnote>
  <w:endnote w:type="continuationSeparator" w:id="0">
    <w:p w14:paraId="71BB3138" w14:textId="77777777" w:rsidR="00B45D1A" w:rsidRDefault="00B45D1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C6C90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2CE" w14:textId="77777777" w:rsidR="00B45D1A" w:rsidRDefault="00B45D1A" w:rsidP="00EF0384">
      <w:r>
        <w:separator/>
      </w:r>
    </w:p>
  </w:footnote>
  <w:footnote w:type="continuationSeparator" w:id="0">
    <w:p w14:paraId="7CE49D28" w14:textId="77777777" w:rsidR="00B45D1A" w:rsidRDefault="00B45D1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D8C36FE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FB5DE7">
      <w:rPr>
        <w:rFonts w:ascii="Arial" w:hAnsi="Arial" w:cs="Arial"/>
        <w:b/>
      </w:rPr>
      <w:t>44</w:t>
    </w:r>
    <w:r w:rsidRPr="006E19D9">
      <w:rPr>
        <w:rFonts w:ascii="Arial" w:hAnsi="Arial" w:cs="Arial"/>
        <w:b/>
      </w:rPr>
      <w:t>/20</w:t>
    </w:r>
    <w:r>
      <w:rPr>
        <w:rFonts w:ascii="Arial" w:hAnsi="Arial" w:cs="Arial"/>
        <w:b/>
      </w:rPr>
      <w:t>2</w:t>
    </w:r>
    <w:r w:rsidR="00FB5DE7">
      <w:rPr>
        <w:rFonts w:ascii="Arial" w:hAnsi="Arial" w:cs="Arial"/>
        <w:b/>
      </w:rPr>
      <w:t>4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50D3"/>
    <w:multiLevelType w:val="multilevel"/>
    <w:tmpl w:val="74DC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8611E03"/>
    <w:multiLevelType w:val="hybridMultilevel"/>
    <w:tmpl w:val="74EC0A1E"/>
    <w:lvl w:ilvl="0" w:tplc="68D2B22A">
      <w:start w:val="1"/>
      <w:numFmt w:val="lowerLetter"/>
      <w:lvlText w:val="%1)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9B341F3"/>
    <w:multiLevelType w:val="hybridMultilevel"/>
    <w:tmpl w:val="A2066B2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74F1B"/>
    <w:multiLevelType w:val="multilevel"/>
    <w:tmpl w:val="C8DE6B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E27B0"/>
    <w:multiLevelType w:val="hybridMultilevel"/>
    <w:tmpl w:val="CE40ED38"/>
    <w:lvl w:ilvl="0" w:tplc="25882FB0">
      <w:start w:val="1"/>
      <w:numFmt w:val="decimal"/>
      <w:lvlText w:val="%1."/>
      <w:lvlJc w:val="left"/>
      <w:pPr>
        <w:ind w:left="70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5">
      <w:start w:val="1"/>
      <w:numFmt w:val="upperLetter"/>
      <w:lvlText w:val="%3.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19D44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5F22A14">
      <w:start w:val="1"/>
      <w:numFmt w:val="upperLetter"/>
      <w:lvlText w:val="%2.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CFCA3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C840218"/>
    <w:multiLevelType w:val="hybridMultilevel"/>
    <w:tmpl w:val="CA407C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9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C656B"/>
    <w:multiLevelType w:val="hybridMultilevel"/>
    <w:tmpl w:val="30BE6BBC"/>
    <w:lvl w:ilvl="0" w:tplc="04150017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E2C5C19"/>
    <w:multiLevelType w:val="hybridMultilevel"/>
    <w:tmpl w:val="2856D97A"/>
    <w:lvl w:ilvl="0" w:tplc="9E22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0DD18BF"/>
    <w:multiLevelType w:val="hybridMultilevel"/>
    <w:tmpl w:val="20747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A87A5B"/>
    <w:multiLevelType w:val="hybridMultilevel"/>
    <w:tmpl w:val="B4C478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20A3E"/>
    <w:multiLevelType w:val="hybridMultilevel"/>
    <w:tmpl w:val="D1182D42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E2EC90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524FB"/>
    <w:multiLevelType w:val="singleLevel"/>
    <w:tmpl w:val="AB8A5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4"/>
  </w:num>
  <w:num w:numId="4">
    <w:abstractNumId w:val="13"/>
  </w:num>
  <w:num w:numId="5">
    <w:abstractNumId w:val="41"/>
  </w:num>
  <w:num w:numId="6">
    <w:abstractNumId w:val="34"/>
  </w:num>
  <w:num w:numId="7">
    <w:abstractNumId w:val="52"/>
    <w:lvlOverride w:ilvl="0">
      <w:startOverride w:val="1"/>
    </w:lvlOverride>
  </w:num>
  <w:num w:numId="8">
    <w:abstractNumId w:val="26"/>
  </w:num>
  <w:num w:numId="9">
    <w:abstractNumId w:val="12"/>
  </w:num>
  <w:num w:numId="10">
    <w:abstractNumId w:val="51"/>
  </w:num>
  <w:num w:numId="11">
    <w:abstractNumId w:val="5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43"/>
  </w:num>
  <w:num w:numId="16">
    <w:abstractNumId w:val="14"/>
  </w:num>
  <w:num w:numId="17">
    <w:abstractNumId w:val="48"/>
  </w:num>
  <w:num w:numId="18">
    <w:abstractNumId w:val="55"/>
  </w:num>
  <w:num w:numId="19">
    <w:abstractNumId w:val="53"/>
  </w:num>
  <w:num w:numId="20">
    <w:abstractNumId w:val="27"/>
  </w:num>
  <w:num w:numId="21">
    <w:abstractNumId w:val="18"/>
  </w:num>
  <w:num w:numId="22">
    <w:abstractNumId w:val="37"/>
  </w:num>
  <w:num w:numId="23">
    <w:abstractNumId w:val="38"/>
  </w:num>
  <w:num w:numId="24">
    <w:abstractNumId w:val="36"/>
  </w:num>
  <w:num w:numId="25">
    <w:abstractNumId w:val="42"/>
  </w:num>
  <w:num w:numId="26">
    <w:abstractNumId w:val="45"/>
  </w:num>
  <w:num w:numId="27">
    <w:abstractNumId w:val="22"/>
  </w:num>
  <w:num w:numId="28">
    <w:abstractNumId w:val="39"/>
  </w:num>
  <w:num w:numId="29">
    <w:abstractNumId w:val="44"/>
  </w:num>
  <w:num w:numId="30">
    <w:abstractNumId w:val="21"/>
  </w:num>
  <w:num w:numId="31">
    <w:abstractNumId w:val="49"/>
  </w:num>
  <w:num w:numId="32">
    <w:abstractNumId w:val="32"/>
  </w:num>
  <w:num w:numId="33">
    <w:abstractNumId w:val="17"/>
  </w:num>
  <w:num w:numId="34">
    <w:abstractNumId w:val="16"/>
  </w:num>
  <w:num w:numId="35">
    <w:abstractNumId w:val="23"/>
  </w:num>
  <w:num w:numId="36">
    <w:abstractNumId w:val="29"/>
  </w:num>
  <w:num w:numId="37">
    <w:abstractNumId w:val="31"/>
  </w:num>
  <w:num w:numId="38">
    <w:abstractNumId w:val="11"/>
  </w:num>
  <w:num w:numId="39">
    <w:abstractNumId w:val="2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5"/>
  </w:num>
  <w:num w:numId="43">
    <w:abstractNumId w:val="28"/>
  </w:num>
  <w:num w:numId="44">
    <w:abstractNumId w:val="46"/>
  </w:num>
  <w:num w:numId="45">
    <w:abstractNumId w:val="47"/>
  </w:num>
  <w:num w:numId="46">
    <w:abstractNumId w:val="10"/>
  </w:num>
  <w:num w:numId="47">
    <w:abstractNumId w:val="15"/>
  </w:num>
  <w:num w:numId="48">
    <w:abstractNumId w:val="33"/>
  </w:num>
  <w:num w:numId="4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280D"/>
    <w:rsid w:val="00003DD5"/>
    <w:rsid w:val="00004372"/>
    <w:rsid w:val="0000533C"/>
    <w:rsid w:val="000063E3"/>
    <w:rsid w:val="000071BD"/>
    <w:rsid w:val="0001330F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3837"/>
    <w:rsid w:val="000875A9"/>
    <w:rsid w:val="00087AF1"/>
    <w:rsid w:val="00096DF5"/>
    <w:rsid w:val="00097A3B"/>
    <w:rsid w:val="00097E60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07"/>
    <w:rsid w:val="000C7958"/>
    <w:rsid w:val="000C7F3D"/>
    <w:rsid w:val="000D0E91"/>
    <w:rsid w:val="000D2D9D"/>
    <w:rsid w:val="000D5548"/>
    <w:rsid w:val="000E012C"/>
    <w:rsid w:val="000E3C3A"/>
    <w:rsid w:val="000E3C84"/>
    <w:rsid w:val="000E43BB"/>
    <w:rsid w:val="000E5CB9"/>
    <w:rsid w:val="000F1269"/>
    <w:rsid w:val="000F1679"/>
    <w:rsid w:val="000F762B"/>
    <w:rsid w:val="00102A51"/>
    <w:rsid w:val="0011079F"/>
    <w:rsid w:val="001113CB"/>
    <w:rsid w:val="001119BF"/>
    <w:rsid w:val="00113AFE"/>
    <w:rsid w:val="001200F2"/>
    <w:rsid w:val="00121B2E"/>
    <w:rsid w:val="001244CD"/>
    <w:rsid w:val="00133F3A"/>
    <w:rsid w:val="0013767F"/>
    <w:rsid w:val="00142272"/>
    <w:rsid w:val="00142CBE"/>
    <w:rsid w:val="001474EE"/>
    <w:rsid w:val="00151806"/>
    <w:rsid w:val="001563BC"/>
    <w:rsid w:val="00161991"/>
    <w:rsid w:val="001622D4"/>
    <w:rsid w:val="00163FAB"/>
    <w:rsid w:val="00164E0B"/>
    <w:rsid w:val="00164FF7"/>
    <w:rsid w:val="001661D0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18C6"/>
    <w:rsid w:val="001965C7"/>
    <w:rsid w:val="001970A6"/>
    <w:rsid w:val="0019730E"/>
    <w:rsid w:val="00197B95"/>
    <w:rsid w:val="001A2AD6"/>
    <w:rsid w:val="001A3BDC"/>
    <w:rsid w:val="001A69E2"/>
    <w:rsid w:val="001B208E"/>
    <w:rsid w:val="001B383E"/>
    <w:rsid w:val="001B42AD"/>
    <w:rsid w:val="001B532D"/>
    <w:rsid w:val="001C4001"/>
    <w:rsid w:val="001C58DA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E332F"/>
    <w:rsid w:val="001E56FD"/>
    <w:rsid w:val="001F1547"/>
    <w:rsid w:val="001F307E"/>
    <w:rsid w:val="001F3C0E"/>
    <w:rsid w:val="001F51E9"/>
    <w:rsid w:val="001F5757"/>
    <w:rsid w:val="001F5951"/>
    <w:rsid w:val="001F5DAE"/>
    <w:rsid w:val="001F705D"/>
    <w:rsid w:val="002005B2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37E39"/>
    <w:rsid w:val="002408E0"/>
    <w:rsid w:val="002409FF"/>
    <w:rsid w:val="00240BB5"/>
    <w:rsid w:val="00241C23"/>
    <w:rsid w:val="0024446B"/>
    <w:rsid w:val="002449A1"/>
    <w:rsid w:val="00245185"/>
    <w:rsid w:val="00246D6E"/>
    <w:rsid w:val="00247D69"/>
    <w:rsid w:val="0025290D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20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889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621D"/>
    <w:rsid w:val="0030785B"/>
    <w:rsid w:val="00311535"/>
    <w:rsid w:val="00312605"/>
    <w:rsid w:val="00312CF7"/>
    <w:rsid w:val="003140A2"/>
    <w:rsid w:val="00314D99"/>
    <w:rsid w:val="0031611D"/>
    <w:rsid w:val="00317FDD"/>
    <w:rsid w:val="00323CD4"/>
    <w:rsid w:val="00324766"/>
    <w:rsid w:val="003265A6"/>
    <w:rsid w:val="00330734"/>
    <w:rsid w:val="00330E3B"/>
    <w:rsid w:val="00331542"/>
    <w:rsid w:val="003336E9"/>
    <w:rsid w:val="00333E0D"/>
    <w:rsid w:val="00333F32"/>
    <w:rsid w:val="00335658"/>
    <w:rsid w:val="00335AEA"/>
    <w:rsid w:val="00345B4C"/>
    <w:rsid w:val="00347793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95DEC"/>
    <w:rsid w:val="003A255C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B7D0F"/>
    <w:rsid w:val="003C04CE"/>
    <w:rsid w:val="003C12D3"/>
    <w:rsid w:val="003C18A5"/>
    <w:rsid w:val="003C734F"/>
    <w:rsid w:val="003C7CC0"/>
    <w:rsid w:val="003D0076"/>
    <w:rsid w:val="003D1B13"/>
    <w:rsid w:val="003D5213"/>
    <w:rsid w:val="003D5642"/>
    <w:rsid w:val="003D5853"/>
    <w:rsid w:val="003D62EF"/>
    <w:rsid w:val="003D66EC"/>
    <w:rsid w:val="003D76CB"/>
    <w:rsid w:val="003E26CC"/>
    <w:rsid w:val="003E3D8D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0991"/>
    <w:rsid w:val="00444E2C"/>
    <w:rsid w:val="00444F6E"/>
    <w:rsid w:val="00450255"/>
    <w:rsid w:val="00452E7A"/>
    <w:rsid w:val="004531C9"/>
    <w:rsid w:val="00453D2F"/>
    <w:rsid w:val="00455E91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A0F35"/>
    <w:rsid w:val="004B15FA"/>
    <w:rsid w:val="004B18A3"/>
    <w:rsid w:val="004B1F9A"/>
    <w:rsid w:val="004B43C4"/>
    <w:rsid w:val="004C13B3"/>
    <w:rsid w:val="004C25BF"/>
    <w:rsid w:val="004C2D74"/>
    <w:rsid w:val="004C4E9C"/>
    <w:rsid w:val="004C5F63"/>
    <w:rsid w:val="004C7F26"/>
    <w:rsid w:val="004D05ED"/>
    <w:rsid w:val="004D0D67"/>
    <w:rsid w:val="004D4EDD"/>
    <w:rsid w:val="004E087A"/>
    <w:rsid w:val="004E5327"/>
    <w:rsid w:val="004E5CBE"/>
    <w:rsid w:val="004F345A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31F0"/>
    <w:rsid w:val="005360CD"/>
    <w:rsid w:val="00537C0F"/>
    <w:rsid w:val="00537D04"/>
    <w:rsid w:val="00545EBA"/>
    <w:rsid w:val="00546914"/>
    <w:rsid w:val="0055094F"/>
    <w:rsid w:val="005512DB"/>
    <w:rsid w:val="005515D4"/>
    <w:rsid w:val="00551E19"/>
    <w:rsid w:val="0055322A"/>
    <w:rsid w:val="005545CA"/>
    <w:rsid w:val="005651BA"/>
    <w:rsid w:val="00570520"/>
    <w:rsid w:val="005705E4"/>
    <w:rsid w:val="00572E62"/>
    <w:rsid w:val="00572FFE"/>
    <w:rsid w:val="00573FE1"/>
    <w:rsid w:val="00573FED"/>
    <w:rsid w:val="00575796"/>
    <w:rsid w:val="00576854"/>
    <w:rsid w:val="00577A48"/>
    <w:rsid w:val="0058016C"/>
    <w:rsid w:val="00582A1B"/>
    <w:rsid w:val="00582F0B"/>
    <w:rsid w:val="00583BB3"/>
    <w:rsid w:val="00585CF1"/>
    <w:rsid w:val="005878BD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790"/>
    <w:rsid w:val="005B3E73"/>
    <w:rsid w:val="005C1561"/>
    <w:rsid w:val="005C2021"/>
    <w:rsid w:val="005C3867"/>
    <w:rsid w:val="005C45C1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16E1"/>
    <w:rsid w:val="006018FC"/>
    <w:rsid w:val="006023AE"/>
    <w:rsid w:val="0060288D"/>
    <w:rsid w:val="00603F98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17660"/>
    <w:rsid w:val="00620F21"/>
    <w:rsid w:val="006214CF"/>
    <w:rsid w:val="00622B60"/>
    <w:rsid w:val="006244AF"/>
    <w:rsid w:val="00625DE2"/>
    <w:rsid w:val="00626AE6"/>
    <w:rsid w:val="00626FEF"/>
    <w:rsid w:val="0063021F"/>
    <w:rsid w:val="00632A94"/>
    <w:rsid w:val="00633F9E"/>
    <w:rsid w:val="0063470C"/>
    <w:rsid w:val="00634733"/>
    <w:rsid w:val="00640E9C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6E1"/>
    <w:rsid w:val="00660BB2"/>
    <w:rsid w:val="006632D0"/>
    <w:rsid w:val="00665752"/>
    <w:rsid w:val="00667DF0"/>
    <w:rsid w:val="00671463"/>
    <w:rsid w:val="00673C71"/>
    <w:rsid w:val="0067405E"/>
    <w:rsid w:val="00675C02"/>
    <w:rsid w:val="006809B0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0503"/>
    <w:rsid w:val="006C1FCF"/>
    <w:rsid w:val="006C2E85"/>
    <w:rsid w:val="006C46B6"/>
    <w:rsid w:val="006C4ADE"/>
    <w:rsid w:val="006C5EC0"/>
    <w:rsid w:val="006C643E"/>
    <w:rsid w:val="006D05C0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1C60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5EC2"/>
    <w:rsid w:val="0077667D"/>
    <w:rsid w:val="00776BBA"/>
    <w:rsid w:val="00781F86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20D4"/>
    <w:rsid w:val="007A36E1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10D9"/>
    <w:rsid w:val="007D3484"/>
    <w:rsid w:val="007D5AE6"/>
    <w:rsid w:val="007E1A89"/>
    <w:rsid w:val="007E47D5"/>
    <w:rsid w:val="007E4FC4"/>
    <w:rsid w:val="007E5B57"/>
    <w:rsid w:val="007F0EC5"/>
    <w:rsid w:val="007F10F7"/>
    <w:rsid w:val="007F3DE4"/>
    <w:rsid w:val="007F4625"/>
    <w:rsid w:val="00800AEB"/>
    <w:rsid w:val="00802683"/>
    <w:rsid w:val="00802787"/>
    <w:rsid w:val="0080559B"/>
    <w:rsid w:val="00814FCF"/>
    <w:rsid w:val="00816A7A"/>
    <w:rsid w:val="00820D42"/>
    <w:rsid w:val="00820E1E"/>
    <w:rsid w:val="0082317A"/>
    <w:rsid w:val="00823BC0"/>
    <w:rsid w:val="008251A8"/>
    <w:rsid w:val="00825964"/>
    <w:rsid w:val="0082610A"/>
    <w:rsid w:val="00826DA7"/>
    <w:rsid w:val="00827166"/>
    <w:rsid w:val="008340A4"/>
    <w:rsid w:val="00836F7D"/>
    <w:rsid w:val="00841C97"/>
    <w:rsid w:val="00842BF6"/>
    <w:rsid w:val="00846842"/>
    <w:rsid w:val="008500AB"/>
    <w:rsid w:val="00851954"/>
    <w:rsid w:val="00856160"/>
    <w:rsid w:val="00857E56"/>
    <w:rsid w:val="008615EF"/>
    <w:rsid w:val="00864CC2"/>
    <w:rsid w:val="00867CFA"/>
    <w:rsid w:val="00870300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86B02"/>
    <w:rsid w:val="0089013A"/>
    <w:rsid w:val="00891E11"/>
    <w:rsid w:val="00892A58"/>
    <w:rsid w:val="00895670"/>
    <w:rsid w:val="00897D32"/>
    <w:rsid w:val="008A382B"/>
    <w:rsid w:val="008A4946"/>
    <w:rsid w:val="008A65B9"/>
    <w:rsid w:val="008B0D68"/>
    <w:rsid w:val="008B10EC"/>
    <w:rsid w:val="008B1ED9"/>
    <w:rsid w:val="008B1FD8"/>
    <w:rsid w:val="008B20DD"/>
    <w:rsid w:val="008B2DBE"/>
    <w:rsid w:val="008B40E0"/>
    <w:rsid w:val="008B42F3"/>
    <w:rsid w:val="008B4425"/>
    <w:rsid w:val="008B448C"/>
    <w:rsid w:val="008B467B"/>
    <w:rsid w:val="008B4FA8"/>
    <w:rsid w:val="008B53D3"/>
    <w:rsid w:val="008B689C"/>
    <w:rsid w:val="008B7869"/>
    <w:rsid w:val="008C1119"/>
    <w:rsid w:val="008C1440"/>
    <w:rsid w:val="008C306F"/>
    <w:rsid w:val="008C6933"/>
    <w:rsid w:val="008C6BC8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450B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2FEC"/>
    <w:rsid w:val="00913856"/>
    <w:rsid w:val="00914A2A"/>
    <w:rsid w:val="00920DC4"/>
    <w:rsid w:val="009219A0"/>
    <w:rsid w:val="00921CD0"/>
    <w:rsid w:val="00922DED"/>
    <w:rsid w:val="00923222"/>
    <w:rsid w:val="0092490B"/>
    <w:rsid w:val="00927E47"/>
    <w:rsid w:val="0093516C"/>
    <w:rsid w:val="009450A9"/>
    <w:rsid w:val="0094573F"/>
    <w:rsid w:val="0094592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77A6A"/>
    <w:rsid w:val="00981732"/>
    <w:rsid w:val="0098217E"/>
    <w:rsid w:val="00984CE7"/>
    <w:rsid w:val="00984EA1"/>
    <w:rsid w:val="00986B60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3BAF"/>
    <w:rsid w:val="009A43D6"/>
    <w:rsid w:val="009A535F"/>
    <w:rsid w:val="009A6CD9"/>
    <w:rsid w:val="009B01B4"/>
    <w:rsid w:val="009B06E1"/>
    <w:rsid w:val="009B1853"/>
    <w:rsid w:val="009B19C7"/>
    <w:rsid w:val="009B36DD"/>
    <w:rsid w:val="009B619A"/>
    <w:rsid w:val="009B6A38"/>
    <w:rsid w:val="009B7002"/>
    <w:rsid w:val="009C0F0E"/>
    <w:rsid w:val="009C1C10"/>
    <w:rsid w:val="009C1F90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3C6"/>
    <w:rsid w:val="00A11E58"/>
    <w:rsid w:val="00A171DA"/>
    <w:rsid w:val="00A20282"/>
    <w:rsid w:val="00A21489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4B3E"/>
    <w:rsid w:val="00A674A0"/>
    <w:rsid w:val="00A679F9"/>
    <w:rsid w:val="00A70331"/>
    <w:rsid w:val="00A746D5"/>
    <w:rsid w:val="00A74FAA"/>
    <w:rsid w:val="00A75DBE"/>
    <w:rsid w:val="00A84998"/>
    <w:rsid w:val="00A85D0F"/>
    <w:rsid w:val="00A86129"/>
    <w:rsid w:val="00A86A0E"/>
    <w:rsid w:val="00A86B87"/>
    <w:rsid w:val="00A90AE9"/>
    <w:rsid w:val="00A917E5"/>
    <w:rsid w:val="00A92381"/>
    <w:rsid w:val="00A943CC"/>
    <w:rsid w:val="00A970EF"/>
    <w:rsid w:val="00AA1ED1"/>
    <w:rsid w:val="00AA2DB4"/>
    <w:rsid w:val="00AA33B5"/>
    <w:rsid w:val="00AA435A"/>
    <w:rsid w:val="00AA4CF7"/>
    <w:rsid w:val="00AA5B86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346"/>
    <w:rsid w:val="00AD55F1"/>
    <w:rsid w:val="00AD5DE0"/>
    <w:rsid w:val="00AD7284"/>
    <w:rsid w:val="00AD7D75"/>
    <w:rsid w:val="00AD7D93"/>
    <w:rsid w:val="00AE3F37"/>
    <w:rsid w:val="00AF2C64"/>
    <w:rsid w:val="00AF4AB2"/>
    <w:rsid w:val="00AF7689"/>
    <w:rsid w:val="00AF7C95"/>
    <w:rsid w:val="00B0033A"/>
    <w:rsid w:val="00B0204D"/>
    <w:rsid w:val="00B05456"/>
    <w:rsid w:val="00B056A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36A18"/>
    <w:rsid w:val="00B43D59"/>
    <w:rsid w:val="00B45D1A"/>
    <w:rsid w:val="00B46D9B"/>
    <w:rsid w:val="00B52F5E"/>
    <w:rsid w:val="00B53DC3"/>
    <w:rsid w:val="00B55A78"/>
    <w:rsid w:val="00B60F67"/>
    <w:rsid w:val="00B64472"/>
    <w:rsid w:val="00B65FF5"/>
    <w:rsid w:val="00B70467"/>
    <w:rsid w:val="00B768C3"/>
    <w:rsid w:val="00B76DD6"/>
    <w:rsid w:val="00B840CE"/>
    <w:rsid w:val="00B85DA8"/>
    <w:rsid w:val="00B91DB9"/>
    <w:rsid w:val="00B92331"/>
    <w:rsid w:val="00B94758"/>
    <w:rsid w:val="00B94DE9"/>
    <w:rsid w:val="00B95F45"/>
    <w:rsid w:val="00B96FD3"/>
    <w:rsid w:val="00BA008C"/>
    <w:rsid w:val="00BA214F"/>
    <w:rsid w:val="00BA4485"/>
    <w:rsid w:val="00BA47D4"/>
    <w:rsid w:val="00BA54E1"/>
    <w:rsid w:val="00BB4024"/>
    <w:rsid w:val="00BB7151"/>
    <w:rsid w:val="00BC0FEE"/>
    <w:rsid w:val="00BC2B2C"/>
    <w:rsid w:val="00BC311E"/>
    <w:rsid w:val="00BC5E19"/>
    <w:rsid w:val="00BC677E"/>
    <w:rsid w:val="00BC6C90"/>
    <w:rsid w:val="00BC78FF"/>
    <w:rsid w:val="00BC7B72"/>
    <w:rsid w:val="00BD1A32"/>
    <w:rsid w:val="00BD2171"/>
    <w:rsid w:val="00BE0CE2"/>
    <w:rsid w:val="00BE2C47"/>
    <w:rsid w:val="00BE355A"/>
    <w:rsid w:val="00BE5D22"/>
    <w:rsid w:val="00BE5FE7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2996"/>
    <w:rsid w:val="00C13DD7"/>
    <w:rsid w:val="00C15CCC"/>
    <w:rsid w:val="00C20326"/>
    <w:rsid w:val="00C2305E"/>
    <w:rsid w:val="00C247F1"/>
    <w:rsid w:val="00C25F49"/>
    <w:rsid w:val="00C36CE5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34C"/>
    <w:rsid w:val="00C655AC"/>
    <w:rsid w:val="00C6779D"/>
    <w:rsid w:val="00C67F38"/>
    <w:rsid w:val="00C7019A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D63"/>
    <w:rsid w:val="00C94F27"/>
    <w:rsid w:val="00C972FB"/>
    <w:rsid w:val="00CA0700"/>
    <w:rsid w:val="00CA3F72"/>
    <w:rsid w:val="00CB5E95"/>
    <w:rsid w:val="00CB6150"/>
    <w:rsid w:val="00CC0599"/>
    <w:rsid w:val="00CC432D"/>
    <w:rsid w:val="00CD1811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D07136"/>
    <w:rsid w:val="00D10242"/>
    <w:rsid w:val="00D129E4"/>
    <w:rsid w:val="00D12C81"/>
    <w:rsid w:val="00D12E24"/>
    <w:rsid w:val="00D15320"/>
    <w:rsid w:val="00D15C86"/>
    <w:rsid w:val="00D17122"/>
    <w:rsid w:val="00D211EC"/>
    <w:rsid w:val="00D219A1"/>
    <w:rsid w:val="00D21DFC"/>
    <w:rsid w:val="00D2337D"/>
    <w:rsid w:val="00D23EB4"/>
    <w:rsid w:val="00D263B9"/>
    <w:rsid w:val="00D26D25"/>
    <w:rsid w:val="00D30502"/>
    <w:rsid w:val="00D3050B"/>
    <w:rsid w:val="00D33A06"/>
    <w:rsid w:val="00D37594"/>
    <w:rsid w:val="00D40638"/>
    <w:rsid w:val="00D4150B"/>
    <w:rsid w:val="00D41D91"/>
    <w:rsid w:val="00D43C71"/>
    <w:rsid w:val="00D4556D"/>
    <w:rsid w:val="00D506AF"/>
    <w:rsid w:val="00D50B76"/>
    <w:rsid w:val="00D51DD9"/>
    <w:rsid w:val="00D53839"/>
    <w:rsid w:val="00D53A20"/>
    <w:rsid w:val="00D54584"/>
    <w:rsid w:val="00D57DED"/>
    <w:rsid w:val="00D617D8"/>
    <w:rsid w:val="00D64EA9"/>
    <w:rsid w:val="00D6564D"/>
    <w:rsid w:val="00D66840"/>
    <w:rsid w:val="00D700E2"/>
    <w:rsid w:val="00D74DE4"/>
    <w:rsid w:val="00D80E6A"/>
    <w:rsid w:val="00D81146"/>
    <w:rsid w:val="00D90309"/>
    <w:rsid w:val="00D92627"/>
    <w:rsid w:val="00D9413D"/>
    <w:rsid w:val="00D967F1"/>
    <w:rsid w:val="00D973E9"/>
    <w:rsid w:val="00DA0857"/>
    <w:rsid w:val="00DA3417"/>
    <w:rsid w:val="00DA787A"/>
    <w:rsid w:val="00DB4736"/>
    <w:rsid w:val="00DB51ED"/>
    <w:rsid w:val="00DC20F4"/>
    <w:rsid w:val="00DC349A"/>
    <w:rsid w:val="00DC370D"/>
    <w:rsid w:val="00DC7FE3"/>
    <w:rsid w:val="00DD0249"/>
    <w:rsid w:val="00DD029F"/>
    <w:rsid w:val="00DD1F4C"/>
    <w:rsid w:val="00DD3354"/>
    <w:rsid w:val="00DE6549"/>
    <w:rsid w:val="00DE7BE0"/>
    <w:rsid w:val="00DF14DE"/>
    <w:rsid w:val="00DF2ABC"/>
    <w:rsid w:val="00DF2B86"/>
    <w:rsid w:val="00DF4FE1"/>
    <w:rsid w:val="00E0007D"/>
    <w:rsid w:val="00E0328D"/>
    <w:rsid w:val="00E03BA2"/>
    <w:rsid w:val="00E03ED1"/>
    <w:rsid w:val="00E066E4"/>
    <w:rsid w:val="00E075D2"/>
    <w:rsid w:val="00E123F8"/>
    <w:rsid w:val="00E1351A"/>
    <w:rsid w:val="00E13A26"/>
    <w:rsid w:val="00E16599"/>
    <w:rsid w:val="00E17E3A"/>
    <w:rsid w:val="00E203FF"/>
    <w:rsid w:val="00E2157F"/>
    <w:rsid w:val="00E230DA"/>
    <w:rsid w:val="00E231AE"/>
    <w:rsid w:val="00E23BF4"/>
    <w:rsid w:val="00E302A0"/>
    <w:rsid w:val="00E30E27"/>
    <w:rsid w:val="00E319F3"/>
    <w:rsid w:val="00E33952"/>
    <w:rsid w:val="00E34489"/>
    <w:rsid w:val="00E344DD"/>
    <w:rsid w:val="00E35908"/>
    <w:rsid w:val="00E361CF"/>
    <w:rsid w:val="00E37D46"/>
    <w:rsid w:val="00E37D78"/>
    <w:rsid w:val="00E444B9"/>
    <w:rsid w:val="00E465B2"/>
    <w:rsid w:val="00E46A4C"/>
    <w:rsid w:val="00E50275"/>
    <w:rsid w:val="00E50690"/>
    <w:rsid w:val="00E50CB3"/>
    <w:rsid w:val="00E5100B"/>
    <w:rsid w:val="00E51A15"/>
    <w:rsid w:val="00E530C4"/>
    <w:rsid w:val="00E551EC"/>
    <w:rsid w:val="00E55C9B"/>
    <w:rsid w:val="00E57B16"/>
    <w:rsid w:val="00E60B37"/>
    <w:rsid w:val="00E61B8F"/>
    <w:rsid w:val="00E6315B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2FC"/>
    <w:rsid w:val="00EA43CD"/>
    <w:rsid w:val="00EA5D3D"/>
    <w:rsid w:val="00EB5615"/>
    <w:rsid w:val="00EB64DC"/>
    <w:rsid w:val="00EC140E"/>
    <w:rsid w:val="00EC3673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91E"/>
    <w:rsid w:val="00EF0D6B"/>
    <w:rsid w:val="00EF6A6C"/>
    <w:rsid w:val="00EF7004"/>
    <w:rsid w:val="00F008F3"/>
    <w:rsid w:val="00F02C2A"/>
    <w:rsid w:val="00F056ED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290"/>
    <w:rsid w:val="00F25FE5"/>
    <w:rsid w:val="00F302A3"/>
    <w:rsid w:val="00F31D49"/>
    <w:rsid w:val="00F36349"/>
    <w:rsid w:val="00F37119"/>
    <w:rsid w:val="00F37D60"/>
    <w:rsid w:val="00F37FC8"/>
    <w:rsid w:val="00F4345C"/>
    <w:rsid w:val="00F502C2"/>
    <w:rsid w:val="00F50A81"/>
    <w:rsid w:val="00F50ED9"/>
    <w:rsid w:val="00F51A9F"/>
    <w:rsid w:val="00F51BD8"/>
    <w:rsid w:val="00F51D14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5E23"/>
    <w:rsid w:val="00F66F4A"/>
    <w:rsid w:val="00F702B1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55D2"/>
    <w:rsid w:val="00FA014D"/>
    <w:rsid w:val="00FA1DF6"/>
    <w:rsid w:val="00FA267B"/>
    <w:rsid w:val="00FA4448"/>
    <w:rsid w:val="00FA69FB"/>
    <w:rsid w:val="00FA7439"/>
    <w:rsid w:val="00FA7FCE"/>
    <w:rsid w:val="00FB1C45"/>
    <w:rsid w:val="00FB214B"/>
    <w:rsid w:val="00FB31CF"/>
    <w:rsid w:val="00FB35F7"/>
    <w:rsid w:val="00FB4152"/>
    <w:rsid w:val="00FB5374"/>
    <w:rsid w:val="00FB5DE7"/>
    <w:rsid w:val="00FB7201"/>
    <w:rsid w:val="00FC06C9"/>
    <w:rsid w:val="00FC1727"/>
    <w:rsid w:val="00FC394A"/>
    <w:rsid w:val="00FC435E"/>
    <w:rsid w:val="00FC57B4"/>
    <w:rsid w:val="00FD0DB1"/>
    <w:rsid w:val="00FD1F27"/>
    <w:rsid w:val="00FD2034"/>
    <w:rsid w:val="00FD4E55"/>
    <w:rsid w:val="00FD6A53"/>
    <w:rsid w:val="00FE0372"/>
    <w:rsid w:val="00FE26FD"/>
    <w:rsid w:val="00FE2E4B"/>
    <w:rsid w:val="00FE311F"/>
    <w:rsid w:val="00FE4B72"/>
    <w:rsid w:val="00FE7E24"/>
    <w:rsid w:val="00FF04F3"/>
    <w:rsid w:val="00FF39BA"/>
    <w:rsid w:val="00FF3AB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FC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D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przypisukocowego">
    <w:name w:val="endnote reference"/>
    <w:semiHidden/>
    <w:rsid w:val="00F50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B7E8-7676-49B4-A90B-3742B65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18</Pages>
  <Words>6688</Words>
  <Characters>40128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290</cp:revision>
  <cp:lastPrinted>2024-06-18T06:15:00Z</cp:lastPrinted>
  <dcterms:created xsi:type="dcterms:W3CDTF">2021-06-27T19:50:00Z</dcterms:created>
  <dcterms:modified xsi:type="dcterms:W3CDTF">2024-06-19T12:55:00Z</dcterms:modified>
</cp:coreProperties>
</file>