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D" w:rsidRPr="0082417D" w:rsidRDefault="0082417D" w:rsidP="0082417D">
      <w:pPr>
        <w:jc w:val="right"/>
        <w:rPr>
          <w:rFonts w:ascii="Arial" w:hAnsi="Arial" w:cs="Arial"/>
        </w:rPr>
      </w:pPr>
      <w:r w:rsidRPr="0082417D">
        <w:rPr>
          <w:rFonts w:ascii="Arial" w:hAnsi="Arial" w:cs="Arial"/>
        </w:rPr>
        <w:t xml:space="preserve">Szczecin, dnia </w:t>
      </w:r>
      <w:r w:rsidR="00A463E1">
        <w:rPr>
          <w:rFonts w:ascii="Arial" w:hAnsi="Arial" w:cs="Arial"/>
        </w:rPr>
        <w:t xml:space="preserve">17 </w:t>
      </w:r>
      <w:r w:rsidR="00CD4D1C">
        <w:rPr>
          <w:rFonts w:ascii="Arial" w:hAnsi="Arial" w:cs="Arial"/>
        </w:rPr>
        <w:t>maj</w:t>
      </w:r>
      <w:r w:rsidRPr="0082417D">
        <w:rPr>
          <w:rFonts w:ascii="Arial" w:hAnsi="Arial" w:cs="Arial"/>
        </w:rPr>
        <w:t xml:space="preserve"> 2021 r.</w:t>
      </w:r>
    </w:p>
    <w:p w:rsidR="0082417D" w:rsidRPr="0082417D" w:rsidRDefault="0082417D" w:rsidP="0082417D">
      <w:pPr>
        <w:rPr>
          <w:rFonts w:ascii="Arial" w:hAnsi="Arial" w:cs="Arial"/>
        </w:rPr>
      </w:pPr>
      <w:r w:rsidRPr="0082417D">
        <w:rPr>
          <w:rFonts w:ascii="Arial" w:hAnsi="Arial" w:cs="Arial"/>
        </w:rPr>
        <w:t>15.WOG.SZP.2712.</w:t>
      </w:r>
      <w:r w:rsidR="00CD4D1C">
        <w:rPr>
          <w:rFonts w:ascii="Arial" w:hAnsi="Arial" w:cs="Arial"/>
        </w:rPr>
        <w:t>45</w:t>
      </w:r>
      <w:r w:rsidRPr="0082417D">
        <w:rPr>
          <w:rFonts w:ascii="Arial" w:hAnsi="Arial" w:cs="Arial"/>
        </w:rPr>
        <w:t>.2021</w:t>
      </w:r>
    </w:p>
    <w:p w:rsidR="0082417D" w:rsidRPr="0082417D" w:rsidRDefault="0082417D" w:rsidP="0082417D">
      <w:pPr>
        <w:pStyle w:val="Default"/>
        <w:rPr>
          <w:rFonts w:ascii="Arial" w:hAnsi="Arial" w:cs="Arial"/>
          <w:sz w:val="22"/>
          <w:szCs w:val="22"/>
        </w:rPr>
      </w:pPr>
    </w:p>
    <w:p w:rsidR="0082417D" w:rsidRPr="0082417D" w:rsidRDefault="0085474A" w:rsidP="0082417D">
      <w:pPr>
        <w:jc w:val="center"/>
        <w:rPr>
          <w:rFonts w:ascii="Arial" w:eastAsia="Times New Roman" w:hAnsi="Arial" w:cs="Arial"/>
          <w:b/>
          <w:smallCaps/>
          <w:spacing w:val="30"/>
          <w:lang w:eastAsia="ar-SA"/>
        </w:rPr>
      </w:pPr>
      <w:r w:rsidRPr="0082417D">
        <w:rPr>
          <w:rFonts w:ascii="Arial" w:eastAsia="Times New Roman" w:hAnsi="Arial" w:cs="Arial"/>
          <w:b/>
          <w:smallCaps/>
          <w:spacing w:val="30"/>
          <w:lang w:eastAsia="ar-SA"/>
        </w:rPr>
        <w:t>INFORMACJA Z OTWARCIA OFERT</w:t>
      </w:r>
      <w:r>
        <w:rPr>
          <w:rFonts w:ascii="Arial" w:eastAsia="Times New Roman" w:hAnsi="Arial" w:cs="Arial"/>
          <w:b/>
          <w:smallCaps/>
          <w:spacing w:val="30"/>
          <w:lang w:eastAsia="ar-SA"/>
        </w:rPr>
        <w:t xml:space="preserve"> </w:t>
      </w:r>
    </w:p>
    <w:p w:rsidR="0082417D" w:rsidRPr="0082417D" w:rsidRDefault="0082417D" w:rsidP="0082417D">
      <w:pPr>
        <w:pStyle w:val="Default"/>
        <w:rPr>
          <w:rFonts w:ascii="Arial" w:hAnsi="Arial" w:cs="Arial"/>
          <w:sz w:val="22"/>
          <w:szCs w:val="22"/>
        </w:rPr>
      </w:pPr>
    </w:p>
    <w:p w:rsidR="00CD4D1C" w:rsidRPr="00CD4D1C" w:rsidRDefault="0082417D" w:rsidP="00A67AC8">
      <w:pPr>
        <w:ind w:left="993" w:hanging="993"/>
        <w:jc w:val="both"/>
        <w:rPr>
          <w:rFonts w:ascii="Arial" w:eastAsia="Times New Roman" w:hAnsi="Arial" w:cs="Arial"/>
          <w:lang w:eastAsia="ar-SA"/>
        </w:rPr>
      </w:pPr>
      <w:r w:rsidRPr="0082417D">
        <w:rPr>
          <w:rFonts w:ascii="Arial" w:hAnsi="Arial" w:cs="Arial"/>
          <w:b/>
        </w:rPr>
        <w:t>Dotyczy:</w:t>
      </w:r>
      <w:r w:rsidRPr="0082417D">
        <w:rPr>
          <w:rFonts w:ascii="Arial" w:hAnsi="Arial" w:cs="Arial"/>
          <w:b/>
        </w:rPr>
        <w:tab/>
      </w:r>
      <w:r w:rsidRPr="0082417D">
        <w:rPr>
          <w:rFonts w:ascii="Arial" w:hAnsi="Arial" w:cs="Arial"/>
        </w:rPr>
        <w:t xml:space="preserve">postępowania o udzielenie zamówienia publicznego prowadzonego w trybie </w:t>
      </w:r>
      <w:r w:rsidR="00CD4D1C" w:rsidRPr="00C47E6E">
        <w:rPr>
          <w:rFonts w:ascii="Arial" w:eastAsia="Times New Roman" w:hAnsi="Arial" w:cs="Arial"/>
          <w:lang w:eastAsia="ar-SA"/>
        </w:rPr>
        <w:t xml:space="preserve">podstawowym bez negocjacji </w:t>
      </w:r>
      <w:r w:rsidR="00A67AC8" w:rsidRPr="00A67AC8">
        <w:rPr>
          <w:rFonts w:ascii="Arial" w:eastAsia="Times New Roman" w:hAnsi="Arial" w:cs="Arial"/>
          <w:lang w:eastAsia="ar-SA"/>
        </w:rPr>
        <w:t>na podstawie art. 275 ust. 1, przepisów ustawy z dnia 11 września 2019 r. Prawo zamówień publicznych (</w:t>
      </w:r>
      <w:proofErr w:type="spellStart"/>
      <w:r w:rsidR="00A67AC8" w:rsidRPr="00A67AC8">
        <w:rPr>
          <w:rFonts w:ascii="Arial" w:eastAsia="Times New Roman" w:hAnsi="Arial" w:cs="Arial"/>
          <w:lang w:eastAsia="ar-SA"/>
        </w:rPr>
        <w:t>t.j</w:t>
      </w:r>
      <w:proofErr w:type="spellEnd"/>
      <w:r w:rsidR="00A67AC8" w:rsidRPr="00A67AC8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="00A67AC8" w:rsidRPr="00A67AC8">
        <w:rPr>
          <w:rFonts w:ascii="Arial" w:eastAsia="Times New Roman" w:hAnsi="Arial" w:cs="Arial"/>
          <w:lang w:eastAsia="ar-SA"/>
        </w:rPr>
        <w:t>Dz.U</w:t>
      </w:r>
      <w:proofErr w:type="spellEnd"/>
      <w:r w:rsidR="00A67AC8" w:rsidRPr="00A67AC8">
        <w:rPr>
          <w:rFonts w:ascii="Arial" w:eastAsia="Times New Roman" w:hAnsi="Arial" w:cs="Arial"/>
          <w:lang w:eastAsia="ar-SA"/>
        </w:rPr>
        <w:t xml:space="preserve">. z 2019, poz. 2019, ze zm.) </w:t>
      </w:r>
      <w:r w:rsidR="00CD4D1C">
        <w:rPr>
          <w:rFonts w:ascii="Arial" w:eastAsia="Times New Roman" w:hAnsi="Arial" w:cs="Arial"/>
          <w:lang w:eastAsia="ar-SA"/>
        </w:rPr>
        <w:t>pn. „</w:t>
      </w:r>
      <w:r w:rsidR="00CD4D1C" w:rsidRPr="00CD4D1C">
        <w:rPr>
          <w:rFonts w:ascii="Arial" w:eastAsia="Times New Roman" w:hAnsi="Arial" w:cs="Arial"/>
          <w:lang w:eastAsia="ar-SA"/>
        </w:rPr>
        <w:t xml:space="preserve">Zakup i dostawa materiałów eksploatacyjnych, </w:t>
      </w:r>
      <w:r w:rsidR="00A67AC8">
        <w:rPr>
          <w:rFonts w:ascii="Arial" w:eastAsia="Times New Roman" w:hAnsi="Arial" w:cs="Arial"/>
          <w:lang w:eastAsia="ar-SA"/>
        </w:rPr>
        <w:br/>
      </w:r>
      <w:r w:rsidR="00CD4D1C" w:rsidRPr="00CD4D1C">
        <w:rPr>
          <w:rFonts w:ascii="Arial" w:eastAsia="Times New Roman" w:hAnsi="Arial" w:cs="Arial"/>
          <w:lang w:eastAsia="ar-SA"/>
        </w:rPr>
        <w:t>tj. bębnów, tonerów, atramentów i innych materiałów barwiących do urządzeń drukujących, tj. drukarek, urządzeń wielofunkcyjnych, faksów</w:t>
      </w:r>
      <w:r w:rsidR="00CD4D1C">
        <w:rPr>
          <w:rFonts w:ascii="Arial" w:eastAsia="Times New Roman" w:hAnsi="Arial" w:cs="Arial"/>
          <w:lang w:eastAsia="ar-SA"/>
        </w:rPr>
        <w:t>”</w:t>
      </w:r>
    </w:p>
    <w:p w:rsidR="00FC4389" w:rsidRPr="00CD4D1C" w:rsidRDefault="0082417D" w:rsidP="00CD4D1C">
      <w:pPr>
        <w:ind w:left="993" w:hanging="993"/>
        <w:jc w:val="both"/>
        <w:rPr>
          <w:rFonts w:ascii="Arial" w:hAnsi="Arial" w:cs="Arial"/>
          <w:b/>
        </w:rPr>
      </w:pPr>
      <w:r w:rsidRPr="0082417D">
        <w:rPr>
          <w:rFonts w:ascii="Arial" w:hAnsi="Arial" w:cs="Arial"/>
        </w:rPr>
        <w:t xml:space="preserve">Nr referencyjny postępowania: </w:t>
      </w:r>
      <w:r w:rsidR="00CD4D1C">
        <w:rPr>
          <w:rFonts w:ascii="Arial" w:hAnsi="Arial" w:cs="Arial"/>
          <w:b/>
        </w:rPr>
        <w:t>12-ZP-05-21-45</w:t>
      </w:r>
    </w:p>
    <w:p w:rsidR="0082417D" w:rsidRPr="0082417D" w:rsidRDefault="00405D0F" w:rsidP="0082417D">
      <w:pPr>
        <w:suppressAutoHyphens/>
        <w:spacing w:after="0"/>
        <w:jc w:val="both"/>
        <w:rPr>
          <w:rFonts w:ascii="Arial" w:eastAsia="Times New Roman" w:hAnsi="Arial" w:cs="Arial"/>
          <w:color w:val="333333"/>
          <w:lang w:eastAsia="pl-PL"/>
        </w:rPr>
      </w:pPr>
      <w:r w:rsidRPr="0082417D">
        <w:rPr>
          <w:rFonts w:ascii="Arial" w:eastAsia="Times New Roman" w:hAnsi="Arial" w:cs="Arial"/>
          <w:lang w:eastAsia="ar-SA"/>
        </w:rPr>
        <w:t xml:space="preserve">Zgodnie z art. </w:t>
      </w:r>
      <w:r w:rsidR="0082417D" w:rsidRPr="0082417D">
        <w:rPr>
          <w:rFonts w:ascii="Arial" w:eastAsia="Times New Roman" w:hAnsi="Arial" w:cs="Arial"/>
          <w:lang w:eastAsia="ar-SA"/>
        </w:rPr>
        <w:t>222</w:t>
      </w:r>
      <w:r w:rsidRPr="0082417D">
        <w:rPr>
          <w:rFonts w:ascii="Arial" w:eastAsia="Times New Roman" w:hAnsi="Arial" w:cs="Arial"/>
          <w:lang w:eastAsia="ar-SA"/>
        </w:rPr>
        <w:t xml:space="preserve"> ust 5 ustawy </w:t>
      </w:r>
      <w:r w:rsidR="0082417D" w:rsidRPr="0082417D">
        <w:rPr>
          <w:rFonts w:ascii="Arial" w:hAnsi="Arial" w:cs="Arial"/>
        </w:rPr>
        <w:t>z dnia 11 września 2019 r. Prawo zamówień publicznych (</w:t>
      </w:r>
      <w:proofErr w:type="spellStart"/>
      <w:r w:rsidR="0082417D" w:rsidRPr="0082417D">
        <w:rPr>
          <w:rFonts w:ascii="Arial" w:hAnsi="Arial" w:cs="Arial"/>
        </w:rPr>
        <w:t>Dz.U</w:t>
      </w:r>
      <w:proofErr w:type="spellEnd"/>
      <w:r w:rsidR="0082417D" w:rsidRPr="0082417D">
        <w:rPr>
          <w:rFonts w:ascii="Arial" w:hAnsi="Arial" w:cs="Arial"/>
        </w:rPr>
        <w:t xml:space="preserve">. z 2019 r. poz. 2019 z </w:t>
      </w:r>
      <w:proofErr w:type="spellStart"/>
      <w:r w:rsidR="0082417D" w:rsidRPr="0082417D">
        <w:rPr>
          <w:rFonts w:ascii="Arial" w:hAnsi="Arial" w:cs="Arial"/>
        </w:rPr>
        <w:t>późn</w:t>
      </w:r>
      <w:proofErr w:type="spellEnd"/>
      <w:r w:rsidR="0082417D" w:rsidRPr="0082417D">
        <w:rPr>
          <w:rFonts w:ascii="Arial" w:hAnsi="Arial" w:cs="Arial"/>
        </w:rPr>
        <w:t>. zm.),</w:t>
      </w:r>
      <w:r w:rsidRPr="0082417D">
        <w:rPr>
          <w:rFonts w:ascii="Arial" w:eastAsia="Times New Roman" w:hAnsi="Arial" w:cs="Arial"/>
          <w:lang w:eastAsia="ar-SA"/>
        </w:rPr>
        <w:t xml:space="preserve"> Zamawiający niezwłocznie po otwarciu ofert </w:t>
      </w:r>
      <w:r w:rsidR="0082417D" w:rsidRPr="0082417D">
        <w:rPr>
          <w:rFonts w:ascii="Arial" w:eastAsia="Times New Roman" w:hAnsi="Arial" w:cs="Arial"/>
          <w:lang w:eastAsia="ar-SA"/>
        </w:rPr>
        <w:t>udostępnia</w:t>
      </w:r>
      <w:r w:rsidRPr="0082417D">
        <w:rPr>
          <w:rFonts w:ascii="Arial" w:eastAsia="Times New Roman" w:hAnsi="Arial" w:cs="Arial"/>
          <w:lang w:eastAsia="ar-SA"/>
        </w:rPr>
        <w:t xml:space="preserve"> informacje</w:t>
      </w:r>
      <w:r w:rsidR="0082417D" w:rsidRPr="0082417D">
        <w:rPr>
          <w:rFonts w:ascii="Arial" w:eastAsia="Times New Roman" w:hAnsi="Arial" w:cs="Arial"/>
          <w:lang w:eastAsia="ar-SA"/>
        </w:rPr>
        <w:t xml:space="preserve"> o</w:t>
      </w:r>
      <w:r w:rsidR="0082417D">
        <w:rPr>
          <w:rFonts w:ascii="Arial" w:eastAsia="Times New Roman" w:hAnsi="Arial" w:cs="Arial"/>
          <w:lang w:eastAsia="ar-SA"/>
        </w:rPr>
        <w:t xml:space="preserve">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nazwach </w:t>
      </w:r>
      <w:r w:rsidR="0082417D">
        <w:rPr>
          <w:rFonts w:ascii="Arial" w:eastAsia="Times New Roman" w:hAnsi="Arial" w:cs="Arial"/>
          <w:color w:val="333333"/>
          <w:lang w:eastAsia="pl-PL"/>
        </w:rPr>
        <w:t>(firmach /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imionach i nazwiskach</w:t>
      </w:r>
      <w:r w:rsidR="0082417D">
        <w:rPr>
          <w:rFonts w:ascii="Arial" w:eastAsia="Times New Roman" w:hAnsi="Arial" w:cs="Arial"/>
          <w:color w:val="333333"/>
          <w:lang w:eastAsia="pl-PL"/>
        </w:rPr>
        <w:t>)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oraz </w:t>
      </w:r>
      <w:r w:rsidR="0082417D">
        <w:rPr>
          <w:rFonts w:ascii="Arial" w:eastAsia="Times New Roman" w:hAnsi="Arial" w:cs="Arial"/>
          <w:color w:val="333333"/>
          <w:lang w:eastAsia="pl-PL"/>
        </w:rPr>
        <w:t>adresach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wykonawców, których oferty zostały otwarte</w:t>
      </w:r>
      <w:r w:rsidR="0082417D">
        <w:rPr>
          <w:rFonts w:ascii="Arial" w:eastAsia="Times New Roman" w:hAnsi="Arial" w:cs="Arial"/>
          <w:color w:val="333333"/>
          <w:lang w:eastAsia="pl-PL"/>
        </w:rPr>
        <w:t xml:space="preserve"> oraz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cenach zawartych </w:t>
      </w:r>
      <w:r w:rsidR="00A67AC8">
        <w:rPr>
          <w:rFonts w:ascii="Arial" w:eastAsia="Times New Roman" w:hAnsi="Arial" w:cs="Arial"/>
          <w:color w:val="333333"/>
          <w:lang w:eastAsia="pl-PL"/>
        </w:rPr>
        <w:br/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>w ofertach</w:t>
      </w:r>
      <w:r w:rsidR="00F3300D">
        <w:rPr>
          <w:rFonts w:ascii="Arial" w:eastAsia="Times New Roman" w:hAnsi="Arial" w:cs="Arial"/>
          <w:color w:val="333333"/>
          <w:lang w:eastAsia="pl-PL"/>
        </w:rPr>
        <w:t>.</w:t>
      </w:r>
    </w:p>
    <w:p w:rsidR="00FC4389" w:rsidRPr="00FC4389" w:rsidRDefault="0082417D" w:rsidP="0082417D">
      <w:pPr>
        <w:pStyle w:val="NormalnyWeb"/>
        <w:spacing w:before="0" w:beforeAutospacing="0" w:after="198" w:afterAutospacing="0"/>
        <w:jc w:val="both"/>
        <w:rPr>
          <w:rFonts w:ascii="Arial" w:hAnsi="Arial" w:cs="Arial"/>
          <w:bCs/>
          <w:sz w:val="22"/>
        </w:rPr>
      </w:pPr>
      <w:r w:rsidRPr="0082417D">
        <w:rPr>
          <w:rFonts w:ascii="Arial" w:hAnsi="Arial" w:cs="Arial"/>
          <w:b/>
          <w:sz w:val="22"/>
        </w:rPr>
        <w:t xml:space="preserve"> </w:t>
      </w:r>
      <w:bookmarkStart w:id="0" w:name="_Hlk67392255"/>
    </w:p>
    <w:tbl>
      <w:tblPr>
        <w:tblStyle w:val="Tabela-Siatka"/>
        <w:tblW w:w="0" w:type="auto"/>
        <w:tblLook w:val="04A0"/>
      </w:tblPr>
      <w:tblGrid>
        <w:gridCol w:w="1271"/>
        <w:gridCol w:w="5245"/>
        <w:gridCol w:w="2091"/>
      </w:tblGrid>
      <w:tr w:rsidR="0082417D" w:rsidRPr="00FC4389" w:rsidTr="00A67AC8">
        <w:tc>
          <w:tcPr>
            <w:tcW w:w="1271" w:type="dxa"/>
            <w:vAlign w:val="center"/>
          </w:tcPr>
          <w:p w:rsidR="0082417D" w:rsidRPr="00FC4389" w:rsidRDefault="0082417D" w:rsidP="00A67AC8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7162063"/>
            <w:bookmarkEnd w:id="0"/>
            <w:r w:rsidRPr="00FC4389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82417D" w:rsidRPr="00FC4389" w:rsidRDefault="0082417D" w:rsidP="00A67AC8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389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091" w:type="dxa"/>
            <w:vAlign w:val="center"/>
          </w:tcPr>
          <w:p w:rsidR="0082417D" w:rsidRDefault="0082417D" w:rsidP="00A463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389">
              <w:rPr>
                <w:rFonts w:ascii="Arial" w:hAnsi="Arial" w:cs="Arial"/>
                <w:sz w:val="22"/>
                <w:szCs w:val="22"/>
              </w:rPr>
              <w:t>Cena brutto (w zł)</w:t>
            </w:r>
          </w:p>
          <w:p w:rsidR="00A463E1" w:rsidRPr="00A463E1" w:rsidRDefault="00A463E1" w:rsidP="00A463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3E1">
              <w:rPr>
                <w:rFonts w:ascii="Arial" w:hAnsi="Arial" w:cs="Arial"/>
                <w:sz w:val="18"/>
                <w:szCs w:val="18"/>
              </w:rPr>
              <w:t>(zamówienie podstawowe)</w:t>
            </w:r>
          </w:p>
        </w:tc>
      </w:tr>
      <w:tr w:rsidR="0082417D" w:rsidRPr="00FC4389" w:rsidTr="00A463E1">
        <w:tc>
          <w:tcPr>
            <w:tcW w:w="1271" w:type="dxa"/>
            <w:vAlign w:val="center"/>
          </w:tcPr>
          <w:p w:rsidR="0082417D" w:rsidRPr="00FC4389" w:rsidRDefault="00A463E1" w:rsidP="00A463E1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67392558"/>
            <w:r>
              <w:rPr>
                <w:rFonts w:ascii="Arial" w:hAnsi="Arial" w:cs="Arial"/>
                <w:bCs/>
                <w:sz w:val="22"/>
                <w:szCs w:val="22"/>
              </w:rPr>
              <w:t>117</w:t>
            </w:r>
          </w:p>
        </w:tc>
        <w:tc>
          <w:tcPr>
            <w:tcW w:w="5245" w:type="dxa"/>
            <w:vAlign w:val="center"/>
          </w:tcPr>
          <w:p w:rsidR="0082417D" w:rsidRPr="008E0C29" w:rsidRDefault="008D5A5E" w:rsidP="00FC43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NEOPRINT Witold </w:t>
            </w:r>
            <w:proofErr w:type="spellStart"/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>Burdzy</w:t>
            </w:r>
            <w:proofErr w:type="spellEnd"/>
          </w:p>
          <w:p w:rsidR="008D5A5E" w:rsidRDefault="008D5A5E" w:rsidP="00FC43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Brandwicka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67A</w:t>
            </w:r>
          </w:p>
          <w:p w:rsidR="008D5A5E" w:rsidRPr="00FC4389" w:rsidRDefault="008D5A5E" w:rsidP="00FC43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37-464 Stalowa Wola</w:t>
            </w:r>
          </w:p>
        </w:tc>
        <w:tc>
          <w:tcPr>
            <w:tcW w:w="2091" w:type="dxa"/>
            <w:vAlign w:val="center"/>
          </w:tcPr>
          <w:p w:rsidR="00FC4389" w:rsidRPr="00FC4389" w:rsidRDefault="008D5A5E" w:rsidP="008E0C29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346 436,11</w:t>
            </w:r>
          </w:p>
        </w:tc>
      </w:tr>
      <w:bookmarkEnd w:id="2"/>
      <w:tr w:rsidR="0082417D" w:rsidRPr="00FC4389" w:rsidTr="00A463E1">
        <w:tc>
          <w:tcPr>
            <w:tcW w:w="1271" w:type="dxa"/>
            <w:vAlign w:val="center"/>
          </w:tcPr>
          <w:p w:rsidR="0082417D" w:rsidRPr="00FC4389" w:rsidRDefault="00A463E1" w:rsidP="00A463E1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</w:t>
            </w:r>
          </w:p>
        </w:tc>
        <w:tc>
          <w:tcPr>
            <w:tcW w:w="5245" w:type="dxa"/>
            <w:vAlign w:val="center"/>
          </w:tcPr>
          <w:p w:rsidR="00FC4389" w:rsidRPr="008E0C29" w:rsidRDefault="008E0C29" w:rsidP="008E0C29">
            <w:pPr>
              <w:rPr>
                <w:rFonts w:ascii="Arial" w:eastAsia="Times New Roman" w:hAnsi="Arial" w:cs="Arial"/>
                <w:b/>
                <w:lang w:eastAsia="ar-SA"/>
              </w:rPr>
            </w:pPr>
            <w:r w:rsidRPr="008E0C29">
              <w:rPr>
                <w:rFonts w:ascii="Arial" w:eastAsia="Times New Roman" w:hAnsi="Arial" w:cs="Arial"/>
                <w:b/>
                <w:lang w:eastAsia="ar-SA"/>
              </w:rPr>
              <w:t>NETPRINT Spółka Cywilna Jerzy Wasiela, Bartosz Szostak</w:t>
            </w:r>
          </w:p>
          <w:p w:rsidR="008E0C29" w:rsidRDefault="008E0C29" w:rsidP="008E0C29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Unii Europejskiej 10</w:t>
            </w:r>
          </w:p>
          <w:p w:rsidR="008E0C29" w:rsidRPr="00FC4389" w:rsidRDefault="008E0C29" w:rsidP="008E0C29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32-600 Oświęcim</w:t>
            </w:r>
          </w:p>
        </w:tc>
        <w:tc>
          <w:tcPr>
            <w:tcW w:w="2091" w:type="dxa"/>
            <w:vAlign w:val="center"/>
          </w:tcPr>
          <w:p w:rsidR="0082417D" w:rsidRPr="00FC4389" w:rsidRDefault="008E0C29" w:rsidP="008E0C29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259 005,00</w:t>
            </w:r>
          </w:p>
        </w:tc>
      </w:tr>
      <w:tr w:rsidR="0082417D" w:rsidRPr="00FC4389" w:rsidTr="00A463E1">
        <w:tc>
          <w:tcPr>
            <w:tcW w:w="1271" w:type="dxa"/>
            <w:vAlign w:val="center"/>
          </w:tcPr>
          <w:p w:rsidR="0082417D" w:rsidRPr="00FC4389" w:rsidRDefault="00A463E1" w:rsidP="00A463E1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67392567"/>
            <w:r>
              <w:rPr>
                <w:rFonts w:ascii="Arial" w:hAnsi="Arial" w:cs="Arial"/>
                <w:bCs/>
                <w:sz w:val="22"/>
                <w:szCs w:val="22"/>
              </w:rPr>
              <w:t>119</w:t>
            </w:r>
          </w:p>
        </w:tc>
        <w:tc>
          <w:tcPr>
            <w:tcW w:w="5245" w:type="dxa"/>
            <w:vAlign w:val="center"/>
          </w:tcPr>
          <w:p w:rsidR="00FC4389" w:rsidRP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>PRAXIS ŁÓDŹ Pilecka i Petlak Sp. jawna</w:t>
            </w:r>
          </w:p>
          <w:p w:rsid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Wólczańska 66</w:t>
            </w:r>
          </w:p>
          <w:p w:rsidR="008E0C29" w:rsidRPr="00FC438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90-516 Łódź</w:t>
            </w:r>
          </w:p>
        </w:tc>
        <w:tc>
          <w:tcPr>
            <w:tcW w:w="2091" w:type="dxa"/>
            <w:vAlign w:val="center"/>
          </w:tcPr>
          <w:p w:rsidR="0082417D" w:rsidRPr="00FC4389" w:rsidRDefault="008E0C29" w:rsidP="008E0C29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244 000,02</w:t>
            </w:r>
          </w:p>
        </w:tc>
      </w:tr>
      <w:tr w:rsidR="008E0C29" w:rsidRPr="00FC4389" w:rsidTr="00A463E1">
        <w:tc>
          <w:tcPr>
            <w:tcW w:w="1271" w:type="dxa"/>
            <w:vAlign w:val="center"/>
          </w:tcPr>
          <w:p w:rsidR="008E0C29" w:rsidRPr="00FC4389" w:rsidRDefault="00A463E1" w:rsidP="00A463E1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220</w:t>
            </w:r>
          </w:p>
        </w:tc>
        <w:tc>
          <w:tcPr>
            <w:tcW w:w="5245" w:type="dxa"/>
            <w:vAlign w:val="center"/>
          </w:tcPr>
          <w:p w:rsidR="008E0C29" w:rsidRP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>NIXON Piotr Żak</w:t>
            </w:r>
          </w:p>
          <w:p w:rsidR="008E0C29" w:rsidRDefault="002137E3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</w:t>
            </w:r>
            <w:r w:rsidR="008E0C29">
              <w:rPr>
                <w:rFonts w:ascii="Arial" w:hAnsi="Arial" w:cs="Arial"/>
                <w:bCs/>
                <w:sz w:val="22"/>
                <w:szCs w:val="22"/>
              </w:rPr>
              <w:t>. Wiedeńska 5f lok. 9</w:t>
            </w:r>
          </w:p>
          <w:p w:rsid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66-400 Gorzów Wlkp.</w:t>
            </w:r>
          </w:p>
        </w:tc>
        <w:tc>
          <w:tcPr>
            <w:tcW w:w="2091" w:type="dxa"/>
            <w:vAlign w:val="center"/>
          </w:tcPr>
          <w:p w:rsidR="008E0C29" w:rsidRDefault="008E0C29" w:rsidP="008E0C29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264 674,39</w:t>
            </w:r>
          </w:p>
        </w:tc>
      </w:tr>
      <w:tr w:rsidR="008E0C29" w:rsidRPr="00FC4389" w:rsidTr="00A463E1">
        <w:tc>
          <w:tcPr>
            <w:tcW w:w="1271" w:type="dxa"/>
            <w:vAlign w:val="center"/>
          </w:tcPr>
          <w:p w:rsidR="008E0C29" w:rsidRPr="00FC4389" w:rsidRDefault="00A463E1" w:rsidP="00A463E1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221</w:t>
            </w:r>
          </w:p>
        </w:tc>
        <w:tc>
          <w:tcPr>
            <w:tcW w:w="5245" w:type="dxa"/>
            <w:vAlign w:val="center"/>
          </w:tcPr>
          <w:p w:rsidR="008E0C29" w:rsidRP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P.W. MULTIKOM Adam </w:t>
            </w:r>
            <w:proofErr w:type="spellStart"/>
            <w:r w:rsidRPr="008E0C29">
              <w:rPr>
                <w:rFonts w:ascii="Arial" w:hAnsi="Arial" w:cs="Arial"/>
                <w:b/>
                <w:bCs/>
                <w:sz w:val="22"/>
                <w:szCs w:val="22"/>
              </w:rPr>
              <w:t>Papierski</w:t>
            </w:r>
            <w:proofErr w:type="spellEnd"/>
          </w:p>
          <w:p w:rsid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Fabryczna 15</w:t>
            </w:r>
          </w:p>
          <w:p w:rsidR="008E0C29" w:rsidRDefault="008E0C29" w:rsidP="008E0C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85-741 Bydgoszcz</w:t>
            </w:r>
          </w:p>
        </w:tc>
        <w:tc>
          <w:tcPr>
            <w:tcW w:w="2091" w:type="dxa"/>
            <w:vAlign w:val="center"/>
          </w:tcPr>
          <w:p w:rsidR="008E0C29" w:rsidRDefault="008E0C29" w:rsidP="008E0C29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342 685,56</w:t>
            </w:r>
          </w:p>
        </w:tc>
      </w:tr>
      <w:bookmarkEnd w:id="1"/>
      <w:bookmarkEnd w:id="3"/>
    </w:tbl>
    <w:p w:rsidR="0082417D" w:rsidRPr="00FC4389" w:rsidRDefault="0082417D" w:rsidP="0082417D">
      <w:pPr>
        <w:pStyle w:val="NormalnyWeb"/>
        <w:spacing w:before="0" w:beforeAutospacing="0" w:after="198" w:afterAutospacing="0"/>
        <w:jc w:val="both"/>
        <w:rPr>
          <w:rFonts w:ascii="Arial" w:hAnsi="Arial" w:cs="Arial"/>
          <w:bCs/>
          <w:sz w:val="22"/>
        </w:rPr>
      </w:pPr>
    </w:p>
    <w:p w:rsidR="0082417D" w:rsidRDefault="0082417D" w:rsidP="0082417D">
      <w:pPr>
        <w:pStyle w:val="NormalnyWeb"/>
        <w:spacing w:before="0" w:beforeAutospacing="0" w:after="198" w:afterAutospacing="0"/>
        <w:jc w:val="both"/>
        <w:rPr>
          <w:rFonts w:ascii="Arial" w:hAnsi="Arial" w:cs="Arial"/>
          <w:sz w:val="22"/>
        </w:rPr>
      </w:pPr>
    </w:p>
    <w:p w:rsidR="0082417D" w:rsidRPr="009A1524" w:rsidRDefault="0082417D" w:rsidP="0082417D">
      <w:pPr>
        <w:pStyle w:val="NormalnyWeb"/>
        <w:spacing w:before="0" w:beforeAutospacing="0" w:after="198" w:afterAutospacing="0"/>
        <w:jc w:val="both"/>
        <w:rPr>
          <w:rFonts w:ascii="Arial" w:hAnsi="Arial" w:cs="Arial"/>
          <w:sz w:val="22"/>
        </w:rPr>
      </w:pPr>
    </w:p>
    <w:p w:rsidR="00706473" w:rsidRPr="009A1524" w:rsidRDefault="00706473" w:rsidP="000E082B">
      <w:pPr>
        <w:ind w:left="4253"/>
        <w:jc w:val="center"/>
        <w:rPr>
          <w:rFonts w:ascii="Arial" w:eastAsia="Times New Roman" w:hAnsi="Arial" w:cs="Arial"/>
          <w:sz w:val="2"/>
          <w:szCs w:val="4"/>
          <w:lang w:eastAsia="ar-SA"/>
        </w:rPr>
      </w:pPr>
    </w:p>
    <w:sectPr w:rsidR="00706473" w:rsidRPr="009A1524" w:rsidSect="0082417D"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BD" w:rsidRDefault="00EC20BD" w:rsidP="00CB2947">
      <w:pPr>
        <w:spacing w:after="0" w:line="240" w:lineRule="auto"/>
      </w:pPr>
      <w:r>
        <w:separator/>
      </w:r>
    </w:p>
  </w:endnote>
  <w:endnote w:type="continuationSeparator" w:id="0">
    <w:p w:rsidR="00EC20BD" w:rsidRDefault="00EC20BD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BD" w:rsidRDefault="00EC20BD" w:rsidP="00CB2947">
      <w:pPr>
        <w:spacing w:after="0" w:line="240" w:lineRule="auto"/>
      </w:pPr>
      <w:r>
        <w:separator/>
      </w:r>
    </w:p>
  </w:footnote>
  <w:footnote w:type="continuationSeparator" w:id="0">
    <w:p w:rsidR="00EC20BD" w:rsidRDefault="00EC20BD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F06461"/>
    <w:multiLevelType w:val="hybridMultilevel"/>
    <w:tmpl w:val="725E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20172"/>
    <w:multiLevelType w:val="hybridMultilevel"/>
    <w:tmpl w:val="3F146D1E"/>
    <w:lvl w:ilvl="0" w:tplc="A9B03A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27F61"/>
    <w:multiLevelType w:val="hybridMultilevel"/>
    <w:tmpl w:val="CB6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D0F"/>
    <w:rsid w:val="00026652"/>
    <w:rsid w:val="00027647"/>
    <w:rsid w:val="000430E3"/>
    <w:rsid w:val="000516F5"/>
    <w:rsid w:val="00083620"/>
    <w:rsid w:val="000B4BCA"/>
    <w:rsid w:val="000B5D70"/>
    <w:rsid w:val="000C0C8B"/>
    <w:rsid w:val="000D3CCA"/>
    <w:rsid w:val="000E082B"/>
    <w:rsid w:val="000F2862"/>
    <w:rsid w:val="000F3E76"/>
    <w:rsid w:val="000F6D17"/>
    <w:rsid w:val="00115C43"/>
    <w:rsid w:val="00121924"/>
    <w:rsid w:val="00126928"/>
    <w:rsid w:val="00141CCA"/>
    <w:rsid w:val="0014597C"/>
    <w:rsid w:val="00155EE7"/>
    <w:rsid w:val="00172F19"/>
    <w:rsid w:val="001812F4"/>
    <w:rsid w:val="00187B64"/>
    <w:rsid w:val="001A5823"/>
    <w:rsid w:val="001E5CEB"/>
    <w:rsid w:val="001F5D13"/>
    <w:rsid w:val="001F7FD9"/>
    <w:rsid w:val="002013E1"/>
    <w:rsid w:val="002137E3"/>
    <w:rsid w:val="002418AF"/>
    <w:rsid w:val="002D7236"/>
    <w:rsid w:val="003228AC"/>
    <w:rsid w:val="003506B0"/>
    <w:rsid w:val="003779D8"/>
    <w:rsid w:val="003B077B"/>
    <w:rsid w:val="003F5408"/>
    <w:rsid w:val="004005F4"/>
    <w:rsid w:val="0040109D"/>
    <w:rsid w:val="00405D0F"/>
    <w:rsid w:val="0042087B"/>
    <w:rsid w:val="004301A9"/>
    <w:rsid w:val="00434173"/>
    <w:rsid w:val="0045734F"/>
    <w:rsid w:val="00472077"/>
    <w:rsid w:val="004805AA"/>
    <w:rsid w:val="004838A4"/>
    <w:rsid w:val="004C2699"/>
    <w:rsid w:val="004C45F4"/>
    <w:rsid w:val="004C5DB9"/>
    <w:rsid w:val="004E02E0"/>
    <w:rsid w:val="004E78A9"/>
    <w:rsid w:val="005140AD"/>
    <w:rsid w:val="005161FE"/>
    <w:rsid w:val="005336A9"/>
    <w:rsid w:val="00534ABD"/>
    <w:rsid w:val="00536B50"/>
    <w:rsid w:val="00543CC2"/>
    <w:rsid w:val="005A5E28"/>
    <w:rsid w:val="005A6427"/>
    <w:rsid w:val="005C09FA"/>
    <w:rsid w:val="005D4083"/>
    <w:rsid w:val="005E5FEF"/>
    <w:rsid w:val="00625BE8"/>
    <w:rsid w:val="00632BDC"/>
    <w:rsid w:val="00666AC2"/>
    <w:rsid w:val="00683D8B"/>
    <w:rsid w:val="006914C8"/>
    <w:rsid w:val="006A692B"/>
    <w:rsid w:val="006D49F3"/>
    <w:rsid w:val="006E1514"/>
    <w:rsid w:val="007005F7"/>
    <w:rsid w:val="00703411"/>
    <w:rsid w:val="00706473"/>
    <w:rsid w:val="007431C7"/>
    <w:rsid w:val="007575EC"/>
    <w:rsid w:val="00762C79"/>
    <w:rsid w:val="007701B0"/>
    <w:rsid w:val="007A1A43"/>
    <w:rsid w:val="007B5D7D"/>
    <w:rsid w:val="007B5FCD"/>
    <w:rsid w:val="007C0C49"/>
    <w:rsid w:val="007C532C"/>
    <w:rsid w:val="007D04E1"/>
    <w:rsid w:val="007E158D"/>
    <w:rsid w:val="007F7E67"/>
    <w:rsid w:val="0082417D"/>
    <w:rsid w:val="00824648"/>
    <w:rsid w:val="0085474A"/>
    <w:rsid w:val="00860BA1"/>
    <w:rsid w:val="00862356"/>
    <w:rsid w:val="00882DBE"/>
    <w:rsid w:val="00891532"/>
    <w:rsid w:val="008A2A1B"/>
    <w:rsid w:val="008B4D47"/>
    <w:rsid w:val="008C73B0"/>
    <w:rsid w:val="008D051D"/>
    <w:rsid w:val="008D5A5E"/>
    <w:rsid w:val="008E0C29"/>
    <w:rsid w:val="008E451B"/>
    <w:rsid w:val="00914096"/>
    <w:rsid w:val="00933052"/>
    <w:rsid w:val="009378CE"/>
    <w:rsid w:val="00942684"/>
    <w:rsid w:val="00946BDB"/>
    <w:rsid w:val="0095738F"/>
    <w:rsid w:val="00983B71"/>
    <w:rsid w:val="009A1524"/>
    <w:rsid w:val="009F016F"/>
    <w:rsid w:val="00A37815"/>
    <w:rsid w:val="00A4087C"/>
    <w:rsid w:val="00A425C7"/>
    <w:rsid w:val="00A463E1"/>
    <w:rsid w:val="00A67AC8"/>
    <w:rsid w:val="00A962B1"/>
    <w:rsid w:val="00AC7875"/>
    <w:rsid w:val="00AD4BE4"/>
    <w:rsid w:val="00AE3E1C"/>
    <w:rsid w:val="00AF3933"/>
    <w:rsid w:val="00B201E2"/>
    <w:rsid w:val="00B22C27"/>
    <w:rsid w:val="00B460C4"/>
    <w:rsid w:val="00B521FD"/>
    <w:rsid w:val="00B8436A"/>
    <w:rsid w:val="00B8702F"/>
    <w:rsid w:val="00BA4671"/>
    <w:rsid w:val="00BB66F7"/>
    <w:rsid w:val="00BD10E4"/>
    <w:rsid w:val="00BD1E0F"/>
    <w:rsid w:val="00BD7CCF"/>
    <w:rsid w:val="00BE3981"/>
    <w:rsid w:val="00BE5FF5"/>
    <w:rsid w:val="00C33E95"/>
    <w:rsid w:val="00C54ABD"/>
    <w:rsid w:val="00C65972"/>
    <w:rsid w:val="00C927E6"/>
    <w:rsid w:val="00CA57BC"/>
    <w:rsid w:val="00CB02F6"/>
    <w:rsid w:val="00CB2947"/>
    <w:rsid w:val="00CD2DCA"/>
    <w:rsid w:val="00CD4D1C"/>
    <w:rsid w:val="00D31774"/>
    <w:rsid w:val="00D36461"/>
    <w:rsid w:val="00D44315"/>
    <w:rsid w:val="00D476AA"/>
    <w:rsid w:val="00D7180C"/>
    <w:rsid w:val="00D73194"/>
    <w:rsid w:val="00D75C0A"/>
    <w:rsid w:val="00D76D21"/>
    <w:rsid w:val="00DA6152"/>
    <w:rsid w:val="00DB62CC"/>
    <w:rsid w:val="00DD0CF1"/>
    <w:rsid w:val="00E146DD"/>
    <w:rsid w:val="00E33386"/>
    <w:rsid w:val="00EC2030"/>
    <w:rsid w:val="00EC20BD"/>
    <w:rsid w:val="00EC4CCB"/>
    <w:rsid w:val="00ED5D70"/>
    <w:rsid w:val="00EE4471"/>
    <w:rsid w:val="00EF197B"/>
    <w:rsid w:val="00EF7E94"/>
    <w:rsid w:val="00F028AD"/>
    <w:rsid w:val="00F168CF"/>
    <w:rsid w:val="00F2251A"/>
    <w:rsid w:val="00F2424A"/>
    <w:rsid w:val="00F3300D"/>
    <w:rsid w:val="00F5339B"/>
    <w:rsid w:val="00F65313"/>
    <w:rsid w:val="00F77C26"/>
    <w:rsid w:val="00FB17A6"/>
    <w:rsid w:val="00FB5CBD"/>
    <w:rsid w:val="00FC4389"/>
    <w:rsid w:val="00FD2B77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  <w:style w:type="paragraph" w:customStyle="1" w:styleId="Default">
    <w:name w:val="Default"/>
    <w:rsid w:val="0082417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Katarzyna Kudryk</cp:lastModifiedBy>
  <cp:revision>7</cp:revision>
  <cp:lastPrinted>2021-05-17T10:49:00Z</cp:lastPrinted>
  <dcterms:created xsi:type="dcterms:W3CDTF">2021-05-06T11:38:00Z</dcterms:created>
  <dcterms:modified xsi:type="dcterms:W3CDTF">2021-05-17T11:01:00Z</dcterms:modified>
</cp:coreProperties>
</file>