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E961" w14:textId="4EC0E612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 xml:space="preserve">Załącznik Nr 9 do </w:t>
      </w:r>
      <w:r w:rsidR="00623BE5" w:rsidRPr="00E908FD">
        <w:rPr>
          <w:rFonts w:cstheme="minorHAnsi"/>
        </w:rPr>
        <w:t>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38A3DFC2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301708" w:rsidRPr="00581705">
        <w:rPr>
          <w:rFonts w:eastAsia="TimesNewRomanPS-BoldMT" w:cstheme="minorHAnsi"/>
          <w:b/>
          <w:bCs/>
          <w:shd w:val="clear" w:color="auto" w:fill="FFFFFF"/>
        </w:rPr>
        <w:t>Wykonanie</w:t>
      </w:r>
      <w:r w:rsidR="00301708" w:rsidRPr="00581705">
        <w:rPr>
          <w:rFonts w:eastAsia="FrutigerCE-Roman" w:cstheme="minorHAnsi"/>
          <w:b/>
          <w:bCs/>
          <w:shd w:val="clear" w:color="auto" w:fill="FFFFFF"/>
        </w:rPr>
        <w:t xml:space="preserve"> i dostawa tablic rejestracyjnych dla Staros</w:t>
      </w:r>
      <w:r w:rsidR="00301708" w:rsidRPr="00581705">
        <w:rPr>
          <w:rFonts w:eastAsia="FrutigerCE-Roman" w:cstheme="minorHAnsi"/>
          <w:b/>
          <w:bCs/>
        </w:rPr>
        <w:t xml:space="preserve">twa Powiatowego w Krapkowicach </w:t>
      </w:r>
      <w:r w:rsidR="00301708" w:rsidRPr="00581705">
        <w:rPr>
          <w:rFonts w:eastAsia="Verdana,Bold" w:cstheme="minorHAnsi"/>
          <w:b/>
          <w:bCs/>
        </w:rPr>
        <w:t>wraz</w:t>
      </w:r>
      <w:r w:rsidR="00301708">
        <w:rPr>
          <w:rFonts w:eastAsia="Verdana,Bold" w:cstheme="minorHAnsi"/>
          <w:b/>
          <w:bCs/>
        </w:rPr>
        <w:t> </w:t>
      </w:r>
      <w:r w:rsidR="00301708" w:rsidRPr="00581705">
        <w:rPr>
          <w:rFonts w:eastAsia="Verdana,Bold" w:cstheme="minorHAnsi"/>
          <w:b/>
          <w:bCs/>
        </w:rPr>
        <w:t>z usługą odbioru i złomowania tablic</w:t>
      </w:r>
      <w:r w:rsidRPr="00E908FD">
        <w:rPr>
          <w:rFonts w:eastAsia="Calibri" w:cstheme="minorHAnsi"/>
          <w:b/>
          <w:bCs/>
          <w:spacing w:val="-2"/>
          <w:w w:val="102"/>
        </w:rPr>
        <w:t>”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B542C2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B542C2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B542C2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B542C2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B542C2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B542C2" w:rsidP="00B542C2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623BE5">
        <w:rPr>
          <w:rFonts w:eastAsia="Times New Roman" w:cstheme="minorHAnsi"/>
          <w:b/>
          <w:bCs/>
        </w:rPr>
        <w:t>nie podlegam wykluczeniu</w:t>
      </w:r>
      <w:r w:rsidR="00997292" w:rsidRPr="004900B7">
        <w:rPr>
          <w:rFonts w:eastAsia="Times New Roman" w:cstheme="minorHAnsi"/>
        </w:rPr>
        <w:t xml:space="preserve"> z postępowania na podstawie art. 108 ust. 1 ustawy Pzp.</w:t>
      </w:r>
    </w:p>
    <w:p w14:paraId="5CCA2131" w14:textId="3EDFE64D" w:rsidR="00997292" w:rsidRDefault="00B542C2" w:rsidP="00B542C2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623BE5">
        <w:rPr>
          <w:rFonts w:eastAsia="Times New Roman" w:cstheme="minorHAnsi"/>
          <w:b/>
          <w:bCs/>
        </w:rPr>
        <w:t>zachodzą w stosunku do mnie podstawy wykluczenia</w:t>
      </w:r>
      <w:r w:rsidR="00997292" w:rsidRPr="004900B7">
        <w:rPr>
          <w:rFonts w:eastAsia="Times New Roman" w:cstheme="minorHAnsi"/>
        </w:rPr>
        <w:t xml:space="preserve">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B542C2" w:rsidP="00B542C2">
      <w:pPr>
        <w:ind w:left="851" w:hanging="425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 xml:space="preserve">świadczam, że </w:t>
      </w:r>
      <w:r w:rsidR="001C3C11" w:rsidRPr="00623BE5">
        <w:rPr>
          <w:rFonts w:cstheme="minorHAnsi"/>
          <w:b/>
          <w:bCs/>
          <w:spacing w:val="4"/>
        </w:rPr>
        <w:t>nie podlegam wykluczeniu</w:t>
      </w:r>
      <w:r w:rsidR="001C3C11" w:rsidRPr="00CA1B05">
        <w:rPr>
          <w:rFonts w:cstheme="minorHAnsi"/>
          <w:spacing w:val="4"/>
        </w:rPr>
        <w:t xml:space="preserve">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</w:t>
      </w:r>
      <w:bookmarkStart w:id="3" w:name="_GoBack"/>
      <w:bookmarkEnd w:id="3"/>
      <w:r w:rsidR="001C3C11" w:rsidRPr="00CA1B05">
        <w:rPr>
          <w:rFonts w:cstheme="minorHAnsi"/>
          <w:spacing w:val="4"/>
        </w:rPr>
        <w:t xml:space="preserve">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B542C2" w:rsidP="00B542C2">
      <w:pPr>
        <w:tabs>
          <w:tab w:val="left" w:pos="426"/>
        </w:tabs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623BE5">
        <w:rPr>
          <w:rFonts w:eastAsia="Times New Roman" w:cstheme="minorHAnsi"/>
          <w:b/>
          <w:bCs/>
        </w:rPr>
        <w:t>wszystkie informacje podane w powyższych oświadczeniach są aktualne i zgodne z prawdą</w:t>
      </w:r>
      <w:r w:rsidR="00997292" w:rsidRPr="004900B7">
        <w:rPr>
          <w:rFonts w:eastAsia="Times New Roman" w:cstheme="minorHAnsi"/>
        </w:rPr>
        <w:t xml:space="preserve">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footerReference w:type="default" r:id="rId9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B542C2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301708"/>
    <w:rsid w:val="003414F3"/>
    <w:rsid w:val="00341DB0"/>
    <w:rsid w:val="003543E3"/>
    <w:rsid w:val="004122FC"/>
    <w:rsid w:val="00483DAF"/>
    <w:rsid w:val="004D6114"/>
    <w:rsid w:val="00506EF2"/>
    <w:rsid w:val="005754EA"/>
    <w:rsid w:val="005D57CB"/>
    <w:rsid w:val="00623BE5"/>
    <w:rsid w:val="00760F2B"/>
    <w:rsid w:val="0077609E"/>
    <w:rsid w:val="007B2489"/>
    <w:rsid w:val="008627F6"/>
    <w:rsid w:val="008A7EF7"/>
    <w:rsid w:val="0093261D"/>
    <w:rsid w:val="00934F5F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542C2"/>
    <w:rsid w:val="00B90042"/>
    <w:rsid w:val="00BA21C4"/>
    <w:rsid w:val="00C61DD9"/>
    <w:rsid w:val="00C94782"/>
    <w:rsid w:val="00CA042D"/>
    <w:rsid w:val="00CE0AB5"/>
    <w:rsid w:val="00D109D8"/>
    <w:rsid w:val="00D85E96"/>
    <w:rsid w:val="00DA414E"/>
    <w:rsid w:val="00E12DE5"/>
    <w:rsid w:val="00E908FD"/>
    <w:rsid w:val="00ED147F"/>
    <w:rsid w:val="00EF4E73"/>
    <w:rsid w:val="00F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4E4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AB80-7E1B-4EB2-95B2-7BA8527F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Agnieszka Buczek</cp:lastModifiedBy>
  <cp:revision>24</cp:revision>
  <cp:lastPrinted>2021-03-19T12:22:00Z</cp:lastPrinted>
  <dcterms:created xsi:type="dcterms:W3CDTF">2021-04-02T09:43:00Z</dcterms:created>
  <dcterms:modified xsi:type="dcterms:W3CDTF">2024-10-17T10:56:00Z</dcterms:modified>
</cp:coreProperties>
</file>