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E31F" w14:textId="77777777" w:rsidR="006D6517" w:rsidRPr="00301B0F" w:rsidRDefault="006D6517" w:rsidP="006D6517">
      <w:pPr>
        <w:widowControl w:val="0"/>
        <w:ind w:left="7371" w:hanging="7371"/>
        <w:jc w:val="right"/>
        <w:rPr>
          <w:rFonts w:ascii="Times New Roman" w:hAnsi="Times New Roman"/>
          <w:b/>
          <w:strike/>
          <w:szCs w:val="24"/>
        </w:rPr>
      </w:pPr>
      <w:r w:rsidRPr="00301B0F">
        <w:rPr>
          <w:rFonts w:ascii="Times New Roman" w:hAnsi="Times New Roman"/>
          <w:bCs/>
          <w:szCs w:val="24"/>
        </w:rPr>
        <w:t>Załącznik n</w:t>
      </w:r>
      <w:r>
        <w:rPr>
          <w:rFonts w:ascii="Times New Roman" w:hAnsi="Times New Roman"/>
          <w:bCs/>
          <w:szCs w:val="24"/>
        </w:rPr>
        <w:t>r 3</w:t>
      </w:r>
      <w:r w:rsidRPr="00301B0F">
        <w:rPr>
          <w:rFonts w:ascii="Times New Roman" w:hAnsi="Times New Roman"/>
          <w:bCs/>
          <w:szCs w:val="24"/>
        </w:rPr>
        <w:t xml:space="preserve"> do Zapytania ofertowego nr 0</w:t>
      </w:r>
      <w:r>
        <w:rPr>
          <w:rFonts w:ascii="Times New Roman" w:hAnsi="Times New Roman"/>
          <w:bCs/>
          <w:szCs w:val="24"/>
        </w:rPr>
        <w:t>2</w:t>
      </w:r>
      <w:r w:rsidRPr="00301B0F"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ośrodki medyczne</w:t>
      </w:r>
      <w:r w:rsidRPr="00301B0F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4</w:t>
      </w:r>
    </w:p>
    <w:p w14:paraId="78C8A5DE" w14:textId="77777777" w:rsidR="00D34E50" w:rsidRDefault="00D34E50" w:rsidP="00B069D1">
      <w:pPr>
        <w:spacing w:line="360" w:lineRule="auto"/>
        <w:jc w:val="right"/>
      </w:pPr>
    </w:p>
    <w:p w14:paraId="20017D33" w14:textId="1EB74B18" w:rsidR="00B069D1" w:rsidRPr="00133B14" w:rsidRDefault="00B069D1" w:rsidP="00B069D1">
      <w:pPr>
        <w:spacing w:line="36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133B14">
        <w:rPr>
          <w:rFonts w:ascii="Times New Roman" w:hAnsi="Times New Roman"/>
          <w:sz w:val="22"/>
          <w:szCs w:val="22"/>
        </w:rPr>
        <w:t>Warszawa,………………2024 r.</w:t>
      </w:r>
    </w:p>
    <w:p w14:paraId="742CD109" w14:textId="77777777" w:rsidR="00B069D1" w:rsidRDefault="00B069D1" w:rsidP="00B069D1">
      <w:pPr>
        <w:spacing w:line="360" w:lineRule="auto"/>
        <w:jc w:val="both"/>
      </w:pPr>
      <w:r>
        <w:t xml:space="preserve">__________________________ </w:t>
      </w:r>
    </w:p>
    <w:p w14:paraId="765C395B" w14:textId="77777777" w:rsidR="00B069D1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Pieczęć nagłówkowa</w:t>
      </w:r>
    </w:p>
    <w:p w14:paraId="4B115843" w14:textId="77777777" w:rsidR="00B069D1" w:rsidRPr="00237080" w:rsidRDefault="00B069D1" w:rsidP="00B069D1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5566C63E" w14:textId="77777777" w:rsidR="008074E4" w:rsidRPr="00237080" w:rsidRDefault="00B069D1" w:rsidP="001F191D">
      <w:pPr>
        <w:widowControl w:val="0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567"/>
          <w:tab w:val="left" w:pos="9498"/>
        </w:tabs>
        <w:suppressAutoHyphens/>
        <w:spacing w:line="276" w:lineRule="auto"/>
        <w:ind w:left="567" w:right="22" w:firstLine="426"/>
        <w:jc w:val="center"/>
        <w:outlineLvl w:val="0"/>
        <w:rPr>
          <w:rFonts w:ascii="Times New Roman" w:hAnsi="Times New Roman"/>
          <w:b/>
          <w:bCs/>
          <w:smallCaps/>
          <w:sz w:val="22"/>
          <w:szCs w:val="22"/>
          <w:lang w:eastAsia="x-none"/>
        </w:rPr>
      </w:pPr>
      <w:r w:rsidRPr="00237080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x-none" w:eastAsia="x-none"/>
        </w:rPr>
        <w:t>FORMULARZ</w:t>
      </w:r>
      <w:r w:rsidRPr="00237080">
        <w:rPr>
          <w:rFonts w:ascii="Times New Roman" w:hAnsi="Times New Roman"/>
          <w:b/>
          <w:bCs/>
          <w:smallCaps/>
          <w:sz w:val="22"/>
          <w:szCs w:val="22"/>
          <w:highlight w:val="lightGray"/>
          <w:lang w:eastAsia="x-none"/>
        </w:rPr>
        <w:t xml:space="preserve"> </w:t>
      </w:r>
      <w:r w:rsidR="001B446F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OFER</w:t>
      </w:r>
      <w:r w:rsidR="008074E4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T</w:t>
      </w:r>
      <w:r w:rsidR="001B446F" w:rsidRPr="00237080">
        <w:rPr>
          <w:rFonts w:ascii="Times New Roman" w:hAnsi="Times New Roman"/>
          <w:b/>
          <w:bCs/>
          <w:smallCaps/>
          <w:sz w:val="22"/>
          <w:szCs w:val="22"/>
          <w:lang w:eastAsia="x-none"/>
        </w:rPr>
        <w:t>OWY</w:t>
      </w:r>
    </w:p>
    <w:p w14:paraId="2BF7B6F3" w14:textId="77777777" w:rsidR="00B069D1" w:rsidRDefault="00B069D1" w:rsidP="00B069D1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399"/>
      </w:tblGrid>
      <w:tr w:rsidR="00B069D1" w14:paraId="416F86CB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6E9415" w14:textId="77777777" w:rsidR="008074E4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Nazwa Oferenta</w:t>
            </w:r>
          </w:p>
          <w:p w14:paraId="7CF38A2E" w14:textId="4F7D9D1E" w:rsidR="00237080" w:rsidRPr="00237080" w:rsidRDefault="00237080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A1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8B6281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3014B" w14:textId="3D004C58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Adres do korespondencji</w:t>
            </w:r>
            <w:r w:rsidRPr="00237080">
              <w:rPr>
                <w:rFonts w:ascii="Times New Roman" w:eastAsia="Calibri" w:hAnsi="Times New Roman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80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  <w:p w14:paraId="244B3DB7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B069D1" w14:paraId="757DC579" w14:textId="77777777" w:rsidTr="001B446F">
        <w:trPr>
          <w:trHeight w:val="41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4EE492" w14:textId="77777777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Regon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308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val="en-GB" w:eastAsia="ja-JP"/>
              </w:rPr>
            </w:pPr>
          </w:p>
        </w:tc>
      </w:tr>
      <w:tr w:rsidR="00B069D1" w14:paraId="7194143A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0D9C4E" w14:textId="77777777" w:rsidR="00B069D1" w:rsidRPr="00237080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NIP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52A" w14:textId="77777777" w:rsidR="00B069D1" w:rsidRDefault="00B069D1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Cambria" w:eastAsia="Calibri" w:hAnsi="Cambria"/>
                <w:bCs/>
                <w:sz w:val="22"/>
                <w:szCs w:val="22"/>
                <w:lang w:eastAsia="ja-JP"/>
              </w:rPr>
            </w:pPr>
          </w:p>
        </w:tc>
      </w:tr>
      <w:tr w:rsidR="00B069D1" w14:paraId="4838F62E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8E935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Nr telefonu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513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72DC099C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9191A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Adres e-mail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D8" w14:textId="77777777" w:rsidR="00B069D1" w:rsidRDefault="00B069D1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</w:p>
        </w:tc>
      </w:tr>
      <w:tr w:rsidR="00B069D1" w14:paraId="607EA9A8" w14:textId="77777777" w:rsidTr="001B446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98906" w14:textId="77777777" w:rsidR="00B069D1" w:rsidRPr="00237080" w:rsidRDefault="00B069D1">
            <w:pPr>
              <w:spacing w:line="360" w:lineRule="auto"/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</w:pPr>
            <w:r w:rsidRPr="00237080">
              <w:rPr>
                <w:rFonts w:ascii="Times New Roman" w:eastAsia="Calibri" w:hAnsi="Times New Roman"/>
                <w:b/>
                <w:sz w:val="22"/>
                <w:szCs w:val="22"/>
                <w:lang w:eastAsia="ja-JP"/>
              </w:rPr>
              <w:t>Osoba do kontaktu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FD" w14:textId="77777777" w:rsidR="00B069D1" w:rsidRDefault="00B069D1">
            <w:pPr>
              <w:spacing w:line="360" w:lineRule="auto"/>
              <w:rPr>
                <w:rFonts w:ascii="Cambria" w:eastAsia="Calibri" w:hAnsi="Cambria"/>
                <w:lang w:eastAsia="ja-JP"/>
              </w:rPr>
            </w:pPr>
          </w:p>
        </w:tc>
      </w:tr>
    </w:tbl>
    <w:p w14:paraId="763F8E8F" w14:textId="6C33D91F" w:rsidR="00B069D1" w:rsidRDefault="00B069D1" w:rsidP="00B069D1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Cambria" w:hAnsi="Cambria"/>
          <w:b/>
          <w:bCs/>
          <w:i/>
          <w:sz w:val="20"/>
        </w:rPr>
      </w:pPr>
    </w:p>
    <w:p w14:paraId="271C8899" w14:textId="77777777" w:rsidR="008074E4" w:rsidRDefault="008074E4" w:rsidP="00B069D1">
      <w:pPr>
        <w:jc w:val="both"/>
        <w:rPr>
          <w:rFonts w:ascii="Bookman Old Style" w:hAnsi="Bookman Old Style"/>
          <w:sz w:val="22"/>
          <w:szCs w:val="22"/>
        </w:rPr>
      </w:pPr>
    </w:p>
    <w:p w14:paraId="7F4CFFCD" w14:textId="0AAD2166" w:rsidR="00B069D1" w:rsidRPr="00237080" w:rsidRDefault="00B069D1" w:rsidP="00B069D1">
      <w:pPr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237080">
        <w:rPr>
          <w:rFonts w:ascii="Bookman Old Style" w:hAnsi="Bookman Old Style"/>
          <w:sz w:val="22"/>
          <w:szCs w:val="22"/>
        </w:rPr>
        <w:t>Składam</w:t>
      </w:r>
      <w:r w:rsidR="008074E4" w:rsidRPr="00237080">
        <w:rPr>
          <w:rFonts w:ascii="Bookman Old Style" w:hAnsi="Bookman Old Style"/>
          <w:sz w:val="22"/>
          <w:szCs w:val="22"/>
        </w:rPr>
        <w:t>y</w:t>
      </w:r>
      <w:r w:rsidRPr="00237080">
        <w:rPr>
          <w:rFonts w:ascii="Bookman Old Style" w:hAnsi="Bookman Old Style"/>
          <w:sz w:val="22"/>
          <w:szCs w:val="22"/>
        </w:rPr>
        <w:t xml:space="preserve"> ofertę</w:t>
      </w:r>
      <w:r w:rsidR="004A5ED8" w:rsidRPr="00237080">
        <w:rPr>
          <w:rFonts w:ascii="Bookman Old Style" w:hAnsi="Bookman Old Style"/>
          <w:sz w:val="22"/>
          <w:szCs w:val="22"/>
        </w:rPr>
        <w:t xml:space="preserve"> </w:t>
      </w:r>
      <w:r w:rsidR="008074E4" w:rsidRPr="00237080">
        <w:rPr>
          <w:rFonts w:ascii="Bookman Old Style" w:hAnsi="Bookman Old Style"/>
          <w:sz w:val="22"/>
          <w:szCs w:val="22"/>
        </w:rPr>
        <w:t xml:space="preserve">na </w:t>
      </w:r>
      <w:r w:rsidR="008074E4" w:rsidRPr="0031357E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8074E4" w:rsidRPr="00237080">
        <w:rPr>
          <w:rFonts w:ascii="Bookman Old Style" w:hAnsi="Bookman Old Style"/>
          <w:b/>
          <w:bCs/>
          <w:i/>
          <w:iCs/>
          <w:sz w:val="22"/>
          <w:szCs w:val="22"/>
        </w:rPr>
        <w:t>K</w:t>
      </w:r>
      <w:r w:rsidR="008074E4" w:rsidRPr="0031357E">
        <w:rPr>
          <w:rFonts w:ascii="Bookman Old Style" w:hAnsi="Bookman Old Style"/>
          <w:b/>
          <w:bCs/>
          <w:i/>
          <w:iCs/>
          <w:sz w:val="22"/>
          <w:szCs w:val="22"/>
        </w:rPr>
        <w:t>ompleksow</w:t>
      </w:r>
      <w:r w:rsidR="00F54E1C">
        <w:rPr>
          <w:rFonts w:ascii="Bookman Old Style" w:hAnsi="Bookman Old Style"/>
          <w:b/>
          <w:bCs/>
          <w:i/>
          <w:iCs/>
          <w:sz w:val="22"/>
          <w:szCs w:val="22"/>
        </w:rPr>
        <w:t>ą</w:t>
      </w:r>
      <w:r w:rsidR="008074E4" w:rsidRPr="0031357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obsług</w:t>
      </w:r>
      <w:r w:rsidR="00F54E1C">
        <w:rPr>
          <w:rFonts w:ascii="Bookman Old Style" w:hAnsi="Bookman Old Style"/>
          <w:b/>
          <w:bCs/>
          <w:i/>
          <w:iCs/>
          <w:sz w:val="22"/>
          <w:szCs w:val="22"/>
        </w:rPr>
        <w:t>ę</w:t>
      </w:r>
      <w:r w:rsidR="008074E4" w:rsidRPr="0031357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badania medycznego w ośrodku medycznym”</w:t>
      </w:r>
      <w:r w:rsidR="008074E4" w:rsidRPr="00237080">
        <w:rPr>
          <w:rFonts w:ascii="Bookman Old Style" w:hAnsi="Bookman Old Style"/>
          <w:sz w:val="22"/>
          <w:szCs w:val="22"/>
        </w:rPr>
        <w:t xml:space="preserve"> </w:t>
      </w:r>
      <w:r w:rsidR="004A5ED8" w:rsidRPr="00237080">
        <w:rPr>
          <w:rFonts w:ascii="Bookman Old Style" w:hAnsi="Bookman Old Style"/>
          <w:sz w:val="22"/>
          <w:szCs w:val="22"/>
        </w:rPr>
        <w:t>w ramach p</w:t>
      </w:r>
      <w:r w:rsidR="008074E4" w:rsidRPr="0031357E">
        <w:rPr>
          <w:rFonts w:ascii="Bookman Old Style" w:hAnsi="Bookman Old Style"/>
          <w:sz w:val="22"/>
          <w:szCs w:val="22"/>
        </w:rPr>
        <w:t>rojek</w:t>
      </w:r>
      <w:r w:rsidR="004A5ED8" w:rsidRPr="00237080">
        <w:rPr>
          <w:rFonts w:ascii="Bookman Old Style" w:hAnsi="Bookman Old Style"/>
          <w:sz w:val="22"/>
          <w:szCs w:val="22"/>
        </w:rPr>
        <w:t>tu</w:t>
      </w:r>
      <w:r w:rsidR="008074E4" w:rsidRPr="0031357E">
        <w:rPr>
          <w:rFonts w:ascii="Bookman Old Style" w:hAnsi="Bookman Old Style"/>
          <w:sz w:val="22"/>
          <w:szCs w:val="22"/>
        </w:rPr>
        <w:t xml:space="preserve"> badawcz</w:t>
      </w:r>
      <w:r w:rsidR="004A5ED8" w:rsidRPr="00237080">
        <w:rPr>
          <w:rFonts w:ascii="Bookman Old Style" w:hAnsi="Bookman Old Style"/>
          <w:sz w:val="22"/>
          <w:szCs w:val="22"/>
        </w:rPr>
        <w:t>ego</w:t>
      </w:r>
      <w:r w:rsidR="008074E4" w:rsidRPr="0031357E">
        <w:rPr>
          <w:rFonts w:ascii="Bookman Old Style" w:hAnsi="Bookman Old Style"/>
          <w:sz w:val="22"/>
          <w:szCs w:val="22"/>
        </w:rPr>
        <w:t xml:space="preserve"> pt.” Funkcjonalne materiały kompozytowe do drukowalnych sensorów do telerehabilitacji”</w:t>
      </w:r>
      <w:r w:rsidR="008074E4" w:rsidRPr="00237080">
        <w:rPr>
          <w:rFonts w:ascii="Bookman Old Style" w:hAnsi="Bookman Old Style"/>
          <w:sz w:val="22"/>
          <w:szCs w:val="22"/>
        </w:rPr>
        <w:t>.</w:t>
      </w:r>
    </w:p>
    <w:p w14:paraId="47FE656A" w14:textId="77777777" w:rsidR="00B069D1" w:rsidRPr="00237080" w:rsidRDefault="00B069D1" w:rsidP="00B069D1">
      <w:pPr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F54E1C" w:rsidRPr="00237080" w14:paraId="40B2632E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640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99C0A9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Nazwa przedmiotu zamówienia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451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68F40B7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57E">
              <w:rPr>
                <w:rFonts w:ascii="Times New Roman" w:hAnsi="Times New Roman"/>
                <w:sz w:val="22"/>
                <w:szCs w:val="22"/>
              </w:rPr>
              <w:t>„</w:t>
            </w:r>
            <w:r w:rsidRPr="00237080">
              <w:rPr>
                <w:rFonts w:ascii="Times New Roman" w:hAnsi="Times New Roman"/>
                <w:sz w:val="22"/>
                <w:szCs w:val="22"/>
              </w:rPr>
              <w:t>K</w:t>
            </w:r>
            <w:r w:rsidRPr="0031357E">
              <w:rPr>
                <w:rFonts w:ascii="Times New Roman" w:hAnsi="Times New Roman"/>
                <w:sz w:val="22"/>
                <w:szCs w:val="22"/>
              </w:rPr>
              <w:t>ompleksowa obsługa badania medycznego w ośrodku medycznym”</w:t>
            </w:r>
          </w:p>
        </w:tc>
      </w:tr>
      <w:tr w:rsidR="00F54E1C" w:rsidRPr="00237080" w14:paraId="57A9F3CC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61E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9588E89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netto: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C1B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4B46596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F54E1C" w:rsidRPr="00237080" w14:paraId="68FA2896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DD0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50B333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 xml:space="preserve">Cena oferty netto słownie złotych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ED0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62FFBF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F54E1C" w:rsidRPr="00237080" w14:paraId="4CF7CE43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967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DB3C860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A30" w14:textId="77777777" w:rsidR="00F54E1C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CB7FEF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F54E1C" w:rsidRPr="00237080" w14:paraId="508C4AA3" w14:textId="77777777" w:rsidTr="000D73E9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C365" w14:textId="77777777" w:rsidR="00F54E1C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D44D879" w14:textId="77777777" w:rsidR="00F54E1C" w:rsidRPr="00853E00" w:rsidRDefault="00F54E1C" w:rsidP="000D73E9">
            <w:pPr>
              <w:jc w:val="both"/>
              <w:rPr>
                <w:rFonts w:ascii="Times New Roman" w:hAnsi="Times New Roman"/>
                <w:sz w:val="20"/>
              </w:rPr>
            </w:pPr>
            <w:r w:rsidRPr="00853E00">
              <w:rPr>
                <w:rFonts w:ascii="Times New Roman" w:hAnsi="Times New Roman"/>
                <w:sz w:val="20"/>
              </w:rPr>
              <w:t>Cena oferty brutto słownie złotych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18C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A95770" w14:textId="77777777" w:rsidR="00F54E1C" w:rsidRPr="00237080" w:rsidRDefault="00F54E1C" w:rsidP="000D73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7080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</w:t>
            </w:r>
          </w:p>
        </w:tc>
      </w:tr>
    </w:tbl>
    <w:p w14:paraId="4EE06565" w14:textId="77777777" w:rsidR="00B069D1" w:rsidRDefault="00B069D1" w:rsidP="00B069D1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03632285" w14:textId="77777777" w:rsidR="00133B14" w:rsidRDefault="00133B14" w:rsidP="007B17DE">
      <w:pPr>
        <w:widowControl w:val="0"/>
        <w:tabs>
          <w:tab w:val="left" w:pos="709"/>
        </w:tabs>
        <w:rPr>
          <w:rFonts w:ascii="Times New Roman" w:hAnsi="Times New Roman"/>
          <w:sz w:val="22"/>
          <w:szCs w:val="22"/>
        </w:rPr>
      </w:pPr>
    </w:p>
    <w:p w14:paraId="004DF90F" w14:textId="0F1713E6" w:rsidR="001F191D" w:rsidRDefault="007B17DE" w:rsidP="007B17DE">
      <w:pPr>
        <w:widowControl w:val="0"/>
        <w:tabs>
          <w:tab w:val="left" w:pos="709"/>
        </w:tabs>
        <w:rPr>
          <w:rFonts w:ascii="Times New Roman" w:hAnsi="Times New Roman"/>
          <w:sz w:val="22"/>
          <w:szCs w:val="22"/>
        </w:rPr>
      </w:pPr>
      <w:r w:rsidRPr="00133B14">
        <w:rPr>
          <w:rFonts w:ascii="Times New Roman" w:hAnsi="Times New Roman"/>
          <w:sz w:val="22"/>
          <w:szCs w:val="22"/>
        </w:rPr>
        <w:t>Termin realizacji …………………………………………………………..</w:t>
      </w:r>
    </w:p>
    <w:p w14:paraId="76C85891" w14:textId="77777777" w:rsidR="009022CF" w:rsidRDefault="009022CF" w:rsidP="007B17DE">
      <w:pPr>
        <w:widowControl w:val="0"/>
        <w:tabs>
          <w:tab w:val="left" w:pos="709"/>
        </w:tabs>
        <w:rPr>
          <w:rFonts w:ascii="Times New Roman" w:hAnsi="Times New Roman"/>
          <w:sz w:val="22"/>
          <w:szCs w:val="22"/>
        </w:rPr>
      </w:pPr>
    </w:p>
    <w:p w14:paraId="3C37E3CE" w14:textId="77777777" w:rsidR="00237080" w:rsidRDefault="00237080" w:rsidP="00B069D1">
      <w:pPr>
        <w:widowControl w:val="0"/>
        <w:tabs>
          <w:tab w:val="left" w:pos="709"/>
        </w:tabs>
        <w:jc w:val="right"/>
      </w:pPr>
    </w:p>
    <w:p w14:paraId="1B08EFF6" w14:textId="38B96A83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t>……………………………………..</w:t>
      </w:r>
    </w:p>
    <w:p w14:paraId="40EA71EE" w14:textId="77777777" w:rsidR="00B069D1" w:rsidRDefault="00B069D1" w:rsidP="00B069D1">
      <w:pPr>
        <w:widowControl w:val="0"/>
        <w:tabs>
          <w:tab w:val="left" w:pos="709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/ pieczęć</w:t>
      </w:r>
      <w:r>
        <w:rPr>
          <w:bCs/>
          <w:sz w:val="16"/>
          <w:szCs w:val="16"/>
        </w:rPr>
        <w:tab/>
      </w:r>
    </w:p>
    <w:p w14:paraId="27A6A21F" w14:textId="1BA3A56E" w:rsidR="005D3735" w:rsidRPr="00B069D1" w:rsidRDefault="00B069D1" w:rsidP="00B069D1">
      <w:r>
        <w:rPr>
          <w:bCs/>
          <w:sz w:val="16"/>
          <w:szCs w:val="16"/>
        </w:rPr>
        <w:t>Cena podana w formularzu powinna być wyrażona w złotych polskich jako cena brutto z podatkiem VAT wg obowiązującej stawki.</w:t>
      </w:r>
    </w:p>
    <w:sectPr w:rsidR="005D3735" w:rsidRPr="00B069D1" w:rsidSect="0014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4067" w14:textId="77777777" w:rsidR="00DF7C83" w:rsidRDefault="00DF7C83" w:rsidP="001C34EF">
      <w:r>
        <w:separator/>
      </w:r>
    </w:p>
  </w:endnote>
  <w:endnote w:type="continuationSeparator" w:id="0">
    <w:p w14:paraId="133447BB" w14:textId="77777777" w:rsidR="00DF7C83" w:rsidRDefault="00DF7C83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E3D" w14:textId="77777777" w:rsidR="004C7509" w:rsidRDefault="004C7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72C89D2C" w14:textId="77777777" w:rsidR="004C7509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374434">
      <w:rPr>
        <w:rFonts w:ascii="Bookman Old Style" w:hAnsi="Bookman Old Style"/>
        <w:bCs/>
        <w:i/>
        <w:iCs/>
        <w:sz w:val="16"/>
        <w:szCs w:val="16"/>
      </w:rPr>
      <w:t>”</w:t>
    </w:r>
  </w:p>
  <w:p w14:paraId="75BE9C58" w14:textId="6DD3D614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0DC8" w14:textId="77777777" w:rsidR="00DF7C83" w:rsidRDefault="00DF7C83" w:rsidP="001C34EF">
      <w:r>
        <w:separator/>
      </w:r>
    </w:p>
  </w:footnote>
  <w:footnote w:type="continuationSeparator" w:id="0">
    <w:p w14:paraId="409F9E21" w14:textId="77777777" w:rsidR="00DF7C83" w:rsidRDefault="00DF7C83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EE9B" w14:textId="77777777" w:rsidR="004C7509" w:rsidRDefault="004C7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AB4EA8D">
          <wp:simplePos x="0" y="0"/>
          <wp:positionH relativeFrom="column">
            <wp:posOffset>-390525</wp:posOffset>
          </wp:positionH>
          <wp:positionV relativeFrom="paragraph">
            <wp:posOffset>1270</wp:posOffset>
          </wp:positionV>
          <wp:extent cx="1147445" cy="99060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3A49C026" w:rsidR="007219F9" w:rsidRDefault="00082D7C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3F47AEAF">
          <wp:extent cx="1266825" cy="583808"/>
          <wp:effectExtent l="0" t="0" r="0" b="698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313" cy="59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33B14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B446F"/>
    <w:rsid w:val="001C34EF"/>
    <w:rsid w:val="001C7EC7"/>
    <w:rsid w:val="001D380D"/>
    <w:rsid w:val="001D47CD"/>
    <w:rsid w:val="001E701F"/>
    <w:rsid w:val="001F191D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37080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A5ED8"/>
    <w:rsid w:val="004C4BB8"/>
    <w:rsid w:val="004C7509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D6517"/>
    <w:rsid w:val="006E1431"/>
    <w:rsid w:val="006E524D"/>
    <w:rsid w:val="007108E7"/>
    <w:rsid w:val="00715E4B"/>
    <w:rsid w:val="00720AF9"/>
    <w:rsid w:val="007219F9"/>
    <w:rsid w:val="00724806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B17DE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7F7D81"/>
    <w:rsid w:val="00801D01"/>
    <w:rsid w:val="0080211A"/>
    <w:rsid w:val="00802B99"/>
    <w:rsid w:val="00806760"/>
    <w:rsid w:val="008074E4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B3954"/>
    <w:rsid w:val="008C0569"/>
    <w:rsid w:val="008C2601"/>
    <w:rsid w:val="008C4B2F"/>
    <w:rsid w:val="008D3512"/>
    <w:rsid w:val="009022CF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B15C4"/>
    <w:rsid w:val="009B68FE"/>
    <w:rsid w:val="009D57F1"/>
    <w:rsid w:val="009E0001"/>
    <w:rsid w:val="009F0A0F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D2109"/>
    <w:rsid w:val="00AE1802"/>
    <w:rsid w:val="00AF2D04"/>
    <w:rsid w:val="00B05924"/>
    <w:rsid w:val="00B069D1"/>
    <w:rsid w:val="00B15620"/>
    <w:rsid w:val="00B21742"/>
    <w:rsid w:val="00B2218E"/>
    <w:rsid w:val="00B22910"/>
    <w:rsid w:val="00B25232"/>
    <w:rsid w:val="00B46723"/>
    <w:rsid w:val="00B70DFB"/>
    <w:rsid w:val="00B73077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551C9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00407"/>
    <w:rsid w:val="00D10066"/>
    <w:rsid w:val="00D1358D"/>
    <w:rsid w:val="00D25323"/>
    <w:rsid w:val="00D3417C"/>
    <w:rsid w:val="00D34E50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90E43"/>
    <w:rsid w:val="00D95676"/>
    <w:rsid w:val="00D97847"/>
    <w:rsid w:val="00DA2441"/>
    <w:rsid w:val="00DB5AA1"/>
    <w:rsid w:val="00DE4050"/>
    <w:rsid w:val="00DF7C83"/>
    <w:rsid w:val="00E003EE"/>
    <w:rsid w:val="00E11C06"/>
    <w:rsid w:val="00E212B9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0581"/>
    <w:rsid w:val="00EE2584"/>
    <w:rsid w:val="00EE3C29"/>
    <w:rsid w:val="00EE48A8"/>
    <w:rsid w:val="00EE5A51"/>
    <w:rsid w:val="00EF1024"/>
    <w:rsid w:val="00EF25ED"/>
    <w:rsid w:val="00F06FCF"/>
    <w:rsid w:val="00F21DDC"/>
    <w:rsid w:val="00F25000"/>
    <w:rsid w:val="00F25996"/>
    <w:rsid w:val="00F26883"/>
    <w:rsid w:val="00F52BA0"/>
    <w:rsid w:val="00F54E1C"/>
    <w:rsid w:val="00F54F02"/>
    <w:rsid w:val="00F5535A"/>
    <w:rsid w:val="00F56822"/>
    <w:rsid w:val="00F64029"/>
    <w:rsid w:val="00F667DC"/>
    <w:rsid w:val="00F7191E"/>
    <w:rsid w:val="00F7201A"/>
    <w:rsid w:val="00F73029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069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3</cp:revision>
  <cp:lastPrinted>2024-11-08T11:01:00Z</cp:lastPrinted>
  <dcterms:created xsi:type="dcterms:W3CDTF">2024-12-20T11:06:00Z</dcterms:created>
  <dcterms:modified xsi:type="dcterms:W3CDTF">2024-12-20T11:09:00Z</dcterms:modified>
  <cp:category/>
</cp:coreProperties>
</file>