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27B8BECE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F4FA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/I</w:t>
      </w:r>
      <w:r w:rsidR="00EF4FAB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EF4FAB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23E948D0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EF4FAB">
        <w:rPr>
          <w:rFonts w:cs="Arial"/>
          <w:szCs w:val="24"/>
        </w:rPr>
        <w:t>2023</w:t>
      </w:r>
      <w:r w:rsidRPr="00330E8B">
        <w:rPr>
          <w:rFonts w:cs="Arial"/>
          <w:szCs w:val="24"/>
        </w:rPr>
        <w:t xml:space="preserve"> r., poz. </w:t>
      </w:r>
      <w:r w:rsidR="00EF4FAB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EF4FAB" w:rsidRPr="00EF4FAB">
        <w:rPr>
          <w:rFonts w:cs="Arial"/>
          <w:b/>
          <w:bCs/>
          <w:szCs w:val="24"/>
        </w:rPr>
        <w:t xml:space="preserve">Kompleksowa obsługa kolekcji bilonu z </w:t>
      </w:r>
      <w:proofErr w:type="spellStart"/>
      <w:r w:rsidR="00EF4FAB" w:rsidRPr="00EF4FAB">
        <w:rPr>
          <w:rFonts w:cs="Arial"/>
          <w:b/>
          <w:bCs/>
          <w:szCs w:val="24"/>
        </w:rPr>
        <w:t>parkomatów</w:t>
      </w:r>
      <w:proofErr w:type="spellEnd"/>
      <w:r w:rsidR="00EF4FAB" w:rsidRPr="00EF4FAB">
        <w:rPr>
          <w:rFonts w:cs="Arial"/>
          <w:b/>
          <w:bCs/>
          <w:szCs w:val="24"/>
        </w:rPr>
        <w:t xml:space="preserve"> zlokalizowanych w  Obszarze Płatnego Parkowania w Krakowie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18F1C381" w14:textId="77777777" w:rsidR="0047195B" w:rsidRPr="0047195B" w:rsidRDefault="00BE7128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cs="Arial"/>
          <w:szCs w:val="24"/>
          <w:lang w:eastAsia="zh-CN"/>
        </w:rPr>
      </w:pPr>
      <w:bookmarkStart w:id="0" w:name="_Hlk64612463"/>
      <w:r w:rsidRPr="0047195B">
        <w:rPr>
          <w:rFonts w:ascii="Arial" w:hAnsi="Arial" w:cs="Arial"/>
          <w:szCs w:val="24"/>
          <w:lang w:eastAsia="zh-CN"/>
        </w:rPr>
        <w:t xml:space="preserve">Warunek tj. </w:t>
      </w:r>
      <w:r w:rsidR="0047195B" w:rsidRPr="0047195B">
        <w:rPr>
          <w:rFonts w:ascii="Arial" w:hAnsi="Arial" w:cs="Arial"/>
          <w:b/>
          <w:bCs/>
          <w:color w:val="000000"/>
          <w:szCs w:val="24"/>
        </w:rPr>
        <w:t>posiada</w:t>
      </w:r>
      <w:r w:rsidR="0047195B">
        <w:rPr>
          <w:rFonts w:ascii="Arial" w:hAnsi="Arial" w:cs="Arial"/>
          <w:b/>
          <w:bCs/>
          <w:color w:val="000000"/>
          <w:szCs w:val="24"/>
        </w:rPr>
        <w:t>nie</w:t>
      </w:r>
      <w:r w:rsidR="0047195B" w:rsidRPr="0047195B">
        <w:rPr>
          <w:rFonts w:ascii="Arial" w:hAnsi="Arial" w:cs="Arial"/>
          <w:b/>
          <w:bCs/>
          <w:color w:val="000000"/>
          <w:szCs w:val="24"/>
        </w:rPr>
        <w:t xml:space="preserve"> aktualn</w:t>
      </w:r>
      <w:r w:rsidR="0047195B">
        <w:rPr>
          <w:rFonts w:ascii="Arial" w:hAnsi="Arial" w:cs="Arial"/>
          <w:b/>
          <w:bCs/>
          <w:color w:val="000000"/>
          <w:szCs w:val="24"/>
        </w:rPr>
        <w:t>ej</w:t>
      </w:r>
      <w:r w:rsidR="0047195B" w:rsidRPr="0047195B">
        <w:rPr>
          <w:rFonts w:ascii="Arial" w:hAnsi="Arial" w:cs="Arial"/>
          <w:b/>
          <w:bCs/>
          <w:color w:val="000000"/>
          <w:szCs w:val="24"/>
        </w:rPr>
        <w:t xml:space="preserve"> Koncesj</w:t>
      </w:r>
      <w:r w:rsidR="0047195B">
        <w:rPr>
          <w:rFonts w:ascii="Arial" w:hAnsi="Arial" w:cs="Arial"/>
          <w:b/>
          <w:bCs/>
          <w:color w:val="000000"/>
          <w:szCs w:val="24"/>
        </w:rPr>
        <w:t>i</w:t>
      </w:r>
      <w:r w:rsidR="0047195B" w:rsidRPr="0047195B">
        <w:rPr>
          <w:rFonts w:ascii="Arial" w:hAnsi="Arial" w:cs="Arial"/>
          <w:b/>
          <w:bCs/>
          <w:color w:val="000000"/>
          <w:szCs w:val="24"/>
        </w:rPr>
        <w:t xml:space="preserve"> Ministra Spraw Wewnętrznych i Administracji na prowadzenie działalności związanej z ochroną fizyczną osób i mienia zgodnie Ustawą z dnia 22 sierpnia 1997 r. o ochronie osób i mienia</w:t>
      </w:r>
      <w:r w:rsidR="0047195B">
        <w:rPr>
          <w:rFonts w:ascii="Arial" w:hAnsi="Arial" w:cs="Arial"/>
          <w:b/>
          <w:bCs/>
          <w:color w:val="000000"/>
          <w:szCs w:val="24"/>
        </w:rPr>
        <w:t xml:space="preserve">, </w:t>
      </w:r>
    </w:p>
    <w:p w14:paraId="5802CB62" w14:textId="0182FB5D" w:rsidR="00BE7128" w:rsidRPr="0047195B" w:rsidRDefault="00BE7128" w:rsidP="0047195B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47195B">
        <w:rPr>
          <w:rFonts w:cs="Arial"/>
          <w:szCs w:val="24"/>
          <w:lang w:eastAsia="zh-CN"/>
        </w:rPr>
        <w:t>spełnia w naszym imieniu</w:t>
      </w:r>
      <w:bookmarkEnd w:id="0"/>
      <w:r w:rsidRPr="0047195B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39B1F321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47195B">
        <w:rPr>
          <w:rFonts w:cs="Arial"/>
          <w:szCs w:val="24"/>
        </w:rPr>
        <w:t>.</w:t>
      </w:r>
    </w:p>
    <w:p w14:paraId="69A61C9E" w14:textId="7D5A0CBB" w:rsidR="00BE7128" w:rsidRPr="0047195B" w:rsidRDefault="00BE7128" w:rsidP="0047195B">
      <w:pPr>
        <w:pStyle w:val="Akapitzlist"/>
        <w:numPr>
          <w:ilvl w:val="0"/>
          <w:numId w:val="1"/>
        </w:numPr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47195B">
        <w:rPr>
          <w:rStyle w:val="markedcontent"/>
          <w:rFonts w:ascii="Arial" w:hAnsi="Arial" w:cs="Arial"/>
          <w:szCs w:val="24"/>
        </w:rPr>
        <w:t xml:space="preserve">Warunek tj. </w:t>
      </w:r>
      <w:r w:rsid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zrealizowanie</w:t>
      </w:r>
      <w:r w:rsidR="0047195B" w:rsidRP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co najmniej jedn</w:t>
      </w:r>
      <w:r w:rsid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ej</w:t>
      </w:r>
      <w:r w:rsidR="0047195B" w:rsidRP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usług</w:t>
      </w:r>
      <w:r w:rsid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</w:t>
      </w:r>
      <w:r w:rsidR="0047195B" w:rsidRP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polegając</w:t>
      </w:r>
      <w:r w:rsid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ej</w:t>
      </w:r>
      <w:r w:rsidR="0047195B" w:rsidRP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na przeliczeniu bilonu wartości minimum 300 000,00 zł.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6F5E3B2A" w:rsidR="003568C1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47195B">
        <w:rPr>
          <w:rFonts w:cs="Arial"/>
          <w:szCs w:val="24"/>
        </w:rPr>
        <w:t>.</w:t>
      </w:r>
    </w:p>
    <w:p w14:paraId="35195B74" w14:textId="7A6FC130" w:rsidR="00003FA7" w:rsidRPr="00003FA7" w:rsidRDefault="0047195B" w:rsidP="00876080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ind w:left="714" w:hanging="357"/>
        <w:textAlignment w:val="baseline"/>
        <w:rPr>
          <w:rFonts w:cs="Arial"/>
          <w:szCs w:val="24"/>
        </w:rPr>
      </w:pPr>
      <w:r w:rsidRPr="00003FA7">
        <w:rPr>
          <w:rFonts w:ascii="Arial" w:hAnsi="Arial" w:cs="Arial"/>
          <w:szCs w:val="24"/>
        </w:rPr>
        <w:t>Warunek tj. dysponowanie osobami zdolnymi do wykonania zamówienia tj. osobami posiadającymi wykształcenie i kwalifikacje zawodowe</w:t>
      </w:r>
      <w:r w:rsidR="00003FA7" w:rsidRPr="00003FA7">
        <w:rPr>
          <w:rFonts w:ascii="Arial" w:hAnsi="Arial" w:cs="Arial"/>
          <w:szCs w:val="24"/>
        </w:rPr>
        <w:t xml:space="preserve">: </w:t>
      </w:r>
      <w:r w:rsidR="00003FA7" w:rsidRPr="00003FA7">
        <w:rPr>
          <w:rFonts w:ascii="Arial" w:hAnsi="Arial" w:cs="Arial"/>
          <w:b/>
          <w:bCs/>
          <w:szCs w:val="24"/>
        </w:rPr>
        <w:t xml:space="preserve">Pracownik ochrony fizycznej (min. 8 osób) </w:t>
      </w:r>
      <w:r w:rsidR="00003FA7" w:rsidRPr="00003FA7">
        <w:rPr>
          <w:rFonts w:ascii="Arial" w:hAnsi="Arial" w:cs="Arial"/>
          <w:szCs w:val="24"/>
        </w:rPr>
        <w:t>- posiadanie legitymacji, o której mowa w art. 9 a ustawy z dnia 22 sierpnia 1997 r. o ochronie osób i mienia</w:t>
      </w:r>
    </w:p>
    <w:p w14:paraId="69222BB3" w14:textId="28D641EA" w:rsidR="0047195B" w:rsidRPr="00003FA7" w:rsidRDefault="0047195B" w:rsidP="00003FA7">
      <w:pPr>
        <w:suppressAutoHyphens/>
        <w:autoSpaceDN w:val="0"/>
        <w:textAlignment w:val="baseline"/>
        <w:rPr>
          <w:rFonts w:cs="Arial"/>
          <w:szCs w:val="24"/>
        </w:rPr>
      </w:pPr>
      <w:r w:rsidRPr="00003FA7">
        <w:rPr>
          <w:rFonts w:cs="Arial"/>
          <w:szCs w:val="24"/>
        </w:rPr>
        <w:t>spełnia w naszym imieniu Wykonawca (podać nazwę Wykonawcy):</w:t>
      </w:r>
    </w:p>
    <w:p w14:paraId="4AD2953F" w14:textId="4F17501F" w:rsidR="0047195B" w:rsidRDefault="0047195B" w:rsidP="0047195B">
      <w:pPr>
        <w:suppressAutoHyphens/>
        <w:autoSpaceDN w:val="0"/>
        <w:textAlignment w:val="baseline"/>
        <w:rPr>
          <w:rFonts w:cs="Arial"/>
          <w:szCs w:val="24"/>
        </w:rPr>
      </w:pPr>
      <w:r w:rsidRPr="0047195B">
        <w:rPr>
          <w:rFonts w:cs="Arial"/>
          <w:szCs w:val="24"/>
        </w:rPr>
        <w:t>który zrealizuje w/w usługi</w:t>
      </w:r>
      <w:r w:rsidR="00003FA7">
        <w:rPr>
          <w:rFonts w:cs="Arial"/>
          <w:szCs w:val="24"/>
        </w:rPr>
        <w:t>.</w:t>
      </w:r>
    </w:p>
    <w:p w14:paraId="30B5396C" w14:textId="77777777" w:rsidR="00876080" w:rsidRPr="00876080" w:rsidRDefault="00003FA7" w:rsidP="00876080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ind w:left="714" w:hanging="357"/>
        <w:textAlignment w:val="baseline"/>
        <w:rPr>
          <w:rFonts w:cs="Arial"/>
          <w:szCs w:val="24"/>
        </w:rPr>
      </w:pPr>
      <w:r w:rsidRPr="00876080">
        <w:rPr>
          <w:rFonts w:ascii="Arial" w:hAnsi="Arial" w:cs="Arial"/>
          <w:szCs w:val="24"/>
        </w:rPr>
        <w:t xml:space="preserve">Warunek tj. dysponowanie osobami zdolnymi do wykonania zamówienia tj. osobami posiadającymi wykształcenie i kwalifikacje zawodowe: </w:t>
      </w:r>
      <w:r w:rsidR="00876080" w:rsidRPr="00876080">
        <w:rPr>
          <w:rFonts w:ascii="Arial" w:hAnsi="Arial" w:cs="Arial"/>
          <w:b/>
          <w:bCs/>
          <w:szCs w:val="24"/>
        </w:rPr>
        <w:t xml:space="preserve">Pracownik </w:t>
      </w:r>
      <w:r w:rsidR="00876080" w:rsidRPr="00876080">
        <w:rPr>
          <w:rFonts w:ascii="Arial" w:hAnsi="Arial" w:cs="Arial"/>
          <w:b/>
          <w:bCs/>
          <w:szCs w:val="24"/>
        </w:rPr>
        <w:lastRenderedPageBreak/>
        <w:t>nadzoru (min. 1 osoba)</w:t>
      </w:r>
      <w:r w:rsidR="00876080" w:rsidRPr="00876080">
        <w:rPr>
          <w:rFonts w:ascii="Arial" w:hAnsi="Arial" w:cs="Arial"/>
          <w:szCs w:val="24"/>
        </w:rPr>
        <w:t xml:space="preserve"> - posiadanie legitymacji, o której mowa w art. 9 a ustawy z dnia 22 sierpnia 1997 r. o ochronie osób i mienia </w:t>
      </w:r>
    </w:p>
    <w:p w14:paraId="4F021267" w14:textId="6E32DF81" w:rsidR="00003FA7" w:rsidRPr="00876080" w:rsidRDefault="00003FA7" w:rsidP="00876080">
      <w:pPr>
        <w:suppressAutoHyphens/>
        <w:autoSpaceDN w:val="0"/>
        <w:textAlignment w:val="baseline"/>
        <w:rPr>
          <w:rFonts w:cs="Arial"/>
          <w:szCs w:val="24"/>
        </w:rPr>
      </w:pPr>
      <w:r w:rsidRPr="00876080">
        <w:rPr>
          <w:rFonts w:cs="Arial"/>
          <w:szCs w:val="24"/>
        </w:rPr>
        <w:t>spełnia w naszym imieniu Wykonawca (podać nazwę Wykonawcy):</w:t>
      </w:r>
    </w:p>
    <w:p w14:paraId="60174751" w14:textId="1D88CE50" w:rsidR="00003FA7" w:rsidRDefault="00003FA7" w:rsidP="00003FA7">
      <w:pPr>
        <w:suppressAutoHyphens/>
        <w:autoSpaceDN w:val="0"/>
        <w:textAlignment w:val="baseline"/>
        <w:rPr>
          <w:rFonts w:cs="Arial"/>
          <w:szCs w:val="24"/>
        </w:rPr>
      </w:pPr>
      <w:r w:rsidRPr="00003FA7">
        <w:rPr>
          <w:rFonts w:cs="Arial"/>
          <w:szCs w:val="24"/>
        </w:rPr>
        <w:t>który zrealizuje w/w usługi.</w:t>
      </w:r>
    </w:p>
    <w:p w14:paraId="0B56F33B" w14:textId="77777777" w:rsidR="00876080" w:rsidRPr="00517D8B" w:rsidRDefault="00876080" w:rsidP="00876080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ind w:left="714" w:hanging="357"/>
        <w:textAlignment w:val="baseline"/>
        <w:rPr>
          <w:rFonts w:cs="Arial"/>
          <w:szCs w:val="24"/>
        </w:rPr>
      </w:pPr>
      <w:r w:rsidRPr="00876080">
        <w:rPr>
          <w:rFonts w:ascii="Arial" w:hAnsi="Arial" w:cs="Arial"/>
          <w:szCs w:val="24"/>
        </w:rPr>
        <w:t xml:space="preserve">Warunek tj. dysponowanie osobami zdolnymi do wykonania zamówienia tj. osobami posiadającymi wykształcenie i kwalifikacje zawodowe: </w:t>
      </w:r>
      <w:r w:rsidRPr="00876080">
        <w:rPr>
          <w:rFonts w:ascii="Arial" w:hAnsi="Arial" w:cs="Arial"/>
          <w:b/>
          <w:bCs/>
          <w:szCs w:val="24"/>
        </w:rPr>
        <w:t xml:space="preserve">Pracownik zabezpieczenia technicznego (min. 2 osoby) - </w:t>
      </w:r>
      <w:r w:rsidRPr="00517D8B">
        <w:rPr>
          <w:rFonts w:ascii="Arial" w:hAnsi="Arial" w:cs="Arial"/>
          <w:szCs w:val="24"/>
        </w:rPr>
        <w:t xml:space="preserve">posiadanie legitymacji, o której mowa w art. 9 a ustawy z dnia 22 sierpnia 1997 r. o ochronie osób i mienia </w:t>
      </w:r>
    </w:p>
    <w:p w14:paraId="0CFE298D" w14:textId="3450659C" w:rsidR="00876080" w:rsidRPr="00876080" w:rsidRDefault="00876080" w:rsidP="00876080">
      <w:pPr>
        <w:suppressAutoHyphens/>
        <w:autoSpaceDN w:val="0"/>
        <w:textAlignment w:val="baseline"/>
        <w:rPr>
          <w:rFonts w:cs="Arial"/>
          <w:szCs w:val="24"/>
        </w:rPr>
      </w:pPr>
      <w:r w:rsidRPr="00876080">
        <w:rPr>
          <w:rFonts w:cs="Arial"/>
          <w:szCs w:val="24"/>
        </w:rPr>
        <w:t>spełnia w naszym imieniu Wykonawca (podać nazwę Wykonawcy):</w:t>
      </w:r>
    </w:p>
    <w:p w14:paraId="6AF32B5E" w14:textId="0D8CBEDF" w:rsidR="00876080" w:rsidRDefault="00876080" w:rsidP="00876080">
      <w:pPr>
        <w:suppressAutoHyphens/>
        <w:autoSpaceDN w:val="0"/>
        <w:textAlignment w:val="baseline"/>
        <w:rPr>
          <w:rFonts w:cs="Arial"/>
          <w:szCs w:val="24"/>
        </w:rPr>
      </w:pPr>
      <w:r w:rsidRPr="00876080">
        <w:rPr>
          <w:rFonts w:cs="Arial"/>
          <w:szCs w:val="24"/>
        </w:rPr>
        <w:t>który zrealizuje w/w usługi.</w:t>
      </w:r>
    </w:p>
    <w:p w14:paraId="76887D13" w14:textId="74FB6459" w:rsidR="00876080" w:rsidRPr="00517D8B" w:rsidRDefault="00876080" w:rsidP="00517D8B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textAlignment w:val="baseline"/>
        <w:rPr>
          <w:rFonts w:cs="Arial"/>
          <w:szCs w:val="24"/>
        </w:rPr>
      </w:pPr>
      <w:r w:rsidRPr="00876080">
        <w:rPr>
          <w:rFonts w:ascii="Arial" w:hAnsi="Arial" w:cs="Arial"/>
          <w:szCs w:val="24"/>
        </w:rPr>
        <w:t xml:space="preserve">Warunek tj. dysponowanie osobami zdolnymi do wykonania zamówienia tj. osobami posiadającymi wykształcenie i kwalifikacje zawodowe: </w:t>
      </w:r>
      <w:r w:rsidRPr="00876080">
        <w:rPr>
          <w:rFonts w:ascii="Arial" w:hAnsi="Arial" w:cs="Arial"/>
          <w:b/>
          <w:bCs/>
          <w:szCs w:val="24"/>
        </w:rPr>
        <w:t>Pracownicy całodobowego centrum monitorowania systemów alarmowych (min. 3 osoby)</w:t>
      </w:r>
      <w:r w:rsidR="00517D8B" w:rsidRPr="00517D8B">
        <w:rPr>
          <w:rFonts w:ascii="Arial" w:hAnsi="Arial" w:cs="Arial"/>
          <w:szCs w:val="24"/>
        </w:rPr>
        <w:t xml:space="preserve"> </w:t>
      </w:r>
      <w:r w:rsidR="00517D8B" w:rsidRPr="00517D8B">
        <w:rPr>
          <w:rFonts w:ascii="Arial" w:hAnsi="Arial" w:cs="Arial"/>
          <w:szCs w:val="24"/>
        </w:rPr>
        <w:t xml:space="preserve">posiadanie legitymacji, o której mowa w art. 9 a ustawy z dnia 22 sierpnia 1997 r. o ochronie osób i mienia </w:t>
      </w:r>
    </w:p>
    <w:p w14:paraId="6D33416E" w14:textId="77777777" w:rsidR="00876080" w:rsidRPr="00876080" w:rsidRDefault="00876080" w:rsidP="00876080">
      <w:pPr>
        <w:suppressAutoHyphens/>
        <w:autoSpaceDN w:val="0"/>
        <w:textAlignment w:val="baseline"/>
        <w:rPr>
          <w:rFonts w:cs="Arial"/>
          <w:szCs w:val="24"/>
        </w:rPr>
      </w:pPr>
      <w:r w:rsidRPr="00876080">
        <w:rPr>
          <w:rFonts w:cs="Arial"/>
          <w:szCs w:val="24"/>
        </w:rPr>
        <w:t>spełnia w naszym imieniu Wykonawca (podać nazwę Wykonawcy):</w:t>
      </w:r>
    </w:p>
    <w:p w14:paraId="406F20DF" w14:textId="6261F8CB" w:rsidR="00876080" w:rsidRPr="002A3292" w:rsidRDefault="00876080" w:rsidP="00876080">
      <w:pPr>
        <w:suppressAutoHyphens/>
        <w:autoSpaceDN w:val="0"/>
        <w:textAlignment w:val="baseline"/>
        <w:rPr>
          <w:rFonts w:cs="Arial"/>
          <w:szCs w:val="24"/>
        </w:rPr>
      </w:pPr>
      <w:r w:rsidRPr="00876080">
        <w:rPr>
          <w:rFonts w:cs="Arial"/>
          <w:szCs w:val="24"/>
        </w:rPr>
        <w:t>który zrealizuje w/w usługi.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5C8A136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03CE7"/>
    <w:multiLevelType w:val="hybridMultilevel"/>
    <w:tmpl w:val="690C6A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D1112"/>
    <w:multiLevelType w:val="hybridMultilevel"/>
    <w:tmpl w:val="690C6A9E"/>
    <w:lvl w:ilvl="0" w:tplc="9AC2A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39389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3FA7"/>
    <w:rsid w:val="0014682C"/>
    <w:rsid w:val="00191B89"/>
    <w:rsid w:val="001C5246"/>
    <w:rsid w:val="00252BDE"/>
    <w:rsid w:val="002A3292"/>
    <w:rsid w:val="002C5C41"/>
    <w:rsid w:val="002E1783"/>
    <w:rsid w:val="00330E8B"/>
    <w:rsid w:val="003568C1"/>
    <w:rsid w:val="003F7A96"/>
    <w:rsid w:val="0047195B"/>
    <w:rsid w:val="00517D8B"/>
    <w:rsid w:val="006879C7"/>
    <w:rsid w:val="006C113B"/>
    <w:rsid w:val="00732E5C"/>
    <w:rsid w:val="00746B98"/>
    <w:rsid w:val="00762778"/>
    <w:rsid w:val="007C08EB"/>
    <w:rsid w:val="00836CA2"/>
    <w:rsid w:val="00876080"/>
    <w:rsid w:val="008B1A5F"/>
    <w:rsid w:val="008D2B5F"/>
    <w:rsid w:val="00BE594D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B75E4"/>
    <w:rsid w:val="00E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Iwona Banzet</cp:lastModifiedBy>
  <cp:revision>6</cp:revision>
  <cp:lastPrinted>2023-02-14T09:04:00Z</cp:lastPrinted>
  <dcterms:created xsi:type="dcterms:W3CDTF">2023-09-18T10:43:00Z</dcterms:created>
  <dcterms:modified xsi:type="dcterms:W3CDTF">2023-09-26T05:31:00Z</dcterms:modified>
</cp:coreProperties>
</file>