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2245DA1" w14:textId="77777777" w:rsidR="007C59F0" w:rsidRPr="0093602D" w:rsidRDefault="007563DD" w:rsidP="0093602D">
      <w:pPr>
        <w:spacing w:after="0" w:line="360" w:lineRule="auto"/>
        <w:jc w:val="right"/>
        <w:rPr>
          <w:rFonts w:ascii="Arial" w:hAnsi="Arial" w:cs="Arial"/>
          <w:b/>
        </w:rPr>
      </w:pPr>
      <w:r w:rsidRPr="0093602D">
        <w:rPr>
          <w:rFonts w:ascii="Arial" w:hAnsi="Arial" w:cs="Arial"/>
          <w:b/>
        </w:rPr>
        <w:t>Z</w:t>
      </w:r>
      <w:r w:rsidR="00B002C8" w:rsidRPr="0093602D">
        <w:rPr>
          <w:rFonts w:ascii="Arial" w:hAnsi="Arial" w:cs="Arial"/>
          <w:b/>
        </w:rPr>
        <w:t>ał</w:t>
      </w:r>
      <w:r w:rsidR="00A24322" w:rsidRPr="0093602D">
        <w:rPr>
          <w:rFonts w:ascii="Arial" w:hAnsi="Arial" w:cs="Arial"/>
          <w:b/>
        </w:rPr>
        <w:t>ącznik nr 1 do SWZ i do umowy</w:t>
      </w:r>
    </w:p>
    <w:p w14:paraId="2828D5E9" w14:textId="77777777" w:rsidR="00A24322" w:rsidRPr="0093602D" w:rsidRDefault="00A24322" w:rsidP="0093602D">
      <w:pPr>
        <w:spacing w:after="0" w:line="360" w:lineRule="auto"/>
        <w:jc w:val="both"/>
        <w:rPr>
          <w:rFonts w:ascii="Arial" w:hAnsi="Arial" w:cs="Arial"/>
          <w:b/>
        </w:rPr>
      </w:pPr>
    </w:p>
    <w:p w14:paraId="497FA415" w14:textId="41C3837A" w:rsidR="007173F9" w:rsidRPr="00036B9E" w:rsidRDefault="00E15CEC" w:rsidP="00036B9E">
      <w:pPr>
        <w:spacing w:after="0" w:line="360" w:lineRule="auto"/>
        <w:jc w:val="center"/>
        <w:rPr>
          <w:rFonts w:ascii="Arial" w:hAnsi="Arial" w:cs="Arial"/>
          <w:b/>
        </w:rPr>
      </w:pPr>
      <w:r w:rsidRPr="0093602D">
        <w:rPr>
          <w:rFonts w:ascii="Arial" w:hAnsi="Arial" w:cs="Arial"/>
          <w:b/>
        </w:rPr>
        <w:t>OPIS PRZEDMIOTU ZAMÓWIENIA</w:t>
      </w:r>
      <w:bookmarkStart w:id="0" w:name="_GoBack"/>
      <w:bookmarkEnd w:id="0"/>
    </w:p>
    <w:p w14:paraId="40B92E70" w14:textId="77777777" w:rsidR="0093602D" w:rsidRDefault="00CB6178" w:rsidP="0093602D">
      <w:pPr>
        <w:widowControl w:val="0"/>
        <w:tabs>
          <w:tab w:val="left" w:pos="284"/>
        </w:tabs>
        <w:suppressAutoHyphens/>
        <w:spacing w:after="0" w:line="360" w:lineRule="auto"/>
        <w:ind w:left="1134" w:right="-286" w:hanging="1276"/>
        <w:jc w:val="both"/>
        <w:rPr>
          <w:rFonts w:ascii="Arial" w:eastAsia="Lucida Sans Unicode" w:hAnsi="Arial" w:cs="Arial"/>
          <w:b/>
          <w:bCs/>
          <w:kern w:val="1"/>
        </w:rPr>
      </w:pPr>
      <w:r w:rsidRPr="0093602D">
        <w:rPr>
          <w:rFonts w:ascii="Arial" w:eastAsia="Lucida Sans Unicode" w:hAnsi="Arial" w:cs="Arial"/>
          <w:b/>
          <w:bCs/>
          <w:kern w:val="1"/>
          <w:u w:val="single"/>
        </w:rPr>
        <w:t>C</w:t>
      </w:r>
      <w:r w:rsidR="007173F9" w:rsidRPr="0093602D">
        <w:rPr>
          <w:rFonts w:ascii="Arial" w:eastAsia="Lucida Sans Unicode" w:hAnsi="Arial" w:cs="Arial"/>
          <w:b/>
          <w:bCs/>
          <w:kern w:val="1"/>
          <w:u w:val="single"/>
        </w:rPr>
        <w:t>zęść</w:t>
      </w:r>
      <w:r w:rsidRPr="0093602D">
        <w:rPr>
          <w:rFonts w:ascii="Arial" w:eastAsia="Lucida Sans Unicode" w:hAnsi="Arial" w:cs="Arial"/>
          <w:b/>
          <w:bCs/>
          <w:kern w:val="1"/>
          <w:u w:val="single"/>
        </w:rPr>
        <w:t xml:space="preserve"> </w:t>
      </w:r>
      <w:r w:rsidR="007173F9" w:rsidRPr="0093602D">
        <w:rPr>
          <w:rFonts w:ascii="Arial" w:eastAsia="Lucida Sans Unicode" w:hAnsi="Arial" w:cs="Arial"/>
          <w:b/>
          <w:bCs/>
          <w:kern w:val="1"/>
          <w:u w:val="single"/>
        </w:rPr>
        <w:t>nr</w:t>
      </w:r>
      <w:r w:rsidRPr="0093602D">
        <w:rPr>
          <w:rFonts w:ascii="Arial" w:eastAsia="Lucida Sans Unicode" w:hAnsi="Arial" w:cs="Arial"/>
          <w:b/>
          <w:bCs/>
          <w:kern w:val="1"/>
          <w:u w:val="single"/>
        </w:rPr>
        <w:t xml:space="preserve"> 1</w:t>
      </w:r>
      <w:r w:rsidRPr="0093602D">
        <w:rPr>
          <w:rFonts w:ascii="Arial" w:eastAsia="Lucida Sans Unicode" w:hAnsi="Arial" w:cs="Arial"/>
          <w:b/>
          <w:bCs/>
          <w:kern w:val="1"/>
        </w:rPr>
        <w:t xml:space="preserve"> </w:t>
      </w:r>
      <w:r w:rsidR="007173F9" w:rsidRPr="0093602D">
        <w:rPr>
          <w:rFonts w:ascii="Arial" w:eastAsia="Lucida Sans Unicode" w:hAnsi="Arial" w:cs="Arial"/>
          <w:b/>
          <w:bCs/>
          <w:kern w:val="1"/>
        </w:rPr>
        <w:t>-</w:t>
      </w:r>
      <w:r w:rsidRPr="0093602D">
        <w:rPr>
          <w:rFonts w:ascii="Arial" w:eastAsia="Lucida Sans Unicode" w:hAnsi="Arial" w:cs="Arial"/>
          <w:b/>
          <w:kern w:val="1"/>
        </w:rPr>
        <w:t xml:space="preserve"> </w:t>
      </w:r>
      <w:r w:rsidRPr="0093602D">
        <w:rPr>
          <w:rFonts w:ascii="Arial" w:hAnsi="Arial" w:cs="Arial"/>
          <w:b/>
          <w:iCs/>
        </w:rPr>
        <w:t>Usługę prania i czyszczenia chemicznego</w:t>
      </w:r>
      <w:r w:rsidR="00580C06" w:rsidRPr="0093602D">
        <w:rPr>
          <w:rFonts w:ascii="Arial" w:hAnsi="Arial" w:cs="Arial"/>
          <w:b/>
          <w:iCs/>
        </w:rPr>
        <w:t xml:space="preserve"> oraz dezynfekcji obuwia</w:t>
      </w:r>
      <w:r w:rsidR="0093602D">
        <w:rPr>
          <w:rFonts w:ascii="Arial" w:hAnsi="Arial" w:cs="Arial"/>
          <w:b/>
        </w:rPr>
        <w:t xml:space="preserve"> </w:t>
      </w:r>
      <w:r w:rsidR="0093602D">
        <w:rPr>
          <w:rFonts w:ascii="Arial" w:hAnsi="Arial" w:cs="Arial"/>
          <w:b/>
        </w:rPr>
        <w:br/>
        <w:t xml:space="preserve">dla </w:t>
      </w:r>
      <w:r w:rsidRPr="0093602D">
        <w:rPr>
          <w:rFonts w:ascii="Arial" w:hAnsi="Arial" w:cs="Arial"/>
          <w:b/>
        </w:rPr>
        <w:t>42 BLSz w m. Radom</w:t>
      </w:r>
      <w:r w:rsidR="0093602D">
        <w:rPr>
          <w:rFonts w:ascii="Arial" w:eastAsia="Lucida Sans Unicode" w:hAnsi="Arial" w:cs="Arial"/>
          <w:b/>
          <w:bCs/>
          <w:kern w:val="1"/>
        </w:rPr>
        <w:t>;</w:t>
      </w:r>
    </w:p>
    <w:p w14:paraId="08CFAC75" w14:textId="77777777" w:rsidR="0093602D" w:rsidRDefault="007173F9" w:rsidP="0093602D">
      <w:pPr>
        <w:widowControl w:val="0"/>
        <w:tabs>
          <w:tab w:val="left" w:pos="284"/>
        </w:tabs>
        <w:suppressAutoHyphens/>
        <w:spacing w:after="0" w:line="360" w:lineRule="auto"/>
        <w:ind w:left="1134" w:right="-286" w:hanging="1276"/>
        <w:jc w:val="both"/>
        <w:rPr>
          <w:rFonts w:ascii="Arial" w:eastAsia="Lucida Sans Unicode" w:hAnsi="Arial" w:cs="Arial"/>
          <w:b/>
          <w:bCs/>
          <w:kern w:val="1"/>
        </w:rPr>
      </w:pPr>
      <w:r w:rsidRPr="0093602D">
        <w:rPr>
          <w:rFonts w:ascii="Arial" w:eastAsia="Lucida Sans Unicode" w:hAnsi="Arial" w:cs="Arial"/>
          <w:b/>
          <w:bCs/>
          <w:kern w:val="1"/>
          <w:u w:val="single"/>
        </w:rPr>
        <w:t>Część nr</w:t>
      </w:r>
      <w:r w:rsidR="00CB6178" w:rsidRPr="0093602D">
        <w:rPr>
          <w:rFonts w:ascii="Arial" w:eastAsia="Lucida Sans Unicode" w:hAnsi="Arial" w:cs="Arial"/>
          <w:b/>
          <w:bCs/>
          <w:kern w:val="1"/>
          <w:u w:val="single"/>
        </w:rPr>
        <w:t xml:space="preserve"> 2</w:t>
      </w:r>
      <w:r w:rsidR="00CB6178" w:rsidRPr="0093602D">
        <w:rPr>
          <w:rFonts w:ascii="Arial" w:eastAsia="Lucida Sans Unicode" w:hAnsi="Arial" w:cs="Arial"/>
          <w:b/>
          <w:bCs/>
          <w:kern w:val="1"/>
        </w:rPr>
        <w:t xml:space="preserve"> - </w:t>
      </w:r>
      <w:r w:rsidR="00CB6178" w:rsidRPr="0093602D">
        <w:rPr>
          <w:rFonts w:ascii="Arial" w:hAnsi="Arial" w:cs="Arial"/>
          <w:b/>
          <w:iCs/>
        </w:rPr>
        <w:t>Usługę prania i czyszczenia chemicznego</w:t>
      </w:r>
      <w:r w:rsidR="00CB6178" w:rsidRPr="0093602D">
        <w:rPr>
          <w:rFonts w:ascii="Arial" w:hAnsi="Arial" w:cs="Arial"/>
          <w:b/>
        </w:rPr>
        <w:t xml:space="preserve"> </w:t>
      </w:r>
      <w:r w:rsidR="00580C06" w:rsidRPr="0093602D">
        <w:rPr>
          <w:rFonts w:ascii="Arial" w:hAnsi="Arial" w:cs="Arial"/>
          <w:b/>
        </w:rPr>
        <w:t xml:space="preserve">oraz dezynfekcji obuwia </w:t>
      </w:r>
      <w:r w:rsidR="00CB6178" w:rsidRPr="0093602D">
        <w:rPr>
          <w:rFonts w:ascii="Arial" w:hAnsi="Arial" w:cs="Arial"/>
          <w:b/>
        </w:rPr>
        <w:t xml:space="preserve">w </w:t>
      </w:r>
      <w:r w:rsidR="00580C06" w:rsidRPr="0093602D">
        <w:rPr>
          <w:rFonts w:ascii="Arial" w:hAnsi="Arial" w:cs="Arial"/>
          <w:b/>
        </w:rPr>
        <w:t xml:space="preserve">Zespole Zabezpieczenia </w:t>
      </w:r>
      <w:r w:rsidR="00CB6178" w:rsidRPr="0093602D">
        <w:rPr>
          <w:rFonts w:ascii="Arial" w:hAnsi="Arial" w:cs="Arial"/>
          <w:b/>
        </w:rPr>
        <w:t>m. Grójec</w:t>
      </w:r>
      <w:r w:rsidR="00CB6178" w:rsidRPr="0093602D">
        <w:rPr>
          <w:rFonts w:ascii="Arial" w:eastAsia="Lucida Sans Unicode" w:hAnsi="Arial" w:cs="Arial"/>
          <w:b/>
          <w:bCs/>
          <w:kern w:val="1"/>
        </w:rPr>
        <w:t>;</w:t>
      </w:r>
    </w:p>
    <w:p w14:paraId="289D9FCF" w14:textId="77777777" w:rsidR="0093602D" w:rsidRDefault="007173F9" w:rsidP="0093602D">
      <w:pPr>
        <w:widowControl w:val="0"/>
        <w:tabs>
          <w:tab w:val="left" w:pos="284"/>
        </w:tabs>
        <w:suppressAutoHyphens/>
        <w:spacing w:after="0" w:line="360" w:lineRule="auto"/>
        <w:ind w:left="1134" w:right="-286" w:hanging="1276"/>
        <w:jc w:val="both"/>
        <w:rPr>
          <w:rFonts w:ascii="Arial" w:eastAsia="Lucida Sans Unicode" w:hAnsi="Arial" w:cs="Arial"/>
          <w:b/>
          <w:bCs/>
          <w:kern w:val="1"/>
        </w:rPr>
      </w:pPr>
      <w:r w:rsidRPr="0093602D">
        <w:rPr>
          <w:rFonts w:ascii="Arial" w:eastAsia="Lucida Sans Unicode" w:hAnsi="Arial" w:cs="Arial"/>
          <w:b/>
          <w:bCs/>
          <w:kern w:val="1"/>
          <w:u w:val="single"/>
        </w:rPr>
        <w:t xml:space="preserve">Część nr </w:t>
      </w:r>
      <w:r w:rsidR="00CB6178" w:rsidRPr="0093602D">
        <w:rPr>
          <w:rFonts w:ascii="Arial" w:eastAsia="Lucida Sans Unicode" w:hAnsi="Arial" w:cs="Arial"/>
          <w:b/>
          <w:bCs/>
          <w:kern w:val="1"/>
          <w:u w:val="single"/>
        </w:rPr>
        <w:t>3</w:t>
      </w:r>
      <w:r w:rsidR="00CB6178" w:rsidRPr="0093602D">
        <w:rPr>
          <w:rFonts w:ascii="Arial" w:eastAsia="Lucida Sans Unicode" w:hAnsi="Arial" w:cs="Arial"/>
          <w:b/>
          <w:bCs/>
          <w:kern w:val="1"/>
        </w:rPr>
        <w:t xml:space="preserve"> - </w:t>
      </w:r>
      <w:r w:rsidR="00CB6178" w:rsidRPr="0093602D">
        <w:rPr>
          <w:rFonts w:ascii="Arial" w:hAnsi="Arial" w:cs="Arial"/>
          <w:b/>
          <w:iCs/>
        </w:rPr>
        <w:t>Usługę prania i czyszczenia chemicznego</w:t>
      </w:r>
      <w:r w:rsidR="00580C06" w:rsidRPr="0093602D">
        <w:rPr>
          <w:rFonts w:ascii="Arial" w:hAnsi="Arial" w:cs="Arial"/>
          <w:b/>
          <w:iCs/>
        </w:rPr>
        <w:t xml:space="preserve"> oraz dezynfekcji obuwia</w:t>
      </w:r>
      <w:r w:rsidR="0093602D">
        <w:rPr>
          <w:rFonts w:ascii="Arial" w:hAnsi="Arial" w:cs="Arial"/>
          <w:b/>
        </w:rPr>
        <w:t xml:space="preserve"> </w:t>
      </w:r>
      <w:r w:rsidR="00CB6178" w:rsidRPr="0093602D">
        <w:rPr>
          <w:rFonts w:ascii="Arial" w:hAnsi="Arial" w:cs="Arial"/>
          <w:b/>
        </w:rPr>
        <w:t>w</w:t>
      </w:r>
      <w:r w:rsidR="0093602D">
        <w:rPr>
          <w:rFonts w:ascii="Arial" w:hAnsi="Arial" w:cs="Arial"/>
          <w:b/>
        </w:rPr>
        <w:t xml:space="preserve"> </w:t>
      </w:r>
      <w:r w:rsidR="00580C06" w:rsidRPr="0093602D">
        <w:rPr>
          <w:rFonts w:ascii="Arial" w:hAnsi="Arial" w:cs="Arial"/>
          <w:b/>
        </w:rPr>
        <w:t xml:space="preserve">Zespole Zabezpieczenia </w:t>
      </w:r>
      <w:r w:rsidR="00CB6178" w:rsidRPr="0093602D">
        <w:rPr>
          <w:rFonts w:ascii="Arial" w:hAnsi="Arial" w:cs="Arial"/>
          <w:b/>
        </w:rPr>
        <w:t xml:space="preserve"> m. Sochaczew</w:t>
      </w:r>
      <w:r w:rsidR="0093602D">
        <w:rPr>
          <w:rFonts w:ascii="Arial" w:eastAsia="Lucida Sans Unicode" w:hAnsi="Arial" w:cs="Arial"/>
          <w:b/>
          <w:bCs/>
          <w:kern w:val="1"/>
        </w:rPr>
        <w:t>;</w:t>
      </w:r>
    </w:p>
    <w:p w14:paraId="5D4081C1" w14:textId="7E9920A2" w:rsidR="00CB6178" w:rsidRPr="0093602D" w:rsidRDefault="007173F9" w:rsidP="0093602D">
      <w:pPr>
        <w:widowControl w:val="0"/>
        <w:tabs>
          <w:tab w:val="left" w:pos="284"/>
        </w:tabs>
        <w:suppressAutoHyphens/>
        <w:spacing w:after="0" w:line="360" w:lineRule="auto"/>
        <w:ind w:left="1134" w:right="-286" w:hanging="1276"/>
        <w:jc w:val="both"/>
        <w:rPr>
          <w:rFonts w:ascii="Arial" w:eastAsia="Lucida Sans Unicode" w:hAnsi="Arial" w:cs="Arial"/>
          <w:b/>
          <w:bCs/>
          <w:kern w:val="1"/>
        </w:rPr>
      </w:pPr>
      <w:r w:rsidRPr="0093602D">
        <w:rPr>
          <w:rFonts w:ascii="Arial" w:eastAsia="Lucida Sans Unicode" w:hAnsi="Arial" w:cs="Arial"/>
          <w:b/>
          <w:bCs/>
          <w:kern w:val="1"/>
          <w:u w:val="single"/>
        </w:rPr>
        <w:t xml:space="preserve">Część nr </w:t>
      </w:r>
      <w:r w:rsidR="00CB6178" w:rsidRPr="0093602D">
        <w:rPr>
          <w:rFonts w:ascii="Arial" w:eastAsia="Lucida Sans Unicode" w:hAnsi="Arial" w:cs="Arial"/>
          <w:b/>
          <w:bCs/>
          <w:kern w:val="1"/>
          <w:u w:val="single"/>
        </w:rPr>
        <w:t>4</w:t>
      </w:r>
      <w:r w:rsidR="00CB6178" w:rsidRPr="0093602D">
        <w:rPr>
          <w:rFonts w:ascii="Arial" w:eastAsia="Lucida Sans Unicode" w:hAnsi="Arial" w:cs="Arial"/>
          <w:b/>
          <w:bCs/>
          <w:kern w:val="1"/>
        </w:rPr>
        <w:t xml:space="preserve"> - </w:t>
      </w:r>
      <w:r w:rsidR="00CB6178" w:rsidRPr="0093602D">
        <w:rPr>
          <w:rFonts w:ascii="Arial" w:hAnsi="Arial" w:cs="Arial"/>
          <w:b/>
          <w:iCs/>
        </w:rPr>
        <w:t>Usługę prania i czyszczenia chemicznego</w:t>
      </w:r>
      <w:r w:rsidR="00CB6178" w:rsidRPr="0093602D">
        <w:rPr>
          <w:rFonts w:ascii="Arial" w:hAnsi="Arial" w:cs="Arial"/>
          <w:b/>
        </w:rPr>
        <w:t xml:space="preserve"> </w:t>
      </w:r>
      <w:r w:rsidR="0093602D">
        <w:rPr>
          <w:rFonts w:ascii="Arial" w:hAnsi="Arial" w:cs="Arial"/>
          <w:b/>
        </w:rPr>
        <w:t>oraz dezynfekcji obuwia</w:t>
      </w:r>
      <w:r w:rsidR="00A83DA5" w:rsidRPr="0093602D">
        <w:rPr>
          <w:rFonts w:ascii="Arial" w:hAnsi="Arial" w:cs="Arial"/>
          <w:b/>
        </w:rPr>
        <w:br/>
      </w:r>
      <w:r w:rsidR="00CB6178" w:rsidRPr="0093602D">
        <w:rPr>
          <w:rFonts w:ascii="Arial" w:hAnsi="Arial" w:cs="Arial"/>
          <w:b/>
        </w:rPr>
        <w:t>w</w:t>
      </w:r>
      <w:r w:rsidR="00A83DA5" w:rsidRPr="0093602D">
        <w:rPr>
          <w:rFonts w:ascii="Arial" w:hAnsi="Arial" w:cs="Arial"/>
          <w:b/>
        </w:rPr>
        <w:t xml:space="preserve"> </w:t>
      </w:r>
      <w:r w:rsidR="00580C06" w:rsidRPr="0093602D">
        <w:rPr>
          <w:rFonts w:ascii="Arial" w:hAnsi="Arial" w:cs="Arial"/>
          <w:b/>
        </w:rPr>
        <w:t>Zespole Zabezpieczenia</w:t>
      </w:r>
      <w:r w:rsidR="00A83DA5" w:rsidRPr="0093602D">
        <w:rPr>
          <w:rFonts w:ascii="Arial" w:hAnsi="Arial" w:cs="Arial"/>
          <w:b/>
        </w:rPr>
        <w:t xml:space="preserve"> </w:t>
      </w:r>
      <w:r w:rsidR="00CB6178" w:rsidRPr="0093602D">
        <w:rPr>
          <w:rFonts w:ascii="Arial" w:hAnsi="Arial" w:cs="Arial"/>
          <w:b/>
        </w:rPr>
        <w:t>m. Olszewnica.</w:t>
      </w:r>
    </w:p>
    <w:p w14:paraId="6477053E" w14:textId="12DE353C" w:rsidR="006C5BA3" w:rsidRPr="0093602D" w:rsidRDefault="00877B6D" w:rsidP="0093602D">
      <w:pPr>
        <w:spacing w:after="0" w:line="312" w:lineRule="auto"/>
        <w:ind w:left="-142" w:right="-286"/>
        <w:jc w:val="both"/>
        <w:rPr>
          <w:rFonts w:ascii="Arial" w:hAnsi="Arial" w:cs="Arial"/>
          <w:b/>
        </w:rPr>
      </w:pPr>
      <w:r w:rsidRPr="0093602D">
        <w:rPr>
          <w:rFonts w:ascii="Arial" w:hAnsi="Arial" w:cs="Arial"/>
          <w:b/>
        </w:rPr>
        <w:t>Przedmiotem zamówienia jest cykliczne wykonywanie usług pralniczych w zakresie prania wodnego i czyszczenia chemicznego wraz z wykończeniem i małymi naprawami (</w:t>
      </w:r>
      <w:r w:rsidR="00580C06" w:rsidRPr="0093602D">
        <w:rPr>
          <w:rFonts w:ascii="Arial" w:hAnsi="Arial" w:cs="Arial"/>
          <w:b/>
          <w:color w:val="auto"/>
        </w:rPr>
        <w:t xml:space="preserve">uzupełnienie ubytków nici w szwach, rozdarć, rozpruć, </w:t>
      </w:r>
      <w:r w:rsidR="00A83DA5" w:rsidRPr="0093602D">
        <w:rPr>
          <w:rFonts w:ascii="Arial" w:hAnsi="Arial" w:cs="Arial"/>
          <w:b/>
          <w:color w:val="auto"/>
        </w:rPr>
        <w:t>p</w:t>
      </w:r>
      <w:r w:rsidRPr="0093602D">
        <w:rPr>
          <w:rFonts w:ascii="Arial" w:hAnsi="Arial" w:cs="Arial"/>
          <w:b/>
          <w:color w:val="auto"/>
        </w:rPr>
        <w:t>rzyszywanie guzików, tasi</w:t>
      </w:r>
      <w:r w:rsidR="00B002C8" w:rsidRPr="0093602D">
        <w:rPr>
          <w:rFonts w:ascii="Arial" w:hAnsi="Arial" w:cs="Arial"/>
          <w:b/>
          <w:color w:val="auto"/>
        </w:rPr>
        <w:t xml:space="preserve">emek, gum itp.) </w:t>
      </w:r>
      <w:r w:rsidR="00D66F63" w:rsidRPr="0093602D">
        <w:rPr>
          <w:rFonts w:ascii="Arial" w:hAnsi="Arial" w:cs="Arial"/>
          <w:b/>
          <w:color w:val="auto"/>
        </w:rPr>
        <w:t>oraz wykonanie usługi dezynfekcji obuwia</w:t>
      </w:r>
      <w:r w:rsidR="00D66F63" w:rsidRPr="0093602D">
        <w:rPr>
          <w:rFonts w:ascii="Arial" w:hAnsi="Arial" w:cs="Arial"/>
          <w:b/>
        </w:rPr>
        <w:t xml:space="preserve"> </w:t>
      </w:r>
      <w:r w:rsidR="00B002C8" w:rsidRPr="0093602D">
        <w:rPr>
          <w:rFonts w:ascii="Arial" w:hAnsi="Arial" w:cs="Arial"/>
          <w:b/>
        </w:rPr>
        <w:t>w lokalizacjach</w:t>
      </w:r>
      <w:r w:rsidRPr="0093602D">
        <w:rPr>
          <w:rFonts w:ascii="Arial" w:hAnsi="Arial" w:cs="Arial"/>
          <w:b/>
        </w:rPr>
        <w:t>: m. Radom 42 BLSz, Zespół Zabezpieczenia m. Grójec, Zespół Zabezpieczenia m. Sochaczew, Zespół Zabezp</w:t>
      </w:r>
      <w:r w:rsidR="00DF0FFB" w:rsidRPr="0093602D">
        <w:rPr>
          <w:rFonts w:ascii="Arial" w:hAnsi="Arial" w:cs="Arial"/>
          <w:b/>
        </w:rPr>
        <w:t>ieczenia</w:t>
      </w:r>
      <w:r w:rsidRPr="0093602D">
        <w:rPr>
          <w:rFonts w:ascii="Arial" w:hAnsi="Arial" w:cs="Arial"/>
          <w:b/>
        </w:rPr>
        <w:t xml:space="preserve"> m. Olszewnica</w:t>
      </w:r>
      <w:r w:rsidR="006C5BA3" w:rsidRPr="0093602D">
        <w:rPr>
          <w:rFonts w:ascii="Arial" w:hAnsi="Arial" w:cs="Arial"/>
          <w:b/>
        </w:rPr>
        <w:t>.</w:t>
      </w:r>
    </w:p>
    <w:p w14:paraId="7FE7BD94" w14:textId="77777777" w:rsidR="006C5BA3" w:rsidRPr="0093602D" w:rsidRDefault="006C5BA3" w:rsidP="0093602D">
      <w:pPr>
        <w:spacing w:after="0" w:line="312" w:lineRule="auto"/>
        <w:ind w:left="1134" w:right="-286" w:hanging="1276"/>
        <w:jc w:val="both"/>
        <w:rPr>
          <w:rFonts w:ascii="Arial" w:hAnsi="Arial" w:cs="Arial"/>
        </w:rPr>
      </w:pPr>
    </w:p>
    <w:p w14:paraId="3A2868CD" w14:textId="327BD6C9" w:rsidR="006C5BA3" w:rsidRPr="0093602D" w:rsidRDefault="006C5BA3" w:rsidP="0093602D">
      <w:pPr>
        <w:spacing w:after="0" w:line="312" w:lineRule="auto"/>
        <w:jc w:val="both"/>
        <w:rPr>
          <w:rFonts w:ascii="Arial" w:hAnsi="Arial" w:cs="Arial"/>
          <w:b/>
          <w:u w:val="single"/>
        </w:rPr>
      </w:pPr>
      <w:r w:rsidRPr="0093602D">
        <w:rPr>
          <w:rFonts w:ascii="Arial" w:hAnsi="Arial" w:cs="Arial"/>
          <w:b/>
          <w:u w:val="single"/>
        </w:rPr>
        <w:t xml:space="preserve">Wymagania Zamawiającego dotyczące usług pralniczych </w:t>
      </w:r>
      <w:r w:rsidR="00877B6D" w:rsidRPr="0093602D">
        <w:rPr>
          <w:rFonts w:ascii="Arial" w:hAnsi="Arial" w:cs="Arial"/>
          <w:b/>
          <w:u w:val="single"/>
        </w:rPr>
        <w:t xml:space="preserve"> </w:t>
      </w:r>
    </w:p>
    <w:p w14:paraId="0EBEA43B" w14:textId="3BDCA101" w:rsidR="00877B6D" w:rsidRPr="00036B9E" w:rsidRDefault="006C5BA3" w:rsidP="00036B9E">
      <w:pPr>
        <w:pStyle w:val="Akapitzlist"/>
        <w:numPr>
          <w:ilvl w:val="0"/>
          <w:numId w:val="16"/>
        </w:numPr>
        <w:spacing w:line="312" w:lineRule="auto"/>
        <w:rPr>
          <w:rFonts w:ascii="Arial" w:hAnsi="Arial" w:cs="Arial"/>
          <w:b/>
          <w:color w:val="auto"/>
        </w:rPr>
      </w:pPr>
      <w:r w:rsidRPr="00036B9E">
        <w:rPr>
          <w:rFonts w:ascii="Arial" w:hAnsi="Arial" w:cs="Arial"/>
        </w:rPr>
        <w:t>Przedmiotem prani</w:t>
      </w:r>
      <w:r w:rsidR="00706CB5" w:rsidRPr="00036B9E">
        <w:rPr>
          <w:rFonts w:ascii="Arial" w:hAnsi="Arial" w:cs="Arial"/>
        </w:rPr>
        <w:t>a</w:t>
      </w:r>
      <w:r w:rsidRPr="00036B9E">
        <w:rPr>
          <w:rFonts w:ascii="Arial" w:hAnsi="Arial" w:cs="Arial"/>
        </w:rPr>
        <w:t xml:space="preserve"> wodnego i czyszczenia chemicznego podlegają </w:t>
      </w:r>
      <w:r w:rsidR="00877B6D" w:rsidRPr="00036B9E">
        <w:rPr>
          <w:rFonts w:ascii="Arial" w:hAnsi="Arial" w:cs="Arial"/>
        </w:rPr>
        <w:t>n/w grup</w:t>
      </w:r>
      <w:r w:rsidRPr="00036B9E">
        <w:rPr>
          <w:rFonts w:ascii="Arial" w:hAnsi="Arial" w:cs="Arial"/>
        </w:rPr>
        <w:t>y</w:t>
      </w:r>
      <w:r w:rsidR="00877B6D" w:rsidRPr="00036B9E">
        <w:rPr>
          <w:rFonts w:ascii="Arial" w:hAnsi="Arial" w:cs="Arial"/>
        </w:rPr>
        <w:t xml:space="preserve"> przedmiotów zaopatrzenia mundurowego będąc</w:t>
      </w:r>
      <w:r w:rsidR="002F7E6A" w:rsidRPr="00036B9E">
        <w:rPr>
          <w:rFonts w:ascii="Arial" w:hAnsi="Arial" w:cs="Arial"/>
        </w:rPr>
        <w:t>e</w:t>
      </w:r>
      <w:r w:rsidR="00877B6D" w:rsidRPr="00036B9E">
        <w:rPr>
          <w:rFonts w:ascii="Arial" w:hAnsi="Arial" w:cs="Arial"/>
        </w:rPr>
        <w:t xml:space="preserve"> </w:t>
      </w:r>
      <w:r w:rsidR="00706CB5" w:rsidRPr="00036B9E">
        <w:rPr>
          <w:rFonts w:ascii="Arial" w:hAnsi="Arial" w:cs="Arial"/>
        </w:rPr>
        <w:t>w dyspozycji</w:t>
      </w:r>
      <w:r w:rsidR="00877B6D" w:rsidRPr="00036B9E">
        <w:rPr>
          <w:rFonts w:ascii="Arial" w:hAnsi="Arial" w:cs="Arial"/>
        </w:rPr>
        <w:t xml:space="preserve"> 42 BLSz: </w:t>
      </w:r>
    </w:p>
    <w:p w14:paraId="42AF1A1D" w14:textId="77777777" w:rsidR="00877B6D" w:rsidRPr="0093602D" w:rsidRDefault="00B002C8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Bielizna osobista;</w:t>
      </w:r>
    </w:p>
    <w:p w14:paraId="5289AA98" w14:textId="07BE48D7" w:rsidR="00877B6D" w:rsidRPr="0093602D" w:rsidRDefault="00B002C8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Bielizna pościelowa;</w:t>
      </w:r>
    </w:p>
    <w:p w14:paraId="06625DD1" w14:textId="4E790316" w:rsidR="00877B6D" w:rsidRPr="0093602D" w:rsidRDefault="00F220EF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Przedmioty służby żywnościowej (o</w:t>
      </w:r>
      <w:r w:rsidR="00877B6D" w:rsidRPr="0093602D">
        <w:rPr>
          <w:rFonts w:ascii="Arial" w:hAnsi="Arial" w:cs="Arial"/>
        </w:rPr>
        <w:t xml:space="preserve">dzież </w:t>
      </w:r>
      <w:r w:rsidR="00B002C8" w:rsidRPr="0093602D">
        <w:rPr>
          <w:rFonts w:ascii="Arial" w:hAnsi="Arial" w:cs="Arial"/>
        </w:rPr>
        <w:t>kucharska</w:t>
      </w:r>
      <w:r w:rsidRPr="0093602D">
        <w:rPr>
          <w:rFonts w:ascii="Arial" w:hAnsi="Arial" w:cs="Arial"/>
        </w:rPr>
        <w:t>)</w:t>
      </w:r>
      <w:r w:rsidR="00B002C8" w:rsidRPr="0093602D">
        <w:rPr>
          <w:rFonts w:ascii="Arial" w:hAnsi="Arial" w:cs="Arial"/>
        </w:rPr>
        <w:t>;</w:t>
      </w:r>
    </w:p>
    <w:p w14:paraId="6844C1F5" w14:textId="02F6EDE7" w:rsidR="00F220EF" w:rsidRPr="0093602D" w:rsidRDefault="00F220EF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Umundurowanie i wyekwipowanie;</w:t>
      </w:r>
    </w:p>
    <w:p w14:paraId="06B5D12D" w14:textId="2213669C" w:rsidR="00877B6D" w:rsidRPr="0093602D" w:rsidRDefault="00B002C8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Odzież robocza</w:t>
      </w:r>
      <w:r w:rsidR="00F220EF" w:rsidRPr="0093602D">
        <w:rPr>
          <w:rFonts w:ascii="Arial" w:hAnsi="Arial" w:cs="Arial"/>
        </w:rPr>
        <w:t>,</w:t>
      </w:r>
      <w:r w:rsidRPr="0093602D">
        <w:rPr>
          <w:rFonts w:ascii="Arial" w:hAnsi="Arial" w:cs="Arial"/>
        </w:rPr>
        <w:t xml:space="preserve"> ochronna</w:t>
      </w:r>
      <w:r w:rsidR="00F220EF" w:rsidRPr="0093602D">
        <w:rPr>
          <w:rFonts w:ascii="Arial" w:hAnsi="Arial" w:cs="Arial"/>
        </w:rPr>
        <w:t xml:space="preserve"> i inna</w:t>
      </w:r>
      <w:r w:rsidRPr="0093602D">
        <w:rPr>
          <w:rFonts w:ascii="Arial" w:hAnsi="Arial" w:cs="Arial"/>
        </w:rPr>
        <w:t>;</w:t>
      </w:r>
    </w:p>
    <w:p w14:paraId="0826724F" w14:textId="39B51DCA" w:rsidR="00877B6D" w:rsidRPr="0093602D" w:rsidRDefault="00877B6D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Inne przedmioty ob</w:t>
      </w:r>
      <w:r w:rsidR="00B002C8" w:rsidRPr="0093602D">
        <w:rPr>
          <w:rFonts w:ascii="Arial" w:hAnsi="Arial" w:cs="Arial"/>
        </w:rPr>
        <w:t>jęte technologią prania wodnego</w:t>
      </w:r>
      <w:r w:rsidR="00F220EF" w:rsidRPr="0093602D">
        <w:rPr>
          <w:rFonts w:ascii="Arial" w:hAnsi="Arial" w:cs="Arial"/>
        </w:rPr>
        <w:t xml:space="preserve"> (w tym odzież służby OPBMR);</w:t>
      </w:r>
    </w:p>
    <w:p w14:paraId="45FBF4B3" w14:textId="77777777" w:rsidR="00877B6D" w:rsidRPr="0093602D" w:rsidRDefault="00877B6D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Umundurowanie i inne przedmioty objęte technologią czyszczenia chemicznego.</w:t>
      </w:r>
    </w:p>
    <w:p w14:paraId="6DE7531D" w14:textId="1D4B4CDC" w:rsidR="00877B6D" w:rsidRPr="00036B9E" w:rsidRDefault="00877B6D" w:rsidP="00036B9E">
      <w:pPr>
        <w:pStyle w:val="Akapitzlist"/>
        <w:numPr>
          <w:ilvl w:val="0"/>
          <w:numId w:val="16"/>
        </w:numPr>
        <w:spacing w:line="312" w:lineRule="auto"/>
        <w:rPr>
          <w:rFonts w:ascii="Arial" w:hAnsi="Arial" w:cs="Arial"/>
        </w:rPr>
      </w:pPr>
      <w:r w:rsidRPr="00036B9E">
        <w:rPr>
          <w:rFonts w:ascii="Arial" w:hAnsi="Arial" w:cs="Arial"/>
        </w:rPr>
        <w:t>Zamawiający wymaga:</w:t>
      </w:r>
    </w:p>
    <w:p w14:paraId="5E6C6270" w14:textId="77777777" w:rsidR="00877B6D" w:rsidRPr="0093602D" w:rsidRDefault="00877B6D" w:rsidP="0093602D">
      <w:pPr>
        <w:numPr>
          <w:ilvl w:val="1"/>
          <w:numId w:val="16"/>
        </w:numPr>
        <w:tabs>
          <w:tab w:val="num" w:pos="-3060"/>
        </w:tabs>
        <w:spacing w:after="0" w:line="312" w:lineRule="auto"/>
        <w:ind w:left="72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wykonanie usługi w maszynach pralniczych ogólnie stosowanych przy zachowaniu poniższych etapów prania:</w:t>
      </w:r>
    </w:p>
    <w:p w14:paraId="7F0959E5" w14:textId="77777777" w:rsidR="00877B6D" w:rsidRPr="0093602D" w:rsidRDefault="00877B6D" w:rsidP="0093602D">
      <w:pPr>
        <w:numPr>
          <w:ilvl w:val="2"/>
          <w:numId w:val="16"/>
        </w:numPr>
        <w:tabs>
          <w:tab w:val="clear" w:pos="1260"/>
          <w:tab w:val="num" w:pos="-3060"/>
          <w:tab w:val="num" w:pos="851"/>
        </w:tabs>
        <w:spacing w:after="0" w:line="312" w:lineRule="auto"/>
        <w:ind w:left="108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pranie wstępne;</w:t>
      </w:r>
    </w:p>
    <w:p w14:paraId="24CAA605" w14:textId="77777777" w:rsidR="00877B6D" w:rsidRPr="0093602D" w:rsidRDefault="00877B6D" w:rsidP="0093602D">
      <w:pPr>
        <w:numPr>
          <w:ilvl w:val="2"/>
          <w:numId w:val="16"/>
        </w:numPr>
        <w:tabs>
          <w:tab w:val="clear" w:pos="1260"/>
          <w:tab w:val="num" w:pos="-3060"/>
          <w:tab w:val="num" w:pos="851"/>
        </w:tabs>
        <w:spacing w:after="0" w:line="312" w:lineRule="auto"/>
        <w:ind w:left="108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dezynfekcja z zastosowaniem środków piorących właściwych dla tej fazy prania;</w:t>
      </w:r>
    </w:p>
    <w:p w14:paraId="0D4FE32A" w14:textId="77777777" w:rsidR="00877B6D" w:rsidRPr="0093602D" w:rsidRDefault="00877B6D" w:rsidP="0093602D">
      <w:pPr>
        <w:numPr>
          <w:ilvl w:val="2"/>
          <w:numId w:val="16"/>
        </w:numPr>
        <w:tabs>
          <w:tab w:val="clear" w:pos="1260"/>
          <w:tab w:val="num" w:pos="-3060"/>
          <w:tab w:val="num" w:pos="851"/>
        </w:tabs>
        <w:spacing w:after="0" w:line="312" w:lineRule="auto"/>
        <w:ind w:left="108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pranie zasadnicze;</w:t>
      </w:r>
    </w:p>
    <w:p w14:paraId="4CCA7176" w14:textId="77777777" w:rsidR="00877B6D" w:rsidRPr="0093602D" w:rsidRDefault="00877B6D" w:rsidP="0093602D">
      <w:pPr>
        <w:numPr>
          <w:ilvl w:val="2"/>
          <w:numId w:val="16"/>
        </w:numPr>
        <w:tabs>
          <w:tab w:val="clear" w:pos="1260"/>
          <w:tab w:val="num" w:pos="-3060"/>
          <w:tab w:val="num" w:pos="851"/>
        </w:tabs>
        <w:spacing w:after="0" w:line="312" w:lineRule="auto"/>
        <w:ind w:left="108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4-5 krotne płukanie;</w:t>
      </w:r>
    </w:p>
    <w:p w14:paraId="0D6FA658" w14:textId="77777777" w:rsidR="00877B6D" w:rsidRPr="0093602D" w:rsidRDefault="00877B6D" w:rsidP="0093602D">
      <w:pPr>
        <w:numPr>
          <w:ilvl w:val="2"/>
          <w:numId w:val="16"/>
        </w:numPr>
        <w:tabs>
          <w:tab w:val="clear" w:pos="1260"/>
          <w:tab w:val="num" w:pos="-3060"/>
          <w:tab w:val="num" w:pos="851"/>
        </w:tabs>
        <w:spacing w:after="0" w:line="312" w:lineRule="auto"/>
        <w:ind w:left="108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wirowanie i suszenie;</w:t>
      </w:r>
    </w:p>
    <w:p w14:paraId="0F4D35B8" w14:textId="77777777" w:rsidR="00877B6D" w:rsidRPr="0093602D" w:rsidRDefault="00877B6D" w:rsidP="0093602D">
      <w:pPr>
        <w:numPr>
          <w:ilvl w:val="2"/>
          <w:numId w:val="16"/>
        </w:numPr>
        <w:tabs>
          <w:tab w:val="clear" w:pos="1260"/>
          <w:tab w:val="num" w:pos="-3060"/>
          <w:tab w:val="num" w:pos="851"/>
        </w:tabs>
        <w:spacing w:after="0" w:line="312" w:lineRule="auto"/>
        <w:ind w:left="1080"/>
        <w:jc w:val="both"/>
        <w:rPr>
          <w:rFonts w:ascii="Arial" w:hAnsi="Arial" w:cs="Arial"/>
        </w:rPr>
      </w:pPr>
      <w:r w:rsidRPr="0093602D">
        <w:rPr>
          <w:rFonts w:ascii="Arial" w:hAnsi="Arial" w:cs="Arial"/>
        </w:rPr>
        <w:t>maglowanie;</w:t>
      </w:r>
    </w:p>
    <w:p w14:paraId="20128CB7" w14:textId="77777777" w:rsidR="00DF0FFB" w:rsidRPr="0093602D" w:rsidRDefault="00877B6D" w:rsidP="0093602D">
      <w:pPr>
        <w:pStyle w:val="Akapitzlist"/>
        <w:numPr>
          <w:ilvl w:val="1"/>
          <w:numId w:val="16"/>
        </w:numPr>
        <w:tabs>
          <w:tab w:val="left" w:pos="426"/>
        </w:tabs>
        <w:spacing w:line="312" w:lineRule="auto"/>
        <w:ind w:hanging="76"/>
        <w:rPr>
          <w:rFonts w:ascii="Arial" w:hAnsi="Arial" w:cs="Arial"/>
          <w:sz w:val="22"/>
          <w:szCs w:val="22"/>
        </w:rPr>
      </w:pPr>
      <w:r w:rsidRPr="0093602D">
        <w:rPr>
          <w:rFonts w:ascii="Arial" w:hAnsi="Arial" w:cs="Arial"/>
          <w:sz w:val="22"/>
          <w:szCs w:val="22"/>
        </w:rPr>
        <w:t>czyszczenie chemiczne;</w:t>
      </w:r>
    </w:p>
    <w:p w14:paraId="02AD1D27" w14:textId="3B857548" w:rsidR="00DF0FFB" w:rsidRPr="0093602D" w:rsidRDefault="00877B6D" w:rsidP="0093602D">
      <w:pPr>
        <w:pStyle w:val="Akapitzlist"/>
        <w:numPr>
          <w:ilvl w:val="1"/>
          <w:numId w:val="16"/>
        </w:numPr>
        <w:tabs>
          <w:tab w:val="left" w:pos="426"/>
        </w:tabs>
        <w:spacing w:line="312" w:lineRule="auto"/>
        <w:ind w:hanging="76"/>
        <w:rPr>
          <w:rFonts w:ascii="Arial" w:hAnsi="Arial" w:cs="Arial"/>
          <w:sz w:val="22"/>
          <w:szCs w:val="22"/>
        </w:rPr>
      </w:pPr>
      <w:r w:rsidRPr="0093602D">
        <w:rPr>
          <w:rFonts w:ascii="Arial" w:hAnsi="Arial" w:cs="Arial"/>
          <w:sz w:val="22"/>
          <w:szCs w:val="22"/>
        </w:rPr>
        <w:t>zastosowanie, w tym dozowanie środków wg. schematu adekwa</w:t>
      </w:r>
      <w:r w:rsidR="00036B9E">
        <w:rPr>
          <w:rFonts w:ascii="Arial" w:hAnsi="Arial" w:cs="Arial"/>
          <w:sz w:val="22"/>
          <w:szCs w:val="22"/>
        </w:rPr>
        <w:t xml:space="preserve">tnego do użytych </w:t>
      </w:r>
      <w:r w:rsidRPr="0093602D">
        <w:rPr>
          <w:rFonts w:ascii="Arial" w:hAnsi="Arial" w:cs="Arial"/>
          <w:sz w:val="22"/>
          <w:szCs w:val="22"/>
        </w:rPr>
        <w:t>preparatów</w:t>
      </w:r>
      <w:r w:rsidR="00D66F63" w:rsidRPr="0093602D">
        <w:rPr>
          <w:rFonts w:ascii="Arial" w:hAnsi="Arial" w:cs="Arial"/>
          <w:sz w:val="22"/>
          <w:szCs w:val="22"/>
        </w:rPr>
        <w:t xml:space="preserve"> </w:t>
      </w:r>
      <w:r w:rsidRPr="0093602D">
        <w:rPr>
          <w:rFonts w:ascii="Arial" w:hAnsi="Arial" w:cs="Arial"/>
          <w:sz w:val="22"/>
          <w:szCs w:val="22"/>
        </w:rPr>
        <w:t>i standardów wewnętrznych danego oferenta;</w:t>
      </w:r>
    </w:p>
    <w:p w14:paraId="46441E62" w14:textId="27236479" w:rsidR="00DF0FFB" w:rsidRPr="0093602D" w:rsidRDefault="00877B6D" w:rsidP="0093602D">
      <w:pPr>
        <w:pStyle w:val="Akapitzlist"/>
        <w:numPr>
          <w:ilvl w:val="1"/>
          <w:numId w:val="16"/>
        </w:numPr>
        <w:tabs>
          <w:tab w:val="left" w:pos="426"/>
        </w:tabs>
        <w:spacing w:line="312" w:lineRule="auto"/>
        <w:ind w:hanging="76"/>
        <w:rPr>
          <w:rFonts w:ascii="Arial" w:hAnsi="Arial" w:cs="Arial"/>
          <w:sz w:val="22"/>
          <w:szCs w:val="22"/>
        </w:rPr>
      </w:pPr>
      <w:r w:rsidRPr="0093602D">
        <w:rPr>
          <w:rFonts w:ascii="Arial" w:hAnsi="Arial" w:cs="Arial"/>
          <w:sz w:val="22"/>
          <w:szCs w:val="22"/>
        </w:rPr>
        <w:lastRenderedPageBreak/>
        <w:t>stosowanie środków piorących i czyszczącyc</w:t>
      </w:r>
      <w:r w:rsidR="00036B9E">
        <w:rPr>
          <w:rFonts w:ascii="Arial" w:hAnsi="Arial" w:cs="Arial"/>
          <w:sz w:val="22"/>
          <w:szCs w:val="22"/>
        </w:rPr>
        <w:t xml:space="preserve">h nie powodujących odbarwień, </w:t>
      </w:r>
      <w:r w:rsidRPr="0093602D">
        <w:rPr>
          <w:rFonts w:ascii="Arial" w:hAnsi="Arial" w:cs="Arial"/>
          <w:sz w:val="22"/>
          <w:szCs w:val="22"/>
        </w:rPr>
        <w:t>naruszenia struktury tkaniny, nieszkodliwych dla zdro</w:t>
      </w:r>
      <w:r w:rsidR="00036B9E">
        <w:rPr>
          <w:rFonts w:ascii="Arial" w:hAnsi="Arial" w:cs="Arial"/>
          <w:sz w:val="22"/>
          <w:szCs w:val="22"/>
        </w:rPr>
        <w:t xml:space="preserve">wia użytkownika, </w:t>
      </w:r>
      <w:r w:rsidRPr="0093602D">
        <w:rPr>
          <w:rFonts w:ascii="Arial" w:hAnsi="Arial" w:cs="Arial"/>
          <w:sz w:val="22"/>
          <w:szCs w:val="22"/>
        </w:rPr>
        <w:t>dezynfekujących posiadających aktualn</w:t>
      </w:r>
      <w:r w:rsidR="007173F9" w:rsidRPr="0093602D">
        <w:rPr>
          <w:rFonts w:ascii="Arial" w:hAnsi="Arial" w:cs="Arial"/>
          <w:sz w:val="22"/>
          <w:szCs w:val="22"/>
        </w:rPr>
        <w:t>e</w:t>
      </w:r>
      <w:r w:rsidRPr="0093602D">
        <w:rPr>
          <w:rFonts w:ascii="Arial" w:hAnsi="Arial" w:cs="Arial"/>
          <w:sz w:val="22"/>
          <w:szCs w:val="22"/>
        </w:rPr>
        <w:t xml:space="preserve"> atesty;</w:t>
      </w:r>
    </w:p>
    <w:p w14:paraId="47FC4DBE" w14:textId="77777777" w:rsidR="00036B9E" w:rsidRDefault="00877B6D" w:rsidP="00036B9E">
      <w:pPr>
        <w:pStyle w:val="Akapitzlist"/>
        <w:numPr>
          <w:ilvl w:val="1"/>
          <w:numId w:val="16"/>
        </w:numPr>
        <w:tabs>
          <w:tab w:val="left" w:pos="426"/>
        </w:tabs>
        <w:spacing w:line="312" w:lineRule="auto"/>
        <w:ind w:hanging="76"/>
        <w:rPr>
          <w:rFonts w:ascii="Arial" w:hAnsi="Arial" w:cs="Arial"/>
          <w:sz w:val="22"/>
          <w:szCs w:val="22"/>
        </w:rPr>
      </w:pPr>
      <w:r w:rsidRPr="0093602D">
        <w:rPr>
          <w:rFonts w:ascii="Arial" w:hAnsi="Arial" w:cs="Arial"/>
          <w:sz w:val="22"/>
          <w:szCs w:val="22"/>
        </w:rPr>
        <w:t>prasowanie</w:t>
      </w:r>
      <w:r w:rsidRPr="0093602D">
        <w:rPr>
          <w:rFonts w:ascii="Arial" w:hAnsi="Arial" w:cs="Arial"/>
          <w:color w:val="FF0000"/>
          <w:sz w:val="22"/>
          <w:szCs w:val="22"/>
        </w:rPr>
        <w:t xml:space="preserve"> </w:t>
      </w:r>
      <w:r w:rsidR="00A83DA5" w:rsidRPr="0093602D">
        <w:rPr>
          <w:rFonts w:ascii="Arial" w:hAnsi="Arial" w:cs="Arial"/>
          <w:color w:val="auto"/>
          <w:sz w:val="22"/>
          <w:szCs w:val="22"/>
        </w:rPr>
        <w:t>ubrań</w:t>
      </w:r>
      <w:r w:rsidRPr="0093602D">
        <w:rPr>
          <w:rFonts w:ascii="Arial" w:hAnsi="Arial" w:cs="Arial"/>
          <w:color w:val="auto"/>
          <w:sz w:val="22"/>
          <w:szCs w:val="22"/>
        </w:rPr>
        <w:t xml:space="preserve"> lekarskich,</w:t>
      </w:r>
      <w:r w:rsidR="00F734F2" w:rsidRPr="0093602D">
        <w:rPr>
          <w:rFonts w:ascii="Arial" w:hAnsi="Arial" w:cs="Arial"/>
          <w:color w:val="auto"/>
          <w:sz w:val="22"/>
          <w:szCs w:val="22"/>
        </w:rPr>
        <w:t xml:space="preserve"> pielęgniarskich</w:t>
      </w:r>
      <w:r w:rsidRPr="0093602D">
        <w:rPr>
          <w:rFonts w:ascii="Arial" w:hAnsi="Arial" w:cs="Arial"/>
          <w:color w:val="auto"/>
          <w:sz w:val="22"/>
          <w:szCs w:val="22"/>
        </w:rPr>
        <w:t xml:space="preserve"> odzieży kucharskiej</w:t>
      </w:r>
      <w:r w:rsidRPr="0093602D">
        <w:rPr>
          <w:rFonts w:ascii="Arial" w:hAnsi="Arial" w:cs="Arial"/>
          <w:sz w:val="22"/>
          <w:szCs w:val="22"/>
        </w:rPr>
        <w:t>;</w:t>
      </w:r>
    </w:p>
    <w:p w14:paraId="64637036" w14:textId="6E68DD3D" w:rsidR="00877B6D" w:rsidRPr="00036B9E" w:rsidRDefault="00837E85" w:rsidP="00036B9E">
      <w:pPr>
        <w:pStyle w:val="Akapitzlist"/>
        <w:numPr>
          <w:ilvl w:val="1"/>
          <w:numId w:val="16"/>
        </w:numPr>
        <w:tabs>
          <w:tab w:val="left" w:pos="426"/>
        </w:tabs>
        <w:spacing w:line="312" w:lineRule="auto"/>
        <w:ind w:hanging="76"/>
        <w:rPr>
          <w:rFonts w:ascii="Arial" w:hAnsi="Arial" w:cs="Arial"/>
          <w:sz w:val="22"/>
          <w:szCs w:val="22"/>
        </w:rPr>
      </w:pPr>
      <w:r w:rsidRPr="00036B9E">
        <w:rPr>
          <w:rFonts w:ascii="Arial" w:hAnsi="Arial" w:cs="Arial"/>
          <w:sz w:val="22"/>
          <w:szCs w:val="22"/>
        </w:rPr>
        <w:t xml:space="preserve"> </w:t>
      </w:r>
      <w:r w:rsidR="00877B6D" w:rsidRPr="00036B9E">
        <w:rPr>
          <w:rFonts w:ascii="Arial" w:hAnsi="Arial" w:cs="Arial"/>
          <w:sz w:val="22"/>
          <w:szCs w:val="22"/>
        </w:rPr>
        <w:t>maglowanie: bielizny pościelowej, serwet, obrusów, ręczników.</w:t>
      </w:r>
    </w:p>
    <w:p w14:paraId="55D4BD7A" w14:textId="40CB7A14" w:rsidR="00C967FF" w:rsidRPr="0093602D" w:rsidRDefault="00036B9E" w:rsidP="00036B9E">
      <w:pPr>
        <w:autoSpaceDE w:val="0"/>
        <w:autoSpaceDN w:val="0"/>
        <w:adjustRightInd w:val="0"/>
        <w:spacing w:after="0" w:line="312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3. </w:t>
      </w:r>
      <w:r w:rsidR="00877B6D" w:rsidRPr="0093602D">
        <w:rPr>
          <w:rFonts w:ascii="Arial" w:hAnsi="Arial" w:cs="Arial"/>
        </w:rPr>
        <w:t>Składanie pakowanie przedmiotów zgodnie z wymaganiem Zama</w:t>
      </w:r>
      <w:r>
        <w:rPr>
          <w:rFonts w:ascii="Arial" w:hAnsi="Arial" w:cs="Arial"/>
        </w:rPr>
        <w:t>wiającego polegać</w:t>
      </w:r>
      <w:r>
        <w:rPr>
          <w:rFonts w:ascii="Arial" w:hAnsi="Arial" w:cs="Arial"/>
        </w:rPr>
        <w:br/>
      </w:r>
      <w:r w:rsidR="00837E85" w:rsidRPr="0093602D">
        <w:rPr>
          <w:rFonts w:ascii="Arial" w:hAnsi="Arial" w:cs="Arial"/>
        </w:rPr>
        <w:t xml:space="preserve">będzie </w:t>
      </w:r>
      <w:r w:rsidR="00877B6D" w:rsidRPr="0093602D">
        <w:rPr>
          <w:rFonts w:ascii="Arial" w:hAnsi="Arial" w:cs="Arial"/>
        </w:rPr>
        <w:t>na związaniu przedmiotów w odpowiednie paczki, z odpowiednią ilo</w:t>
      </w:r>
      <w:r>
        <w:rPr>
          <w:rFonts w:ascii="Arial" w:hAnsi="Arial" w:cs="Arial"/>
        </w:rPr>
        <w:t>ścią,</w:t>
      </w:r>
      <w:r>
        <w:rPr>
          <w:rFonts w:ascii="Arial" w:hAnsi="Arial" w:cs="Arial"/>
        </w:rPr>
        <w:br/>
      </w:r>
      <w:r w:rsidR="00877B6D" w:rsidRPr="0093602D">
        <w:rPr>
          <w:rFonts w:ascii="Arial" w:hAnsi="Arial" w:cs="Arial"/>
        </w:rPr>
        <w:t>zapakow</w:t>
      </w:r>
      <w:r w:rsidR="00B002C8" w:rsidRPr="0093602D">
        <w:rPr>
          <w:rFonts w:ascii="Arial" w:hAnsi="Arial" w:cs="Arial"/>
        </w:rPr>
        <w:t xml:space="preserve">ane </w:t>
      </w:r>
      <w:r w:rsidR="00877B6D" w:rsidRPr="0093602D">
        <w:rPr>
          <w:rFonts w:ascii="Arial" w:hAnsi="Arial" w:cs="Arial"/>
        </w:rPr>
        <w:t>w folię bezbarwną (prześwitującą).</w:t>
      </w:r>
    </w:p>
    <w:p w14:paraId="101F482D" w14:textId="5430D03D" w:rsidR="006C5BA3" w:rsidRPr="00036B9E" w:rsidRDefault="00036B9E" w:rsidP="00036B9E">
      <w:pPr>
        <w:autoSpaceDE w:val="0"/>
        <w:autoSpaceDN w:val="0"/>
        <w:adjustRightInd w:val="0"/>
        <w:spacing w:after="0" w:line="312" w:lineRule="auto"/>
        <w:ind w:left="14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4. </w:t>
      </w:r>
      <w:r w:rsidR="00877B6D" w:rsidRPr="0093602D">
        <w:rPr>
          <w:rFonts w:ascii="Arial" w:hAnsi="Arial" w:cs="Arial"/>
        </w:rPr>
        <w:t>Wykonawca do realizacji zamówienia wykorzystuje</w:t>
      </w:r>
      <w:r w:rsidR="007F2538" w:rsidRPr="0093602D">
        <w:rPr>
          <w:rFonts w:ascii="Arial" w:hAnsi="Arial" w:cs="Arial"/>
        </w:rPr>
        <w:t xml:space="preserve"> własne środki transportu</w:t>
      </w:r>
      <w:r w:rsidR="00DF0FFB" w:rsidRPr="0093602D">
        <w:rPr>
          <w:rFonts w:ascii="Arial" w:hAnsi="Arial" w:cs="Arial"/>
        </w:rPr>
        <w:t xml:space="preserve"> </w:t>
      </w:r>
      <w:r w:rsidR="00877B6D" w:rsidRPr="0093602D">
        <w:rPr>
          <w:rFonts w:ascii="Arial" w:hAnsi="Arial" w:cs="Arial"/>
        </w:rPr>
        <w:t xml:space="preserve">i na swój </w:t>
      </w:r>
      <w:r>
        <w:rPr>
          <w:rFonts w:ascii="Arial" w:hAnsi="Arial" w:cs="Arial"/>
        </w:rPr>
        <w:br/>
      </w:r>
      <w:r w:rsidR="00877B6D" w:rsidRPr="0093602D">
        <w:rPr>
          <w:rFonts w:ascii="Arial" w:hAnsi="Arial" w:cs="Arial"/>
        </w:rPr>
        <w:t xml:space="preserve">koszt. Wykonawca pakuje przedmioty </w:t>
      </w:r>
      <w:r w:rsidR="00DF0FFB" w:rsidRPr="0093602D">
        <w:rPr>
          <w:rFonts w:ascii="Arial" w:hAnsi="Arial" w:cs="Arial"/>
        </w:rPr>
        <w:t xml:space="preserve">do prania </w:t>
      </w:r>
      <w:r w:rsidR="00DF0FFB" w:rsidRPr="0093602D">
        <w:rPr>
          <w:rFonts w:ascii="Arial" w:hAnsi="Arial" w:cs="Arial"/>
          <w:b/>
          <w:u w:val="single"/>
        </w:rPr>
        <w:t>we własne worki</w:t>
      </w:r>
      <w:r w:rsidR="00DF0FFB" w:rsidRPr="0093602D">
        <w:rPr>
          <w:rFonts w:ascii="Arial" w:hAnsi="Arial" w:cs="Arial"/>
        </w:rPr>
        <w:t xml:space="preserve"> </w:t>
      </w:r>
      <w:r w:rsidR="00877B6D" w:rsidRPr="0093602D">
        <w:rPr>
          <w:rFonts w:ascii="Arial" w:hAnsi="Arial" w:cs="Arial"/>
        </w:rPr>
        <w:t xml:space="preserve">przystosowane </w:t>
      </w:r>
      <w:r>
        <w:rPr>
          <w:rFonts w:ascii="Arial" w:hAnsi="Arial" w:cs="Arial"/>
        </w:rPr>
        <w:br/>
      </w:r>
      <w:r w:rsidR="00877B6D" w:rsidRPr="0093602D">
        <w:rPr>
          <w:rFonts w:ascii="Arial" w:hAnsi="Arial" w:cs="Arial"/>
        </w:rPr>
        <w:t>do przewożenia przedmiotów zaopatrzenia mundurowego.</w:t>
      </w:r>
    </w:p>
    <w:p w14:paraId="3F06D0A1" w14:textId="285CAE13" w:rsidR="006C5BA3" w:rsidRPr="0093602D" w:rsidRDefault="006C5BA3" w:rsidP="0093602D">
      <w:pPr>
        <w:spacing w:after="0" w:line="312" w:lineRule="auto"/>
        <w:jc w:val="both"/>
        <w:rPr>
          <w:rFonts w:ascii="Arial" w:hAnsi="Arial" w:cs="Arial"/>
          <w:b/>
          <w:color w:val="auto"/>
          <w:u w:val="single"/>
        </w:rPr>
      </w:pPr>
      <w:r w:rsidRPr="0093602D">
        <w:rPr>
          <w:rFonts w:ascii="Arial" w:hAnsi="Arial" w:cs="Arial"/>
          <w:b/>
          <w:color w:val="auto"/>
          <w:u w:val="single"/>
        </w:rPr>
        <w:t xml:space="preserve">Wymagania Zamawiającego dotyczące </w:t>
      </w:r>
      <w:r w:rsidR="00161A4A" w:rsidRPr="0093602D">
        <w:rPr>
          <w:rFonts w:ascii="Arial" w:hAnsi="Arial" w:cs="Arial"/>
          <w:b/>
          <w:color w:val="auto"/>
          <w:u w:val="single"/>
        </w:rPr>
        <w:t>dezynfekcji obuwia</w:t>
      </w:r>
      <w:r w:rsidRPr="0093602D">
        <w:rPr>
          <w:rFonts w:ascii="Arial" w:hAnsi="Arial" w:cs="Arial"/>
          <w:b/>
          <w:color w:val="auto"/>
          <w:u w:val="single"/>
        </w:rPr>
        <w:t xml:space="preserve">  </w:t>
      </w:r>
    </w:p>
    <w:p w14:paraId="26C9B917" w14:textId="63F73BAB" w:rsidR="0093602D" w:rsidRPr="0093602D" w:rsidRDefault="006C5BA3" w:rsidP="0093602D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>Przedmiot zamówienia ob</w:t>
      </w:r>
      <w:r w:rsidR="000B4B3C"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ejmuje pełną dezynfekcję obuwia, </w:t>
      </w:r>
      <w:r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>gwarantującą neutralizację bakterii, pleśni i drożdży,</w:t>
      </w:r>
      <w:r w:rsidR="00161A4A"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="0068154A"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>eliminację alergenów</w:t>
      </w:r>
      <w:r w:rsidR="00161A4A"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 </w:t>
      </w:r>
      <w:r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i wirusów oraz nieprzyjemnych zapachów. </w:t>
      </w:r>
      <w:r w:rsidRPr="0093602D">
        <w:rPr>
          <w:rFonts w:ascii="Arial" w:hAnsi="Arial" w:cs="Arial"/>
          <w:color w:val="auto"/>
          <w:sz w:val="22"/>
          <w:szCs w:val="22"/>
        </w:rPr>
        <w:t>Usługa dezynfekcji obuwia wykonywana jest ze względów higienicznych</w:t>
      </w:r>
      <w:r w:rsidR="00161A4A" w:rsidRPr="0093602D">
        <w:rPr>
          <w:rFonts w:ascii="Arial" w:hAnsi="Arial" w:cs="Arial"/>
          <w:color w:val="auto"/>
          <w:sz w:val="22"/>
          <w:szCs w:val="22"/>
        </w:rPr>
        <w:t xml:space="preserve"> </w:t>
      </w:r>
      <w:r w:rsidRPr="0093602D">
        <w:rPr>
          <w:rFonts w:ascii="Arial" w:hAnsi="Arial" w:cs="Arial"/>
          <w:color w:val="auto"/>
          <w:sz w:val="22"/>
          <w:szCs w:val="22"/>
        </w:rPr>
        <w:t xml:space="preserve">oraz profilaktycznych w celu utrzymania najwyższego poziomu komfortu </w:t>
      </w:r>
      <w:r w:rsidR="00161A4A" w:rsidRPr="0093602D">
        <w:rPr>
          <w:rFonts w:ascii="Arial" w:hAnsi="Arial" w:cs="Arial"/>
          <w:color w:val="auto"/>
          <w:sz w:val="22"/>
          <w:szCs w:val="22"/>
        </w:rPr>
        <w:t>użytkowania</w:t>
      </w:r>
      <w:r w:rsidRPr="0093602D">
        <w:rPr>
          <w:rFonts w:ascii="Arial" w:hAnsi="Arial" w:cs="Arial"/>
          <w:color w:val="auto"/>
          <w:sz w:val="22"/>
          <w:szCs w:val="22"/>
        </w:rPr>
        <w:t xml:space="preserve"> przy kolejnym wydaniu. Usługa zapewnia pozbycie się przykrego zapachu oraz profilaktyki przed dolegliwościami, powod</w:t>
      </w:r>
      <w:r w:rsidR="0093602D" w:rsidRPr="0093602D">
        <w:rPr>
          <w:rFonts w:ascii="Arial" w:hAnsi="Arial" w:cs="Arial"/>
          <w:color w:val="auto"/>
          <w:sz w:val="22"/>
          <w:szCs w:val="22"/>
        </w:rPr>
        <w:t>owanymi przez bakterie i grzyby.</w:t>
      </w:r>
    </w:p>
    <w:p w14:paraId="0B7400C3" w14:textId="022D8165" w:rsidR="006C5BA3" w:rsidRPr="0093602D" w:rsidRDefault="006C5BA3" w:rsidP="0093602D">
      <w:pPr>
        <w:pStyle w:val="Akapitzlist"/>
        <w:numPr>
          <w:ilvl w:val="0"/>
          <w:numId w:val="19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93602D">
        <w:rPr>
          <w:rFonts w:ascii="Arial" w:eastAsia="Calibri" w:hAnsi="Arial" w:cs="Arial"/>
          <w:color w:val="auto"/>
          <w:sz w:val="22"/>
          <w:szCs w:val="22"/>
          <w:lang w:eastAsia="en-US"/>
        </w:rPr>
        <w:t xml:space="preserve">Wykonywanie usługi dezynfekcji obuwia - dla 42 BLSz według następujących  zaleceń: </w:t>
      </w:r>
    </w:p>
    <w:p w14:paraId="331F7F33" w14:textId="77777777" w:rsidR="0093602D" w:rsidRDefault="00161A4A" w:rsidP="0093602D">
      <w:pPr>
        <w:numPr>
          <w:ilvl w:val="0"/>
          <w:numId w:val="18"/>
        </w:numPr>
        <w:tabs>
          <w:tab w:val="left" w:pos="851"/>
        </w:tabs>
        <w:spacing w:after="0" w:line="360" w:lineRule="auto"/>
        <w:ind w:left="426" w:hanging="284"/>
        <w:contextualSpacing/>
        <w:jc w:val="both"/>
        <w:rPr>
          <w:rFonts w:ascii="Arial" w:hAnsi="Arial" w:cs="Arial"/>
          <w:color w:val="auto"/>
        </w:rPr>
      </w:pPr>
      <w:r w:rsidRPr="0093602D">
        <w:rPr>
          <w:rFonts w:ascii="Arial" w:hAnsi="Arial" w:cs="Arial"/>
          <w:color w:val="auto"/>
        </w:rPr>
        <w:t>s</w:t>
      </w:r>
      <w:r w:rsidR="006C5BA3" w:rsidRPr="0093602D">
        <w:rPr>
          <w:rFonts w:ascii="Arial" w:hAnsi="Arial" w:cs="Arial"/>
          <w:color w:val="auto"/>
        </w:rPr>
        <w:t xml:space="preserve">tosowanie środków dezynfekujących i odkażających nie powodujących odbarwień, naruszenia struktury </w:t>
      </w:r>
      <w:r w:rsidR="00F734F2" w:rsidRPr="0093602D">
        <w:rPr>
          <w:rFonts w:ascii="Arial" w:hAnsi="Arial" w:cs="Arial"/>
          <w:color w:val="auto"/>
        </w:rPr>
        <w:t>obuwia</w:t>
      </w:r>
      <w:r w:rsidR="006C5BA3" w:rsidRPr="0093602D">
        <w:rPr>
          <w:rFonts w:ascii="Arial" w:hAnsi="Arial" w:cs="Arial"/>
          <w:color w:val="auto"/>
        </w:rPr>
        <w:t>, nieszkodliwych dla zdrowia użytkownika, dezynfekujących posiadających aktualny atest PZH (dołączony do umowy)</w:t>
      </w:r>
      <w:r w:rsidR="0093602D">
        <w:rPr>
          <w:rFonts w:ascii="Arial" w:hAnsi="Arial" w:cs="Arial"/>
          <w:color w:val="auto"/>
        </w:rPr>
        <w:t xml:space="preserve"> </w:t>
      </w:r>
      <w:r w:rsidR="006C5BA3" w:rsidRPr="0093602D">
        <w:rPr>
          <w:rFonts w:ascii="Arial" w:hAnsi="Arial" w:cs="Arial"/>
          <w:color w:val="auto"/>
        </w:rPr>
        <w:t>lub</w:t>
      </w:r>
    </w:p>
    <w:p w14:paraId="6D654171" w14:textId="34D54FD9" w:rsidR="006C5BA3" w:rsidRPr="0093602D" w:rsidRDefault="00161A4A" w:rsidP="0093602D">
      <w:pPr>
        <w:numPr>
          <w:ilvl w:val="0"/>
          <w:numId w:val="18"/>
        </w:numPr>
        <w:tabs>
          <w:tab w:val="left" w:pos="851"/>
        </w:tabs>
        <w:spacing w:after="0" w:line="360" w:lineRule="auto"/>
        <w:ind w:left="426" w:hanging="284"/>
        <w:contextualSpacing/>
        <w:jc w:val="both"/>
        <w:rPr>
          <w:rFonts w:ascii="Arial" w:hAnsi="Arial" w:cs="Arial"/>
          <w:color w:val="auto"/>
        </w:rPr>
      </w:pPr>
      <w:r w:rsidRPr="0093602D">
        <w:rPr>
          <w:rFonts w:ascii="Arial" w:hAnsi="Arial" w:cs="Arial"/>
          <w:color w:val="auto"/>
        </w:rPr>
        <w:t>z</w:t>
      </w:r>
      <w:r w:rsidR="006C5BA3" w:rsidRPr="0093602D">
        <w:rPr>
          <w:rFonts w:ascii="Arial" w:hAnsi="Arial" w:cs="Arial"/>
          <w:color w:val="auto"/>
        </w:rPr>
        <w:t xml:space="preserve">astosowanie procesu dezynfekcji bez </w:t>
      </w:r>
      <w:r w:rsidR="00036B9E">
        <w:rPr>
          <w:rFonts w:ascii="Arial" w:hAnsi="Arial" w:cs="Arial"/>
          <w:color w:val="auto"/>
        </w:rPr>
        <w:t xml:space="preserve">użycia środków dezynfekujących </w:t>
      </w:r>
      <w:r w:rsidR="006C5BA3" w:rsidRPr="0093602D">
        <w:rPr>
          <w:rFonts w:ascii="Arial" w:hAnsi="Arial" w:cs="Arial"/>
          <w:color w:val="auto"/>
        </w:rPr>
        <w:t xml:space="preserve">i odkażających </w:t>
      </w:r>
      <w:r w:rsidR="007173F9" w:rsidRPr="0093602D">
        <w:rPr>
          <w:rFonts w:ascii="Arial" w:hAnsi="Arial" w:cs="Arial"/>
          <w:color w:val="auto"/>
        </w:rPr>
        <w:t xml:space="preserve">np. ozonowanie </w:t>
      </w:r>
      <w:r w:rsidR="006C5BA3" w:rsidRPr="0093602D">
        <w:rPr>
          <w:rFonts w:ascii="Arial" w:hAnsi="Arial" w:cs="Arial"/>
          <w:color w:val="auto"/>
        </w:rPr>
        <w:t>(opis</w:t>
      </w:r>
      <w:r w:rsidR="0093602D">
        <w:rPr>
          <w:rFonts w:ascii="Arial" w:hAnsi="Arial" w:cs="Arial"/>
          <w:color w:val="auto"/>
        </w:rPr>
        <w:t xml:space="preserve"> procesu dołączony do umowy).</w:t>
      </w:r>
    </w:p>
    <w:p w14:paraId="608C6B35" w14:textId="5A141D9E" w:rsidR="006C5BA3" w:rsidRPr="0093602D" w:rsidRDefault="0093602D" w:rsidP="0093602D">
      <w:pPr>
        <w:tabs>
          <w:tab w:val="left" w:pos="284"/>
          <w:tab w:val="left" w:pos="567"/>
        </w:tabs>
        <w:spacing w:after="160" w:line="360" w:lineRule="auto"/>
        <w:contextualSpacing/>
        <w:jc w:val="both"/>
        <w:rPr>
          <w:rFonts w:ascii="Arial" w:eastAsia="Calibri" w:hAnsi="Arial" w:cs="Arial"/>
          <w:color w:val="auto"/>
          <w:lang w:eastAsia="en-US"/>
        </w:rPr>
      </w:pPr>
      <w:r w:rsidRPr="0093602D">
        <w:rPr>
          <w:rFonts w:ascii="Arial" w:eastAsia="Calibri" w:hAnsi="Arial" w:cs="Arial"/>
          <w:color w:val="auto"/>
          <w:lang w:eastAsia="en-US"/>
        </w:rPr>
        <w:t xml:space="preserve">3. </w:t>
      </w:r>
      <w:r w:rsidR="006C5BA3" w:rsidRPr="0093602D">
        <w:rPr>
          <w:rFonts w:ascii="Arial" w:eastAsia="Calibri" w:hAnsi="Arial" w:cs="Arial"/>
          <w:color w:val="auto"/>
          <w:lang w:eastAsia="en-US"/>
        </w:rPr>
        <w:t xml:space="preserve">Po dezynfekcji należy </w:t>
      </w:r>
      <w:r w:rsidR="00161A4A" w:rsidRPr="0093602D">
        <w:rPr>
          <w:rFonts w:ascii="Arial" w:eastAsia="Calibri" w:hAnsi="Arial" w:cs="Arial"/>
          <w:color w:val="auto"/>
          <w:lang w:eastAsia="en-US"/>
        </w:rPr>
        <w:t xml:space="preserve">obuwie należy </w:t>
      </w:r>
      <w:r w:rsidR="006C5BA3" w:rsidRPr="0093602D">
        <w:rPr>
          <w:rFonts w:ascii="Arial" w:eastAsia="Calibri" w:hAnsi="Arial" w:cs="Arial"/>
          <w:color w:val="auto"/>
          <w:lang w:eastAsia="en-US"/>
        </w:rPr>
        <w:t>szczepić za pomocą sznurówek parami.</w:t>
      </w:r>
    </w:p>
    <w:p w14:paraId="3053765A" w14:textId="52A9A5E8" w:rsidR="00837E85" w:rsidRPr="0093602D" w:rsidRDefault="0093602D" w:rsidP="0093602D">
      <w:pPr>
        <w:tabs>
          <w:tab w:val="left" w:pos="142"/>
          <w:tab w:val="left" w:pos="284"/>
          <w:tab w:val="left" w:pos="567"/>
        </w:tabs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Arial" w:hAnsi="Arial" w:cs="Arial"/>
          <w:color w:val="auto"/>
        </w:rPr>
      </w:pPr>
      <w:r w:rsidRPr="0093602D">
        <w:rPr>
          <w:rFonts w:ascii="Arial" w:hAnsi="Arial" w:cs="Arial"/>
          <w:color w:val="auto"/>
        </w:rPr>
        <w:t xml:space="preserve">4. </w:t>
      </w:r>
      <w:r w:rsidR="006C5BA3" w:rsidRPr="0093602D">
        <w:rPr>
          <w:rFonts w:ascii="Arial" w:hAnsi="Arial" w:cs="Arial"/>
          <w:color w:val="auto"/>
        </w:rPr>
        <w:t>Wykonawca do realizacji zamówienia wykorz</w:t>
      </w:r>
      <w:r w:rsidRPr="0093602D">
        <w:rPr>
          <w:rFonts w:ascii="Arial" w:hAnsi="Arial" w:cs="Arial"/>
          <w:color w:val="auto"/>
        </w:rPr>
        <w:t>ystuje własne środki transportu</w:t>
      </w:r>
      <w:r w:rsidR="00161A4A" w:rsidRPr="0093602D">
        <w:rPr>
          <w:rFonts w:ascii="Arial" w:hAnsi="Arial" w:cs="Arial"/>
          <w:color w:val="auto"/>
        </w:rPr>
        <w:t xml:space="preserve"> </w:t>
      </w:r>
      <w:r w:rsidR="006C5BA3" w:rsidRPr="0093602D">
        <w:rPr>
          <w:rFonts w:ascii="Arial" w:hAnsi="Arial" w:cs="Arial"/>
          <w:color w:val="auto"/>
        </w:rPr>
        <w:t xml:space="preserve">i </w:t>
      </w:r>
      <w:r w:rsidR="00161A4A" w:rsidRPr="0093602D">
        <w:rPr>
          <w:rFonts w:ascii="Arial" w:hAnsi="Arial" w:cs="Arial"/>
          <w:color w:val="auto"/>
        </w:rPr>
        <w:t xml:space="preserve">dostarcza obuwie po dezynfekcji </w:t>
      </w:r>
      <w:r w:rsidR="006C5BA3" w:rsidRPr="0093602D">
        <w:rPr>
          <w:rFonts w:ascii="Arial" w:hAnsi="Arial" w:cs="Arial"/>
          <w:color w:val="auto"/>
        </w:rPr>
        <w:t>na swój</w:t>
      </w:r>
      <w:r w:rsidR="00161A4A" w:rsidRPr="0093602D">
        <w:rPr>
          <w:rFonts w:ascii="Arial" w:hAnsi="Arial" w:cs="Arial"/>
          <w:color w:val="auto"/>
        </w:rPr>
        <w:t xml:space="preserve"> </w:t>
      </w:r>
      <w:r w:rsidR="006C5BA3" w:rsidRPr="0093602D">
        <w:rPr>
          <w:rFonts w:ascii="Arial" w:hAnsi="Arial" w:cs="Arial"/>
          <w:color w:val="auto"/>
        </w:rPr>
        <w:t xml:space="preserve">koszt. Wykonawca pakuje </w:t>
      </w:r>
      <w:r w:rsidRPr="0093602D">
        <w:rPr>
          <w:rFonts w:ascii="Arial" w:hAnsi="Arial" w:cs="Arial"/>
          <w:color w:val="auto"/>
        </w:rPr>
        <w:t xml:space="preserve">obuwie po </w:t>
      </w:r>
      <w:r w:rsidR="00161A4A" w:rsidRPr="0093602D">
        <w:rPr>
          <w:rFonts w:ascii="Arial" w:hAnsi="Arial" w:cs="Arial"/>
          <w:color w:val="auto"/>
        </w:rPr>
        <w:t>dezynfekcji</w:t>
      </w:r>
      <w:r w:rsidR="006C5BA3" w:rsidRPr="0093602D">
        <w:rPr>
          <w:rFonts w:ascii="Arial" w:hAnsi="Arial" w:cs="Arial"/>
          <w:color w:val="auto"/>
        </w:rPr>
        <w:t xml:space="preserve"> </w:t>
      </w:r>
      <w:r>
        <w:rPr>
          <w:rFonts w:ascii="Arial" w:hAnsi="Arial" w:cs="Arial"/>
          <w:color w:val="auto"/>
        </w:rPr>
        <w:br/>
      </w:r>
      <w:r w:rsidR="00F220EF" w:rsidRPr="0093602D">
        <w:rPr>
          <w:rFonts w:ascii="Arial" w:hAnsi="Arial" w:cs="Arial"/>
          <w:color w:val="auto"/>
        </w:rPr>
        <w:t xml:space="preserve">we własne worki oraz </w:t>
      </w:r>
      <w:r w:rsidR="00161A4A" w:rsidRPr="0093602D">
        <w:rPr>
          <w:rFonts w:ascii="Arial" w:hAnsi="Arial" w:cs="Arial"/>
          <w:color w:val="auto"/>
        </w:rPr>
        <w:t xml:space="preserve">pojemniki </w:t>
      </w:r>
      <w:r w:rsidR="006C5BA3" w:rsidRPr="0093602D">
        <w:rPr>
          <w:rFonts w:ascii="Arial" w:hAnsi="Arial" w:cs="Arial"/>
          <w:color w:val="auto"/>
        </w:rPr>
        <w:t>przystosowane</w:t>
      </w:r>
      <w:r w:rsidR="00161A4A" w:rsidRPr="0093602D">
        <w:rPr>
          <w:rFonts w:ascii="Arial" w:hAnsi="Arial" w:cs="Arial"/>
          <w:color w:val="auto"/>
        </w:rPr>
        <w:t xml:space="preserve"> </w:t>
      </w:r>
      <w:r w:rsidR="00B15AAA" w:rsidRPr="0093602D">
        <w:rPr>
          <w:rFonts w:ascii="Arial" w:hAnsi="Arial" w:cs="Arial"/>
          <w:color w:val="auto"/>
        </w:rPr>
        <w:t>do przewożenia</w:t>
      </w:r>
      <w:r>
        <w:rPr>
          <w:rFonts w:ascii="Arial" w:hAnsi="Arial" w:cs="Arial"/>
          <w:color w:val="auto"/>
        </w:rPr>
        <w:t xml:space="preserve"> </w:t>
      </w:r>
      <w:r w:rsidR="00161A4A" w:rsidRPr="0093602D">
        <w:rPr>
          <w:rFonts w:ascii="Arial" w:hAnsi="Arial" w:cs="Arial"/>
          <w:color w:val="auto"/>
        </w:rPr>
        <w:t>obuwia.</w:t>
      </w:r>
    </w:p>
    <w:sectPr w:rsidR="00837E85" w:rsidRPr="0093602D" w:rsidSect="00A24322">
      <w:headerReference w:type="default" r:id="rId9"/>
      <w:footerReference w:type="default" r:id="rId10"/>
      <w:pgSz w:w="11906" w:h="16838"/>
      <w:pgMar w:top="1134" w:right="1418" w:bottom="1134" w:left="1418" w:header="567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C6D3E1" w14:textId="77777777" w:rsidR="00FD3EC0" w:rsidRDefault="00FD3EC0">
      <w:pPr>
        <w:spacing w:after="0" w:line="240" w:lineRule="auto"/>
      </w:pPr>
      <w:r>
        <w:separator/>
      </w:r>
    </w:p>
  </w:endnote>
  <w:endnote w:type="continuationSeparator" w:id="0">
    <w:p w14:paraId="7ACA61B9" w14:textId="77777777" w:rsidR="00FD3EC0" w:rsidRDefault="00FD3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61790088"/>
      <w:docPartObj>
        <w:docPartGallery w:val="Page Numbers (Bottom of Page)"/>
        <w:docPartUnique/>
      </w:docPartObj>
    </w:sdtPr>
    <w:sdtEndPr/>
    <w:sdtContent>
      <w:p w14:paraId="1DFBE4F0" w14:textId="0827C0EE" w:rsidR="007C59F0" w:rsidRDefault="001E285C">
        <w:pPr>
          <w:pStyle w:val="Stopka"/>
          <w:jc w:val="center"/>
        </w:pPr>
        <w:r>
          <w:fldChar w:fldCharType="begin"/>
        </w:r>
        <w:r w:rsidR="00E15CEC">
          <w:instrText>PAGE</w:instrText>
        </w:r>
        <w:r>
          <w:fldChar w:fldCharType="separate"/>
        </w:r>
        <w:r w:rsidR="00036B9E">
          <w:rPr>
            <w:noProof/>
          </w:rPr>
          <w:t>2</w:t>
        </w:r>
        <w:r>
          <w:fldChar w:fldCharType="end"/>
        </w:r>
      </w:p>
    </w:sdtContent>
  </w:sdt>
  <w:p w14:paraId="638A7FDC" w14:textId="77777777" w:rsidR="007C59F0" w:rsidRDefault="007C59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51204A" w14:textId="77777777" w:rsidR="00FD3EC0" w:rsidRDefault="00FD3EC0">
      <w:pPr>
        <w:spacing w:after="0" w:line="240" w:lineRule="auto"/>
      </w:pPr>
      <w:r>
        <w:separator/>
      </w:r>
    </w:p>
  </w:footnote>
  <w:footnote w:type="continuationSeparator" w:id="0">
    <w:p w14:paraId="572F7008" w14:textId="77777777" w:rsidR="00FD3EC0" w:rsidRDefault="00FD3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86227" w14:textId="77777777" w:rsidR="0093602D" w:rsidRDefault="0093602D" w:rsidP="0093602D">
    <w:pPr>
      <w:pStyle w:val="Nagwek"/>
      <w:jc w:val="right"/>
      <w:rPr>
        <w:rFonts w:ascii="Arial" w:hAnsi="Arial" w:cs="Arial"/>
        <w:b/>
        <w:bCs/>
        <w:i/>
        <w:color w:val="auto"/>
        <w:sz w:val="22"/>
      </w:rPr>
    </w:pPr>
    <w:r>
      <w:rPr>
        <w:rFonts w:ascii="Arial" w:hAnsi="Arial" w:cs="Arial"/>
        <w:b/>
        <w:bCs/>
        <w:i/>
        <w:iCs/>
      </w:rPr>
      <w:t xml:space="preserve">Znak sprawy: 49TP/2024                                                                   </w:t>
    </w:r>
  </w:p>
  <w:p w14:paraId="44CBF111" w14:textId="77777777" w:rsidR="00A24322" w:rsidRDefault="00A2432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D5D16"/>
    <w:multiLevelType w:val="hybridMultilevel"/>
    <w:tmpl w:val="D1263A4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496DBA"/>
    <w:multiLevelType w:val="hybridMultilevel"/>
    <w:tmpl w:val="7B3E6202"/>
    <w:lvl w:ilvl="0" w:tplc="041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43569BB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  <w:sz w:val="20"/>
      </w:rPr>
    </w:lvl>
    <w:lvl w:ilvl="2" w:tplc="DBACF480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plc="80026F0A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plc="5A8C0A30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plc="1B607A5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plc="020E4DA4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plc="0A8CFF14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plc="53D46B2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D243226"/>
    <w:multiLevelType w:val="hybridMultilevel"/>
    <w:tmpl w:val="644C2310"/>
    <w:lvl w:ilvl="0" w:tplc="936C1FEE">
      <w:start w:val="1"/>
      <w:numFmt w:val="decimal"/>
      <w:lvlText w:val="%1."/>
      <w:lvlJc w:val="left"/>
      <w:pPr>
        <w:ind w:left="689" w:hanging="405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EB83BBE"/>
    <w:multiLevelType w:val="hybridMultilevel"/>
    <w:tmpl w:val="0942A5DE"/>
    <w:lvl w:ilvl="0" w:tplc="526EAD2C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76A4E84"/>
    <w:multiLevelType w:val="hybridMultilevel"/>
    <w:tmpl w:val="2778ABDC"/>
    <w:lvl w:ilvl="0" w:tplc="633C8C3A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27BE645F"/>
    <w:multiLevelType w:val="hybridMultilevel"/>
    <w:tmpl w:val="9F609A0E"/>
    <w:lvl w:ilvl="0" w:tplc="041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plc="EE2814A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 w:tplc="5A4C836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EC6525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B66DD00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60C027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0E6D04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D4F4207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D3479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BE35EF"/>
    <w:multiLevelType w:val="multilevel"/>
    <w:tmpl w:val="7794ED46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  <w:strike w:val="0"/>
        <w:dstrike w:val="0"/>
        <w:color w:val="00000A"/>
        <w:sz w:val="22"/>
        <w:u w:val="none"/>
        <w:effect w:val="none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CD93EF3"/>
    <w:multiLevelType w:val="hybridMultilevel"/>
    <w:tmpl w:val="B3A6951C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FC1C5D9C">
      <w:numFmt w:val="bullet"/>
      <w:lvlText w:val="•"/>
      <w:lvlJc w:val="left"/>
      <w:pPr>
        <w:ind w:left="1364" w:hanging="360"/>
      </w:pPr>
      <w:rPr>
        <w:rFonts w:ascii="Arial" w:eastAsia="Times New Roman" w:hAnsi="Aria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3F9610DD"/>
    <w:multiLevelType w:val="hybridMultilevel"/>
    <w:tmpl w:val="5C801F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0497875"/>
    <w:multiLevelType w:val="hybridMultilevel"/>
    <w:tmpl w:val="BF6AC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00720C"/>
    <w:multiLevelType w:val="hybridMultilevel"/>
    <w:tmpl w:val="EDB61BF4"/>
    <w:lvl w:ilvl="0" w:tplc="041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43569BB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  <w:sz w:val="20"/>
      </w:rPr>
    </w:lvl>
    <w:lvl w:ilvl="2" w:tplc="DBACF480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plc="80026F0A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plc="5A8C0A30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plc="1B607A5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plc="020E4DA4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plc="0A8CFF14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plc="53D46B2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1519FF"/>
    <w:multiLevelType w:val="hybridMultilevel"/>
    <w:tmpl w:val="147E638A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 w15:restartNumberingAfterBreak="0">
    <w:nsid w:val="504D4DEB"/>
    <w:multiLevelType w:val="hybridMultilevel"/>
    <w:tmpl w:val="85BCF5CA"/>
    <w:lvl w:ilvl="0" w:tplc="DA429F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913E6186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 w:tplc="B456FDF4">
      <w:start w:val="1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3" w15:restartNumberingAfterBreak="0">
    <w:nsid w:val="53300E36"/>
    <w:multiLevelType w:val="hybridMultilevel"/>
    <w:tmpl w:val="A6520608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636D19B0"/>
    <w:multiLevelType w:val="hybridMultilevel"/>
    <w:tmpl w:val="3C4C809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8097C15"/>
    <w:multiLevelType w:val="hybridMultilevel"/>
    <w:tmpl w:val="EEB08A5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720F8A"/>
    <w:multiLevelType w:val="hybridMultilevel"/>
    <w:tmpl w:val="877E974A"/>
    <w:lvl w:ilvl="0" w:tplc="0415000D">
      <w:start w:val="1"/>
      <w:numFmt w:val="bullet"/>
      <w:lvlText w:val=""/>
      <w:lvlJc w:val="left"/>
      <w:pPr>
        <w:ind w:left="1068" w:hanging="360"/>
      </w:pPr>
      <w:rPr>
        <w:rFonts w:ascii="Wingdings" w:hAnsi="Wingdings" w:hint="default"/>
      </w:rPr>
    </w:lvl>
    <w:lvl w:ilvl="1" w:tplc="041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759B0F17"/>
    <w:multiLevelType w:val="hybridMultilevel"/>
    <w:tmpl w:val="36FE1566"/>
    <w:lvl w:ilvl="0" w:tplc="041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43569BB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  <w:sz w:val="20"/>
      </w:rPr>
    </w:lvl>
    <w:lvl w:ilvl="2" w:tplc="DBACF480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plc="80026F0A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plc="5A8C0A30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plc="1B607A5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plc="020E4DA4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plc="0A8CFF14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plc="53D46B2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D480675"/>
    <w:multiLevelType w:val="hybridMultilevel"/>
    <w:tmpl w:val="EB4A217A"/>
    <w:lvl w:ilvl="0" w:tplc="0415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43569BB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  <w:sz w:val="20"/>
      </w:rPr>
    </w:lvl>
    <w:lvl w:ilvl="2" w:tplc="DBACF480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plc="80026F0A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plc="5A8C0A30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plc="1B607A5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plc="020E4DA4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plc="0A8CFF14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plc="53D46B2E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3"/>
  </w:num>
  <w:num w:numId="3">
    <w:abstractNumId w:val="10"/>
  </w:num>
  <w:num w:numId="4">
    <w:abstractNumId w:val="1"/>
  </w:num>
  <w:num w:numId="5">
    <w:abstractNumId w:val="18"/>
  </w:num>
  <w:num w:numId="6">
    <w:abstractNumId w:val="17"/>
  </w:num>
  <w:num w:numId="7">
    <w:abstractNumId w:val="11"/>
  </w:num>
  <w:num w:numId="8">
    <w:abstractNumId w:val="0"/>
  </w:num>
  <w:num w:numId="9">
    <w:abstractNumId w:val="15"/>
  </w:num>
  <w:num w:numId="10">
    <w:abstractNumId w:val="8"/>
  </w:num>
  <w:num w:numId="11">
    <w:abstractNumId w:val="5"/>
  </w:num>
  <w:num w:numId="12">
    <w:abstractNumId w:val="7"/>
  </w:num>
  <w:num w:numId="13">
    <w:abstractNumId w:val="16"/>
  </w:num>
  <w:num w:numId="14">
    <w:abstractNumId w:val="9"/>
  </w:num>
  <w:num w:numId="15">
    <w:abstractNumId w:val="14"/>
  </w:num>
  <w:num w:numId="16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</w:num>
  <w:num w:numId="18">
    <w:abstractNumId w:val="4"/>
  </w:num>
  <w:num w:numId="19">
    <w:abstractNumId w:val="3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C59F0"/>
    <w:rsid w:val="00036B9E"/>
    <w:rsid w:val="000479AA"/>
    <w:rsid w:val="000924C5"/>
    <w:rsid w:val="000B4B3C"/>
    <w:rsid w:val="00114315"/>
    <w:rsid w:val="001516FB"/>
    <w:rsid w:val="00161A4A"/>
    <w:rsid w:val="001C1BC2"/>
    <w:rsid w:val="001E285C"/>
    <w:rsid w:val="00215B1D"/>
    <w:rsid w:val="002F7E6A"/>
    <w:rsid w:val="00396B05"/>
    <w:rsid w:val="004D43CF"/>
    <w:rsid w:val="00580C06"/>
    <w:rsid w:val="00582CD8"/>
    <w:rsid w:val="00595E59"/>
    <w:rsid w:val="0061536A"/>
    <w:rsid w:val="00652521"/>
    <w:rsid w:val="0068154A"/>
    <w:rsid w:val="00693C65"/>
    <w:rsid w:val="006C5BA3"/>
    <w:rsid w:val="00706CB5"/>
    <w:rsid w:val="0071524A"/>
    <w:rsid w:val="007173F9"/>
    <w:rsid w:val="007328A4"/>
    <w:rsid w:val="007517C1"/>
    <w:rsid w:val="007563DD"/>
    <w:rsid w:val="00763AF3"/>
    <w:rsid w:val="007C59F0"/>
    <w:rsid w:val="007E66BC"/>
    <w:rsid w:val="007F2538"/>
    <w:rsid w:val="00801FA1"/>
    <w:rsid w:val="00837E85"/>
    <w:rsid w:val="00877B6D"/>
    <w:rsid w:val="008966EA"/>
    <w:rsid w:val="0093602D"/>
    <w:rsid w:val="00972D70"/>
    <w:rsid w:val="009B01A7"/>
    <w:rsid w:val="00A1244C"/>
    <w:rsid w:val="00A24322"/>
    <w:rsid w:val="00A83DA5"/>
    <w:rsid w:val="00B002C8"/>
    <w:rsid w:val="00B05C89"/>
    <w:rsid w:val="00B15AAA"/>
    <w:rsid w:val="00B45854"/>
    <w:rsid w:val="00BA67B0"/>
    <w:rsid w:val="00BE07B2"/>
    <w:rsid w:val="00C1787C"/>
    <w:rsid w:val="00C967FF"/>
    <w:rsid w:val="00CB1DE3"/>
    <w:rsid w:val="00CB6178"/>
    <w:rsid w:val="00CD71CB"/>
    <w:rsid w:val="00D42C4A"/>
    <w:rsid w:val="00D52E1B"/>
    <w:rsid w:val="00D578CD"/>
    <w:rsid w:val="00D66F63"/>
    <w:rsid w:val="00D76EAF"/>
    <w:rsid w:val="00D87F68"/>
    <w:rsid w:val="00DC3B40"/>
    <w:rsid w:val="00DF0FFB"/>
    <w:rsid w:val="00E05366"/>
    <w:rsid w:val="00E15CEC"/>
    <w:rsid w:val="00E60BC4"/>
    <w:rsid w:val="00EB3D1E"/>
    <w:rsid w:val="00F03254"/>
    <w:rsid w:val="00F220EF"/>
    <w:rsid w:val="00F734F2"/>
    <w:rsid w:val="00FD3E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A99365"/>
  <w15:docId w15:val="{07BD2186-F860-4E75-92DF-CDF09573A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76FC"/>
    <w:pPr>
      <w:spacing w:after="200" w:line="276" w:lineRule="auto"/>
    </w:pPr>
    <w:rPr>
      <w:rFonts w:eastAsia="Times New Roman" w:cs="Times New Roman"/>
      <w:color w:val="00000A"/>
      <w:sz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C1B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DD58BD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45854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60BC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qFormat/>
    <w:rsid w:val="00DD58B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DD58BD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qFormat/>
    <w:rsid w:val="00DD58B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D58BD"/>
    <w:rPr>
      <w:rFonts w:ascii="Tahoma" w:eastAsia="Times New Roman" w:hAnsi="Tahoma" w:cs="Times New Roman"/>
      <w:sz w:val="16"/>
      <w:szCs w:val="16"/>
    </w:rPr>
  </w:style>
  <w:style w:type="character" w:customStyle="1" w:styleId="NagwekZnak">
    <w:name w:val="Nagłówek Znak"/>
    <w:basedOn w:val="Domylnaczcionkaakapitu"/>
    <w:link w:val="Nagwek"/>
    <w:qFormat/>
    <w:rsid w:val="00DD58BD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DD58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DD58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qFormat/>
    <w:rsid w:val="00DD58B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zeinternetowe">
    <w:name w:val="Łącze internetowe"/>
    <w:uiPriority w:val="99"/>
    <w:rsid w:val="00DD58BD"/>
    <w:rPr>
      <w:color w:val="0000FF"/>
      <w:u w:val="single"/>
    </w:rPr>
  </w:style>
  <w:style w:type="character" w:customStyle="1" w:styleId="ListLabel1">
    <w:name w:val="ListLabel 1"/>
    <w:qFormat/>
    <w:rsid w:val="00EB3D1E"/>
    <w:rPr>
      <w:b w:val="0"/>
      <w:color w:val="00000A"/>
    </w:rPr>
  </w:style>
  <w:style w:type="character" w:customStyle="1" w:styleId="ListLabel2">
    <w:name w:val="ListLabel 2"/>
    <w:qFormat/>
    <w:rsid w:val="00EB3D1E"/>
    <w:rPr>
      <w:i w:val="0"/>
    </w:rPr>
  </w:style>
  <w:style w:type="character" w:customStyle="1" w:styleId="ListLabel3">
    <w:name w:val="ListLabel 3"/>
    <w:qFormat/>
    <w:rsid w:val="00EB3D1E"/>
    <w:rPr>
      <w:rFonts w:eastAsia="Times New Roman" w:cs="Arial"/>
    </w:rPr>
  </w:style>
  <w:style w:type="character" w:customStyle="1" w:styleId="ListLabel4">
    <w:name w:val="ListLabel 4"/>
    <w:qFormat/>
    <w:rsid w:val="00EB3D1E"/>
    <w:rPr>
      <w:rFonts w:eastAsia="Times New Roman" w:cs="Arial"/>
    </w:rPr>
  </w:style>
  <w:style w:type="character" w:customStyle="1" w:styleId="ListLabel5">
    <w:name w:val="ListLabel 5"/>
    <w:qFormat/>
    <w:rsid w:val="00EB3D1E"/>
    <w:rPr>
      <w:rFonts w:cs="Arial"/>
    </w:rPr>
  </w:style>
  <w:style w:type="character" w:customStyle="1" w:styleId="ListLabel6">
    <w:name w:val="ListLabel 6"/>
    <w:qFormat/>
    <w:rsid w:val="00EB3D1E"/>
    <w:rPr>
      <w:rFonts w:cs="Arial"/>
    </w:rPr>
  </w:style>
  <w:style w:type="character" w:customStyle="1" w:styleId="ListLabel7">
    <w:name w:val="ListLabel 7"/>
    <w:qFormat/>
    <w:rsid w:val="00EB3D1E"/>
    <w:rPr>
      <w:rFonts w:cs="Times New Roman"/>
    </w:rPr>
  </w:style>
  <w:style w:type="character" w:customStyle="1" w:styleId="ListLabel8">
    <w:name w:val="ListLabel 8"/>
    <w:qFormat/>
    <w:rsid w:val="00EB3D1E"/>
    <w:rPr>
      <w:rFonts w:cs="Times New Roman"/>
    </w:rPr>
  </w:style>
  <w:style w:type="character" w:customStyle="1" w:styleId="ListLabel9">
    <w:name w:val="ListLabel 9"/>
    <w:qFormat/>
    <w:rsid w:val="00EB3D1E"/>
    <w:rPr>
      <w:b w:val="0"/>
      <w:sz w:val="24"/>
    </w:rPr>
  </w:style>
  <w:style w:type="character" w:customStyle="1" w:styleId="ListLabel10">
    <w:name w:val="ListLabel 10"/>
    <w:qFormat/>
    <w:rsid w:val="00EB3D1E"/>
    <w:rPr>
      <w:rFonts w:cs="Arial"/>
      <w:color w:val="00000A"/>
      <w:sz w:val="24"/>
      <w:szCs w:val="24"/>
    </w:rPr>
  </w:style>
  <w:style w:type="character" w:customStyle="1" w:styleId="ListLabel11">
    <w:name w:val="ListLabel 11"/>
    <w:qFormat/>
    <w:rsid w:val="00EB3D1E"/>
    <w:rPr>
      <w:color w:val="00000A"/>
    </w:rPr>
  </w:style>
  <w:style w:type="character" w:customStyle="1" w:styleId="ListLabel12">
    <w:name w:val="ListLabel 12"/>
    <w:qFormat/>
    <w:rsid w:val="00EB3D1E"/>
    <w:rPr>
      <w:rFonts w:cs="Times New Roman"/>
      <w:sz w:val="24"/>
      <w:szCs w:val="24"/>
    </w:rPr>
  </w:style>
  <w:style w:type="character" w:customStyle="1" w:styleId="ListLabel13">
    <w:name w:val="ListLabel 13"/>
    <w:qFormat/>
    <w:rsid w:val="00EB3D1E"/>
    <w:rPr>
      <w:rFonts w:cs="Times New Roman"/>
      <w:color w:val="00000A"/>
      <w:sz w:val="24"/>
      <w:szCs w:val="24"/>
    </w:rPr>
  </w:style>
  <w:style w:type="character" w:customStyle="1" w:styleId="ListLabel14">
    <w:name w:val="ListLabel 14"/>
    <w:qFormat/>
    <w:rsid w:val="00EB3D1E"/>
    <w:rPr>
      <w:rFonts w:ascii="Arial" w:hAnsi="Arial"/>
      <w:b/>
      <w:strike w:val="0"/>
      <w:dstrike w:val="0"/>
      <w:color w:val="00000A"/>
      <w:sz w:val="22"/>
      <w:u w:val="none"/>
      <w:effect w:val="none"/>
    </w:rPr>
  </w:style>
  <w:style w:type="character" w:customStyle="1" w:styleId="ListLabel15">
    <w:name w:val="ListLabel 15"/>
    <w:qFormat/>
    <w:rsid w:val="00EB3D1E"/>
    <w:rPr>
      <w:b w:val="0"/>
    </w:rPr>
  </w:style>
  <w:style w:type="character" w:customStyle="1" w:styleId="ListLabel16">
    <w:name w:val="ListLabel 16"/>
    <w:qFormat/>
    <w:rsid w:val="00EB3D1E"/>
    <w:rPr>
      <w:b w:val="0"/>
      <w:strike w:val="0"/>
      <w:dstrike w:val="0"/>
      <w:u w:val="none"/>
      <w:effect w:val="none"/>
    </w:rPr>
  </w:style>
  <w:style w:type="character" w:customStyle="1" w:styleId="ListLabel17">
    <w:name w:val="ListLabel 17"/>
    <w:qFormat/>
    <w:rsid w:val="00EB3D1E"/>
    <w:rPr>
      <w:rFonts w:eastAsia="Times New Roman" w:cs="Arial"/>
      <w:b w:val="0"/>
      <w:i w:val="0"/>
      <w:strike w:val="0"/>
      <w:dstrike w:val="0"/>
      <w:color w:val="00000A"/>
    </w:rPr>
  </w:style>
  <w:style w:type="character" w:customStyle="1" w:styleId="ListLabel18">
    <w:name w:val="ListLabel 18"/>
    <w:qFormat/>
    <w:rsid w:val="00EB3D1E"/>
    <w:rPr>
      <w:strike w:val="0"/>
      <w:dstrike w:val="0"/>
    </w:rPr>
  </w:style>
  <w:style w:type="character" w:customStyle="1" w:styleId="ListLabel19">
    <w:name w:val="ListLabel 19"/>
    <w:qFormat/>
    <w:rsid w:val="00EB3D1E"/>
    <w:rPr>
      <w:b w:val="0"/>
      <w:strike w:val="0"/>
      <w:dstrike w:val="0"/>
      <w:color w:val="00000A"/>
      <w:u w:val="none"/>
      <w:effect w:val="none"/>
    </w:rPr>
  </w:style>
  <w:style w:type="character" w:customStyle="1" w:styleId="ListLabel20">
    <w:name w:val="ListLabel 20"/>
    <w:qFormat/>
    <w:rsid w:val="00EB3D1E"/>
    <w:rPr>
      <w:b w:val="0"/>
      <w:strike w:val="0"/>
      <w:dstrike w:val="0"/>
      <w:color w:val="00000A"/>
      <w:u w:val="none"/>
      <w:effect w:val="none"/>
    </w:rPr>
  </w:style>
  <w:style w:type="character" w:customStyle="1" w:styleId="ListLabel21">
    <w:name w:val="ListLabel 21"/>
    <w:qFormat/>
    <w:rsid w:val="00EB3D1E"/>
    <w:rPr>
      <w:b w:val="0"/>
      <w:strike w:val="0"/>
      <w:dstrike w:val="0"/>
      <w:color w:val="00000A"/>
      <w:u w:val="none"/>
      <w:effect w:val="none"/>
    </w:rPr>
  </w:style>
  <w:style w:type="character" w:customStyle="1" w:styleId="ListLabel22">
    <w:name w:val="ListLabel 22"/>
    <w:qFormat/>
    <w:rsid w:val="00EB3D1E"/>
    <w:rPr>
      <w:b w:val="0"/>
      <w:strike w:val="0"/>
      <w:dstrike w:val="0"/>
      <w:color w:val="00000A"/>
      <w:u w:val="none"/>
      <w:effect w:val="none"/>
    </w:rPr>
  </w:style>
  <w:style w:type="character" w:customStyle="1" w:styleId="ListLabel23">
    <w:name w:val="ListLabel 23"/>
    <w:qFormat/>
    <w:rsid w:val="00EB3D1E"/>
    <w:rPr>
      <w:rFonts w:cs="Courier New"/>
    </w:rPr>
  </w:style>
  <w:style w:type="character" w:customStyle="1" w:styleId="ListLabel24">
    <w:name w:val="ListLabel 24"/>
    <w:qFormat/>
    <w:rsid w:val="00EB3D1E"/>
    <w:rPr>
      <w:rFonts w:cs="Courier New"/>
    </w:rPr>
  </w:style>
  <w:style w:type="character" w:customStyle="1" w:styleId="ListLabel25">
    <w:name w:val="ListLabel 25"/>
    <w:qFormat/>
    <w:rsid w:val="00EB3D1E"/>
    <w:rPr>
      <w:rFonts w:cs="Courier New"/>
    </w:rPr>
  </w:style>
  <w:style w:type="character" w:customStyle="1" w:styleId="ListLabel26">
    <w:name w:val="ListLabel 26"/>
    <w:qFormat/>
    <w:rsid w:val="00EB3D1E"/>
    <w:rPr>
      <w:rFonts w:ascii="Arial" w:hAnsi="Arial" w:cs="Arial"/>
      <w:b w:val="0"/>
      <w:strike w:val="0"/>
      <w:dstrike w:val="0"/>
      <w:color w:val="00000A"/>
      <w:u w:val="none"/>
      <w:effect w:val="none"/>
    </w:rPr>
  </w:style>
  <w:style w:type="character" w:customStyle="1" w:styleId="ListLabel27">
    <w:name w:val="ListLabel 27"/>
    <w:qFormat/>
    <w:rsid w:val="00EB3D1E"/>
    <w:rPr>
      <w:rFonts w:ascii="Arial" w:hAnsi="Arial"/>
      <w:b/>
      <w:strike w:val="0"/>
      <w:dstrike w:val="0"/>
      <w:color w:val="00000A"/>
      <w:sz w:val="22"/>
      <w:u w:val="none"/>
      <w:effect w:val="none"/>
    </w:rPr>
  </w:style>
  <w:style w:type="character" w:customStyle="1" w:styleId="ListLabel28">
    <w:name w:val="ListLabel 28"/>
    <w:qFormat/>
    <w:rsid w:val="00EB3D1E"/>
    <w:rPr>
      <w:rFonts w:cs="Symbol"/>
    </w:rPr>
  </w:style>
  <w:style w:type="character" w:customStyle="1" w:styleId="ListLabel29">
    <w:name w:val="ListLabel 29"/>
    <w:qFormat/>
    <w:rsid w:val="00EB3D1E"/>
    <w:rPr>
      <w:rFonts w:ascii="Arial" w:hAnsi="Arial" w:cs="Arial"/>
      <w:b w:val="0"/>
      <w:strike w:val="0"/>
      <w:dstrike w:val="0"/>
      <w:color w:val="00000A"/>
      <w:u w:val="none"/>
      <w:effect w:val="none"/>
    </w:rPr>
  </w:style>
  <w:style w:type="paragraph" w:styleId="Nagwek">
    <w:name w:val="header"/>
    <w:basedOn w:val="Normalny"/>
    <w:next w:val="Tekstpodstawowy"/>
    <w:link w:val="NagwekZnak"/>
    <w:rsid w:val="00DD58B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DD58BD"/>
    <w:pPr>
      <w:spacing w:after="120" w:line="240" w:lineRule="auto"/>
    </w:pPr>
    <w:rPr>
      <w:rFonts w:ascii="Times New Roman" w:hAnsi="Times New Roman"/>
      <w:sz w:val="24"/>
      <w:szCs w:val="24"/>
    </w:rPr>
  </w:style>
  <w:style w:type="paragraph" w:styleId="Lista">
    <w:name w:val="List"/>
    <w:basedOn w:val="Tekstpodstawowy"/>
    <w:rsid w:val="00EB3D1E"/>
    <w:rPr>
      <w:rFonts w:cs="Arial"/>
    </w:rPr>
  </w:style>
  <w:style w:type="paragraph" w:styleId="Legenda">
    <w:name w:val="caption"/>
    <w:basedOn w:val="Normalny"/>
    <w:qFormat/>
    <w:rsid w:val="00EB3D1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3D1E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rsid w:val="00DD58BD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qFormat/>
    <w:rsid w:val="00DD58BD"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D58BD"/>
    <w:pPr>
      <w:widowControl w:val="0"/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qFormat/>
    <w:rsid w:val="00DD58BD"/>
    <w:pPr>
      <w:widowControl w:val="0"/>
      <w:spacing w:after="120" w:line="480" w:lineRule="auto"/>
      <w:ind w:left="283"/>
    </w:pPr>
    <w:rPr>
      <w:rFonts w:ascii="Times New Roman" w:hAnsi="Times New Roman"/>
      <w:sz w:val="20"/>
      <w:szCs w:val="20"/>
    </w:rPr>
  </w:style>
  <w:style w:type="paragraph" w:styleId="Bezodstpw">
    <w:name w:val="No Spacing"/>
    <w:uiPriority w:val="1"/>
    <w:qFormat/>
    <w:rsid w:val="00DD58BD"/>
    <w:rPr>
      <w:rFonts w:eastAsia="Times New Roman" w:cs="Times New Roman"/>
      <w:color w:val="00000A"/>
      <w:sz w:val="22"/>
      <w:lang w:eastAsia="pl-PL"/>
    </w:rPr>
  </w:style>
  <w:style w:type="paragraph" w:styleId="Akapitzlist">
    <w:name w:val="List Paragraph"/>
    <w:basedOn w:val="Normalny"/>
    <w:uiPriority w:val="34"/>
    <w:qFormat/>
    <w:rsid w:val="00DD58BD"/>
    <w:pPr>
      <w:spacing w:after="0" w:line="240" w:lineRule="auto"/>
      <w:ind w:left="720"/>
      <w:contextualSpacing/>
      <w:jc w:val="both"/>
    </w:pPr>
    <w:rPr>
      <w:rFonts w:ascii="Times New Roman" w:hAnsi="Times New Roman"/>
      <w:sz w:val="24"/>
      <w:szCs w:val="24"/>
    </w:rPr>
  </w:style>
  <w:style w:type="table" w:styleId="Tabela-Siatka">
    <w:name w:val="Table Grid"/>
    <w:basedOn w:val="Standardowy"/>
    <w:uiPriority w:val="59"/>
    <w:rsid w:val="00DD58BD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1C1BC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character" w:styleId="Hipercze">
    <w:name w:val="Hyperlink"/>
    <w:basedOn w:val="Domylnaczcionkaakapitu"/>
    <w:uiPriority w:val="99"/>
    <w:unhideWhenUsed/>
    <w:rsid w:val="001C1BC2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B4585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apple-converted-space">
    <w:name w:val="apple-converted-space"/>
    <w:basedOn w:val="Domylnaczcionkaakapitu"/>
    <w:rsid w:val="00B45854"/>
  </w:style>
  <w:style w:type="character" w:styleId="Uwydatnienie">
    <w:name w:val="Emphasis"/>
    <w:basedOn w:val="Domylnaczcionkaakapitu"/>
    <w:uiPriority w:val="20"/>
    <w:qFormat/>
    <w:rsid w:val="00B45854"/>
    <w:rPr>
      <w:i/>
      <w:iCs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B45854"/>
    <w:pPr>
      <w:spacing w:line="259" w:lineRule="auto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B45854"/>
    <w:pPr>
      <w:spacing w:after="100" w:line="259" w:lineRule="auto"/>
    </w:pPr>
    <w:rPr>
      <w:rFonts w:ascii="Calibri" w:eastAsiaTheme="minorHAnsi" w:hAnsi="Calibri" w:cstheme="minorBidi"/>
      <w:color w:val="auto"/>
      <w:sz w:val="24"/>
      <w:lang w:eastAsia="en-US"/>
    </w:rPr>
  </w:style>
  <w:style w:type="paragraph" w:styleId="Spistreci2">
    <w:name w:val="toc 2"/>
    <w:basedOn w:val="Normalny"/>
    <w:next w:val="Normalny"/>
    <w:autoRedefine/>
    <w:uiPriority w:val="39"/>
    <w:unhideWhenUsed/>
    <w:rsid w:val="00B45854"/>
    <w:pPr>
      <w:spacing w:after="100" w:line="259" w:lineRule="auto"/>
      <w:ind w:left="220"/>
    </w:pPr>
    <w:rPr>
      <w:rFonts w:eastAsiaTheme="minorEastAsia" w:cstheme="minorBidi"/>
      <w:color w:val="auto"/>
    </w:rPr>
  </w:style>
  <w:style w:type="paragraph" w:styleId="Spistreci3">
    <w:name w:val="toc 3"/>
    <w:basedOn w:val="Normalny"/>
    <w:next w:val="Normalny"/>
    <w:autoRedefine/>
    <w:uiPriority w:val="39"/>
    <w:unhideWhenUsed/>
    <w:rsid w:val="00B45854"/>
    <w:pPr>
      <w:spacing w:after="100" w:line="259" w:lineRule="auto"/>
      <w:ind w:left="440"/>
    </w:pPr>
    <w:rPr>
      <w:rFonts w:eastAsiaTheme="minorEastAsia" w:cstheme="minorBidi"/>
      <w:color w:val="auto"/>
    </w:rPr>
  </w:style>
  <w:style w:type="paragraph" w:styleId="Spistreci4">
    <w:name w:val="toc 4"/>
    <w:basedOn w:val="Normalny"/>
    <w:next w:val="Normalny"/>
    <w:autoRedefine/>
    <w:uiPriority w:val="39"/>
    <w:unhideWhenUsed/>
    <w:rsid w:val="00B45854"/>
    <w:pPr>
      <w:spacing w:after="100" w:line="259" w:lineRule="auto"/>
      <w:ind w:left="660"/>
    </w:pPr>
    <w:rPr>
      <w:rFonts w:eastAsiaTheme="minorEastAsia" w:cstheme="minorBidi"/>
      <w:color w:val="auto"/>
    </w:rPr>
  </w:style>
  <w:style w:type="paragraph" w:styleId="Spistreci5">
    <w:name w:val="toc 5"/>
    <w:basedOn w:val="Normalny"/>
    <w:next w:val="Normalny"/>
    <w:autoRedefine/>
    <w:uiPriority w:val="39"/>
    <w:unhideWhenUsed/>
    <w:rsid w:val="00B45854"/>
    <w:pPr>
      <w:spacing w:after="100" w:line="259" w:lineRule="auto"/>
      <w:ind w:left="880"/>
    </w:pPr>
    <w:rPr>
      <w:rFonts w:eastAsiaTheme="minorEastAsia" w:cstheme="minorBidi"/>
      <w:color w:val="auto"/>
    </w:rPr>
  </w:style>
  <w:style w:type="paragraph" w:styleId="Spistreci6">
    <w:name w:val="toc 6"/>
    <w:basedOn w:val="Normalny"/>
    <w:next w:val="Normalny"/>
    <w:autoRedefine/>
    <w:uiPriority w:val="39"/>
    <w:unhideWhenUsed/>
    <w:rsid w:val="00B45854"/>
    <w:pPr>
      <w:spacing w:after="100" w:line="259" w:lineRule="auto"/>
      <w:ind w:left="1100"/>
    </w:pPr>
    <w:rPr>
      <w:rFonts w:eastAsiaTheme="minorEastAsia" w:cstheme="minorBidi"/>
      <w:color w:val="auto"/>
    </w:rPr>
  </w:style>
  <w:style w:type="paragraph" w:styleId="Spistreci7">
    <w:name w:val="toc 7"/>
    <w:basedOn w:val="Normalny"/>
    <w:next w:val="Normalny"/>
    <w:autoRedefine/>
    <w:uiPriority w:val="39"/>
    <w:unhideWhenUsed/>
    <w:rsid w:val="00B45854"/>
    <w:pPr>
      <w:spacing w:after="100" w:line="259" w:lineRule="auto"/>
      <w:ind w:left="1320"/>
    </w:pPr>
    <w:rPr>
      <w:rFonts w:eastAsiaTheme="minorEastAsia" w:cstheme="minorBidi"/>
      <w:color w:val="auto"/>
    </w:rPr>
  </w:style>
  <w:style w:type="paragraph" w:styleId="Spistreci8">
    <w:name w:val="toc 8"/>
    <w:basedOn w:val="Normalny"/>
    <w:next w:val="Normalny"/>
    <w:autoRedefine/>
    <w:uiPriority w:val="39"/>
    <w:unhideWhenUsed/>
    <w:rsid w:val="00B45854"/>
    <w:pPr>
      <w:spacing w:after="100" w:line="259" w:lineRule="auto"/>
      <w:ind w:left="1540"/>
    </w:pPr>
    <w:rPr>
      <w:rFonts w:eastAsiaTheme="minorEastAsia" w:cstheme="minorBidi"/>
      <w:color w:val="auto"/>
    </w:rPr>
  </w:style>
  <w:style w:type="paragraph" w:styleId="Spistreci9">
    <w:name w:val="toc 9"/>
    <w:basedOn w:val="Normalny"/>
    <w:next w:val="Normalny"/>
    <w:autoRedefine/>
    <w:uiPriority w:val="39"/>
    <w:unhideWhenUsed/>
    <w:rsid w:val="00B45854"/>
    <w:pPr>
      <w:spacing w:after="100" w:line="259" w:lineRule="auto"/>
      <w:ind w:left="1760"/>
    </w:pPr>
    <w:rPr>
      <w:rFonts w:eastAsiaTheme="minorEastAsia" w:cstheme="minorBidi"/>
      <w:color w:val="auto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4585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45854"/>
    <w:pPr>
      <w:spacing w:after="0" w:line="240" w:lineRule="auto"/>
    </w:pPr>
    <w:rPr>
      <w:rFonts w:ascii="Calibri" w:eastAsiaTheme="minorHAnsi" w:hAnsi="Calibri" w:cstheme="minorBidi"/>
      <w:color w:val="auto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45854"/>
    <w:rPr>
      <w:rFonts w:ascii="Calibri" w:hAnsi="Calibri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45854"/>
    <w:rPr>
      <w:vertAlign w:val="superscript"/>
    </w:rPr>
  </w:style>
  <w:style w:type="paragraph" w:styleId="Poprawka">
    <w:name w:val="Revision"/>
    <w:hidden/>
    <w:uiPriority w:val="99"/>
    <w:semiHidden/>
    <w:rsid w:val="00B45854"/>
    <w:rPr>
      <w:rFonts w:ascii="Calibri" w:hAnsi="Calibri"/>
      <w:sz w:val="24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60BC4"/>
    <w:rPr>
      <w:rFonts w:asciiTheme="majorHAnsi" w:eastAsiaTheme="majorEastAsia" w:hAnsiTheme="majorHAnsi" w:cstheme="majorBidi"/>
      <w:color w:val="365F91" w:themeColor="accent1" w:themeShade="BF"/>
      <w:sz w:val="22"/>
      <w:lang w:eastAsia="pl-PL"/>
    </w:rPr>
  </w:style>
  <w:style w:type="paragraph" w:styleId="Tekstblokowy">
    <w:name w:val="Block Text"/>
    <w:basedOn w:val="Normalny"/>
    <w:semiHidden/>
    <w:unhideWhenUsed/>
    <w:rsid w:val="00877B6D"/>
    <w:pPr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5" w:right="-12"/>
      <w:jc w:val="both"/>
    </w:pPr>
    <w:rPr>
      <w:rFonts w:ascii="Times New Roman" w:hAnsi="Times New Roman"/>
      <w:color w:val="auto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91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25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2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F7B9C0-650B-4198-8F31-E26F3DF41993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FC50765-6822-4903-B83B-B2D119C3A3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3895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Hernik Mariusz</dc:creator>
  <cp:lastModifiedBy>Wiśniewska Renata</cp:lastModifiedBy>
  <cp:revision>17</cp:revision>
  <cp:lastPrinted>2023-12-04T08:29:00Z</cp:lastPrinted>
  <dcterms:created xsi:type="dcterms:W3CDTF">2023-01-03T18:57:00Z</dcterms:created>
  <dcterms:modified xsi:type="dcterms:W3CDTF">2024-10-24T09:37:00Z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SecurityLabel">
    <vt:lpwstr>[d7220eed-17a6-431d-810c-83a0ddfed893]</vt:lpwstr>
  </property>
  <property fmtid="{D5CDD505-2E9C-101B-9397-08002B2CF9AE}" pid="11" name="bjSaver">
    <vt:lpwstr>4CHpj0cQvccgIcCEG+KHBWRpn8+rCeDf</vt:lpwstr>
  </property>
  <property fmtid="{D5CDD505-2E9C-101B-9397-08002B2CF9AE}" pid="12" name="docIndexRef">
    <vt:lpwstr>94b9b0ce-847d-46c4-98eb-71f092e1840b</vt:lpwstr>
  </property>
  <property fmtid="{D5CDD505-2E9C-101B-9397-08002B2CF9AE}" pid="1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4" name="bjDocumentLabelXML-0">
    <vt:lpwstr>ames.com/2008/01/sie/internal/label"&gt;&lt;element uid="d7220eed-17a6-431d-810c-83a0ddfed893" value="" /&gt;&lt;/sisl&gt;</vt:lpwstr>
  </property>
  <property fmtid="{D5CDD505-2E9C-101B-9397-08002B2CF9AE}" pid="15" name="s5636:Creator type=author">
    <vt:lpwstr>Hernik Mariusz</vt:lpwstr>
  </property>
  <property fmtid="{D5CDD505-2E9C-101B-9397-08002B2CF9AE}" pid="16" name="s5636:Creator type=organization">
    <vt:lpwstr>MILNET-Z</vt:lpwstr>
  </property>
  <property fmtid="{D5CDD505-2E9C-101B-9397-08002B2CF9AE}" pid="17" name="bjPortionMark">
    <vt:lpwstr>[JAW]</vt:lpwstr>
  </property>
  <property fmtid="{D5CDD505-2E9C-101B-9397-08002B2CF9AE}" pid="18" name="s5636:Creator type=IP">
    <vt:lpwstr>10.122.201.58</vt:lpwstr>
  </property>
</Properties>
</file>