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D4DD8" w14:textId="68320D46" w:rsidR="00853AB4" w:rsidRDefault="001D1B91" w:rsidP="006D4DA1">
      <w:pPr>
        <w:ind w:left="5664" w:firstLine="70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E557BB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354879">
        <w:rPr>
          <w:rFonts w:ascii="Times New Roman" w:hAnsi="Times New Roman" w:cs="Times New Roman"/>
          <w:b/>
          <w:bCs/>
          <w:sz w:val="24"/>
          <w:szCs w:val="24"/>
        </w:rPr>
        <w:t xml:space="preserve"> do</w:t>
      </w:r>
      <w:r w:rsidR="00E557BB">
        <w:rPr>
          <w:rFonts w:ascii="Times New Roman" w:hAnsi="Times New Roman" w:cs="Times New Roman"/>
          <w:b/>
          <w:bCs/>
          <w:sz w:val="24"/>
          <w:szCs w:val="24"/>
        </w:rPr>
        <w:t xml:space="preserve"> SWZ</w:t>
      </w:r>
      <w:r w:rsidR="00853A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7E02C36" w14:textId="77777777" w:rsidR="00853AB4" w:rsidRDefault="00853AB4" w:rsidP="00853AB4">
      <w:pPr>
        <w:tabs>
          <w:tab w:val="right" w:pos="5760"/>
          <w:tab w:val="right" w:leader="dot" w:pos="900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7E0CFE29" w14:textId="77777777" w:rsidR="00853AB4" w:rsidRDefault="00853AB4" w:rsidP="00853AB4">
      <w:pPr>
        <w:tabs>
          <w:tab w:val="right" w:pos="5760"/>
          <w:tab w:val="right" w:leader="dot" w:pos="900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iCs/>
          <w:kern w:val="2"/>
          <w:sz w:val="24"/>
          <w:szCs w:val="24"/>
          <w:lang w:eastAsia="zh-CN"/>
        </w:rPr>
      </w:pPr>
      <w:r>
        <w:rPr>
          <w:rFonts w:ascii="Times New Roman" w:hAnsi="Times New Roman" w:cs="Times New Roman"/>
          <w:i/>
          <w:iCs/>
          <w:kern w:val="2"/>
          <w:sz w:val="24"/>
          <w:szCs w:val="24"/>
          <w:lang w:eastAsia="zh-CN"/>
        </w:rPr>
        <w:t>…………………………………</w:t>
      </w:r>
    </w:p>
    <w:p w14:paraId="537F7656" w14:textId="77777777" w:rsidR="00853AB4" w:rsidRDefault="00853AB4" w:rsidP="00853AB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Nazwa wykonawcy</w:t>
      </w:r>
    </w:p>
    <w:p w14:paraId="5BEB9C6E" w14:textId="77777777"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14:paraId="78DD03F8" w14:textId="21F7B942" w:rsidR="00853AB4" w:rsidRPr="00A93DA6" w:rsidRDefault="00A93DA6" w:rsidP="00A93DA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Nr sprawy </w:t>
      </w:r>
      <w:r w:rsidR="00414C92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/WA/</w:t>
      </w:r>
      <w:r w:rsidR="00E557BB">
        <w:rPr>
          <w:rFonts w:ascii="Times New Roman" w:hAnsi="Times New Roman" w:cs="Times New Roman"/>
          <w:b/>
          <w:bCs/>
          <w:sz w:val="24"/>
          <w:szCs w:val="24"/>
        </w:rPr>
        <w:t>TP</w:t>
      </w:r>
      <w:r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414C92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3C9C4EBC" w14:textId="309D995E" w:rsidR="00361B09" w:rsidRPr="00400CFD" w:rsidRDefault="00361B09" w:rsidP="00727150">
      <w:pPr>
        <w:keepNext/>
        <w:widowControl w:val="0"/>
        <w:pBdr>
          <w:top w:val="single" w:sz="2" w:space="10" w:color="000000"/>
          <w:left w:val="single" w:sz="2" w:space="0" w:color="000000"/>
          <w:bottom w:val="single" w:sz="2" w:space="5" w:color="000000"/>
          <w:right w:val="single" w:sz="2" w:space="0" w:color="000000"/>
        </w:pBdr>
        <w:shd w:val="clear" w:color="auto" w:fill="D9D9D9" w:themeFill="background1" w:themeFillShade="D9"/>
        <w:suppressAutoHyphens/>
        <w:spacing w:after="0" w:line="360" w:lineRule="auto"/>
        <w:ind w:left="284" w:hanging="284"/>
        <w:jc w:val="center"/>
        <w:outlineLvl w:val="2"/>
        <w:rPr>
          <w:rFonts w:ascii="Times New Roman" w:hAnsi="Times New Roman" w:cs="Times New Roman"/>
          <w:b/>
          <w:bCs/>
          <w:lang w:eastAsia="ar-SA"/>
        </w:rPr>
      </w:pPr>
      <w:r>
        <w:rPr>
          <w:rFonts w:ascii="Times New Roman" w:hAnsi="Times New Roman" w:cs="Times New Roman"/>
          <w:b/>
          <w:bCs/>
          <w:lang w:val="x-none" w:eastAsia="pl-PL"/>
        </w:rPr>
        <w:t>WYKAZ</w:t>
      </w:r>
      <w:r>
        <w:rPr>
          <w:rFonts w:ascii="Times New Roman" w:hAnsi="Times New Roman" w:cs="Times New Roman"/>
          <w:b/>
          <w:bCs/>
          <w:lang w:val="x-none" w:eastAsia="ar-SA"/>
        </w:rPr>
        <w:t xml:space="preserve"> </w:t>
      </w:r>
      <w:r w:rsidR="00A93DA6">
        <w:rPr>
          <w:rFonts w:ascii="Times New Roman" w:hAnsi="Times New Roman" w:cs="Times New Roman"/>
          <w:b/>
          <w:bCs/>
          <w:lang w:eastAsia="ar-SA"/>
        </w:rPr>
        <w:t xml:space="preserve">WYKONANYCH DOSTAW </w:t>
      </w:r>
    </w:p>
    <w:p w14:paraId="5385625B" w14:textId="4B5E0812" w:rsidR="00361B09" w:rsidRDefault="00361B09" w:rsidP="00354879">
      <w:pPr>
        <w:spacing w:after="0" w:line="240" w:lineRule="auto"/>
        <w:jc w:val="both"/>
        <w:rPr>
          <w:rFonts w:ascii="Times New Roman" w:hAnsi="Times New Roman" w:cs="Times New Roman"/>
          <w:b/>
          <w:lang w:eastAsia="pl-PL"/>
        </w:rPr>
      </w:pPr>
      <w:r>
        <w:rPr>
          <w:rFonts w:ascii="Times New Roman" w:hAnsi="Times New Roman" w:cs="Times New Roman"/>
          <w:lang w:eastAsia="ar-SA"/>
        </w:rPr>
        <w:t>Składając ofertę</w:t>
      </w:r>
      <w:r>
        <w:rPr>
          <w:rFonts w:ascii="Times New Roman" w:hAnsi="Times New Roman" w:cs="Times New Roman"/>
          <w:lang w:eastAsia="pl-PL"/>
        </w:rPr>
        <w:t xml:space="preserve"> </w:t>
      </w:r>
      <w:r w:rsidR="00E557BB" w:rsidRPr="00E557BB">
        <w:rPr>
          <w:rFonts w:ascii="Times New Roman" w:hAnsi="Times New Roman" w:cs="Times New Roman"/>
          <w:lang w:eastAsia="pl-PL"/>
        </w:rPr>
        <w:t>w postępowaniu o udzielenie zamówienia publicznego pn</w:t>
      </w:r>
      <w:r w:rsidR="00E557BB">
        <w:rPr>
          <w:rFonts w:ascii="Times New Roman" w:hAnsi="Times New Roman" w:cs="Times New Roman"/>
          <w:lang w:eastAsia="pl-PL"/>
        </w:rPr>
        <w:t>.</w:t>
      </w:r>
      <w:r w:rsidR="00CC4559">
        <w:rPr>
          <w:rFonts w:ascii="Times New Roman" w:hAnsi="Times New Roman" w:cs="Times New Roman"/>
          <w:b/>
          <w:lang w:eastAsia="pl-PL"/>
        </w:rPr>
        <w:t xml:space="preserve"> </w:t>
      </w:r>
      <w:r w:rsidR="009702C5">
        <w:rPr>
          <w:rFonts w:ascii="Times New Roman" w:hAnsi="Times New Roman" w:cs="Times New Roman"/>
          <w:b/>
          <w:lang w:eastAsia="pl-PL"/>
        </w:rPr>
        <w:t>„</w:t>
      </w:r>
      <w:r w:rsidR="00C635C2">
        <w:rPr>
          <w:rFonts w:ascii="Times New Roman" w:hAnsi="Times New Roman" w:cs="Times New Roman"/>
          <w:b/>
          <w:lang w:eastAsia="pl-PL"/>
        </w:rPr>
        <w:t>D</w:t>
      </w:r>
      <w:r w:rsidR="009702C5">
        <w:rPr>
          <w:rFonts w:ascii="Times New Roman" w:hAnsi="Times New Roman" w:cs="Times New Roman"/>
          <w:b/>
          <w:lang w:eastAsia="pl-PL"/>
        </w:rPr>
        <w:t>ostawa</w:t>
      </w:r>
      <w:r w:rsidR="004E2B19">
        <w:rPr>
          <w:rFonts w:ascii="Times New Roman" w:hAnsi="Times New Roman" w:cs="Times New Roman"/>
          <w:b/>
          <w:lang w:eastAsia="pl-PL"/>
        </w:rPr>
        <w:t xml:space="preserve"> wraz z </w:t>
      </w:r>
      <w:r w:rsidR="009702C5">
        <w:rPr>
          <w:rFonts w:ascii="Times New Roman" w:hAnsi="Times New Roman" w:cs="Times New Roman"/>
          <w:b/>
          <w:lang w:eastAsia="pl-PL"/>
        </w:rPr>
        <w:t>demontaż</w:t>
      </w:r>
      <w:r w:rsidR="004E2B19">
        <w:rPr>
          <w:rFonts w:ascii="Times New Roman" w:hAnsi="Times New Roman" w:cs="Times New Roman"/>
          <w:b/>
          <w:lang w:eastAsia="pl-PL"/>
        </w:rPr>
        <w:t>em</w:t>
      </w:r>
      <w:r w:rsidR="009702C5">
        <w:rPr>
          <w:rFonts w:ascii="Times New Roman" w:hAnsi="Times New Roman" w:cs="Times New Roman"/>
          <w:b/>
          <w:lang w:eastAsia="pl-PL"/>
        </w:rPr>
        <w:t xml:space="preserve"> i montaż</w:t>
      </w:r>
      <w:r w:rsidR="004E2B19">
        <w:rPr>
          <w:rFonts w:ascii="Times New Roman" w:hAnsi="Times New Roman" w:cs="Times New Roman"/>
          <w:b/>
          <w:lang w:eastAsia="pl-PL"/>
        </w:rPr>
        <w:t>em</w:t>
      </w:r>
      <w:r w:rsidR="004E2B19">
        <w:rPr>
          <w:rFonts w:ascii="Times New Roman" w:hAnsi="Times New Roman"/>
          <w:b/>
          <w:bCs/>
          <w:sz w:val="24"/>
          <w:szCs w:val="24"/>
        </w:rPr>
        <w:t xml:space="preserve"> dźwigu </w:t>
      </w:r>
      <w:r w:rsidR="00B51B9B">
        <w:rPr>
          <w:rFonts w:ascii="Times New Roman" w:hAnsi="Times New Roman"/>
          <w:b/>
          <w:bCs/>
          <w:sz w:val="24"/>
          <w:szCs w:val="24"/>
        </w:rPr>
        <w:t>osobowe</w:t>
      </w:r>
      <w:r w:rsidR="004E2B19">
        <w:rPr>
          <w:rFonts w:ascii="Times New Roman" w:hAnsi="Times New Roman"/>
          <w:b/>
          <w:bCs/>
          <w:sz w:val="24"/>
          <w:szCs w:val="24"/>
        </w:rPr>
        <w:t>go</w:t>
      </w:r>
      <w:r w:rsidR="009702C5" w:rsidRPr="009702C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E2B19">
        <w:rPr>
          <w:rFonts w:ascii="Times New Roman" w:hAnsi="Times New Roman"/>
          <w:b/>
          <w:bCs/>
          <w:sz w:val="24"/>
          <w:szCs w:val="24"/>
        </w:rPr>
        <w:t>do</w:t>
      </w:r>
      <w:r w:rsidR="009702C5" w:rsidRPr="009702C5">
        <w:rPr>
          <w:rFonts w:ascii="Times New Roman" w:hAnsi="Times New Roman"/>
          <w:b/>
          <w:bCs/>
          <w:sz w:val="24"/>
          <w:szCs w:val="24"/>
        </w:rPr>
        <w:t xml:space="preserve"> jednost</w:t>
      </w:r>
      <w:r w:rsidR="004E2B19">
        <w:rPr>
          <w:rFonts w:ascii="Times New Roman" w:hAnsi="Times New Roman"/>
          <w:b/>
          <w:bCs/>
          <w:sz w:val="24"/>
          <w:szCs w:val="24"/>
        </w:rPr>
        <w:t>ki</w:t>
      </w:r>
      <w:r w:rsidR="009702C5" w:rsidRPr="009702C5">
        <w:rPr>
          <w:rFonts w:ascii="Times New Roman" w:hAnsi="Times New Roman"/>
          <w:b/>
          <w:bCs/>
          <w:sz w:val="24"/>
          <w:szCs w:val="24"/>
        </w:rPr>
        <w:t xml:space="preserve"> Centrum Usług Logistycznych- OSW </w:t>
      </w:r>
      <w:r w:rsidR="00B51B9B">
        <w:rPr>
          <w:rFonts w:ascii="Times New Roman" w:hAnsi="Times New Roman"/>
          <w:b/>
          <w:bCs/>
          <w:sz w:val="24"/>
          <w:szCs w:val="24"/>
        </w:rPr>
        <w:t>DAFNE w Zakopanem</w:t>
      </w:r>
      <w:r w:rsidR="00354879" w:rsidRPr="007D5471">
        <w:rPr>
          <w:rFonts w:ascii="Times New Roman" w:hAnsi="Times New Roman"/>
          <w:b/>
          <w:bCs/>
          <w:sz w:val="24"/>
          <w:szCs w:val="24"/>
        </w:rPr>
        <w:t>”</w:t>
      </w:r>
      <w:r w:rsidR="00CC4559">
        <w:rPr>
          <w:rFonts w:ascii="Times New Roman" w:hAnsi="Times New Roman" w:cs="Times New Roman"/>
          <w:lang w:eastAsia="pl-PL"/>
        </w:rPr>
        <w:t xml:space="preserve"> </w:t>
      </w:r>
      <w:r w:rsidR="00A93DA6">
        <w:rPr>
          <w:rFonts w:ascii="Times New Roman" w:hAnsi="Times New Roman" w:cs="Times New Roman"/>
          <w:snapToGrid w:val="0"/>
          <w:lang w:eastAsia="ar-SA"/>
        </w:rPr>
        <w:t>przedkładamy wykaz wykonanych dostaw w zakresie niezbędnym do wykazania spełniania warunku udziału w postępowaniu</w:t>
      </w:r>
      <w:r w:rsidR="000E5542">
        <w:rPr>
          <w:rFonts w:ascii="Times New Roman" w:hAnsi="Times New Roman" w:cs="Times New Roman"/>
          <w:snapToGrid w:val="0"/>
          <w:lang w:eastAsia="ar-SA"/>
        </w:rPr>
        <w:t>:</w:t>
      </w:r>
    </w:p>
    <w:p w14:paraId="3F1B11A7" w14:textId="2917F532" w:rsidR="00361B09" w:rsidRDefault="00361B09" w:rsidP="00361B09">
      <w:pPr>
        <w:widowControl w:val="0"/>
        <w:tabs>
          <w:tab w:val="left" w:pos="8460"/>
          <w:tab w:val="left" w:pos="8910"/>
        </w:tabs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1800"/>
        <w:gridCol w:w="1758"/>
        <w:gridCol w:w="1749"/>
        <w:gridCol w:w="1354"/>
        <w:gridCol w:w="2086"/>
      </w:tblGrid>
      <w:tr w:rsidR="00A93DA6" w14:paraId="3D6F6565" w14:textId="77777777" w:rsidTr="00727150">
        <w:tc>
          <w:tcPr>
            <w:tcW w:w="0" w:type="auto"/>
            <w:shd w:val="clear" w:color="auto" w:fill="D9D9D9" w:themeFill="background1" w:themeFillShade="D9"/>
          </w:tcPr>
          <w:p w14:paraId="42FD1F41" w14:textId="747C5270" w:rsidR="00A93DA6" w:rsidRPr="00727150" w:rsidRDefault="00A93DA6" w:rsidP="006616D1">
            <w:pPr>
              <w:widowControl w:val="0"/>
              <w:tabs>
                <w:tab w:val="left" w:pos="8460"/>
                <w:tab w:val="left" w:pos="8910"/>
              </w:tabs>
              <w:suppressAutoHyphens/>
              <w:spacing w:line="360" w:lineRule="auto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727150">
              <w:rPr>
                <w:rFonts w:ascii="Times New Roman" w:hAnsi="Times New Roman" w:cs="Times New Roman"/>
                <w:b/>
                <w:bCs/>
                <w:lang w:eastAsia="ar-SA"/>
              </w:rPr>
              <w:t>Lp.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03A4DC2E" w14:textId="0926B394" w:rsidR="00A93DA6" w:rsidRPr="00727150" w:rsidRDefault="00A93DA6" w:rsidP="006616D1">
            <w:pPr>
              <w:widowControl w:val="0"/>
              <w:tabs>
                <w:tab w:val="left" w:pos="8460"/>
                <w:tab w:val="left" w:pos="8910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727150">
              <w:rPr>
                <w:rFonts w:ascii="Times New Roman" w:hAnsi="Times New Roman" w:cs="Times New Roman"/>
                <w:b/>
                <w:bCs/>
                <w:lang w:eastAsia="ar-SA"/>
              </w:rPr>
              <w:t>Nazwa i adres podmiotu, który wykonał dostawy i usługi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669F82D6" w14:textId="38FAEB24" w:rsidR="00A93DA6" w:rsidRPr="00727150" w:rsidRDefault="00A93DA6" w:rsidP="00A93DA6">
            <w:pPr>
              <w:widowControl w:val="0"/>
              <w:tabs>
                <w:tab w:val="left" w:pos="8460"/>
                <w:tab w:val="left" w:pos="8910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727150">
              <w:rPr>
                <w:rFonts w:ascii="Times New Roman" w:hAnsi="Times New Roman" w:cs="Times New Roman"/>
                <w:b/>
                <w:bCs/>
                <w:lang w:eastAsia="ar-SA"/>
              </w:rPr>
              <w:t>Miejsce wykonania oraz adres i nazwa Inwestora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106B3971" w14:textId="2C7DDD0B" w:rsidR="00A93DA6" w:rsidRPr="00727150" w:rsidRDefault="00A93DA6" w:rsidP="00A93DA6">
            <w:pPr>
              <w:widowControl w:val="0"/>
              <w:tabs>
                <w:tab w:val="left" w:pos="8460"/>
                <w:tab w:val="left" w:pos="8910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727150">
              <w:rPr>
                <w:rFonts w:ascii="Times New Roman" w:hAnsi="Times New Roman" w:cs="Times New Roman"/>
                <w:b/>
                <w:bCs/>
                <w:lang w:eastAsia="ar-SA"/>
              </w:rPr>
              <w:t>Przedmiot wykonanych dostaw i usług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7C875487" w14:textId="0E9F01A6" w:rsidR="00A93DA6" w:rsidRPr="00727150" w:rsidRDefault="00A93DA6" w:rsidP="00A93DA6">
            <w:pPr>
              <w:widowControl w:val="0"/>
              <w:tabs>
                <w:tab w:val="left" w:pos="8460"/>
                <w:tab w:val="left" w:pos="8910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727150">
              <w:rPr>
                <w:rFonts w:ascii="Times New Roman" w:hAnsi="Times New Roman" w:cs="Times New Roman"/>
                <w:b/>
                <w:bCs/>
                <w:lang w:eastAsia="ar-SA"/>
              </w:rPr>
              <w:t>Termin wykonania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6EC2ACE3" w14:textId="514EC69D" w:rsidR="00A93DA6" w:rsidRPr="00727150" w:rsidRDefault="00A93DA6" w:rsidP="00A93DA6">
            <w:pPr>
              <w:widowControl w:val="0"/>
              <w:tabs>
                <w:tab w:val="left" w:pos="8460"/>
                <w:tab w:val="left" w:pos="8910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727150">
              <w:rPr>
                <w:rFonts w:ascii="Times New Roman" w:hAnsi="Times New Roman" w:cs="Times New Roman"/>
                <w:b/>
                <w:bCs/>
                <w:lang w:eastAsia="ar-SA"/>
              </w:rPr>
              <w:t>Wartość brutto zrealizowanych dostaw i usług</w:t>
            </w:r>
          </w:p>
        </w:tc>
      </w:tr>
      <w:tr w:rsidR="00A93DA6" w14:paraId="44E9C98F" w14:textId="77777777" w:rsidTr="006616D1">
        <w:trPr>
          <w:trHeight w:val="1529"/>
        </w:trPr>
        <w:tc>
          <w:tcPr>
            <w:tcW w:w="0" w:type="auto"/>
          </w:tcPr>
          <w:p w14:paraId="7591A0F1" w14:textId="60739523" w:rsidR="00A93DA6" w:rsidRDefault="00A93DA6" w:rsidP="00361B09">
            <w:pPr>
              <w:widowControl w:val="0"/>
              <w:tabs>
                <w:tab w:val="left" w:pos="8460"/>
                <w:tab w:val="left" w:pos="8910"/>
              </w:tabs>
              <w:suppressAutoHyphens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1</w:t>
            </w:r>
          </w:p>
        </w:tc>
        <w:tc>
          <w:tcPr>
            <w:tcW w:w="0" w:type="auto"/>
          </w:tcPr>
          <w:p w14:paraId="6ED821CD" w14:textId="77777777" w:rsidR="00A93DA6" w:rsidRDefault="00A93DA6" w:rsidP="00361B09">
            <w:pPr>
              <w:widowControl w:val="0"/>
              <w:tabs>
                <w:tab w:val="left" w:pos="8460"/>
                <w:tab w:val="left" w:pos="8910"/>
              </w:tabs>
              <w:suppressAutoHyphens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0" w:type="auto"/>
          </w:tcPr>
          <w:p w14:paraId="7495B72C" w14:textId="77777777" w:rsidR="00A93DA6" w:rsidRDefault="00A93DA6" w:rsidP="00361B09">
            <w:pPr>
              <w:widowControl w:val="0"/>
              <w:tabs>
                <w:tab w:val="left" w:pos="8460"/>
                <w:tab w:val="left" w:pos="8910"/>
              </w:tabs>
              <w:suppressAutoHyphens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0" w:type="auto"/>
          </w:tcPr>
          <w:p w14:paraId="2EA0FD02" w14:textId="77777777" w:rsidR="00A93DA6" w:rsidRDefault="00A93DA6" w:rsidP="00361B09">
            <w:pPr>
              <w:widowControl w:val="0"/>
              <w:tabs>
                <w:tab w:val="left" w:pos="8460"/>
                <w:tab w:val="left" w:pos="8910"/>
              </w:tabs>
              <w:suppressAutoHyphens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0" w:type="auto"/>
          </w:tcPr>
          <w:p w14:paraId="71171076" w14:textId="77777777" w:rsidR="00A93DA6" w:rsidRDefault="00A93DA6" w:rsidP="00361B09">
            <w:pPr>
              <w:widowControl w:val="0"/>
              <w:tabs>
                <w:tab w:val="left" w:pos="8460"/>
                <w:tab w:val="left" w:pos="8910"/>
              </w:tabs>
              <w:suppressAutoHyphens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0" w:type="auto"/>
          </w:tcPr>
          <w:p w14:paraId="1CDF7DCC" w14:textId="77777777" w:rsidR="00A93DA6" w:rsidRDefault="00A93DA6" w:rsidP="00361B09">
            <w:pPr>
              <w:widowControl w:val="0"/>
              <w:tabs>
                <w:tab w:val="left" w:pos="8460"/>
                <w:tab w:val="left" w:pos="8910"/>
              </w:tabs>
              <w:suppressAutoHyphens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</w:tr>
      <w:tr w:rsidR="00A93DA6" w14:paraId="7D06F606" w14:textId="77777777" w:rsidTr="006616D1">
        <w:trPr>
          <w:trHeight w:val="2414"/>
        </w:trPr>
        <w:tc>
          <w:tcPr>
            <w:tcW w:w="0" w:type="auto"/>
          </w:tcPr>
          <w:p w14:paraId="57E6539B" w14:textId="4D2D42B2" w:rsidR="00A93DA6" w:rsidRDefault="00A93DA6" w:rsidP="00361B09">
            <w:pPr>
              <w:widowControl w:val="0"/>
              <w:tabs>
                <w:tab w:val="left" w:pos="8460"/>
                <w:tab w:val="left" w:pos="8910"/>
              </w:tabs>
              <w:suppressAutoHyphens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2</w:t>
            </w:r>
          </w:p>
        </w:tc>
        <w:tc>
          <w:tcPr>
            <w:tcW w:w="0" w:type="auto"/>
          </w:tcPr>
          <w:p w14:paraId="3A224749" w14:textId="77777777" w:rsidR="00A93DA6" w:rsidRDefault="00A93DA6" w:rsidP="00361B09">
            <w:pPr>
              <w:widowControl w:val="0"/>
              <w:tabs>
                <w:tab w:val="left" w:pos="8460"/>
                <w:tab w:val="left" w:pos="8910"/>
              </w:tabs>
              <w:suppressAutoHyphens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0" w:type="auto"/>
          </w:tcPr>
          <w:p w14:paraId="50159D86" w14:textId="77777777" w:rsidR="00A93DA6" w:rsidRDefault="00A93DA6" w:rsidP="00361B09">
            <w:pPr>
              <w:widowControl w:val="0"/>
              <w:tabs>
                <w:tab w:val="left" w:pos="8460"/>
                <w:tab w:val="left" w:pos="8910"/>
              </w:tabs>
              <w:suppressAutoHyphens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0" w:type="auto"/>
          </w:tcPr>
          <w:p w14:paraId="68490DFF" w14:textId="77777777" w:rsidR="00A93DA6" w:rsidRDefault="00A93DA6" w:rsidP="00361B09">
            <w:pPr>
              <w:widowControl w:val="0"/>
              <w:tabs>
                <w:tab w:val="left" w:pos="8460"/>
                <w:tab w:val="left" w:pos="8910"/>
              </w:tabs>
              <w:suppressAutoHyphens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0" w:type="auto"/>
          </w:tcPr>
          <w:p w14:paraId="55AAD431" w14:textId="77777777" w:rsidR="00A93DA6" w:rsidRDefault="00A93DA6" w:rsidP="00361B09">
            <w:pPr>
              <w:widowControl w:val="0"/>
              <w:tabs>
                <w:tab w:val="left" w:pos="8460"/>
                <w:tab w:val="left" w:pos="8910"/>
              </w:tabs>
              <w:suppressAutoHyphens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0" w:type="auto"/>
          </w:tcPr>
          <w:p w14:paraId="159B2C80" w14:textId="77777777" w:rsidR="00A93DA6" w:rsidRDefault="00A93DA6" w:rsidP="00361B09">
            <w:pPr>
              <w:widowControl w:val="0"/>
              <w:tabs>
                <w:tab w:val="left" w:pos="8460"/>
                <w:tab w:val="left" w:pos="8910"/>
              </w:tabs>
              <w:suppressAutoHyphens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17264D64" w14:textId="68D9B261" w:rsidR="00A93DA6" w:rsidRPr="00BA7CE6" w:rsidRDefault="00BA7CE6" w:rsidP="00BA7CE6">
      <w:pPr>
        <w:widowControl w:val="0"/>
        <w:tabs>
          <w:tab w:val="left" w:pos="8460"/>
          <w:tab w:val="left" w:pos="8910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BA7CE6">
        <w:rPr>
          <w:rFonts w:ascii="Times New Roman" w:hAnsi="Times New Roman" w:cs="Times New Roman"/>
          <w:lang w:eastAsia="ar-SA"/>
        </w:rPr>
        <w:t>W załączeniu składamy dowody określające, że dostawy zostały wykonane należycie.</w:t>
      </w:r>
    </w:p>
    <w:p w14:paraId="50575BEA" w14:textId="32110AA4" w:rsidR="00BA7CE6" w:rsidRPr="00BA7CE6" w:rsidRDefault="00BA7CE6" w:rsidP="00BA7CE6">
      <w:pPr>
        <w:widowControl w:val="0"/>
        <w:tabs>
          <w:tab w:val="left" w:pos="8460"/>
          <w:tab w:val="left" w:pos="8910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BA7CE6">
        <w:rPr>
          <w:rFonts w:ascii="Times New Roman" w:hAnsi="Times New Roman" w:cs="Times New Roman"/>
          <w:lang w:eastAsia="ar-SA"/>
        </w:rPr>
        <w:t>Dowodami, o których mowa powyżej są:</w:t>
      </w:r>
    </w:p>
    <w:p w14:paraId="52D20B85" w14:textId="0FDD4C85" w:rsidR="00BA7CE6" w:rsidRPr="00BA7CE6" w:rsidRDefault="00BA7CE6" w:rsidP="00BA7CE6">
      <w:pPr>
        <w:widowControl w:val="0"/>
        <w:tabs>
          <w:tab w:val="left" w:pos="8460"/>
          <w:tab w:val="left" w:pos="8910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BA7CE6">
        <w:rPr>
          <w:rFonts w:ascii="Times New Roman" w:hAnsi="Times New Roman" w:cs="Times New Roman"/>
          <w:lang w:eastAsia="ar-SA"/>
        </w:rPr>
        <w:t>- referencje;</w:t>
      </w:r>
    </w:p>
    <w:p w14:paraId="37CD40A4" w14:textId="5E12B981" w:rsidR="00BA7CE6" w:rsidRPr="00BA7CE6" w:rsidRDefault="00BA7CE6" w:rsidP="00BA7CE6">
      <w:pPr>
        <w:widowControl w:val="0"/>
        <w:tabs>
          <w:tab w:val="left" w:pos="8460"/>
          <w:tab w:val="left" w:pos="8910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BA7CE6">
        <w:rPr>
          <w:rFonts w:ascii="Times New Roman" w:hAnsi="Times New Roman" w:cs="Times New Roman"/>
          <w:lang w:eastAsia="ar-SA"/>
        </w:rPr>
        <w:t>- inne dokumenty wystawione przez podmiot, na rzecz którego dostawy  były wykonywane, a jeżeli z uzasadnionej przyczyny o obiektywnym charakterze wykonawca  nie jest w stanie uzyskać tych dokumentów- inne dokumenty.</w:t>
      </w:r>
    </w:p>
    <w:p w14:paraId="202D96B9" w14:textId="77777777" w:rsidR="00BA7CE6" w:rsidRPr="00BA7CE6" w:rsidRDefault="00BA7CE6" w:rsidP="00BA7CE6">
      <w:pPr>
        <w:widowControl w:val="0"/>
        <w:tabs>
          <w:tab w:val="left" w:pos="8460"/>
          <w:tab w:val="left" w:pos="8910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</w:p>
    <w:p w14:paraId="550308CF" w14:textId="77777777" w:rsidR="004F6927" w:rsidRDefault="004F6927" w:rsidP="006D4DA1">
      <w:pPr>
        <w:widowControl w:val="0"/>
        <w:suppressAutoHyphens/>
        <w:spacing w:after="0" w:line="240" w:lineRule="auto"/>
        <w:ind w:left="-142" w:right="-142"/>
        <w:jc w:val="both"/>
        <w:rPr>
          <w:rFonts w:ascii="Times New Roman" w:hAnsi="Times New Roman" w:cs="Times New Roman"/>
          <w:lang w:eastAsia="ar-SA"/>
        </w:rPr>
      </w:pPr>
    </w:p>
    <w:p w14:paraId="091D839B" w14:textId="77777777" w:rsidR="00400CFD" w:rsidRDefault="00400CFD" w:rsidP="006D4DA1">
      <w:pPr>
        <w:widowControl w:val="0"/>
        <w:suppressAutoHyphens/>
        <w:spacing w:after="0" w:line="240" w:lineRule="auto"/>
        <w:ind w:left="-142" w:right="-142"/>
        <w:jc w:val="both"/>
        <w:rPr>
          <w:rFonts w:ascii="Times New Roman" w:hAnsi="Times New Roman" w:cs="Times New Roman"/>
          <w:lang w:eastAsia="ar-SA"/>
        </w:rPr>
      </w:pPr>
    </w:p>
    <w:p w14:paraId="74279C5C" w14:textId="0F2EF44C" w:rsidR="004F6927" w:rsidRPr="00400CFD" w:rsidRDefault="004F6927" w:rsidP="004F6927">
      <w:pPr>
        <w:jc w:val="both"/>
        <w:rPr>
          <w:i/>
          <w:sz w:val="20"/>
          <w:szCs w:val="20"/>
          <w:u w:val="single"/>
        </w:rPr>
      </w:pPr>
      <w:r w:rsidRPr="00400CFD">
        <w:rPr>
          <w:i/>
          <w:sz w:val="20"/>
          <w:szCs w:val="20"/>
          <w:u w:val="single"/>
        </w:rPr>
        <w:t>Uwaga: podpis osoby/osób uprawnionej</w:t>
      </w:r>
      <w:r w:rsidRPr="00400CFD">
        <w:rPr>
          <w:sz w:val="20"/>
          <w:szCs w:val="20"/>
          <w:u w:val="single"/>
        </w:rPr>
        <w:t xml:space="preserve"> </w:t>
      </w:r>
      <w:r w:rsidRPr="00400CFD">
        <w:rPr>
          <w:i/>
          <w:sz w:val="20"/>
          <w:szCs w:val="20"/>
          <w:u w:val="single"/>
        </w:rPr>
        <w:t xml:space="preserve">do reprezentowania Wykonawcy należy złożyć </w:t>
      </w:r>
      <w:r w:rsidR="00BA7CE6" w:rsidRPr="00400CFD">
        <w:rPr>
          <w:i/>
          <w:sz w:val="20"/>
          <w:szCs w:val="20"/>
          <w:u w:val="single"/>
        </w:rPr>
        <w:t xml:space="preserve">pod rygorem nieważności </w:t>
      </w:r>
      <w:r w:rsidRPr="00400CFD">
        <w:rPr>
          <w:i/>
          <w:sz w:val="20"/>
          <w:szCs w:val="20"/>
          <w:u w:val="single"/>
        </w:rPr>
        <w:t>w formie elektronicznej</w:t>
      </w:r>
      <w:r w:rsidR="00BA7CE6" w:rsidRPr="00400CFD">
        <w:rPr>
          <w:i/>
          <w:sz w:val="20"/>
          <w:szCs w:val="20"/>
          <w:u w:val="single"/>
        </w:rPr>
        <w:t xml:space="preserve"> lub w postaci elektronicznej </w:t>
      </w:r>
      <w:r w:rsidR="00400CFD" w:rsidRPr="00400CFD">
        <w:rPr>
          <w:i/>
          <w:sz w:val="20"/>
          <w:szCs w:val="20"/>
          <w:u w:val="single"/>
        </w:rPr>
        <w:t>opatrzonej podpisem zaufanym lub podpisem osobistym</w:t>
      </w:r>
    </w:p>
    <w:p w14:paraId="2EA660CC" w14:textId="77777777" w:rsidR="004F6927" w:rsidRDefault="004F6927" w:rsidP="006D4DA1">
      <w:pPr>
        <w:widowControl w:val="0"/>
        <w:suppressAutoHyphens/>
        <w:spacing w:after="0" w:line="240" w:lineRule="auto"/>
        <w:ind w:left="-142" w:right="-142"/>
        <w:jc w:val="both"/>
      </w:pPr>
    </w:p>
    <w:sectPr w:rsidR="004F6927" w:rsidSect="00A93D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4F66B" w14:textId="77777777" w:rsidR="004E2B19" w:rsidRDefault="004E2B19" w:rsidP="004E2B19">
      <w:pPr>
        <w:spacing w:after="0" w:line="240" w:lineRule="auto"/>
      </w:pPr>
      <w:r>
        <w:separator/>
      </w:r>
    </w:p>
  </w:endnote>
  <w:endnote w:type="continuationSeparator" w:id="0">
    <w:p w14:paraId="2EF552B4" w14:textId="77777777" w:rsidR="004E2B19" w:rsidRDefault="004E2B19" w:rsidP="004E2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B18EF" w14:textId="77777777" w:rsidR="004E2B19" w:rsidRDefault="004E2B19" w:rsidP="004E2B19">
      <w:pPr>
        <w:spacing w:after="0" w:line="240" w:lineRule="auto"/>
      </w:pPr>
      <w:r>
        <w:separator/>
      </w:r>
    </w:p>
  </w:footnote>
  <w:footnote w:type="continuationSeparator" w:id="0">
    <w:p w14:paraId="1A2BB18D" w14:textId="77777777" w:rsidR="004E2B19" w:rsidRDefault="004E2B19" w:rsidP="004E2B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38FE"/>
    <w:rsid w:val="00057D5D"/>
    <w:rsid w:val="000B5375"/>
    <w:rsid w:val="000E5542"/>
    <w:rsid w:val="001279B2"/>
    <w:rsid w:val="001D1B91"/>
    <w:rsid w:val="00354879"/>
    <w:rsid w:val="00361B09"/>
    <w:rsid w:val="003A1580"/>
    <w:rsid w:val="00400CFD"/>
    <w:rsid w:val="00414C92"/>
    <w:rsid w:val="00436951"/>
    <w:rsid w:val="004E2B19"/>
    <w:rsid w:val="004F6927"/>
    <w:rsid w:val="006616D1"/>
    <w:rsid w:val="00684522"/>
    <w:rsid w:val="006C2A1C"/>
    <w:rsid w:val="006D4DA1"/>
    <w:rsid w:val="00727150"/>
    <w:rsid w:val="008525A1"/>
    <w:rsid w:val="00853AB4"/>
    <w:rsid w:val="008A3CEC"/>
    <w:rsid w:val="008E38FE"/>
    <w:rsid w:val="009507B1"/>
    <w:rsid w:val="009702C5"/>
    <w:rsid w:val="009F705D"/>
    <w:rsid w:val="00A93DA6"/>
    <w:rsid w:val="00B51B9B"/>
    <w:rsid w:val="00B54B38"/>
    <w:rsid w:val="00BA544E"/>
    <w:rsid w:val="00BA7CE6"/>
    <w:rsid w:val="00BF04D2"/>
    <w:rsid w:val="00C103B1"/>
    <w:rsid w:val="00C635C2"/>
    <w:rsid w:val="00C966F3"/>
    <w:rsid w:val="00CC4559"/>
    <w:rsid w:val="00D11C49"/>
    <w:rsid w:val="00DF3BCB"/>
    <w:rsid w:val="00E30927"/>
    <w:rsid w:val="00E557BB"/>
    <w:rsid w:val="00EB0016"/>
    <w:rsid w:val="00F2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9E9C3"/>
  <w15:docId w15:val="{7008CA84-3E94-4D9B-9574-17A4A9983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  <w:style w:type="table" w:styleId="Tabela-Siatka">
    <w:name w:val="Table Grid"/>
    <w:basedOn w:val="Standardowy"/>
    <w:uiPriority w:val="59"/>
    <w:rsid w:val="00A93D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2B1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2B19"/>
    <w:rPr>
      <w:rFonts w:ascii="Calibri" w:eastAsia="Times New Roman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2B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5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 Kaliszczak</cp:lastModifiedBy>
  <cp:revision>42</cp:revision>
  <dcterms:created xsi:type="dcterms:W3CDTF">2016-08-11T07:48:00Z</dcterms:created>
  <dcterms:modified xsi:type="dcterms:W3CDTF">2024-01-03T11:14:00Z</dcterms:modified>
</cp:coreProperties>
</file>