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189C8" w14:textId="77777777" w:rsidR="008A449E" w:rsidRPr="00B00E16" w:rsidRDefault="008A449E">
      <w:pPr>
        <w:rPr>
          <w:rFonts w:ascii="Times New Roman" w:hAnsi="Times New Roman" w:cs="Times New Roman"/>
          <w:sz w:val="24"/>
          <w:szCs w:val="24"/>
        </w:rPr>
      </w:pPr>
    </w:p>
    <w:p w14:paraId="4AFF77A7" w14:textId="77777777" w:rsidR="00BE3103" w:rsidRPr="00BE3103" w:rsidRDefault="00BE3103" w:rsidP="00BE3103">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pl-PL"/>
        </w:rPr>
      </w:pPr>
      <w:r w:rsidRPr="00BE3103">
        <w:rPr>
          <w:rFonts w:ascii="Times New Roman" w:eastAsia="Times New Roman" w:hAnsi="Times New Roman" w:cs="Times New Roman"/>
          <w:b/>
          <w:sz w:val="24"/>
          <w:szCs w:val="24"/>
          <w:lang w:eastAsia="pl-PL"/>
        </w:rPr>
        <w:t xml:space="preserve">Załącznik nr </w:t>
      </w:r>
      <w:r w:rsidR="00B22E7B">
        <w:rPr>
          <w:rFonts w:ascii="Times New Roman" w:eastAsia="Times New Roman" w:hAnsi="Times New Roman" w:cs="Times New Roman"/>
          <w:b/>
          <w:sz w:val="24"/>
          <w:szCs w:val="24"/>
          <w:lang w:eastAsia="pl-PL"/>
        </w:rPr>
        <w:t>8</w:t>
      </w:r>
      <w:r w:rsidRPr="00BE3103">
        <w:rPr>
          <w:rFonts w:ascii="Times New Roman" w:eastAsia="Times New Roman" w:hAnsi="Times New Roman" w:cs="Times New Roman"/>
          <w:b/>
          <w:sz w:val="24"/>
          <w:szCs w:val="24"/>
          <w:lang w:eastAsia="pl-PL"/>
        </w:rPr>
        <w:t xml:space="preserve"> do SWZ</w:t>
      </w:r>
    </w:p>
    <w:p w14:paraId="459E0BC6" w14:textId="77777777" w:rsidR="00BE3103" w:rsidRPr="00BE3103" w:rsidRDefault="00BE3103" w:rsidP="00BE310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BE3103">
        <w:rPr>
          <w:rFonts w:ascii="Times New Roman" w:eastAsia="Times New Roman" w:hAnsi="Times New Roman" w:cs="Times New Roman"/>
          <w:b/>
          <w:sz w:val="24"/>
          <w:szCs w:val="24"/>
          <w:lang w:eastAsia="pl-PL"/>
        </w:rPr>
        <w:t>UMOWA nr  ……….</w:t>
      </w:r>
      <w:r w:rsidR="00B07050">
        <w:rPr>
          <w:rFonts w:ascii="Times New Roman" w:eastAsia="Times New Roman" w:hAnsi="Times New Roman" w:cs="Times New Roman"/>
          <w:b/>
          <w:sz w:val="24"/>
          <w:szCs w:val="24"/>
          <w:lang w:eastAsia="pl-PL"/>
        </w:rPr>
        <w:t>.</w:t>
      </w:r>
    </w:p>
    <w:p w14:paraId="5B36770E" w14:textId="77777777" w:rsidR="00BE3103" w:rsidRPr="00BE3103" w:rsidRDefault="00BE3103" w:rsidP="00BE310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BE3103">
        <w:rPr>
          <w:rFonts w:ascii="Times New Roman" w:eastAsia="Times New Roman" w:hAnsi="Times New Roman" w:cs="Times New Roman"/>
          <w:b/>
          <w:sz w:val="24"/>
          <w:szCs w:val="24"/>
          <w:lang w:eastAsia="pl-PL"/>
        </w:rPr>
        <w:t>Znak sprawy nr</w:t>
      </w:r>
      <w:r w:rsidR="00194A73">
        <w:rPr>
          <w:rFonts w:ascii="Times New Roman" w:eastAsia="Times New Roman" w:hAnsi="Times New Roman" w:cs="Times New Roman"/>
          <w:b/>
          <w:sz w:val="24"/>
          <w:szCs w:val="24"/>
          <w:lang w:eastAsia="pl-PL"/>
        </w:rPr>
        <w:t xml:space="preserve"> </w:t>
      </w:r>
      <w:r w:rsidR="005F5086">
        <w:rPr>
          <w:rFonts w:ascii="Times New Roman" w:eastAsia="Times New Roman" w:hAnsi="Times New Roman" w:cs="Times New Roman"/>
          <w:b/>
          <w:sz w:val="24"/>
          <w:szCs w:val="24"/>
          <w:lang w:eastAsia="pl-PL"/>
        </w:rPr>
        <w:t>2</w:t>
      </w:r>
      <w:r w:rsidRPr="00B16FAE">
        <w:rPr>
          <w:rFonts w:ascii="Times New Roman" w:eastAsia="Times New Roman" w:hAnsi="Times New Roman" w:cs="Times New Roman"/>
          <w:b/>
          <w:sz w:val="24"/>
          <w:szCs w:val="24"/>
          <w:lang w:eastAsia="pl-PL"/>
        </w:rPr>
        <w:t>/</w:t>
      </w:r>
      <w:r w:rsidRPr="00BE3103">
        <w:rPr>
          <w:rFonts w:ascii="Times New Roman" w:eastAsia="Times New Roman" w:hAnsi="Times New Roman" w:cs="Times New Roman"/>
          <w:b/>
          <w:sz w:val="24"/>
          <w:szCs w:val="24"/>
          <w:lang w:eastAsia="pl-PL"/>
        </w:rPr>
        <w:t>WA/TP/202</w:t>
      </w:r>
      <w:r w:rsidR="005F5086">
        <w:rPr>
          <w:rFonts w:ascii="Times New Roman" w:eastAsia="Times New Roman" w:hAnsi="Times New Roman" w:cs="Times New Roman"/>
          <w:b/>
          <w:sz w:val="24"/>
          <w:szCs w:val="24"/>
          <w:lang w:eastAsia="pl-PL"/>
        </w:rPr>
        <w:t>4</w:t>
      </w:r>
    </w:p>
    <w:p w14:paraId="538242E7" w14:textId="77777777" w:rsidR="00BE3103" w:rsidRPr="00BE3103" w:rsidRDefault="00BE3103" w:rsidP="00BE31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BE3103">
        <w:rPr>
          <w:rFonts w:ascii="Times New Roman" w:eastAsia="Times New Roman" w:hAnsi="Times New Roman" w:cs="Times New Roman"/>
          <w:sz w:val="24"/>
          <w:szCs w:val="24"/>
          <w:lang w:eastAsia="pl-PL"/>
        </w:rPr>
        <w:t>Zawarta w dniu …………………………, w ……………….…, pomiędzy:</w:t>
      </w:r>
    </w:p>
    <w:p w14:paraId="474D8A8F" w14:textId="77777777" w:rsidR="00BE3103" w:rsidRPr="00BE3103" w:rsidRDefault="00BE3103" w:rsidP="00BE31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0" w:name="_Hlk153532760"/>
      <w:bookmarkStart w:id="1" w:name="_Hlk155867360"/>
      <w:r w:rsidRPr="00BE3103">
        <w:rPr>
          <w:rFonts w:ascii="Times New Roman" w:eastAsia="Times New Roman" w:hAnsi="Times New Roman" w:cs="Times New Roman"/>
          <w:b/>
          <w:sz w:val="24"/>
          <w:szCs w:val="24"/>
          <w:lang w:eastAsia="pl-PL"/>
        </w:rPr>
        <w:t>Centrum Usług Logistycznych</w:t>
      </w:r>
      <w:r w:rsidRPr="00BE3103">
        <w:rPr>
          <w:rFonts w:ascii="Times New Roman" w:eastAsia="Times New Roman" w:hAnsi="Times New Roman" w:cs="Times New Roman"/>
          <w:sz w:val="24"/>
          <w:szCs w:val="24"/>
          <w:lang w:eastAsia="pl-PL"/>
        </w:rPr>
        <w:t>, z siedzibą w Warszawie (kod pocztowy: 00-789), przy ul. Słonecznej 37</w:t>
      </w:r>
      <w:bookmarkEnd w:id="0"/>
      <w:r w:rsidRPr="00BE3103">
        <w:rPr>
          <w:rFonts w:ascii="Times New Roman" w:eastAsia="Times New Roman" w:hAnsi="Times New Roman" w:cs="Times New Roman"/>
          <w:sz w:val="24"/>
          <w:szCs w:val="24"/>
          <w:lang w:eastAsia="pl-PL"/>
        </w:rPr>
        <w:t>, wpisanym do rejestru przedsiębiorców prowadzonego przez Sąd Rejonowy dla m. st. Warszawy w Warszawie, XIII Wydział Gospodarczy Krajowego Rejestru Sądowego pod numerem KRS 0000372899, Regon; 142732546, NIP: 701-027-09-11, reprezentowanym przez:</w:t>
      </w:r>
    </w:p>
    <w:p w14:paraId="04C96658" w14:textId="77777777" w:rsidR="00BE3103" w:rsidRDefault="00BE3103" w:rsidP="00BE31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BE3103">
        <w:rPr>
          <w:rFonts w:ascii="Times New Roman" w:eastAsia="Times New Roman" w:hAnsi="Times New Roman" w:cs="Times New Roman"/>
          <w:sz w:val="24"/>
          <w:szCs w:val="24"/>
          <w:lang w:eastAsia="pl-PL"/>
        </w:rPr>
        <w:t>……………………………</w:t>
      </w:r>
    </w:p>
    <w:bookmarkEnd w:id="1"/>
    <w:p w14:paraId="3D680201" w14:textId="77777777" w:rsidR="00DB66FD" w:rsidRPr="00BE3103" w:rsidRDefault="00DB66FD" w:rsidP="002928E7">
      <w:pPr>
        <w:spacing w:after="0" w:line="240" w:lineRule="auto"/>
        <w:jc w:val="both"/>
        <w:rPr>
          <w:rFonts w:ascii="Times New Roman" w:eastAsia="Times New Roman" w:hAnsi="Times New Roman" w:cs="Times New Roman"/>
          <w:sz w:val="24"/>
          <w:szCs w:val="24"/>
          <w:lang w:eastAsia="pl-PL"/>
        </w:rPr>
      </w:pPr>
      <w:r w:rsidRPr="00DB66FD">
        <w:rPr>
          <w:rFonts w:ascii="Times New Roman" w:eastAsia="Times New Roman" w:hAnsi="Times New Roman" w:cs="Times New Roman"/>
          <w:sz w:val="24"/>
          <w:szCs w:val="24"/>
        </w:rPr>
        <w:t>zwanym w dalszej części umowy „Zamawiającym”</w:t>
      </w:r>
    </w:p>
    <w:p w14:paraId="5A21B781" w14:textId="77777777" w:rsidR="00BE3103" w:rsidRPr="00BE3103" w:rsidRDefault="00BE3103" w:rsidP="00BE31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BE3103">
        <w:rPr>
          <w:rFonts w:ascii="Times New Roman" w:eastAsia="Times New Roman" w:hAnsi="Times New Roman" w:cs="Times New Roman"/>
          <w:sz w:val="24"/>
          <w:szCs w:val="24"/>
          <w:lang w:eastAsia="pl-PL"/>
        </w:rPr>
        <w:t>a:</w:t>
      </w:r>
    </w:p>
    <w:p w14:paraId="5A89B338" w14:textId="77777777" w:rsidR="00DB66FD" w:rsidRPr="00DB66FD" w:rsidRDefault="00DB66FD" w:rsidP="00DB66FD">
      <w:pPr>
        <w:widowControl w:val="0"/>
        <w:numPr>
          <w:ilvl w:val="0"/>
          <w:numId w:val="36"/>
        </w:numPr>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DB66FD">
        <w:rPr>
          <w:rFonts w:ascii="Times New Roman" w:eastAsia="Times New Roman" w:hAnsi="Times New Roman" w:cs="Times New Roman"/>
          <w:i/>
          <w:sz w:val="24"/>
          <w:szCs w:val="24"/>
          <w:lang w:eastAsia="pl-PL"/>
        </w:rPr>
        <w:t xml:space="preserve">w przypadku osoby fizycznej prowadzącej działalność gospodarczą </w:t>
      </w:r>
    </w:p>
    <w:p w14:paraId="6FAD3FA3" w14:textId="77777777" w:rsidR="00DB66FD" w:rsidRPr="00DB66FD" w:rsidRDefault="00DB66FD" w:rsidP="00DB66F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6FD">
        <w:rPr>
          <w:rFonts w:ascii="Times New Roman" w:eastAsia="Times New Roman" w:hAnsi="Times New Roman" w:cs="Times New Roman"/>
          <w:sz w:val="24"/>
          <w:szCs w:val="24"/>
          <w:lang w:eastAsia="pl-PL"/>
        </w:rPr>
        <w:t xml:space="preserve">………………………………………………………..…. PESEL…………………..zam. …………….…………..prowadząca/y działalność gospodarczą pod firmą ………………………. ul. ………………………… …….-………..  NIP: ………………………….. </w:t>
      </w:r>
    </w:p>
    <w:p w14:paraId="646F3750" w14:textId="77777777" w:rsidR="00DB66FD" w:rsidRPr="00DB66FD" w:rsidRDefault="00DB66FD" w:rsidP="00DB66FD">
      <w:pPr>
        <w:widowControl w:val="0"/>
        <w:numPr>
          <w:ilvl w:val="0"/>
          <w:numId w:val="36"/>
        </w:numPr>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DB66FD">
        <w:rPr>
          <w:rFonts w:ascii="Times New Roman" w:eastAsia="Times New Roman" w:hAnsi="Times New Roman" w:cs="Times New Roman"/>
          <w:i/>
          <w:sz w:val="24"/>
          <w:szCs w:val="24"/>
          <w:lang w:eastAsia="pl-PL"/>
        </w:rPr>
        <w:t>w przypadku spółki</w:t>
      </w:r>
    </w:p>
    <w:p w14:paraId="19A9F5DF" w14:textId="77777777" w:rsidR="00DB66FD" w:rsidRPr="00DB66FD" w:rsidRDefault="00DB66FD" w:rsidP="00DB66F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B66FD">
        <w:rPr>
          <w:rFonts w:ascii="Times New Roman" w:eastAsia="Times New Roman" w:hAnsi="Times New Roman" w:cs="Times New Roman"/>
          <w:sz w:val="24"/>
          <w:szCs w:val="24"/>
          <w:lang w:eastAsia="pl-PL"/>
        </w:rPr>
        <w:t>…………………………. z siedzibą  w ……………………, ul. ……………….., …… …… wpisanym do rejestru przedsiębiorców przez …………………………w …………, ……Wydział Gospodarczy Krajowego Rejestru Sądowego pod numerem……………………., posiadające nr identyfikacyjny NIP: ……………………, REGON: ……….reprezentowanym przez: ………………………………….</w:t>
      </w:r>
    </w:p>
    <w:p w14:paraId="284A1E84" w14:textId="77777777" w:rsidR="00BE3103" w:rsidRPr="00BE3103" w:rsidRDefault="00BE3103" w:rsidP="00BE31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BE3103">
        <w:rPr>
          <w:rFonts w:ascii="Times New Roman" w:eastAsia="Times New Roman" w:hAnsi="Times New Roman" w:cs="Times New Roman"/>
          <w:sz w:val="24"/>
          <w:szCs w:val="24"/>
          <w:lang w:eastAsia="pl-PL"/>
        </w:rPr>
        <w:t xml:space="preserve">zwanym w dalszej części niniejszej Umowy </w:t>
      </w:r>
      <w:r w:rsidRPr="00BE3103">
        <w:rPr>
          <w:rFonts w:ascii="Times New Roman" w:eastAsia="Times New Roman" w:hAnsi="Times New Roman" w:cs="Times New Roman"/>
          <w:b/>
          <w:i/>
          <w:sz w:val="24"/>
          <w:szCs w:val="24"/>
          <w:lang w:eastAsia="pl-PL"/>
        </w:rPr>
        <w:t>„</w:t>
      </w:r>
      <w:r w:rsidRPr="00BE3103">
        <w:rPr>
          <w:rFonts w:ascii="Times New Roman" w:eastAsia="Times New Roman" w:hAnsi="Times New Roman" w:cs="Times New Roman"/>
          <w:sz w:val="24"/>
          <w:szCs w:val="24"/>
          <w:lang w:eastAsia="pl-PL"/>
        </w:rPr>
        <w:t>Wykonawcą”</w:t>
      </w:r>
      <w:r w:rsidRPr="00BE3103">
        <w:rPr>
          <w:rFonts w:ascii="Times New Roman" w:eastAsia="Times New Roman" w:hAnsi="Times New Roman" w:cs="Times New Roman"/>
          <w:sz w:val="24"/>
          <w:szCs w:val="24"/>
          <w:vertAlign w:val="superscript"/>
          <w:lang w:eastAsia="pl-PL"/>
        </w:rPr>
        <w:footnoteReference w:id="1"/>
      </w:r>
    </w:p>
    <w:p w14:paraId="3E8171C3" w14:textId="77777777" w:rsidR="00BE3103" w:rsidRPr="00BE3103" w:rsidRDefault="00BE3103" w:rsidP="00BE31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BE3103">
        <w:rPr>
          <w:rFonts w:ascii="Times New Roman" w:eastAsia="Times New Roman" w:hAnsi="Times New Roman" w:cs="Times New Roman"/>
          <w:sz w:val="24"/>
          <w:szCs w:val="24"/>
          <w:lang w:eastAsia="pl-PL"/>
        </w:rPr>
        <w:t>łącznie zwanych „Stronami”,</w:t>
      </w:r>
    </w:p>
    <w:p w14:paraId="06F62E72" w14:textId="77777777" w:rsidR="00BE3103" w:rsidRPr="00BE3103" w:rsidRDefault="00BE3103" w:rsidP="00BE31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BE3103">
        <w:rPr>
          <w:rFonts w:ascii="Times New Roman" w:eastAsia="Times New Roman" w:hAnsi="Times New Roman" w:cs="Times New Roman"/>
          <w:sz w:val="24"/>
          <w:szCs w:val="24"/>
          <w:lang w:eastAsia="pl-PL"/>
        </w:rPr>
        <w:t>o następującej treści:</w:t>
      </w:r>
    </w:p>
    <w:p w14:paraId="2D606E68" w14:textId="77777777" w:rsidR="00BE3103" w:rsidRPr="00BE3103" w:rsidRDefault="00BE3103" w:rsidP="00BE31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67785EF3" w14:textId="68D7DB09" w:rsidR="00B00E16" w:rsidRPr="00B00E16" w:rsidRDefault="00BE3103" w:rsidP="004D560E">
      <w:pPr>
        <w:spacing w:after="0" w:line="240" w:lineRule="auto"/>
        <w:jc w:val="both"/>
        <w:rPr>
          <w:rFonts w:ascii="Times New Roman" w:hAnsi="Times New Roman" w:cs="Times New Roman"/>
          <w:sz w:val="24"/>
          <w:szCs w:val="24"/>
        </w:rPr>
      </w:pPr>
      <w:r w:rsidRPr="00BE3103">
        <w:rPr>
          <w:rFonts w:ascii="Times New Roman" w:eastAsia="Times New Roman" w:hAnsi="Times New Roman" w:cs="Times New Roman"/>
          <w:b/>
          <w:sz w:val="24"/>
          <w:szCs w:val="24"/>
        </w:rPr>
        <w:t xml:space="preserve">Strony oświadczają, że </w:t>
      </w:r>
      <w:r w:rsidRPr="00BE3103">
        <w:rPr>
          <w:rFonts w:ascii="Times New Roman" w:eastAsia="Times New Roman" w:hAnsi="Times New Roman" w:cs="Times New Roman"/>
          <w:sz w:val="24"/>
          <w:szCs w:val="24"/>
        </w:rPr>
        <w:t xml:space="preserve">umowa została zawarta na podstawie dokonanego przez Zamawiającego wyboru oferty Wykonawcy w postępowaniu o udzielenie zamówienia publicznego w trybie podstawowym, zgodnie z ustawą  z dnia 11 września 2019 r. - Prawo zamówień publicznych </w:t>
      </w:r>
      <w:hyperlink r:id="rId8" w:history="1">
        <w:r w:rsidR="00784127" w:rsidRPr="00BC4C28">
          <w:rPr>
            <w:rStyle w:val="Hipercze"/>
            <w:rFonts w:ascii="Times New Roman" w:eastAsia="Times New Roman" w:hAnsi="Times New Roman" w:cs="Times New Roman"/>
            <w:color w:val="auto"/>
            <w:sz w:val="24"/>
            <w:szCs w:val="24"/>
            <w:u w:val="none"/>
          </w:rPr>
          <w:t>(Dz.U. z 2023 r. poz. 1605)</w:t>
        </w:r>
      </w:hyperlink>
      <w:r w:rsidRPr="00BE3103">
        <w:rPr>
          <w:rFonts w:ascii="Times New Roman" w:eastAsia="Times New Roman" w:hAnsi="Times New Roman" w:cs="Times New Roman"/>
          <w:sz w:val="24"/>
          <w:szCs w:val="24"/>
        </w:rPr>
        <w:t>, zwaną dalej ustawą Pzp.</w:t>
      </w:r>
    </w:p>
    <w:p w14:paraId="0FDF81F2" w14:textId="77777777" w:rsidR="002928E7" w:rsidRDefault="002928E7" w:rsidP="00943580">
      <w:pPr>
        <w:spacing w:after="0" w:line="240" w:lineRule="auto"/>
        <w:jc w:val="center"/>
        <w:rPr>
          <w:rFonts w:ascii="Times New Roman" w:hAnsi="Times New Roman" w:cs="Times New Roman"/>
          <w:b/>
          <w:bCs/>
          <w:sz w:val="24"/>
          <w:szCs w:val="24"/>
        </w:rPr>
      </w:pPr>
    </w:p>
    <w:p w14:paraId="0C88E973" w14:textId="77777777" w:rsidR="002928E7" w:rsidRDefault="002928E7" w:rsidP="00943580">
      <w:pPr>
        <w:spacing w:after="0" w:line="240" w:lineRule="auto"/>
        <w:jc w:val="center"/>
        <w:rPr>
          <w:rFonts w:ascii="Times New Roman" w:hAnsi="Times New Roman" w:cs="Times New Roman"/>
          <w:b/>
          <w:bCs/>
          <w:sz w:val="24"/>
          <w:szCs w:val="24"/>
        </w:rPr>
      </w:pPr>
    </w:p>
    <w:p w14:paraId="7B708DA8" w14:textId="77777777" w:rsidR="00B00E16" w:rsidRPr="00B00E16" w:rsidRDefault="00B00E16" w:rsidP="00943580">
      <w:pPr>
        <w:spacing w:after="0" w:line="240" w:lineRule="auto"/>
        <w:jc w:val="center"/>
        <w:rPr>
          <w:rFonts w:ascii="Times New Roman" w:hAnsi="Times New Roman" w:cs="Times New Roman"/>
          <w:b/>
          <w:bCs/>
          <w:sz w:val="24"/>
          <w:szCs w:val="24"/>
        </w:rPr>
      </w:pPr>
      <w:r w:rsidRPr="00B00E16">
        <w:rPr>
          <w:rFonts w:ascii="Times New Roman" w:hAnsi="Times New Roman" w:cs="Times New Roman"/>
          <w:b/>
          <w:bCs/>
          <w:sz w:val="24"/>
          <w:szCs w:val="24"/>
        </w:rPr>
        <w:lastRenderedPageBreak/>
        <w:t xml:space="preserve">§ </w:t>
      </w:r>
      <w:r>
        <w:rPr>
          <w:rFonts w:ascii="Times New Roman" w:hAnsi="Times New Roman" w:cs="Times New Roman"/>
          <w:b/>
          <w:bCs/>
          <w:sz w:val="24"/>
          <w:szCs w:val="24"/>
        </w:rPr>
        <w:t>1</w:t>
      </w:r>
    </w:p>
    <w:p w14:paraId="27F75EAB" w14:textId="77777777" w:rsidR="00B00E16" w:rsidRPr="00B00E16" w:rsidRDefault="00B00E16" w:rsidP="00943580">
      <w:pPr>
        <w:spacing w:after="0" w:line="240" w:lineRule="auto"/>
        <w:jc w:val="center"/>
        <w:rPr>
          <w:rFonts w:ascii="Times New Roman" w:hAnsi="Times New Roman" w:cs="Times New Roman"/>
          <w:b/>
          <w:bCs/>
          <w:sz w:val="24"/>
          <w:szCs w:val="24"/>
        </w:rPr>
      </w:pPr>
      <w:r w:rsidRPr="00B00E16">
        <w:rPr>
          <w:rFonts w:ascii="Times New Roman" w:hAnsi="Times New Roman" w:cs="Times New Roman"/>
          <w:b/>
          <w:bCs/>
          <w:sz w:val="24"/>
          <w:szCs w:val="24"/>
        </w:rPr>
        <w:t>Przedmiot umowy</w:t>
      </w:r>
    </w:p>
    <w:p w14:paraId="57F78AAE" w14:textId="77777777" w:rsidR="009C0780" w:rsidRDefault="00B00E16" w:rsidP="00FE158B">
      <w:pPr>
        <w:pStyle w:val="Akapitzlist"/>
        <w:numPr>
          <w:ilvl w:val="0"/>
          <w:numId w:val="3"/>
        </w:numPr>
        <w:spacing w:after="0" w:line="240" w:lineRule="auto"/>
        <w:ind w:left="414" w:hanging="357"/>
        <w:jc w:val="both"/>
        <w:rPr>
          <w:rFonts w:ascii="Times New Roman" w:hAnsi="Times New Roman" w:cs="Times New Roman"/>
          <w:sz w:val="24"/>
          <w:szCs w:val="24"/>
        </w:rPr>
      </w:pPr>
      <w:r w:rsidRPr="00240B0B">
        <w:rPr>
          <w:rFonts w:ascii="Times New Roman" w:hAnsi="Times New Roman" w:cs="Times New Roman"/>
          <w:sz w:val="24"/>
          <w:szCs w:val="24"/>
        </w:rPr>
        <w:t>Przedmiotem niniejszej umowy jest</w:t>
      </w:r>
      <w:r w:rsidR="009C0780">
        <w:rPr>
          <w:rFonts w:ascii="Times New Roman" w:hAnsi="Times New Roman" w:cs="Times New Roman"/>
          <w:sz w:val="24"/>
          <w:szCs w:val="24"/>
        </w:rPr>
        <w:t>:</w:t>
      </w:r>
    </w:p>
    <w:p w14:paraId="4E9016C4" w14:textId="77777777" w:rsidR="009C0780" w:rsidRDefault="005F5086" w:rsidP="00FE158B">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E42832">
        <w:rPr>
          <w:rFonts w:ascii="Times New Roman" w:hAnsi="Times New Roman" w:cs="Times New Roman"/>
          <w:sz w:val="24"/>
          <w:szCs w:val="24"/>
        </w:rPr>
        <w:t xml:space="preserve">ostawa i montaż w istniejącym szybie dźwigu osobowego zwanego łącznie dalej Dźwigiem o parametrach określonych w załączniku nr </w:t>
      </w:r>
      <w:r w:rsidR="003662B9">
        <w:rPr>
          <w:rFonts w:ascii="Times New Roman" w:hAnsi="Times New Roman" w:cs="Times New Roman"/>
          <w:sz w:val="24"/>
          <w:szCs w:val="24"/>
        </w:rPr>
        <w:t xml:space="preserve">1 </w:t>
      </w:r>
      <w:r w:rsidR="00E42832">
        <w:rPr>
          <w:rFonts w:ascii="Times New Roman" w:hAnsi="Times New Roman" w:cs="Times New Roman"/>
          <w:sz w:val="24"/>
          <w:szCs w:val="24"/>
        </w:rPr>
        <w:t>do umowy</w:t>
      </w:r>
      <w:r w:rsidR="0031597C">
        <w:rPr>
          <w:rFonts w:ascii="Times New Roman" w:hAnsi="Times New Roman" w:cs="Times New Roman"/>
          <w:sz w:val="24"/>
          <w:szCs w:val="24"/>
        </w:rPr>
        <w:t>,</w:t>
      </w:r>
    </w:p>
    <w:p w14:paraId="08C64A14" w14:textId="77777777" w:rsidR="00FB674F" w:rsidRDefault="00E42832" w:rsidP="00FE158B">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uruchomienie i oddanie do użytkowania </w:t>
      </w:r>
      <w:r w:rsidR="00DA6C2B">
        <w:rPr>
          <w:rFonts w:ascii="Times New Roman" w:hAnsi="Times New Roman" w:cs="Times New Roman"/>
          <w:sz w:val="24"/>
          <w:szCs w:val="24"/>
        </w:rPr>
        <w:t xml:space="preserve">Dźwigu </w:t>
      </w:r>
      <w:r>
        <w:rPr>
          <w:rFonts w:ascii="Times New Roman" w:hAnsi="Times New Roman" w:cs="Times New Roman"/>
          <w:sz w:val="24"/>
          <w:szCs w:val="24"/>
        </w:rPr>
        <w:t>zgodnie z wymaganiami obowiązujących norm w tym przepisów Ustawy o Dozorze Technicznym i norm zharmonizowanych</w:t>
      </w:r>
      <w:r w:rsidR="0031597C">
        <w:rPr>
          <w:rFonts w:ascii="Times New Roman" w:hAnsi="Times New Roman" w:cs="Times New Roman"/>
          <w:sz w:val="24"/>
          <w:szCs w:val="24"/>
        </w:rPr>
        <w:t>,</w:t>
      </w:r>
    </w:p>
    <w:p w14:paraId="3A1491D2" w14:textId="77777777" w:rsidR="009C0780" w:rsidRDefault="00E42832" w:rsidP="00FE158B">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demontaż i utylizacja istniejącego dźwigu osobowego</w:t>
      </w:r>
      <w:r w:rsidR="0031597C">
        <w:rPr>
          <w:rFonts w:ascii="Times New Roman" w:hAnsi="Times New Roman" w:cs="Times New Roman"/>
          <w:sz w:val="24"/>
          <w:szCs w:val="24"/>
        </w:rPr>
        <w:t>,</w:t>
      </w:r>
    </w:p>
    <w:p w14:paraId="422AF3BD" w14:textId="77777777" w:rsidR="00EB7C6E" w:rsidRDefault="00EB7C6E" w:rsidP="00FE158B">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opracowanie dokumentacji </w:t>
      </w:r>
      <w:r w:rsidR="00D46D52">
        <w:rPr>
          <w:rFonts w:ascii="Times New Roman" w:hAnsi="Times New Roman" w:cs="Times New Roman"/>
          <w:sz w:val="24"/>
          <w:szCs w:val="24"/>
        </w:rPr>
        <w:t>niezbędnej do rejestracji Dźwigu w Urzędzie Dozoru Technicznego</w:t>
      </w:r>
      <w:r>
        <w:rPr>
          <w:rFonts w:ascii="Times New Roman" w:hAnsi="Times New Roman" w:cs="Times New Roman"/>
          <w:sz w:val="24"/>
          <w:szCs w:val="24"/>
        </w:rPr>
        <w:t>,</w:t>
      </w:r>
    </w:p>
    <w:p w14:paraId="04D57A52" w14:textId="77777777" w:rsidR="00E42832" w:rsidRPr="003F6987" w:rsidRDefault="00E42832" w:rsidP="003F6987">
      <w:pPr>
        <w:pStyle w:val="Akapitzlist"/>
        <w:numPr>
          <w:ilvl w:val="0"/>
          <w:numId w:val="20"/>
        </w:numPr>
        <w:spacing w:after="0" w:line="240" w:lineRule="auto"/>
        <w:jc w:val="both"/>
        <w:rPr>
          <w:rFonts w:ascii="Times New Roman" w:hAnsi="Times New Roman" w:cs="Times New Roman"/>
          <w:sz w:val="24"/>
          <w:szCs w:val="24"/>
        </w:rPr>
      </w:pPr>
      <w:r w:rsidRPr="003F6987">
        <w:rPr>
          <w:rFonts w:ascii="Times New Roman" w:hAnsi="Times New Roman" w:cs="Times New Roman"/>
          <w:sz w:val="24"/>
          <w:szCs w:val="24"/>
        </w:rPr>
        <w:t xml:space="preserve">świadczenie usług polegających na wykonywaniu przeglądów konserwacyjnych </w:t>
      </w:r>
      <w:r w:rsidR="005F5086">
        <w:rPr>
          <w:rFonts w:ascii="Times New Roman" w:hAnsi="Times New Roman" w:cs="Times New Roman"/>
          <w:sz w:val="24"/>
          <w:szCs w:val="24"/>
        </w:rPr>
        <w:t>Dźwigu</w:t>
      </w:r>
      <w:r w:rsidRPr="003F6987">
        <w:rPr>
          <w:rFonts w:ascii="Times New Roman" w:hAnsi="Times New Roman" w:cs="Times New Roman"/>
          <w:sz w:val="24"/>
          <w:szCs w:val="24"/>
        </w:rPr>
        <w:t xml:space="preserve"> zwanych dalej „Przeglądami”</w:t>
      </w:r>
    </w:p>
    <w:p w14:paraId="0CC25B68" w14:textId="77777777" w:rsidR="00FB674F" w:rsidRPr="00240B0B" w:rsidRDefault="00FB674F" w:rsidP="005F3EEA">
      <w:pPr>
        <w:pStyle w:val="Akapitzlist"/>
        <w:spacing w:after="0" w:line="240" w:lineRule="auto"/>
        <w:ind w:left="414"/>
        <w:jc w:val="both"/>
        <w:rPr>
          <w:rFonts w:ascii="Times New Roman" w:hAnsi="Times New Roman" w:cs="Times New Roman"/>
          <w:sz w:val="24"/>
          <w:szCs w:val="24"/>
        </w:rPr>
      </w:pPr>
      <w:r w:rsidRPr="00D91115">
        <w:rPr>
          <w:rFonts w:ascii="Times New Roman" w:hAnsi="Times New Roman" w:cs="Times New Roman"/>
          <w:sz w:val="24"/>
          <w:szCs w:val="24"/>
        </w:rPr>
        <w:t xml:space="preserve">w jednostce </w:t>
      </w:r>
      <w:r>
        <w:rPr>
          <w:rFonts w:ascii="Times New Roman" w:hAnsi="Times New Roman" w:cs="Times New Roman"/>
          <w:sz w:val="24"/>
          <w:szCs w:val="24"/>
        </w:rPr>
        <w:t xml:space="preserve">Zamawiającego </w:t>
      </w:r>
      <w:r w:rsidRPr="00D91115">
        <w:rPr>
          <w:rFonts w:ascii="Times New Roman" w:hAnsi="Times New Roman" w:cs="Times New Roman"/>
          <w:sz w:val="24"/>
          <w:szCs w:val="24"/>
        </w:rPr>
        <w:t>-</w:t>
      </w:r>
      <w:r>
        <w:rPr>
          <w:rFonts w:ascii="Times New Roman" w:hAnsi="Times New Roman" w:cs="Times New Roman"/>
          <w:sz w:val="24"/>
          <w:szCs w:val="24"/>
        </w:rPr>
        <w:t xml:space="preserve">OSW DAFNE </w:t>
      </w:r>
      <w:r w:rsidRPr="00240B0B">
        <w:rPr>
          <w:rFonts w:ascii="Times New Roman" w:hAnsi="Times New Roman" w:cs="Times New Roman"/>
          <w:sz w:val="24"/>
          <w:szCs w:val="24"/>
        </w:rPr>
        <w:t xml:space="preserve">położonej przy ul. </w:t>
      </w:r>
      <w:r w:rsidRPr="00154415">
        <w:rPr>
          <w:rFonts w:ascii="Times New Roman" w:hAnsi="Times New Roman" w:cs="Times New Roman"/>
          <w:sz w:val="24"/>
          <w:szCs w:val="24"/>
        </w:rPr>
        <w:t>przy ul. Jagiellońskiej 30</w:t>
      </w:r>
      <w:r w:rsidRPr="00240B0B">
        <w:rPr>
          <w:rFonts w:ascii="Times New Roman" w:hAnsi="Times New Roman" w:cs="Times New Roman"/>
          <w:sz w:val="24"/>
          <w:szCs w:val="24"/>
        </w:rPr>
        <w:t xml:space="preserve">, </w:t>
      </w:r>
      <w:r>
        <w:rPr>
          <w:rFonts w:ascii="Times New Roman" w:hAnsi="Times New Roman" w:cs="Times New Roman"/>
          <w:sz w:val="24"/>
          <w:szCs w:val="24"/>
        </w:rPr>
        <w:t>34-500 Zakopane,</w:t>
      </w:r>
    </w:p>
    <w:p w14:paraId="1739606D" w14:textId="77777777" w:rsidR="00FF7219" w:rsidRDefault="00FF7219" w:rsidP="00FE158B">
      <w:pPr>
        <w:pStyle w:val="Akapitzlist"/>
        <w:numPr>
          <w:ilvl w:val="0"/>
          <w:numId w:val="3"/>
        </w:numPr>
        <w:spacing w:after="0" w:line="240" w:lineRule="auto"/>
        <w:ind w:left="414" w:hanging="357"/>
        <w:jc w:val="both"/>
        <w:rPr>
          <w:rFonts w:ascii="Times New Roman" w:hAnsi="Times New Roman" w:cs="Times New Roman"/>
          <w:sz w:val="24"/>
          <w:szCs w:val="24"/>
        </w:rPr>
      </w:pPr>
      <w:r>
        <w:rPr>
          <w:rFonts w:ascii="Times New Roman" w:hAnsi="Times New Roman" w:cs="Times New Roman"/>
          <w:sz w:val="24"/>
          <w:szCs w:val="24"/>
        </w:rPr>
        <w:t>Umowa będzie realizowana zgodnie z Opisem Przedmiotu Zamówienia, stanowiącym Załącznik nr 1 do umowy, zwany w dalszej części umowy „OPZ” oraz z Ofertą Wykonawcy, stanowiąc</w:t>
      </w:r>
      <w:r w:rsidR="00A353FC">
        <w:rPr>
          <w:rFonts w:ascii="Times New Roman" w:hAnsi="Times New Roman" w:cs="Times New Roman"/>
          <w:sz w:val="24"/>
          <w:szCs w:val="24"/>
        </w:rPr>
        <w:t>ą</w:t>
      </w:r>
      <w:r>
        <w:rPr>
          <w:rFonts w:ascii="Times New Roman" w:hAnsi="Times New Roman" w:cs="Times New Roman"/>
          <w:sz w:val="24"/>
          <w:szCs w:val="24"/>
        </w:rPr>
        <w:t xml:space="preserve"> Załącznik nr 2 do umowy, zwaną dalej „Ofertą”.</w:t>
      </w:r>
    </w:p>
    <w:p w14:paraId="0F34FF8E" w14:textId="77777777" w:rsidR="00781439" w:rsidRDefault="00781439" w:rsidP="00FE158B">
      <w:pPr>
        <w:pStyle w:val="Akapitzlist"/>
        <w:numPr>
          <w:ilvl w:val="0"/>
          <w:numId w:val="3"/>
        </w:numPr>
        <w:spacing w:after="0" w:line="240" w:lineRule="auto"/>
        <w:ind w:left="414" w:hanging="357"/>
        <w:jc w:val="both"/>
        <w:rPr>
          <w:rFonts w:ascii="Times New Roman" w:hAnsi="Times New Roman" w:cs="Times New Roman"/>
          <w:sz w:val="24"/>
          <w:szCs w:val="24"/>
        </w:rPr>
      </w:pPr>
      <w:r>
        <w:rPr>
          <w:rFonts w:ascii="Times New Roman" w:hAnsi="Times New Roman" w:cs="Times New Roman"/>
          <w:sz w:val="24"/>
          <w:szCs w:val="24"/>
        </w:rPr>
        <w:t xml:space="preserve">Wykonawca </w:t>
      </w:r>
      <w:r w:rsidR="0031597C">
        <w:rPr>
          <w:rFonts w:ascii="Times New Roman" w:hAnsi="Times New Roman" w:cs="Times New Roman"/>
          <w:sz w:val="24"/>
          <w:szCs w:val="24"/>
        </w:rPr>
        <w:t>w</w:t>
      </w:r>
      <w:r w:rsidR="00B5009C">
        <w:rPr>
          <w:rFonts w:ascii="Times New Roman" w:hAnsi="Times New Roman" w:cs="Times New Roman"/>
          <w:sz w:val="24"/>
          <w:szCs w:val="24"/>
        </w:rPr>
        <w:t xml:space="preserve"> </w:t>
      </w:r>
      <w:r w:rsidR="0031597C">
        <w:rPr>
          <w:rFonts w:ascii="Times New Roman" w:hAnsi="Times New Roman" w:cs="Times New Roman"/>
          <w:sz w:val="24"/>
          <w:szCs w:val="24"/>
        </w:rPr>
        <w:t xml:space="preserve">terminie </w:t>
      </w:r>
      <w:r w:rsidR="0031597C" w:rsidRPr="005A2FF9">
        <w:rPr>
          <w:rFonts w:ascii="Times New Roman" w:hAnsi="Times New Roman" w:cs="Times New Roman"/>
          <w:sz w:val="24"/>
          <w:szCs w:val="24"/>
        </w:rPr>
        <w:t xml:space="preserve">10 dni roboczych </w:t>
      </w:r>
      <w:r w:rsidR="0031597C">
        <w:rPr>
          <w:rFonts w:ascii="Times New Roman" w:hAnsi="Times New Roman" w:cs="Times New Roman"/>
          <w:sz w:val="24"/>
          <w:szCs w:val="24"/>
        </w:rPr>
        <w:t xml:space="preserve">od dnia podpisania umowy </w:t>
      </w:r>
      <w:r>
        <w:rPr>
          <w:rFonts w:ascii="Times New Roman" w:hAnsi="Times New Roman" w:cs="Times New Roman"/>
          <w:sz w:val="24"/>
          <w:szCs w:val="24"/>
        </w:rPr>
        <w:t xml:space="preserve"> przedstawi Zamawiającemu projekt Wykonawczy zwany dalej „Dokumentacją” uzgodniony z rzeczoznawcą do spraw zabezpieczeń przeciwpożarowych</w:t>
      </w:r>
      <w:r w:rsidR="009D3D75">
        <w:rPr>
          <w:rFonts w:ascii="Times New Roman" w:hAnsi="Times New Roman" w:cs="Times New Roman"/>
          <w:sz w:val="24"/>
          <w:szCs w:val="24"/>
        </w:rPr>
        <w:t xml:space="preserve"> i UDT</w:t>
      </w:r>
      <w:r w:rsidR="00A62C3C">
        <w:rPr>
          <w:rFonts w:ascii="Times New Roman" w:hAnsi="Times New Roman" w:cs="Times New Roman"/>
          <w:sz w:val="24"/>
          <w:szCs w:val="24"/>
        </w:rPr>
        <w:t>.</w:t>
      </w:r>
    </w:p>
    <w:p w14:paraId="7F3CA8C6" w14:textId="77777777" w:rsidR="00851C43" w:rsidRDefault="00851C43" w:rsidP="00FE158B">
      <w:pPr>
        <w:pStyle w:val="Akapitzlist"/>
        <w:numPr>
          <w:ilvl w:val="0"/>
          <w:numId w:val="3"/>
        </w:numPr>
        <w:spacing w:after="0" w:line="240" w:lineRule="auto"/>
        <w:ind w:left="414" w:hanging="357"/>
        <w:jc w:val="both"/>
        <w:rPr>
          <w:rFonts w:ascii="Times New Roman" w:hAnsi="Times New Roman" w:cs="Times New Roman"/>
          <w:sz w:val="24"/>
          <w:szCs w:val="24"/>
        </w:rPr>
      </w:pPr>
      <w:r>
        <w:rPr>
          <w:rFonts w:ascii="Times New Roman" w:hAnsi="Times New Roman" w:cs="Times New Roman"/>
          <w:sz w:val="24"/>
          <w:szCs w:val="24"/>
        </w:rPr>
        <w:t>Wykonawca oświadcza, że :</w:t>
      </w:r>
    </w:p>
    <w:p w14:paraId="5523AAFD" w14:textId="77777777" w:rsidR="003C6A56" w:rsidRPr="008F43E2" w:rsidRDefault="00742FA2" w:rsidP="00FE158B">
      <w:pPr>
        <w:pStyle w:val="Akapitzlist"/>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w:t>
      </w:r>
      <w:r w:rsidR="002D0911">
        <w:rPr>
          <w:rFonts w:ascii="Times New Roman" w:hAnsi="Times New Roman" w:cs="Times New Roman"/>
          <w:sz w:val="24"/>
          <w:szCs w:val="24"/>
        </w:rPr>
        <w:t xml:space="preserve">szystkie materiały i elementy zastosowane do realizacji </w:t>
      </w:r>
      <w:r w:rsidR="0031597C">
        <w:rPr>
          <w:rFonts w:ascii="Times New Roman" w:hAnsi="Times New Roman" w:cs="Times New Roman"/>
          <w:sz w:val="24"/>
          <w:szCs w:val="24"/>
        </w:rPr>
        <w:t xml:space="preserve">przedmiotu umowy </w:t>
      </w:r>
      <w:r w:rsidR="002D0911">
        <w:rPr>
          <w:rFonts w:ascii="Times New Roman" w:hAnsi="Times New Roman" w:cs="Times New Roman"/>
          <w:sz w:val="24"/>
          <w:szCs w:val="24"/>
        </w:rPr>
        <w:t xml:space="preserve">są dopuszczone </w:t>
      </w:r>
      <w:r w:rsidR="0006058D">
        <w:rPr>
          <w:rFonts w:ascii="Times New Roman" w:hAnsi="Times New Roman" w:cs="Times New Roman"/>
          <w:sz w:val="24"/>
          <w:szCs w:val="24"/>
        </w:rPr>
        <w:t>do</w:t>
      </w:r>
      <w:r w:rsidR="00BC6854">
        <w:rPr>
          <w:rFonts w:ascii="Times New Roman" w:hAnsi="Times New Roman" w:cs="Times New Roman"/>
          <w:sz w:val="24"/>
          <w:szCs w:val="24"/>
        </w:rPr>
        <w:t xml:space="preserve"> obrotu gospodarczego</w:t>
      </w:r>
      <w:r w:rsidR="00716B79">
        <w:rPr>
          <w:rFonts w:ascii="Times New Roman" w:hAnsi="Times New Roman" w:cs="Times New Roman"/>
          <w:sz w:val="24"/>
          <w:szCs w:val="24"/>
        </w:rPr>
        <w:t xml:space="preserve"> </w:t>
      </w:r>
      <w:r w:rsidR="002D0911">
        <w:rPr>
          <w:rFonts w:ascii="Times New Roman" w:hAnsi="Times New Roman" w:cs="Times New Roman"/>
          <w:sz w:val="24"/>
          <w:szCs w:val="24"/>
        </w:rPr>
        <w:t>na terytorium Unii Europejskiej</w:t>
      </w:r>
      <w:r>
        <w:rPr>
          <w:rFonts w:ascii="Times New Roman" w:hAnsi="Times New Roman" w:cs="Times New Roman"/>
          <w:sz w:val="24"/>
          <w:szCs w:val="24"/>
        </w:rPr>
        <w:t xml:space="preserve"> oraz że posiadają certyfikaty dopuszczające do stosowania w Unii Europejskiej i deklarację zgodności z normami zharmonizowanymi, a także posiadają niezbędne atesty potwierdzające spełnienie odpowiednich przepisów obowiązujących na terenie Unii Europejskiej</w:t>
      </w:r>
      <w:r w:rsidR="00B821C6" w:rsidRPr="008F43E2">
        <w:rPr>
          <w:rFonts w:ascii="Times New Roman" w:hAnsi="Times New Roman" w:cs="Times New Roman"/>
          <w:sz w:val="24"/>
          <w:szCs w:val="24"/>
        </w:rPr>
        <w:t>;</w:t>
      </w:r>
    </w:p>
    <w:p w14:paraId="54639DE0" w14:textId="77777777" w:rsidR="00B821C6" w:rsidRDefault="00742FA2" w:rsidP="00FE158B">
      <w:pPr>
        <w:pStyle w:val="Akapitzlist"/>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wszystkie elementy przedmiotu umowy są fabrycznie nowe, kompletne, sprawne i wolne od wad fizycznych jak i prawnych, które ograniczyłyby ich prawidłowe funkcjonowanie oraz użytkowanie</w:t>
      </w:r>
      <w:r w:rsidR="008F43E2">
        <w:rPr>
          <w:rFonts w:ascii="Times New Roman" w:hAnsi="Times New Roman" w:cs="Times New Roman"/>
          <w:sz w:val="24"/>
          <w:szCs w:val="24"/>
        </w:rPr>
        <w:t xml:space="preserve">, </w:t>
      </w:r>
    </w:p>
    <w:p w14:paraId="0CAC7EC8" w14:textId="77777777" w:rsidR="00B821C6" w:rsidRDefault="00E64720" w:rsidP="00FE158B">
      <w:pPr>
        <w:pStyle w:val="Akapitzlist"/>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przedmiot umowy </w:t>
      </w:r>
      <w:r w:rsidR="00B821C6">
        <w:rPr>
          <w:rFonts w:ascii="Times New Roman" w:hAnsi="Times New Roman" w:cs="Times New Roman"/>
          <w:sz w:val="24"/>
          <w:szCs w:val="24"/>
        </w:rPr>
        <w:t>jest kompletny, a do jego używania, zgodnie z przeznaczeniem, nie jest konieczny zakup dodatkowych elementów lub akcesoriów;</w:t>
      </w:r>
    </w:p>
    <w:p w14:paraId="5088816B" w14:textId="77777777" w:rsidR="00C826C0" w:rsidRDefault="00B821C6" w:rsidP="00FE158B">
      <w:pPr>
        <w:pStyle w:val="Akapitzlist"/>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charakteryzuje się wszystkimi wymaganymi przez Zamawiającego parametrami technicznymi, funkcjonalnymi i eksploatacyjnymi opisanymi w OPZ</w:t>
      </w:r>
      <w:r w:rsidR="0031597C">
        <w:rPr>
          <w:rFonts w:ascii="Times New Roman" w:hAnsi="Times New Roman" w:cs="Times New Roman"/>
          <w:sz w:val="24"/>
          <w:szCs w:val="24"/>
        </w:rPr>
        <w:t>,</w:t>
      </w:r>
    </w:p>
    <w:p w14:paraId="1FD9B9A5" w14:textId="77777777" w:rsidR="00B821C6" w:rsidRDefault="00C826C0" w:rsidP="00FE158B">
      <w:pPr>
        <w:pStyle w:val="Akapitzlist"/>
        <w:numPr>
          <w:ilvl w:val="0"/>
          <w:numId w:val="4"/>
        </w:numPr>
        <w:spacing w:after="0" w:line="240" w:lineRule="auto"/>
        <w:jc w:val="both"/>
        <w:rPr>
          <w:rFonts w:ascii="Times New Roman" w:hAnsi="Times New Roman" w:cs="Times New Roman"/>
          <w:sz w:val="24"/>
          <w:szCs w:val="24"/>
        </w:rPr>
      </w:pPr>
      <w:r w:rsidRPr="00C826C0">
        <w:rPr>
          <w:rFonts w:ascii="Times New Roman" w:hAnsi="Times New Roman" w:cs="Times New Roman"/>
          <w:sz w:val="24"/>
          <w:szCs w:val="24"/>
        </w:rPr>
        <w:t>zastosowane urządzenia nie ogranicza</w:t>
      </w:r>
      <w:r>
        <w:rPr>
          <w:rFonts w:ascii="Times New Roman" w:hAnsi="Times New Roman" w:cs="Times New Roman"/>
          <w:sz w:val="24"/>
          <w:szCs w:val="24"/>
        </w:rPr>
        <w:t>ją</w:t>
      </w:r>
      <w:r w:rsidRPr="00C826C0">
        <w:rPr>
          <w:rFonts w:ascii="Times New Roman" w:hAnsi="Times New Roman" w:cs="Times New Roman"/>
          <w:sz w:val="24"/>
          <w:szCs w:val="24"/>
        </w:rPr>
        <w:t xml:space="preserve"> konkurencji w zakresie pełnienia usług konserwacyjnych w okresie pogwarancyjnym</w:t>
      </w:r>
      <w:r>
        <w:rPr>
          <w:rFonts w:ascii="Times New Roman" w:hAnsi="Times New Roman" w:cs="Times New Roman"/>
          <w:sz w:val="24"/>
          <w:szCs w:val="24"/>
        </w:rPr>
        <w:t xml:space="preserve"> (zastosowane </w:t>
      </w:r>
      <w:r w:rsidRPr="00C826C0">
        <w:rPr>
          <w:rFonts w:ascii="Times New Roman" w:hAnsi="Times New Roman" w:cs="Times New Roman"/>
          <w:sz w:val="24"/>
          <w:szCs w:val="24"/>
        </w:rPr>
        <w:t>urządze</w:t>
      </w:r>
      <w:r>
        <w:rPr>
          <w:rFonts w:ascii="Times New Roman" w:hAnsi="Times New Roman" w:cs="Times New Roman"/>
          <w:sz w:val="24"/>
          <w:szCs w:val="24"/>
        </w:rPr>
        <w:t>nia</w:t>
      </w:r>
      <w:r w:rsidRPr="00C826C0">
        <w:rPr>
          <w:rFonts w:ascii="Times New Roman" w:hAnsi="Times New Roman" w:cs="Times New Roman"/>
          <w:sz w:val="24"/>
          <w:szCs w:val="24"/>
        </w:rPr>
        <w:t xml:space="preserve"> sterując</w:t>
      </w:r>
      <w:r>
        <w:rPr>
          <w:rFonts w:ascii="Times New Roman" w:hAnsi="Times New Roman" w:cs="Times New Roman"/>
          <w:sz w:val="24"/>
          <w:szCs w:val="24"/>
        </w:rPr>
        <w:t>e</w:t>
      </w:r>
      <w:r w:rsidRPr="00C826C0">
        <w:rPr>
          <w:rFonts w:ascii="Times New Roman" w:hAnsi="Times New Roman" w:cs="Times New Roman"/>
          <w:sz w:val="24"/>
          <w:szCs w:val="24"/>
        </w:rPr>
        <w:t xml:space="preserve"> bez kodów dostępu</w:t>
      </w:r>
      <w:r>
        <w:rPr>
          <w:rFonts w:ascii="Times New Roman" w:hAnsi="Times New Roman" w:cs="Times New Roman"/>
          <w:sz w:val="24"/>
          <w:szCs w:val="24"/>
        </w:rPr>
        <w:t>)</w:t>
      </w:r>
      <w:r w:rsidR="0031597C">
        <w:rPr>
          <w:rFonts w:ascii="Times New Roman" w:hAnsi="Times New Roman" w:cs="Times New Roman"/>
          <w:sz w:val="24"/>
          <w:szCs w:val="24"/>
        </w:rPr>
        <w:t>.</w:t>
      </w:r>
    </w:p>
    <w:p w14:paraId="7EB3A543" w14:textId="4274BF97" w:rsidR="00755250" w:rsidRDefault="00815622" w:rsidP="00FE158B">
      <w:pPr>
        <w:pStyle w:val="Akapitzlist"/>
        <w:numPr>
          <w:ilvl w:val="0"/>
          <w:numId w:val="3"/>
        </w:numPr>
        <w:spacing w:after="0" w:line="240" w:lineRule="auto"/>
        <w:ind w:left="357" w:hanging="357"/>
        <w:jc w:val="both"/>
        <w:rPr>
          <w:rFonts w:ascii="Times New Roman" w:hAnsi="Times New Roman" w:cs="Times New Roman"/>
          <w:sz w:val="24"/>
          <w:szCs w:val="24"/>
        </w:rPr>
      </w:pPr>
      <w:r w:rsidRPr="00815622">
        <w:rPr>
          <w:rFonts w:ascii="Times New Roman" w:hAnsi="Times New Roman" w:cs="Times New Roman"/>
          <w:sz w:val="24"/>
          <w:szCs w:val="24"/>
        </w:rPr>
        <w:t xml:space="preserve">Wykonawca, po zapoznaniu się </w:t>
      </w:r>
      <w:r w:rsidR="004515BC">
        <w:rPr>
          <w:rFonts w:ascii="Times New Roman" w:hAnsi="Times New Roman" w:cs="Times New Roman"/>
          <w:sz w:val="24"/>
          <w:szCs w:val="24"/>
        </w:rPr>
        <w:t xml:space="preserve">ze </w:t>
      </w:r>
      <w:r w:rsidRPr="00815622">
        <w:rPr>
          <w:rFonts w:ascii="Times New Roman" w:hAnsi="Times New Roman" w:cs="Times New Roman"/>
          <w:sz w:val="24"/>
          <w:szCs w:val="24"/>
        </w:rPr>
        <w:t xml:space="preserve">stanem technicznym </w:t>
      </w:r>
      <w:r w:rsidR="008F2CC1">
        <w:rPr>
          <w:rFonts w:ascii="Times New Roman" w:hAnsi="Times New Roman" w:cs="Times New Roman"/>
          <w:sz w:val="24"/>
          <w:szCs w:val="24"/>
        </w:rPr>
        <w:t>obiektu</w:t>
      </w:r>
      <w:r w:rsidRPr="00815622">
        <w:rPr>
          <w:rFonts w:ascii="Times New Roman" w:hAnsi="Times New Roman" w:cs="Times New Roman"/>
          <w:sz w:val="24"/>
          <w:szCs w:val="24"/>
        </w:rPr>
        <w:t xml:space="preserve">, </w:t>
      </w:r>
      <w:r w:rsidR="00DA6C2B">
        <w:rPr>
          <w:rFonts w:ascii="Times New Roman" w:hAnsi="Times New Roman" w:cs="Times New Roman"/>
          <w:sz w:val="24"/>
          <w:szCs w:val="24"/>
        </w:rPr>
        <w:t xml:space="preserve">o którym mowa w ust. 1 </w:t>
      </w:r>
      <w:r w:rsidRPr="00815622">
        <w:rPr>
          <w:rFonts w:ascii="Times New Roman" w:hAnsi="Times New Roman" w:cs="Times New Roman"/>
          <w:sz w:val="24"/>
          <w:szCs w:val="24"/>
        </w:rPr>
        <w:t xml:space="preserve">zapewnia, że </w:t>
      </w:r>
      <w:r w:rsidRPr="00755250">
        <w:rPr>
          <w:rFonts w:ascii="Times New Roman" w:hAnsi="Times New Roman" w:cs="Times New Roman"/>
          <w:sz w:val="24"/>
          <w:szCs w:val="24"/>
        </w:rPr>
        <w:t>posiada</w:t>
      </w:r>
      <w:r w:rsidR="00716B79">
        <w:rPr>
          <w:rFonts w:ascii="Times New Roman" w:hAnsi="Times New Roman" w:cs="Times New Roman"/>
          <w:sz w:val="24"/>
          <w:szCs w:val="24"/>
        </w:rPr>
        <w:t xml:space="preserve"> </w:t>
      </w:r>
      <w:r w:rsidR="00755250" w:rsidRPr="00755250">
        <w:rPr>
          <w:rFonts w:ascii="Times New Roman" w:hAnsi="Times New Roman" w:cs="Times New Roman"/>
          <w:sz w:val="24"/>
          <w:szCs w:val="24"/>
        </w:rPr>
        <w:t>odpowiednie warunki, środki, wiedzę</w:t>
      </w:r>
      <w:r w:rsidR="00677554">
        <w:rPr>
          <w:rFonts w:ascii="Times New Roman" w:hAnsi="Times New Roman" w:cs="Times New Roman"/>
          <w:sz w:val="24"/>
          <w:szCs w:val="24"/>
        </w:rPr>
        <w:t xml:space="preserve"> fachową, </w:t>
      </w:r>
      <w:r w:rsidR="00755250" w:rsidRPr="00755250">
        <w:rPr>
          <w:rFonts w:ascii="Times New Roman" w:hAnsi="Times New Roman" w:cs="Times New Roman"/>
          <w:sz w:val="24"/>
          <w:szCs w:val="24"/>
        </w:rPr>
        <w:t>doświadczenie</w:t>
      </w:r>
      <w:r w:rsidR="00677554">
        <w:rPr>
          <w:rFonts w:ascii="Times New Roman" w:hAnsi="Times New Roman" w:cs="Times New Roman"/>
          <w:sz w:val="24"/>
          <w:szCs w:val="24"/>
        </w:rPr>
        <w:t xml:space="preserve"> i dysponuje wszelkimi niezbędnymi informacjami oraz pozwoleniami</w:t>
      </w:r>
      <w:r w:rsidR="00716B79">
        <w:rPr>
          <w:rFonts w:ascii="Times New Roman" w:hAnsi="Times New Roman" w:cs="Times New Roman"/>
          <w:sz w:val="24"/>
          <w:szCs w:val="24"/>
        </w:rPr>
        <w:t xml:space="preserve"> </w:t>
      </w:r>
      <w:r w:rsidR="00677554">
        <w:rPr>
          <w:rFonts w:ascii="Times New Roman" w:hAnsi="Times New Roman" w:cs="Times New Roman"/>
          <w:sz w:val="24"/>
          <w:szCs w:val="24"/>
        </w:rPr>
        <w:t xml:space="preserve">a także dysponuje odpowiednim personelem </w:t>
      </w:r>
      <w:r w:rsidR="00755250" w:rsidRPr="00755250">
        <w:rPr>
          <w:rFonts w:ascii="Times New Roman" w:hAnsi="Times New Roman" w:cs="Times New Roman"/>
          <w:sz w:val="24"/>
          <w:szCs w:val="24"/>
        </w:rPr>
        <w:t>konieczn</w:t>
      </w:r>
      <w:r w:rsidR="00677554">
        <w:rPr>
          <w:rFonts w:ascii="Times New Roman" w:hAnsi="Times New Roman" w:cs="Times New Roman"/>
          <w:sz w:val="24"/>
          <w:szCs w:val="24"/>
        </w:rPr>
        <w:t>ymi</w:t>
      </w:r>
      <w:r w:rsidR="00755250" w:rsidRPr="00755250">
        <w:rPr>
          <w:rFonts w:ascii="Times New Roman" w:hAnsi="Times New Roman" w:cs="Times New Roman"/>
          <w:sz w:val="24"/>
          <w:szCs w:val="24"/>
        </w:rPr>
        <w:t xml:space="preserve"> do właściwego wykonywania swoich obowiązków określonych w niniejszej umowie oraz zobowiązuje się do ich wykonywania z należytą starannością, wynikającą z zawodowego charakteru prowadzonej przez siebie działalności gospodarczej, zgodnie ze współczesną wiedzą techniczną oraz w oparciu o obowiązujące przepisy, normy i standardy</w:t>
      </w:r>
      <w:r w:rsidR="00C94F3A">
        <w:rPr>
          <w:rFonts w:ascii="Times New Roman" w:hAnsi="Times New Roman" w:cs="Times New Roman"/>
          <w:sz w:val="24"/>
          <w:szCs w:val="24"/>
        </w:rPr>
        <w:t>.</w:t>
      </w:r>
    </w:p>
    <w:p w14:paraId="4CD7EFA1" w14:textId="77777777" w:rsidR="00D97455" w:rsidRPr="00384BB5" w:rsidRDefault="00D97455" w:rsidP="00220668">
      <w:pPr>
        <w:pStyle w:val="Akapitzlist"/>
        <w:numPr>
          <w:ilvl w:val="0"/>
          <w:numId w:val="3"/>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Wykonawca każdorazowo</w:t>
      </w:r>
      <w:r w:rsidR="00220668">
        <w:rPr>
          <w:rFonts w:ascii="Times New Roman" w:hAnsi="Times New Roman" w:cs="Times New Roman"/>
          <w:sz w:val="24"/>
          <w:szCs w:val="24"/>
        </w:rPr>
        <w:t xml:space="preserve"> na wniosek </w:t>
      </w:r>
      <w:r w:rsidR="00384BB5">
        <w:rPr>
          <w:rFonts w:ascii="Times New Roman" w:hAnsi="Times New Roman" w:cs="Times New Roman"/>
          <w:sz w:val="24"/>
          <w:szCs w:val="24"/>
        </w:rPr>
        <w:t>Z</w:t>
      </w:r>
      <w:r w:rsidR="00220668">
        <w:rPr>
          <w:rFonts w:ascii="Times New Roman" w:hAnsi="Times New Roman" w:cs="Times New Roman"/>
          <w:sz w:val="24"/>
          <w:szCs w:val="24"/>
        </w:rPr>
        <w:t>amawiającego</w:t>
      </w:r>
      <w:r w:rsidRPr="00384BB5">
        <w:rPr>
          <w:rFonts w:ascii="Times New Roman" w:hAnsi="Times New Roman" w:cs="Times New Roman"/>
          <w:sz w:val="24"/>
          <w:szCs w:val="24"/>
        </w:rPr>
        <w:t xml:space="preserve"> będzie przedkładał Zamawiającemu do wglądu</w:t>
      </w:r>
      <w:r w:rsidR="00DA6C2B">
        <w:rPr>
          <w:rFonts w:ascii="Times New Roman" w:hAnsi="Times New Roman" w:cs="Times New Roman"/>
          <w:sz w:val="24"/>
          <w:szCs w:val="24"/>
        </w:rPr>
        <w:t xml:space="preserve">, w terminie wskazanym przez Zamawiającego we wniosku, </w:t>
      </w:r>
      <w:r w:rsidR="000301C7">
        <w:rPr>
          <w:rFonts w:ascii="Times New Roman" w:hAnsi="Times New Roman" w:cs="Times New Roman"/>
          <w:sz w:val="24"/>
          <w:szCs w:val="24"/>
        </w:rPr>
        <w:t xml:space="preserve">poświadczone za zgodność z oryginałem kopie zawartych umów z podwykonawcami, podpisanych zgodnie z zasadami reprezentacji. </w:t>
      </w:r>
    </w:p>
    <w:p w14:paraId="1310C9BC" w14:textId="77777777" w:rsidR="009974D1" w:rsidRDefault="009974D1" w:rsidP="00A12C2E">
      <w:pPr>
        <w:spacing w:after="0" w:line="240" w:lineRule="auto"/>
        <w:rPr>
          <w:rFonts w:ascii="Times New Roman" w:hAnsi="Times New Roman" w:cs="Times New Roman"/>
          <w:b/>
          <w:bCs/>
          <w:sz w:val="24"/>
          <w:szCs w:val="24"/>
        </w:rPr>
      </w:pPr>
    </w:p>
    <w:p w14:paraId="0617E766" w14:textId="77777777" w:rsidR="00FF7219" w:rsidRPr="0091260F" w:rsidRDefault="00FF7219" w:rsidP="00FF7219">
      <w:pPr>
        <w:spacing w:after="0" w:line="240" w:lineRule="auto"/>
        <w:jc w:val="center"/>
        <w:rPr>
          <w:rFonts w:ascii="Times New Roman" w:hAnsi="Times New Roman" w:cs="Times New Roman"/>
          <w:b/>
          <w:bCs/>
          <w:sz w:val="24"/>
          <w:szCs w:val="24"/>
        </w:rPr>
      </w:pPr>
      <w:r w:rsidRPr="0091260F">
        <w:rPr>
          <w:rFonts w:ascii="Times New Roman" w:hAnsi="Times New Roman" w:cs="Times New Roman"/>
          <w:b/>
          <w:bCs/>
          <w:sz w:val="24"/>
          <w:szCs w:val="24"/>
        </w:rPr>
        <w:t xml:space="preserve">§ </w:t>
      </w:r>
      <w:r>
        <w:rPr>
          <w:rFonts w:ascii="Times New Roman" w:hAnsi="Times New Roman" w:cs="Times New Roman"/>
          <w:b/>
          <w:bCs/>
          <w:sz w:val="24"/>
          <w:szCs w:val="24"/>
        </w:rPr>
        <w:t>2</w:t>
      </w:r>
    </w:p>
    <w:p w14:paraId="5E14ED13" w14:textId="77777777" w:rsidR="00FF7219" w:rsidRPr="0091260F" w:rsidRDefault="00FF7219" w:rsidP="00FF7219">
      <w:pPr>
        <w:spacing w:after="0" w:line="240" w:lineRule="auto"/>
        <w:jc w:val="center"/>
        <w:rPr>
          <w:rFonts w:ascii="Times New Roman" w:hAnsi="Times New Roman" w:cs="Times New Roman"/>
          <w:b/>
          <w:bCs/>
          <w:sz w:val="24"/>
          <w:szCs w:val="24"/>
        </w:rPr>
      </w:pPr>
      <w:r w:rsidRPr="0091260F">
        <w:rPr>
          <w:rFonts w:ascii="Times New Roman" w:hAnsi="Times New Roman" w:cs="Times New Roman"/>
          <w:b/>
          <w:bCs/>
          <w:sz w:val="24"/>
          <w:szCs w:val="24"/>
        </w:rPr>
        <w:t xml:space="preserve">Termin </w:t>
      </w:r>
      <w:r w:rsidR="005A2FF9">
        <w:rPr>
          <w:rFonts w:ascii="Times New Roman" w:hAnsi="Times New Roman" w:cs="Times New Roman"/>
          <w:b/>
          <w:bCs/>
          <w:sz w:val="24"/>
          <w:szCs w:val="24"/>
        </w:rPr>
        <w:t xml:space="preserve">i warunki </w:t>
      </w:r>
      <w:r w:rsidRPr="0091260F">
        <w:rPr>
          <w:rFonts w:ascii="Times New Roman" w:hAnsi="Times New Roman" w:cs="Times New Roman"/>
          <w:b/>
          <w:bCs/>
          <w:sz w:val="24"/>
          <w:szCs w:val="24"/>
        </w:rPr>
        <w:t>realizacji umowy</w:t>
      </w:r>
    </w:p>
    <w:p w14:paraId="63D7D482" w14:textId="77777777" w:rsidR="00E42832" w:rsidRDefault="00F97714" w:rsidP="00FE158B">
      <w:pPr>
        <w:pStyle w:val="Akapitzlist"/>
        <w:numPr>
          <w:ilvl w:val="0"/>
          <w:numId w:val="21"/>
        </w:numPr>
        <w:spacing w:after="0" w:line="240" w:lineRule="auto"/>
        <w:ind w:left="357" w:hanging="357"/>
        <w:jc w:val="both"/>
        <w:rPr>
          <w:rFonts w:ascii="Times New Roman" w:hAnsi="Times New Roman" w:cs="Times New Roman"/>
          <w:sz w:val="24"/>
          <w:szCs w:val="24"/>
        </w:rPr>
      </w:pPr>
      <w:bookmarkStart w:id="2" w:name="_Hlk145336057"/>
      <w:r w:rsidRPr="005A2FF9">
        <w:rPr>
          <w:rFonts w:ascii="Times New Roman" w:hAnsi="Times New Roman" w:cs="Times New Roman"/>
          <w:sz w:val="24"/>
          <w:szCs w:val="24"/>
        </w:rPr>
        <w:t xml:space="preserve">Wykonawca </w:t>
      </w:r>
      <w:r w:rsidR="00E42832">
        <w:rPr>
          <w:rFonts w:ascii="Times New Roman" w:hAnsi="Times New Roman" w:cs="Times New Roman"/>
          <w:sz w:val="24"/>
          <w:szCs w:val="24"/>
        </w:rPr>
        <w:t>zobowiązuje się wykonać przedmiot umowy</w:t>
      </w:r>
      <w:r w:rsidR="0031597C">
        <w:rPr>
          <w:rFonts w:ascii="Times New Roman" w:hAnsi="Times New Roman" w:cs="Times New Roman"/>
          <w:sz w:val="24"/>
          <w:szCs w:val="24"/>
        </w:rPr>
        <w:t xml:space="preserve"> o którym mowa w</w:t>
      </w:r>
      <w:r w:rsidR="00E42832">
        <w:rPr>
          <w:rFonts w:ascii="Times New Roman" w:hAnsi="Times New Roman" w:cs="Times New Roman"/>
          <w:sz w:val="24"/>
          <w:szCs w:val="24"/>
        </w:rPr>
        <w:t>:</w:t>
      </w:r>
    </w:p>
    <w:p w14:paraId="6A005A90" w14:textId="729C9097" w:rsidR="003F6987" w:rsidRDefault="003662B9" w:rsidP="003F6987">
      <w:pPr>
        <w:pStyle w:val="Akapitzlist"/>
        <w:numPr>
          <w:ilvl w:val="1"/>
          <w:numId w:val="21"/>
        </w:numPr>
        <w:spacing w:after="0" w:line="240" w:lineRule="auto"/>
        <w:jc w:val="both"/>
        <w:rPr>
          <w:rFonts w:ascii="Times New Roman" w:hAnsi="Times New Roman" w:cs="Times New Roman"/>
          <w:b/>
          <w:bCs/>
          <w:sz w:val="24"/>
          <w:szCs w:val="24"/>
        </w:rPr>
      </w:pPr>
      <w:bookmarkStart w:id="3" w:name="_Hlk155182500"/>
      <w:r w:rsidRPr="009974D1">
        <w:rPr>
          <w:rFonts w:ascii="Times New Roman" w:hAnsi="Times New Roman" w:cs="Times New Roman"/>
          <w:sz w:val="24"/>
          <w:szCs w:val="24"/>
          <w:u w:val="single"/>
        </w:rPr>
        <w:t xml:space="preserve">§ </w:t>
      </w:r>
      <w:r w:rsidR="00F97714" w:rsidRPr="009974D1">
        <w:rPr>
          <w:rFonts w:ascii="Times New Roman" w:hAnsi="Times New Roman" w:cs="Times New Roman"/>
          <w:sz w:val="24"/>
          <w:szCs w:val="24"/>
          <w:u w:val="single"/>
        </w:rPr>
        <w:t>1</w:t>
      </w:r>
      <w:r w:rsidR="00E42832" w:rsidRPr="009974D1">
        <w:rPr>
          <w:rFonts w:ascii="Times New Roman" w:hAnsi="Times New Roman" w:cs="Times New Roman"/>
          <w:sz w:val="24"/>
          <w:szCs w:val="24"/>
          <w:u w:val="single"/>
        </w:rPr>
        <w:t xml:space="preserve"> ust. 1 lit a)</w:t>
      </w:r>
      <w:bookmarkEnd w:id="3"/>
      <w:r w:rsidR="008239E5">
        <w:rPr>
          <w:rFonts w:ascii="Times New Roman" w:hAnsi="Times New Roman" w:cs="Times New Roman"/>
          <w:sz w:val="24"/>
          <w:szCs w:val="24"/>
          <w:u w:val="single"/>
        </w:rPr>
        <w:t xml:space="preserve"> </w:t>
      </w:r>
      <w:r w:rsidR="009974D1">
        <w:rPr>
          <w:rFonts w:ascii="Times New Roman" w:hAnsi="Times New Roman" w:cs="Times New Roman"/>
          <w:sz w:val="24"/>
          <w:szCs w:val="24"/>
          <w:u w:val="single"/>
        </w:rPr>
        <w:t>do lit.</w:t>
      </w:r>
      <w:r w:rsidR="009974D1" w:rsidRPr="009974D1">
        <w:rPr>
          <w:rFonts w:ascii="Times New Roman" w:hAnsi="Times New Roman" w:cs="Times New Roman"/>
          <w:sz w:val="24"/>
          <w:szCs w:val="24"/>
          <w:u w:val="single"/>
        </w:rPr>
        <w:t xml:space="preserve"> d</w:t>
      </w:r>
      <w:r w:rsidR="00E42832" w:rsidRPr="009974D1">
        <w:rPr>
          <w:rFonts w:ascii="Times New Roman" w:hAnsi="Times New Roman" w:cs="Times New Roman"/>
          <w:sz w:val="24"/>
          <w:szCs w:val="24"/>
          <w:u w:val="single"/>
        </w:rPr>
        <w:t>)</w:t>
      </w:r>
      <w:r w:rsidR="008239E5">
        <w:rPr>
          <w:rFonts w:ascii="Times New Roman" w:hAnsi="Times New Roman" w:cs="Times New Roman"/>
          <w:sz w:val="24"/>
          <w:szCs w:val="24"/>
          <w:u w:val="single"/>
        </w:rPr>
        <w:t xml:space="preserve"> </w:t>
      </w:r>
      <w:r w:rsidR="00F97714" w:rsidRPr="005A2FF9">
        <w:rPr>
          <w:rFonts w:ascii="Times New Roman" w:hAnsi="Times New Roman" w:cs="Times New Roman"/>
          <w:b/>
          <w:bCs/>
          <w:sz w:val="24"/>
          <w:szCs w:val="24"/>
        </w:rPr>
        <w:t xml:space="preserve">w terminie </w:t>
      </w:r>
      <w:r w:rsidR="0039674B">
        <w:rPr>
          <w:rFonts w:ascii="Times New Roman" w:hAnsi="Times New Roman" w:cs="Times New Roman"/>
          <w:b/>
          <w:bCs/>
          <w:sz w:val="24"/>
          <w:szCs w:val="24"/>
        </w:rPr>
        <w:t>…….</w:t>
      </w:r>
      <w:r w:rsidR="00EB7C6E">
        <w:rPr>
          <w:rFonts w:ascii="Times New Roman" w:hAnsi="Times New Roman" w:cs="Times New Roman"/>
          <w:b/>
          <w:bCs/>
          <w:sz w:val="24"/>
          <w:szCs w:val="24"/>
        </w:rPr>
        <w:t>(</w:t>
      </w:r>
      <w:r w:rsidR="0039674B">
        <w:rPr>
          <w:rFonts w:ascii="Times New Roman" w:hAnsi="Times New Roman" w:cs="Times New Roman"/>
          <w:b/>
          <w:bCs/>
          <w:sz w:val="24"/>
          <w:szCs w:val="24"/>
        </w:rPr>
        <w:t xml:space="preserve">wpisać zgodnie z Ofertą) </w:t>
      </w:r>
      <w:r w:rsidR="00C826C0">
        <w:rPr>
          <w:rFonts w:ascii="Times New Roman" w:hAnsi="Times New Roman" w:cs="Times New Roman"/>
          <w:b/>
          <w:bCs/>
          <w:sz w:val="24"/>
          <w:szCs w:val="24"/>
        </w:rPr>
        <w:t>tygodni</w:t>
      </w:r>
      <w:r w:rsidR="00F97714" w:rsidRPr="005A2FF9">
        <w:rPr>
          <w:rFonts w:ascii="Times New Roman" w:hAnsi="Times New Roman" w:cs="Times New Roman"/>
          <w:b/>
          <w:bCs/>
          <w:sz w:val="24"/>
          <w:szCs w:val="24"/>
        </w:rPr>
        <w:t xml:space="preserve"> liczon</w:t>
      </w:r>
      <w:r w:rsidR="00367BFD" w:rsidRPr="005A2FF9">
        <w:rPr>
          <w:rFonts w:ascii="Times New Roman" w:hAnsi="Times New Roman" w:cs="Times New Roman"/>
          <w:b/>
          <w:bCs/>
          <w:sz w:val="24"/>
          <w:szCs w:val="24"/>
        </w:rPr>
        <w:t>ych</w:t>
      </w:r>
      <w:r w:rsidR="00F97714" w:rsidRPr="005A2FF9">
        <w:rPr>
          <w:rFonts w:ascii="Times New Roman" w:hAnsi="Times New Roman" w:cs="Times New Roman"/>
          <w:b/>
          <w:bCs/>
          <w:sz w:val="24"/>
          <w:szCs w:val="24"/>
        </w:rPr>
        <w:t xml:space="preserve"> od dnia zawarcia umowy</w:t>
      </w:r>
      <w:r w:rsidR="003F6987">
        <w:rPr>
          <w:rFonts w:ascii="Times New Roman" w:hAnsi="Times New Roman" w:cs="Times New Roman"/>
          <w:b/>
          <w:bCs/>
          <w:sz w:val="24"/>
          <w:szCs w:val="24"/>
        </w:rPr>
        <w:t>,</w:t>
      </w:r>
    </w:p>
    <w:p w14:paraId="2A9F3043" w14:textId="7320826A" w:rsidR="00C826C0" w:rsidRPr="003F6987" w:rsidRDefault="003F6987" w:rsidP="003F6987">
      <w:pPr>
        <w:pStyle w:val="Akapitzlist"/>
        <w:numPr>
          <w:ilvl w:val="1"/>
          <w:numId w:val="21"/>
        </w:numPr>
        <w:spacing w:after="0" w:line="240" w:lineRule="auto"/>
        <w:jc w:val="both"/>
        <w:rPr>
          <w:rFonts w:ascii="Times New Roman" w:hAnsi="Times New Roman" w:cs="Times New Roman"/>
          <w:sz w:val="24"/>
          <w:szCs w:val="24"/>
        </w:rPr>
      </w:pPr>
      <w:bookmarkStart w:id="4" w:name="_Hlk155612804"/>
      <w:r w:rsidRPr="005314B7">
        <w:rPr>
          <w:rFonts w:ascii="Times New Roman" w:hAnsi="Times New Roman" w:cs="Times New Roman"/>
          <w:sz w:val="24"/>
          <w:szCs w:val="24"/>
          <w:u w:val="single"/>
        </w:rPr>
        <w:t>§</w:t>
      </w:r>
      <w:bookmarkEnd w:id="4"/>
      <w:r w:rsidRPr="005314B7">
        <w:rPr>
          <w:rFonts w:ascii="Times New Roman" w:hAnsi="Times New Roman" w:cs="Times New Roman"/>
          <w:sz w:val="24"/>
          <w:szCs w:val="24"/>
          <w:u w:val="single"/>
        </w:rPr>
        <w:t xml:space="preserve"> 1 ust. 1 lit e)</w:t>
      </w:r>
      <w:r>
        <w:rPr>
          <w:rFonts w:ascii="Times New Roman" w:hAnsi="Times New Roman" w:cs="Times New Roman"/>
          <w:sz w:val="24"/>
          <w:szCs w:val="24"/>
        </w:rPr>
        <w:t xml:space="preserve"> przez okres 36 miesięcy liczony od daty podpisania przez </w:t>
      </w:r>
      <w:r w:rsidR="000A5703">
        <w:rPr>
          <w:rFonts w:ascii="Times New Roman" w:hAnsi="Times New Roman" w:cs="Times New Roman"/>
          <w:sz w:val="24"/>
          <w:szCs w:val="24"/>
        </w:rPr>
        <w:t xml:space="preserve">przedstawicieli </w:t>
      </w:r>
      <w:r>
        <w:rPr>
          <w:rFonts w:ascii="Times New Roman" w:hAnsi="Times New Roman" w:cs="Times New Roman"/>
          <w:sz w:val="24"/>
          <w:szCs w:val="24"/>
        </w:rPr>
        <w:t xml:space="preserve">Stron </w:t>
      </w:r>
      <w:r w:rsidR="000A5703">
        <w:rPr>
          <w:rFonts w:ascii="Times New Roman" w:hAnsi="Times New Roman" w:cs="Times New Roman"/>
          <w:sz w:val="24"/>
          <w:szCs w:val="24"/>
        </w:rPr>
        <w:t>p</w:t>
      </w:r>
      <w:r>
        <w:rPr>
          <w:rFonts w:ascii="Times New Roman" w:hAnsi="Times New Roman" w:cs="Times New Roman"/>
          <w:sz w:val="24"/>
          <w:szCs w:val="24"/>
        </w:rPr>
        <w:t>rotokołu</w:t>
      </w:r>
      <w:r w:rsidR="00405763">
        <w:rPr>
          <w:rFonts w:ascii="Times New Roman" w:hAnsi="Times New Roman" w:cs="Times New Roman"/>
          <w:sz w:val="24"/>
          <w:szCs w:val="24"/>
        </w:rPr>
        <w:t xml:space="preserve"> zdawczo- odbiorczego</w:t>
      </w:r>
      <w:r w:rsidR="0031597C">
        <w:rPr>
          <w:rFonts w:ascii="Times New Roman" w:hAnsi="Times New Roman" w:cs="Times New Roman"/>
          <w:sz w:val="24"/>
          <w:szCs w:val="24"/>
        </w:rPr>
        <w:t>,</w:t>
      </w:r>
      <w:r w:rsidR="000A5703">
        <w:rPr>
          <w:rFonts w:ascii="Times New Roman" w:hAnsi="Times New Roman" w:cs="Times New Roman"/>
          <w:sz w:val="24"/>
          <w:szCs w:val="24"/>
        </w:rPr>
        <w:t xml:space="preserve"> bez zastrzeżeń </w:t>
      </w:r>
      <w:r w:rsidR="0031597C">
        <w:rPr>
          <w:rFonts w:ascii="Times New Roman" w:hAnsi="Times New Roman" w:cs="Times New Roman"/>
          <w:sz w:val="24"/>
          <w:szCs w:val="24"/>
        </w:rPr>
        <w:t xml:space="preserve"> którego wzór stanowi załącznik  nr 3 do umowy.</w:t>
      </w:r>
      <w:r w:rsidR="001E5261">
        <w:rPr>
          <w:rFonts w:ascii="Times New Roman" w:hAnsi="Times New Roman" w:cs="Times New Roman"/>
          <w:sz w:val="24"/>
          <w:szCs w:val="24"/>
        </w:rPr>
        <w:t xml:space="preserve"> </w:t>
      </w:r>
      <w:r w:rsidR="00E54910">
        <w:rPr>
          <w:rFonts w:ascii="Times New Roman" w:hAnsi="Times New Roman" w:cs="Times New Roman"/>
          <w:sz w:val="24"/>
          <w:szCs w:val="24"/>
        </w:rPr>
        <w:t xml:space="preserve">Wykonawca będzie dokonywał </w:t>
      </w:r>
      <w:r w:rsidR="001E5261">
        <w:rPr>
          <w:rFonts w:ascii="Times New Roman" w:hAnsi="Times New Roman" w:cs="Times New Roman"/>
          <w:sz w:val="24"/>
          <w:szCs w:val="24"/>
        </w:rPr>
        <w:t>Przegląd</w:t>
      </w:r>
      <w:r w:rsidR="00E54910">
        <w:rPr>
          <w:rFonts w:ascii="Times New Roman" w:hAnsi="Times New Roman" w:cs="Times New Roman"/>
          <w:sz w:val="24"/>
          <w:szCs w:val="24"/>
        </w:rPr>
        <w:t xml:space="preserve">ów w terminach </w:t>
      </w:r>
      <w:r w:rsidR="001E5261">
        <w:rPr>
          <w:rFonts w:ascii="Times New Roman" w:hAnsi="Times New Roman" w:cs="Times New Roman"/>
          <w:sz w:val="24"/>
          <w:szCs w:val="24"/>
        </w:rPr>
        <w:t xml:space="preserve"> </w:t>
      </w:r>
      <w:r w:rsidR="00E54910">
        <w:rPr>
          <w:rFonts w:ascii="Times New Roman" w:hAnsi="Times New Roman" w:cs="Times New Roman"/>
          <w:sz w:val="24"/>
          <w:szCs w:val="24"/>
        </w:rPr>
        <w:t xml:space="preserve">określonych przez  </w:t>
      </w:r>
      <w:r w:rsidR="001E5261">
        <w:rPr>
          <w:rFonts w:ascii="Times New Roman" w:hAnsi="Times New Roman" w:cs="Times New Roman"/>
          <w:sz w:val="24"/>
          <w:szCs w:val="24"/>
        </w:rPr>
        <w:t xml:space="preserve">DTR producenta Dźwigu i po uprzednim </w:t>
      </w:r>
      <w:r w:rsidR="00E54910">
        <w:rPr>
          <w:rFonts w:ascii="Times New Roman" w:hAnsi="Times New Roman" w:cs="Times New Roman"/>
          <w:sz w:val="24"/>
          <w:szCs w:val="24"/>
        </w:rPr>
        <w:t xml:space="preserve">ich </w:t>
      </w:r>
      <w:r w:rsidR="001E5261">
        <w:rPr>
          <w:rFonts w:ascii="Times New Roman" w:hAnsi="Times New Roman" w:cs="Times New Roman"/>
          <w:sz w:val="24"/>
          <w:szCs w:val="24"/>
        </w:rPr>
        <w:t xml:space="preserve"> ustaleniu z Zamawiającym.</w:t>
      </w:r>
    </w:p>
    <w:p w14:paraId="380B4E09" w14:textId="77777777" w:rsidR="005A2FF9" w:rsidRPr="00255588" w:rsidRDefault="000B561C" w:rsidP="00FE158B">
      <w:pPr>
        <w:pStyle w:val="Akapitzlist"/>
        <w:numPr>
          <w:ilvl w:val="0"/>
          <w:numId w:val="21"/>
        </w:numPr>
        <w:spacing w:after="0" w:line="240" w:lineRule="auto"/>
        <w:ind w:left="357" w:hanging="357"/>
        <w:jc w:val="both"/>
        <w:rPr>
          <w:rFonts w:ascii="Times New Roman" w:hAnsi="Times New Roman" w:cs="Times New Roman"/>
          <w:sz w:val="24"/>
          <w:szCs w:val="24"/>
        </w:rPr>
      </w:pPr>
      <w:r w:rsidRPr="00255588">
        <w:rPr>
          <w:rFonts w:ascii="Times New Roman" w:hAnsi="Times New Roman" w:cs="Times New Roman"/>
          <w:sz w:val="24"/>
          <w:szCs w:val="24"/>
        </w:rPr>
        <w:t>Za dzień wykonania przedmiotu umowy uznaje się dzień podpisania przez przedstawicieli Stron protokołu zdawczo odbiorczego bez zastrzeżeń po uzyskaniu decyzji zezwalającej na użytkowanie Dźwigu wydanej przez UDT.</w:t>
      </w:r>
    </w:p>
    <w:bookmarkEnd w:id="2"/>
    <w:p w14:paraId="24BD84FD" w14:textId="77777777" w:rsidR="005A2FF9" w:rsidRPr="005A2FF9" w:rsidRDefault="005A2FF9" w:rsidP="00FE158B">
      <w:pPr>
        <w:pStyle w:val="Akapitzlist"/>
        <w:numPr>
          <w:ilvl w:val="0"/>
          <w:numId w:val="21"/>
        </w:numPr>
        <w:spacing w:after="0" w:line="240" w:lineRule="auto"/>
        <w:ind w:left="357" w:hanging="357"/>
        <w:jc w:val="both"/>
        <w:rPr>
          <w:rFonts w:ascii="Times New Roman" w:hAnsi="Times New Roman" w:cs="Times New Roman"/>
          <w:sz w:val="24"/>
          <w:szCs w:val="24"/>
        </w:rPr>
      </w:pPr>
      <w:r w:rsidRPr="005A2FF9">
        <w:rPr>
          <w:rFonts w:ascii="Times New Roman" w:hAnsi="Times New Roman" w:cs="Times New Roman"/>
          <w:sz w:val="24"/>
          <w:szCs w:val="24"/>
        </w:rPr>
        <w:t>Zamawiający zastrzega sobie prawo do zgł</w:t>
      </w:r>
      <w:r>
        <w:rPr>
          <w:rFonts w:ascii="Times New Roman" w:hAnsi="Times New Roman" w:cs="Times New Roman"/>
          <w:sz w:val="24"/>
          <w:szCs w:val="24"/>
        </w:rPr>
        <w:t>a</w:t>
      </w:r>
      <w:r w:rsidRPr="005A2FF9">
        <w:rPr>
          <w:rFonts w:ascii="Times New Roman" w:hAnsi="Times New Roman" w:cs="Times New Roman"/>
          <w:sz w:val="24"/>
          <w:szCs w:val="24"/>
        </w:rPr>
        <w:t>szania uwag do Dokumentacji w terminie 5 dni roboczych od daty jego otrzymania. Brak uwag Zamawiającego w powyższym terminie nie zwalnia Wykonawcy z odpowiedzialności za ewentualne braki i błędy w niej zawarte.</w:t>
      </w:r>
    </w:p>
    <w:p w14:paraId="15A3AFF6" w14:textId="77777777" w:rsidR="005A2FF9" w:rsidRDefault="000547A6" w:rsidP="00FE158B">
      <w:pPr>
        <w:pStyle w:val="Akapitzlist"/>
        <w:numPr>
          <w:ilvl w:val="0"/>
          <w:numId w:val="21"/>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Wykonawca zobowiązany jest do sporządzenia korekty Dokumentacji na własny koszt, zgodnie z uwagami Zamawiającego w terminie do 5 dni roboczych od dnia otrzymania uwag</w:t>
      </w:r>
      <w:r w:rsidR="0031597C">
        <w:rPr>
          <w:rFonts w:ascii="Times New Roman" w:hAnsi="Times New Roman" w:cs="Times New Roman"/>
          <w:sz w:val="24"/>
          <w:szCs w:val="24"/>
        </w:rPr>
        <w:t>. W takim przypadku korekta Dokumentacji pod</w:t>
      </w:r>
      <w:r>
        <w:rPr>
          <w:rFonts w:ascii="Times New Roman" w:hAnsi="Times New Roman" w:cs="Times New Roman"/>
          <w:sz w:val="24"/>
          <w:szCs w:val="24"/>
        </w:rPr>
        <w:t>legać będzie akceptacji Zamawiającego w terminie do 2 dni roboczych od daty jego otrzymania.</w:t>
      </w:r>
    </w:p>
    <w:p w14:paraId="43A21FDF" w14:textId="77777777" w:rsidR="000547A6" w:rsidRDefault="000547A6" w:rsidP="00FE158B">
      <w:pPr>
        <w:pStyle w:val="Akapitzlist"/>
        <w:numPr>
          <w:ilvl w:val="0"/>
          <w:numId w:val="21"/>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W przypadku opracowania przez Wykonawcę wadliwej Dokumentacji, Zamawiającemu przysługuje odpowiednio prawo:</w:t>
      </w:r>
    </w:p>
    <w:p w14:paraId="3DAD8DFF" w14:textId="77777777" w:rsidR="000547A6" w:rsidRDefault="000547A6" w:rsidP="00FE158B">
      <w:pPr>
        <w:pStyle w:val="Akapitzlist"/>
        <w:numPr>
          <w:ilvl w:val="1"/>
          <w:numId w:val="22"/>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żądania bezpłatnego usunięcia wad w terminie wyznaczonym Wykonawcy bez względu na wysokość związanych z tym kosztów, albo</w:t>
      </w:r>
    </w:p>
    <w:p w14:paraId="462D3D43" w14:textId="77777777" w:rsidR="000547A6" w:rsidRDefault="000547A6" w:rsidP="00FE158B">
      <w:pPr>
        <w:pStyle w:val="Akapitzlist"/>
        <w:numPr>
          <w:ilvl w:val="1"/>
          <w:numId w:val="22"/>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zlecenia usunięcia wad osobie trzeciej, na koszt i ryzyko Wykonawcy</w:t>
      </w:r>
      <w:r w:rsidR="00A06363">
        <w:rPr>
          <w:rFonts w:ascii="Times New Roman" w:hAnsi="Times New Roman" w:cs="Times New Roman"/>
          <w:sz w:val="24"/>
          <w:szCs w:val="24"/>
        </w:rPr>
        <w:t xml:space="preserve"> bez konieczności uzyskiwania upoważnienia sądu</w:t>
      </w:r>
      <w:r>
        <w:rPr>
          <w:rFonts w:ascii="Times New Roman" w:hAnsi="Times New Roman" w:cs="Times New Roman"/>
          <w:sz w:val="24"/>
          <w:szCs w:val="24"/>
        </w:rPr>
        <w:t>, albo</w:t>
      </w:r>
    </w:p>
    <w:p w14:paraId="50941412" w14:textId="77777777" w:rsidR="000547A6" w:rsidRDefault="00261ABE" w:rsidP="00FE158B">
      <w:pPr>
        <w:pStyle w:val="Akapitzlist"/>
        <w:numPr>
          <w:ilvl w:val="1"/>
          <w:numId w:val="22"/>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rozwiązania umowy</w:t>
      </w:r>
      <w:r w:rsidR="00A06363">
        <w:rPr>
          <w:rFonts w:ascii="Times New Roman" w:hAnsi="Times New Roman" w:cs="Times New Roman"/>
          <w:sz w:val="24"/>
          <w:szCs w:val="24"/>
        </w:rPr>
        <w:t xml:space="preserve"> na podstawie </w:t>
      </w:r>
      <w:r w:rsidR="00A06363" w:rsidRPr="00A06363">
        <w:rPr>
          <w:rFonts w:ascii="Times New Roman" w:hAnsi="Times New Roman" w:cs="Times New Roman"/>
          <w:sz w:val="24"/>
          <w:szCs w:val="24"/>
        </w:rPr>
        <w:t>§ 1</w:t>
      </w:r>
      <w:r w:rsidR="00A06363">
        <w:rPr>
          <w:rFonts w:ascii="Times New Roman" w:hAnsi="Times New Roman" w:cs="Times New Roman"/>
          <w:sz w:val="24"/>
          <w:szCs w:val="24"/>
        </w:rPr>
        <w:t>1</w:t>
      </w:r>
      <w:r w:rsidR="00A06363" w:rsidRPr="00A06363">
        <w:rPr>
          <w:rFonts w:ascii="Times New Roman" w:hAnsi="Times New Roman" w:cs="Times New Roman"/>
          <w:sz w:val="24"/>
          <w:szCs w:val="24"/>
        </w:rPr>
        <w:t xml:space="preserve"> ust </w:t>
      </w:r>
      <w:r w:rsidR="00A06363">
        <w:rPr>
          <w:rFonts w:ascii="Times New Roman" w:hAnsi="Times New Roman" w:cs="Times New Roman"/>
          <w:sz w:val="24"/>
          <w:szCs w:val="24"/>
        </w:rPr>
        <w:t>1 pkt 2)</w:t>
      </w:r>
      <w:r w:rsidR="000547A6">
        <w:rPr>
          <w:rFonts w:ascii="Times New Roman" w:hAnsi="Times New Roman" w:cs="Times New Roman"/>
          <w:sz w:val="24"/>
          <w:szCs w:val="24"/>
        </w:rPr>
        <w:t xml:space="preserve">, jeżeli stwierdzone wady uniemożliwiają zgodną  z warunkami umowy realizację przedmiotu umowy na podstawie </w:t>
      </w:r>
      <w:r w:rsidR="000853D0">
        <w:rPr>
          <w:rFonts w:ascii="Times New Roman" w:hAnsi="Times New Roman" w:cs="Times New Roman"/>
          <w:sz w:val="24"/>
          <w:szCs w:val="24"/>
        </w:rPr>
        <w:t xml:space="preserve">opracowanej przez Wykonawcę </w:t>
      </w:r>
      <w:r w:rsidR="000547A6">
        <w:rPr>
          <w:rFonts w:ascii="Times New Roman" w:hAnsi="Times New Roman" w:cs="Times New Roman"/>
          <w:sz w:val="24"/>
          <w:szCs w:val="24"/>
        </w:rPr>
        <w:t>Dokumentacji.</w:t>
      </w:r>
    </w:p>
    <w:p w14:paraId="5BD2E37C" w14:textId="77777777" w:rsidR="000547A6" w:rsidRDefault="000547A6" w:rsidP="00FE158B">
      <w:pPr>
        <w:pStyle w:val="Akapitzlist"/>
        <w:numPr>
          <w:ilvl w:val="0"/>
          <w:numId w:val="21"/>
        </w:numPr>
        <w:spacing w:after="0" w:line="240" w:lineRule="auto"/>
        <w:ind w:left="357" w:hanging="357"/>
        <w:jc w:val="both"/>
        <w:rPr>
          <w:rFonts w:ascii="Times New Roman" w:hAnsi="Times New Roman" w:cs="Times New Roman"/>
          <w:sz w:val="24"/>
          <w:szCs w:val="24"/>
        </w:rPr>
      </w:pPr>
      <w:r w:rsidRPr="000A6B01">
        <w:rPr>
          <w:rFonts w:ascii="Times New Roman" w:hAnsi="Times New Roman" w:cs="Times New Roman"/>
          <w:sz w:val="24"/>
          <w:szCs w:val="24"/>
        </w:rPr>
        <w:t xml:space="preserve">Czas przeznaczony na akceptację Dokumentacji i ewentualne jej korekty nie powodują przerwania biegu terminu, o którym mowa </w:t>
      </w:r>
      <w:r w:rsidR="000A6B01">
        <w:rPr>
          <w:rFonts w:ascii="Times New Roman" w:hAnsi="Times New Roman" w:cs="Times New Roman"/>
          <w:sz w:val="24"/>
          <w:szCs w:val="24"/>
        </w:rPr>
        <w:t xml:space="preserve">powyżej </w:t>
      </w:r>
      <w:r w:rsidRPr="000A6B01">
        <w:rPr>
          <w:rFonts w:ascii="Times New Roman" w:hAnsi="Times New Roman" w:cs="Times New Roman"/>
          <w:sz w:val="24"/>
          <w:szCs w:val="24"/>
        </w:rPr>
        <w:t xml:space="preserve">w ust. 1 </w:t>
      </w:r>
      <w:r w:rsidR="00DA6C2B">
        <w:rPr>
          <w:rFonts w:ascii="Times New Roman" w:hAnsi="Times New Roman" w:cs="Times New Roman"/>
          <w:sz w:val="24"/>
          <w:szCs w:val="24"/>
        </w:rPr>
        <w:t xml:space="preserve">pkt 1) </w:t>
      </w:r>
      <w:r w:rsidRPr="000A6B01">
        <w:rPr>
          <w:rFonts w:ascii="Times New Roman" w:hAnsi="Times New Roman" w:cs="Times New Roman"/>
          <w:sz w:val="24"/>
          <w:szCs w:val="24"/>
        </w:rPr>
        <w:t>umowy.</w:t>
      </w:r>
    </w:p>
    <w:p w14:paraId="446DE9EF" w14:textId="77777777" w:rsidR="000A6B01" w:rsidRDefault="000A6B01" w:rsidP="00FE158B">
      <w:pPr>
        <w:pStyle w:val="Akapitzlist"/>
        <w:numPr>
          <w:ilvl w:val="0"/>
          <w:numId w:val="21"/>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Wykonawca zobowiązany jest do przedłożenia Zamawiającemu- w terminie 5 dni od daty zawarcia umowy- szczegółowego harmonogramu prac, podpisanego przez osobę upoważnioną do reprezentowania Wykonawcy, zgodnego z postanowieniami Umowy.</w:t>
      </w:r>
    </w:p>
    <w:p w14:paraId="47B44027" w14:textId="77777777" w:rsidR="000A6B01" w:rsidRDefault="000A6B01" w:rsidP="00FE158B">
      <w:pPr>
        <w:pStyle w:val="Akapitzlist"/>
        <w:numPr>
          <w:ilvl w:val="0"/>
          <w:numId w:val="21"/>
        </w:numPr>
        <w:spacing w:after="0" w:line="240" w:lineRule="auto"/>
        <w:ind w:left="357" w:hanging="357"/>
        <w:jc w:val="both"/>
        <w:rPr>
          <w:rFonts w:ascii="Times New Roman" w:hAnsi="Times New Roman" w:cs="Times New Roman"/>
          <w:sz w:val="24"/>
          <w:szCs w:val="24"/>
        </w:rPr>
      </w:pPr>
      <w:bookmarkStart w:id="5" w:name="_Hlk156210818"/>
      <w:bookmarkStart w:id="6" w:name="_Hlk156208246"/>
      <w:r>
        <w:rPr>
          <w:rFonts w:ascii="Times New Roman" w:hAnsi="Times New Roman" w:cs="Times New Roman"/>
          <w:sz w:val="24"/>
          <w:szCs w:val="24"/>
        </w:rPr>
        <w:t xml:space="preserve">W terminie 5 dni roboczych od daty otrzymania harmonogramu, Zamawiający  go zaakceptuje lub zaproponuje swoje uwagi (zmiany), które Wykonawca jest zobowiązany wprowadzić do harmonogramu w ciągu 3 dni roboczych od dnia </w:t>
      </w:r>
      <w:r w:rsidR="000853D0">
        <w:rPr>
          <w:rFonts w:ascii="Times New Roman" w:hAnsi="Times New Roman" w:cs="Times New Roman"/>
          <w:sz w:val="24"/>
          <w:szCs w:val="24"/>
        </w:rPr>
        <w:t xml:space="preserve">ich otrzymania </w:t>
      </w:r>
      <w:r>
        <w:rPr>
          <w:rFonts w:ascii="Times New Roman" w:hAnsi="Times New Roman" w:cs="Times New Roman"/>
          <w:sz w:val="24"/>
          <w:szCs w:val="24"/>
        </w:rPr>
        <w:t xml:space="preserve">przez Zamawiającego lub w </w:t>
      </w:r>
      <w:r w:rsidR="000853D0">
        <w:rPr>
          <w:rFonts w:ascii="Times New Roman" w:hAnsi="Times New Roman" w:cs="Times New Roman"/>
          <w:sz w:val="24"/>
          <w:szCs w:val="24"/>
        </w:rPr>
        <w:t xml:space="preserve"> ww. </w:t>
      </w:r>
      <w:r>
        <w:rPr>
          <w:rFonts w:ascii="Times New Roman" w:hAnsi="Times New Roman" w:cs="Times New Roman"/>
          <w:sz w:val="24"/>
          <w:szCs w:val="24"/>
        </w:rPr>
        <w:t>terminie, przedstawić uzasadnienie odmowy ich uwzględnienia. Zamawiający, w terminie 2 dni roboczych,</w:t>
      </w:r>
      <w:r w:rsidR="00220668">
        <w:rPr>
          <w:rFonts w:ascii="Times New Roman" w:hAnsi="Times New Roman" w:cs="Times New Roman"/>
          <w:sz w:val="24"/>
          <w:szCs w:val="24"/>
        </w:rPr>
        <w:t xml:space="preserve"> od otrzymania  </w:t>
      </w:r>
      <w:r w:rsidR="007853F1">
        <w:rPr>
          <w:rFonts w:ascii="Times New Roman" w:hAnsi="Times New Roman" w:cs="Times New Roman"/>
          <w:sz w:val="24"/>
          <w:szCs w:val="24"/>
        </w:rPr>
        <w:t xml:space="preserve">od Wykonawcy </w:t>
      </w:r>
      <w:r w:rsidR="00220668">
        <w:rPr>
          <w:rFonts w:ascii="Times New Roman" w:hAnsi="Times New Roman" w:cs="Times New Roman"/>
          <w:sz w:val="24"/>
          <w:szCs w:val="24"/>
        </w:rPr>
        <w:t>skorygowanego harmonogramu</w:t>
      </w:r>
      <w:r w:rsidR="005451BB">
        <w:rPr>
          <w:rFonts w:ascii="Times New Roman" w:hAnsi="Times New Roman" w:cs="Times New Roman"/>
          <w:sz w:val="24"/>
          <w:szCs w:val="24"/>
        </w:rPr>
        <w:t xml:space="preserve"> lub uzasadnienia odmowy uwzględnienia uwag</w:t>
      </w:r>
      <w:r w:rsidR="00716B79">
        <w:rPr>
          <w:rFonts w:ascii="Times New Roman" w:hAnsi="Times New Roman" w:cs="Times New Roman"/>
          <w:sz w:val="24"/>
          <w:szCs w:val="24"/>
        </w:rPr>
        <w:t xml:space="preserve"> </w:t>
      </w:r>
      <w:r>
        <w:rPr>
          <w:rFonts w:ascii="Times New Roman" w:hAnsi="Times New Roman" w:cs="Times New Roman"/>
          <w:sz w:val="24"/>
          <w:szCs w:val="24"/>
        </w:rPr>
        <w:t>może wyrazić zgodę na odstąpienie przez Wykonawcę od uwzględnienia zgłoszonych uprzednio uwag lub zobowiązać Wykonawcę do ich wprowadzenia lub uzgodnić z Wykonawcą inne rozwiązanie</w:t>
      </w:r>
      <w:bookmarkEnd w:id="5"/>
      <w:r>
        <w:rPr>
          <w:rFonts w:ascii="Times New Roman" w:hAnsi="Times New Roman" w:cs="Times New Roman"/>
          <w:sz w:val="24"/>
          <w:szCs w:val="24"/>
        </w:rPr>
        <w:t>.</w:t>
      </w:r>
    </w:p>
    <w:bookmarkEnd w:id="6"/>
    <w:p w14:paraId="690DF933" w14:textId="77777777" w:rsidR="000A6B01" w:rsidRDefault="000A6B01" w:rsidP="00FE158B">
      <w:pPr>
        <w:pStyle w:val="Akapitzlist"/>
        <w:numPr>
          <w:ilvl w:val="0"/>
          <w:numId w:val="21"/>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 xml:space="preserve">Szczegółowy harmonogram prac przedmiotu umowy będzie zawierał terminy realizacji poszczególnych etapów prac przy czym terminy te muszą zawierać się w terminach określonych dla realizacji przedmiotu umowy określonego w </w:t>
      </w:r>
      <w:r w:rsidR="00D97455">
        <w:rPr>
          <w:rFonts w:ascii="Times New Roman" w:hAnsi="Times New Roman" w:cs="Times New Roman"/>
          <w:sz w:val="24"/>
          <w:szCs w:val="24"/>
        </w:rPr>
        <w:t xml:space="preserve">ust. 1 pkt </w:t>
      </w:r>
      <w:r w:rsidR="000853D0">
        <w:rPr>
          <w:rFonts w:ascii="Times New Roman" w:hAnsi="Times New Roman" w:cs="Times New Roman"/>
          <w:sz w:val="24"/>
          <w:szCs w:val="24"/>
        </w:rPr>
        <w:t xml:space="preserve">1 powyżej. </w:t>
      </w:r>
    </w:p>
    <w:p w14:paraId="581DFBFB" w14:textId="77777777" w:rsidR="000A6B01" w:rsidRDefault="0017116F" w:rsidP="00FE158B">
      <w:pPr>
        <w:pStyle w:val="Akapitzlist"/>
        <w:numPr>
          <w:ilvl w:val="0"/>
          <w:numId w:val="21"/>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 xml:space="preserve">Wykonawca będzie </w:t>
      </w:r>
      <w:r w:rsidR="000853D0">
        <w:rPr>
          <w:rFonts w:ascii="Times New Roman" w:hAnsi="Times New Roman" w:cs="Times New Roman"/>
          <w:sz w:val="24"/>
          <w:szCs w:val="24"/>
        </w:rPr>
        <w:t xml:space="preserve">niezwłocznie </w:t>
      </w:r>
      <w:r>
        <w:rPr>
          <w:rFonts w:ascii="Times New Roman" w:hAnsi="Times New Roman" w:cs="Times New Roman"/>
          <w:sz w:val="24"/>
          <w:szCs w:val="24"/>
        </w:rPr>
        <w:t>przedkładał</w:t>
      </w:r>
      <w:r w:rsidR="000853D0">
        <w:rPr>
          <w:rFonts w:ascii="Times New Roman" w:hAnsi="Times New Roman" w:cs="Times New Roman"/>
          <w:sz w:val="24"/>
          <w:szCs w:val="24"/>
        </w:rPr>
        <w:t xml:space="preserve"> Zamawiającemu </w:t>
      </w:r>
      <w:r>
        <w:rPr>
          <w:rFonts w:ascii="Times New Roman" w:hAnsi="Times New Roman" w:cs="Times New Roman"/>
          <w:sz w:val="24"/>
          <w:szCs w:val="24"/>
        </w:rPr>
        <w:t xml:space="preserve"> skorygowany (zaktualizowany) szczegółowy harmonogram prac, jeśli obowiązujący szczegółowy harmonogram prac stanie się niespójny z faktycznym postępem prac.</w:t>
      </w:r>
    </w:p>
    <w:p w14:paraId="1158BFF3" w14:textId="77777777" w:rsidR="0017116F" w:rsidRDefault="0017116F" w:rsidP="00FE158B">
      <w:pPr>
        <w:pStyle w:val="Akapitzlist"/>
        <w:numPr>
          <w:ilvl w:val="0"/>
          <w:numId w:val="21"/>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lastRenderedPageBreak/>
        <w:t>Zmiana szczegółowego harmonogramu prac nie może powodować zmiany terminu końcowego realizacji przedmiotu umowy, o którym w ust.1</w:t>
      </w:r>
      <w:r w:rsidR="00D97455">
        <w:rPr>
          <w:rFonts w:ascii="Times New Roman" w:hAnsi="Times New Roman" w:cs="Times New Roman"/>
          <w:sz w:val="24"/>
          <w:szCs w:val="24"/>
        </w:rPr>
        <w:t xml:space="preserve"> pkt 1</w:t>
      </w:r>
      <w:r>
        <w:rPr>
          <w:rFonts w:ascii="Times New Roman" w:hAnsi="Times New Roman" w:cs="Times New Roman"/>
          <w:sz w:val="24"/>
          <w:szCs w:val="24"/>
        </w:rPr>
        <w:t xml:space="preserve"> powyżej.</w:t>
      </w:r>
    </w:p>
    <w:p w14:paraId="14C8991C" w14:textId="77777777" w:rsidR="0017116F" w:rsidRDefault="0017116F" w:rsidP="00FE158B">
      <w:pPr>
        <w:pStyle w:val="Akapitzlist"/>
        <w:numPr>
          <w:ilvl w:val="0"/>
          <w:numId w:val="21"/>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 xml:space="preserve">Zmiana szczegółowego harmonogramu nie stanowi zmiany umowy, pod warunkiem, że termin określony w ust. 1 </w:t>
      </w:r>
      <w:r w:rsidR="00D97455">
        <w:rPr>
          <w:rFonts w:ascii="Times New Roman" w:hAnsi="Times New Roman" w:cs="Times New Roman"/>
          <w:sz w:val="24"/>
          <w:szCs w:val="24"/>
        </w:rPr>
        <w:t xml:space="preserve">pkt 1 </w:t>
      </w:r>
      <w:r>
        <w:rPr>
          <w:rFonts w:ascii="Times New Roman" w:hAnsi="Times New Roman" w:cs="Times New Roman"/>
          <w:sz w:val="24"/>
          <w:szCs w:val="24"/>
        </w:rPr>
        <w:t>powyżej nie zostanie przekroczony.</w:t>
      </w:r>
    </w:p>
    <w:p w14:paraId="6EA673C0" w14:textId="77777777" w:rsidR="0017116F" w:rsidRDefault="0017116F" w:rsidP="00FE158B">
      <w:pPr>
        <w:pStyle w:val="Akapitzlist"/>
        <w:numPr>
          <w:ilvl w:val="0"/>
          <w:numId w:val="21"/>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 xml:space="preserve">Wykonawca na </w:t>
      </w:r>
      <w:r w:rsidR="000853D0">
        <w:rPr>
          <w:rFonts w:ascii="Times New Roman" w:hAnsi="Times New Roman" w:cs="Times New Roman"/>
          <w:sz w:val="24"/>
          <w:szCs w:val="24"/>
        </w:rPr>
        <w:t xml:space="preserve">co najmniej </w:t>
      </w:r>
      <w:r>
        <w:rPr>
          <w:rFonts w:ascii="Times New Roman" w:hAnsi="Times New Roman" w:cs="Times New Roman"/>
          <w:sz w:val="24"/>
          <w:szCs w:val="24"/>
        </w:rPr>
        <w:t xml:space="preserve">3 dni robocze </w:t>
      </w:r>
      <w:r w:rsidR="000853D0">
        <w:rPr>
          <w:rFonts w:ascii="Times New Roman" w:hAnsi="Times New Roman" w:cs="Times New Roman"/>
          <w:sz w:val="24"/>
          <w:szCs w:val="24"/>
        </w:rPr>
        <w:t xml:space="preserve">powiadomi Zamawiającego  </w:t>
      </w:r>
      <w:r>
        <w:rPr>
          <w:rFonts w:ascii="Times New Roman" w:hAnsi="Times New Roman" w:cs="Times New Roman"/>
          <w:sz w:val="24"/>
          <w:szCs w:val="24"/>
        </w:rPr>
        <w:t xml:space="preserve">o planowanym rozpoczęciu prac </w:t>
      </w:r>
      <w:r w:rsidR="000853D0">
        <w:rPr>
          <w:rFonts w:ascii="Times New Roman" w:hAnsi="Times New Roman" w:cs="Times New Roman"/>
          <w:sz w:val="24"/>
          <w:szCs w:val="24"/>
        </w:rPr>
        <w:t>o  których mowa</w:t>
      </w:r>
      <w:r w:rsidR="00716B79">
        <w:rPr>
          <w:rFonts w:ascii="Times New Roman" w:hAnsi="Times New Roman" w:cs="Times New Roman"/>
          <w:sz w:val="24"/>
          <w:szCs w:val="24"/>
        </w:rPr>
        <w:t xml:space="preserve"> </w:t>
      </w:r>
      <w:r w:rsidR="000853D0">
        <w:rPr>
          <w:rFonts w:ascii="Times New Roman" w:hAnsi="Times New Roman" w:cs="Times New Roman"/>
          <w:sz w:val="24"/>
          <w:szCs w:val="24"/>
        </w:rPr>
        <w:t xml:space="preserve">w § 1 ust. 1  </w:t>
      </w:r>
      <w:r w:rsidR="00A71C53">
        <w:rPr>
          <w:rFonts w:ascii="Times New Roman" w:hAnsi="Times New Roman" w:cs="Times New Roman"/>
          <w:sz w:val="24"/>
          <w:szCs w:val="24"/>
        </w:rPr>
        <w:t xml:space="preserve">lit a) i lit. c) </w:t>
      </w:r>
      <w:r>
        <w:rPr>
          <w:rFonts w:ascii="Times New Roman" w:hAnsi="Times New Roman" w:cs="Times New Roman"/>
          <w:sz w:val="24"/>
          <w:szCs w:val="24"/>
        </w:rPr>
        <w:t>umowy.</w:t>
      </w:r>
    </w:p>
    <w:p w14:paraId="02B38FE1" w14:textId="77777777" w:rsidR="00C12DEF" w:rsidRPr="00734822" w:rsidRDefault="00C12DEF" w:rsidP="004D390E">
      <w:pPr>
        <w:pStyle w:val="Akapitzlist"/>
        <w:numPr>
          <w:ilvl w:val="0"/>
          <w:numId w:val="21"/>
        </w:numPr>
        <w:spacing w:after="0" w:line="240" w:lineRule="auto"/>
        <w:ind w:left="357" w:hanging="357"/>
        <w:jc w:val="both"/>
        <w:rPr>
          <w:rFonts w:ascii="Times New Roman" w:hAnsi="Times New Roman" w:cs="Times New Roman"/>
          <w:sz w:val="24"/>
          <w:szCs w:val="24"/>
        </w:rPr>
      </w:pPr>
      <w:r w:rsidRPr="00C12DEF">
        <w:rPr>
          <w:rFonts w:ascii="Times New Roman" w:hAnsi="Times New Roman" w:cs="Times New Roman"/>
          <w:sz w:val="24"/>
          <w:szCs w:val="24"/>
        </w:rPr>
        <w:t xml:space="preserve">Odbiór </w:t>
      </w:r>
      <w:r w:rsidR="00DA6C2B">
        <w:rPr>
          <w:rFonts w:ascii="Times New Roman" w:hAnsi="Times New Roman" w:cs="Times New Roman"/>
          <w:sz w:val="24"/>
          <w:szCs w:val="24"/>
        </w:rPr>
        <w:t>D</w:t>
      </w:r>
      <w:r w:rsidR="00DA6C2B" w:rsidRPr="00C12DEF">
        <w:rPr>
          <w:rFonts w:ascii="Times New Roman" w:hAnsi="Times New Roman" w:cs="Times New Roman"/>
          <w:sz w:val="24"/>
          <w:szCs w:val="24"/>
        </w:rPr>
        <w:t xml:space="preserve">źwigu </w:t>
      </w:r>
      <w:r w:rsidRPr="00C12DEF">
        <w:rPr>
          <w:rFonts w:ascii="Times New Roman" w:hAnsi="Times New Roman" w:cs="Times New Roman"/>
          <w:sz w:val="24"/>
          <w:szCs w:val="24"/>
        </w:rPr>
        <w:t xml:space="preserve">przez Jednostkę Notyfikowaną Urzędu Dozoru Technicznego nastąpi w </w:t>
      </w:r>
      <w:r w:rsidRPr="00734822">
        <w:rPr>
          <w:rFonts w:ascii="Times New Roman" w:hAnsi="Times New Roman" w:cs="Times New Roman"/>
          <w:sz w:val="24"/>
          <w:szCs w:val="24"/>
        </w:rPr>
        <w:t xml:space="preserve">terminie nie dłuższym niż 1 tydzień od momentu zakończenia </w:t>
      </w:r>
      <w:r w:rsidR="000853D0">
        <w:rPr>
          <w:rFonts w:ascii="Times New Roman" w:hAnsi="Times New Roman" w:cs="Times New Roman"/>
          <w:sz w:val="24"/>
          <w:szCs w:val="24"/>
        </w:rPr>
        <w:t xml:space="preserve">prac wskazanych w §  1 ust. 1  </w:t>
      </w:r>
      <w:r w:rsidR="00A13C99">
        <w:rPr>
          <w:rFonts w:ascii="Times New Roman" w:hAnsi="Times New Roman" w:cs="Times New Roman"/>
          <w:sz w:val="24"/>
          <w:szCs w:val="24"/>
        </w:rPr>
        <w:t xml:space="preserve">lit. a) </w:t>
      </w:r>
      <w:r w:rsidR="000853D0">
        <w:rPr>
          <w:rFonts w:ascii="Times New Roman" w:hAnsi="Times New Roman" w:cs="Times New Roman"/>
          <w:sz w:val="24"/>
          <w:szCs w:val="24"/>
        </w:rPr>
        <w:t>umowy</w:t>
      </w:r>
      <w:r w:rsidRPr="00734822">
        <w:rPr>
          <w:rFonts w:ascii="Times New Roman" w:hAnsi="Times New Roman" w:cs="Times New Roman"/>
          <w:sz w:val="24"/>
          <w:szCs w:val="24"/>
        </w:rPr>
        <w:t>.</w:t>
      </w:r>
    </w:p>
    <w:p w14:paraId="3DA3596B" w14:textId="7D0A1C5E" w:rsidR="00FD55FA" w:rsidRPr="000D7490" w:rsidRDefault="003E098C" w:rsidP="003F6987">
      <w:pPr>
        <w:pStyle w:val="Akapitzlist"/>
        <w:numPr>
          <w:ilvl w:val="0"/>
          <w:numId w:val="21"/>
        </w:numPr>
        <w:spacing w:after="0" w:line="240" w:lineRule="auto"/>
        <w:ind w:left="357" w:hanging="357"/>
        <w:jc w:val="both"/>
        <w:rPr>
          <w:rFonts w:ascii="Times New Roman" w:hAnsi="Times New Roman" w:cs="Times New Roman"/>
          <w:sz w:val="24"/>
          <w:szCs w:val="24"/>
        </w:rPr>
      </w:pPr>
      <w:bookmarkStart w:id="7" w:name="_Hlk156209585"/>
      <w:r>
        <w:rPr>
          <w:rFonts w:ascii="Times New Roman" w:hAnsi="Times New Roman" w:cs="Times New Roman"/>
          <w:sz w:val="24"/>
          <w:szCs w:val="24"/>
        </w:rPr>
        <w:t>Wykonawca w terminie 1 tygodnia od daty wystawienia pozytywnego protokołu przez Jednostkę Notyfikowaną Urzędu Dozoru Technicznego</w:t>
      </w:r>
      <w:r w:rsidR="00854843">
        <w:rPr>
          <w:rFonts w:ascii="Times New Roman" w:hAnsi="Times New Roman" w:cs="Times New Roman"/>
          <w:sz w:val="24"/>
          <w:szCs w:val="24"/>
        </w:rPr>
        <w:t xml:space="preserve"> przekaże</w:t>
      </w:r>
      <w:r>
        <w:rPr>
          <w:rFonts w:ascii="Times New Roman" w:hAnsi="Times New Roman" w:cs="Times New Roman"/>
          <w:sz w:val="24"/>
          <w:szCs w:val="24"/>
        </w:rPr>
        <w:t xml:space="preserve"> </w:t>
      </w:r>
      <w:r w:rsidR="000A5703">
        <w:rPr>
          <w:rFonts w:ascii="Times New Roman" w:hAnsi="Times New Roman" w:cs="Times New Roman"/>
          <w:sz w:val="24"/>
          <w:szCs w:val="24"/>
        </w:rPr>
        <w:t xml:space="preserve">Zamawiającemu </w:t>
      </w:r>
      <w:r>
        <w:rPr>
          <w:rFonts w:ascii="Times New Roman" w:hAnsi="Times New Roman" w:cs="Times New Roman"/>
          <w:sz w:val="24"/>
          <w:szCs w:val="24"/>
        </w:rPr>
        <w:t>dokumentacj</w:t>
      </w:r>
      <w:r w:rsidR="00854843">
        <w:rPr>
          <w:rFonts w:ascii="Times New Roman" w:hAnsi="Times New Roman" w:cs="Times New Roman"/>
          <w:sz w:val="24"/>
          <w:szCs w:val="24"/>
        </w:rPr>
        <w:t>ę</w:t>
      </w:r>
      <w:r>
        <w:rPr>
          <w:rFonts w:ascii="Times New Roman" w:hAnsi="Times New Roman" w:cs="Times New Roman"/>
          <w:sz w:val="24"/>
          <w:szCs w:val="24"/>
        </w:rPr>
        <w:t xml:space="preserve"> techniczn</w:t>
      </w:r>
      <w:r w:rsidR="00854843">
        <w:rPr>
          <w:rFonts w:ascii="Times New Roman" w:hAnsi="Times New Roman" w:cs="Times New Roman"/>
          <w:sz w:val="24"/>
          <w:szCs w:val="24"/>
        </w:rPr>
        <w:t>ą</w:t>
      </w:r>
      <w:r>
        <w:rPr>
          <w:rFonts w:ascii="Times New Roman" w:hAnsi="Times New Roman" w:cs="Times New Roman"/>
          <w:sz w:val="24"/>
          <w:szCs w:val="24"/>
        </w:rPr>
        <w:t xml:space="preserve"> niezbędn</w:t>
      </w:r>
      <w:r w:rsidR="00854843">
        <w:rPr>
          <w:rFonts w:ascii="Times New Roman" w:hAnsi="Times New Roman" w:cs="Times New Roman"/>
          <w:sz w:val="24"/>
          <w:szCs w:val="24"/>
        </w:rPr>
        <w:t>ą</w:t>
      </w:r>
      <w:r>
        <w:rPr>
          <w:rFonts w:ascii="Times New Roman" w:hAnsi="Times New Roman" w:cs="Times New Roman"/>
          <w:sz w:val="24"/>
          <w:szCs w:val="24"/>
        </w:rPr>
        <w:t xml:space="preserve"> do zarejestrowania Dźwigu przez Urząd Dozoru Technicznego</w:t>
      </w:r>
      <w:r w:rsidR="000A5703">
        <w:rPr>
          <w:rFonts w:ascii="Times New Roman" w:hAnsi="Times New Roman" w:cs="Times New Roman"/>
          <w:sz w:val="24"/>
          <w:szCs w:val="24"/>
        </w:rPr>
        <w:t>.</w:t>
      </w:r>
    </w:p>
    <w:bookmarkEnd w:id="7"/>
    <w:p w14:paraId="3EAA3DEF" w14:textId="77777777" w:rsidR="00C12DEF" w:rsidRDefault="00C12DEF" w:rsidP="003F6987">
      <w:pPr>
        <w:pStyle w:val="Akapitzlist"/>
        <w:numPr>
          <w:ilvl w:val="0"/>
          <w:numId w:val="21"/>
        </w:numPr>
        <w:spacing w:after="0" w:line="240" w:lineRule="auto"/>
        <w:ind w:left="357" w:hanging="357"/>
        <w:jc w:val="both"/>
        <w:rPr>
          <w:rFonts w:ascii="Times New Roman" w:hAnsi="Times New Roman" w:cs="Times New Roman"/>
          <w:sz w:val="24"/>
          <w:szCs w:val="24"/>
        </w:rPr>
      </w:pPr>
      <w:r w:rsidRPr="003F6987">
        <w:rPr>
          <w:rFonts w:ascii="Times New Roman" w:hAnsi="Times New Roman" w:cs="Times New Roman"/>
          <w:sz w:val="24"/>
          <w:szCs w:val="24"/>
        </w:rPr>
        <w:t xml:space="preserve">Wszelkie koszty związane z przeprowadzeniem oceny zgodności </w:t>
      </w:r>
      <w:r w:rsidR="000853D0">
        <w:rPr>
          <w:rFonts w:ascii="Times New Roman" w:hAnsi="Times New Roman" w:cs="Times New Roman"/>
          <w:sz w:val="24"/>
          <w:szCs w:val="24"/>
        </w:rPr>
        <w:t xml:space="preserve">Dźwigu </w:t>
      </w:r>
      <w:r w:rsidRPr="003F6987">
        <w:rPr>
          <w:rFonts w:ascii="Times New Roman" w:hAnsi="Times New Roman" w:cs="Times New Roman"/>
          <w:sz w:val="24"/>
          <w:szCs w:val="24"/>
        </w:rPr>
        <w:t xml:space="preserve">z dyrektywą </w:t>
      </w:r>
      <w:r w:rsidR="00C763E9" w:rsidRPr="003662B9">
        <w:rPr>
          <w:rFonts w:ascii="Times New Roman" w:hAnsi="Times New Roman" w:cs="Times New Roman"/>
          <w:color w:val="1B1B1B"/>
          <w:shd w:val="clear" w:color="auto" w:fill="FFFFFF"/>
        </w:rPr>
        <w:t>2014/33/UE</w:t>
      </w:r>
      <w:r w:rsidR="00716B79">
        <w:rPr>
          <w:rFonts w:ascii="Times New Roman" w:hAnsi="Times New Roman" w:cs="Times New Roman"/>
          <w:color w:val="1B1B1B"/>
          <w:shd w:val="clear" w:color="auto" w:fill="FFFFFF"/>
        </w:rPr>
        <w:t xml:space="preserve"> </w:t>
      </w:r>
      <w:r w:rsidRPr="003F6987">
        <w:rPr>
          <w:rFonts w:ascii="Times New Roman" w:hAnsi="Times New Roman" w:cs="Times New Roman"/>
          <w:sz w:val="24"/>
          <w:szCs w:val="24"/>
        </w:rPr>
        <w:t xml:space="preserve">przez Urząd Dozoru Technicznego ponosi Wykonawca. W przypadku nie dopuszczenia </w:t>
      </w:r>
      <w:r w:rsidR="002C3FD2">
        <w:rPr>
          <w:rFonts w:ascii="Times New Roman" w:hAnsi="Times New Roman" w:cs="Times New Roman"/>
          <w:sz w:val="24"/>
          <w:szCs w:val="24"/>
        </w:rPr>
        <w:t>D</w:t>
      </w:r>
      <w:r w:rsidR="002C3FD2" w:rsidRPr="003F6987">
        <w:rPr>
          <w:rFonts w:ascii="Times New Roman" w:hAnsi="Times New Roman" w:cs="Times New Roman"/>
          <w:sz w:val="24"/>
          <w:szCs w:val="24"/>
        </w:rPr>
        <w:t xml:space="preserve">źwigu </w:t>
      </w:r>
      <w:r w:rsidRPr="003F6987">
        <w:rPr>
          <w:rFonts w:ascii="Times New Roman" w:hAnsi="Times New Roman" w:cs="Times New Roman"/>
          <w:sz w:val="24"/>
          <w:szCs w:val="24"/>
        </w:rPr>
        <w:t xml:space="preserve">do ruchu przez Urząd Dozoru Technicznego z winy Wykonawcy i spowodowaną tym konieczność ponownego zgłaszania </w:t>
      </w:r>
      <w:r w:rsidR="002C3FD2">
        <w:rPr>
          <w:rFonts w:ascii="Times New Roman" w:hAnsi="Times New Roman" w:cs="Times New Roman"/>
          <w:sz w:val="24"/>
          <w:szCs w:val="24"/>
        </w:rPr>
        <w:t>D</w:t>
      </w:r>
      <w:r w:rsidR="002C3FD2" w:rsidRPr="003F6987">
        <w:rPr>
          <w:rFonts w:ascii="Times New Roman" w:hAnsi="Times New Roman" w:cs="Times New Roman"/>
          <w:sz w:val="24"/>
          <w:szCs w:val="24"/>
        </w:rPr>
        <w:t xml:space="preserve">źwigu </w:t>
      </w:r>
      <w:r w:rsidRPr="003F6987">
        <w:rPr>
          <w:rFonts w:ascii="Times New Roman" w:hAnsi="Times New Roman" w:cs="Times New Roman"/>
          <w:sz w:val="24"/>
          <w:szCs w:val="24"/>
        </w:rPr>
        <w:t>do odbioru przez Urząd Dozoru Technicznego wszelkie koszty z tym związane poniesie Wykonawca.</w:t>
      </w:r>
    </w:p>
    <w:p w14:paraId="2416BF0F" w14:textId="77777777" w:rsidR="000547A6" w:rsidRPr="000A6B01" w:rsidRDefault="000547A6" w:rsidP="000A6B01">
      <w:pPr>
        <w:spacing w:after="0" w:line="240" w:lineRule="auto"/>
        <w:jc w:val="both"/>
        <w:rPr>
          <w:rFonts w:ascii="Times New Roman" w:hAnsi="Times New Roman" w:cs="Times New Roman"/>
          <w:sz w:val="24"/>
          <w:szCs w:val="24"/>
        </w:rPr>
      </w:pPr>
    </w:p>
    <w:p w14:paraId="17AC75FF" w14:textId="77777777" w:rsidR="00851C43" w:rsidRPr="00B00E16" w:rsidRDefault="00B00E16" w:rsidP="00552A48">
      <w:pPr>
        <w:spacing w:after="0" w:line="240" w:lineRule="auto"/>
        <w:jc w:val="center"/>
        <w:rPr>
          <w:rFonts w:ascii="Times New Roman" w:hAnsi="Times New Roman" w:cs="Times New Roman"/>
          <w:b/>
          <w:bCs/>
          <w:sz w:val="24"/>
          <w:szCs w:val="24"/>
        </w:rPr>
      </w:pPr>
      <w:bookmarkStart w:id="8" w:name="_Hlk156212530"/>
      <w:r w:rsidRPr="00B00E16">
        <w:rPr>
          <w:rFonts w:ascii="Times New Roman" w:hAnsi="Times New Roman" w:cs="Times New Roman"/>
          <w:b/>
          <w:bCs/>
          <w:sz w:val="24"/>
          <w:szCs w:val="24"/>
        </w:rPr>
        <w:t xml:space="preserve">§ </w:t>
      </w:r>
      <w:r w:rsidR="00851C43">
        <w:rPr>
          <w:rFonts w:ascii="Times New Roman" w:hAnsi="Times New Roman" w:cs="Times New Roman"/>
          <w:b/>
          <w:bCs/>
          <w:sz w:val="24"/>
          <w:szCs w:val="24"/>
        </w:rPr>
        <w:t>3</w:t>
      </w:r>
    </w:p>
    <w:bookmarkEnd w:id="8"/>
    <w:p w14:paraId="4E377F6B" w14:textId="77777777" w:rsidR="00B00E16" w:rsidRPr="00B00E16" w:rsidRDefault="00B00E16" w:rsidP="00943580">
      <w:pPr>
        <w:spacing w:after="0" w:line="240" w:lineRule="auto"/>
        <w:jc w:val="center"/>
        <w:rPr>
          <w:rFonts w:ascii="Times New Roman" w:hAnsi="Times New Roman" w:cs="Times New Roman"/>
          <w:b/>
          <w:bCs/>
          <w:sz w:val="24"/>
          <w:szCs w:val="24"/>
        </w:rPr>
      </w:pPr>
      <w:r w:rsidRPr="00B00E16">
        <w:rPr>
          <w:rFonts w:ascii="Times New Roman" w:hAnsi="Times New Roman" w:cs="Times New Roman"/>
          <w:b/>
          <w:bCs/>
          <w:sz w:val="24"/>
          <w:szCs w:val="24"/>
        </w:rPr>
        <w:t>Obowiązki stron</w:t>
      </w:r>
    </w:p>
    <w:p w14:paraId="42200629" w14:textId="77777777" w:rsidR="00B00E16" w:rsidRPr="005842C8" w:rsidRDefault="00E56BDA" w:rsidP="005842C8">
      <w:pPr>
        <w:pStyle w:val="Akapitzlist"/>
        <w:numPr>
          <w:ilvl w:val="0"/>
          <w:numId w:val="5"/>
        </w:numPr>
        <w:ind w:left="357" w:hanging="357"/>
        <w:jc w:val="both"/>
        <w:rPr>
          <w:rFonts w:ascii="Times New Roman" w:hAnsi="Times New Roman" w:cs="Times New Roman"/>
          <w:sz w:val="24"/>
          <w:szCs w:val="24"/>
        </w:rPr>
      </w:pPr>
      <w:r w:rsidRPr="005842C8">
        <w:rPr>
          <w:rFonts w:ascii="Times New Roman" w:hAnsi="Times New Roman" w:cs="Times New Roman"/>
          <w:sz w:val="24"/>
          <w:szCs w:val="24"/>
        </w:rPr>
        <w:t xml:space="preserve">Na dzień odbioru przedmiotu zamówienia </w:t>
      </w:r>
      <w:r w:rsidR="00937559" w:rsidRPr="005842C8">
        <w:rPr>
          <w:rFonts w:ascii="Times New Roman" w:hAnsi="Times New Roman" w:cs="Times New Roman"/>
          <w:sz w:val="24"/>
          <w:szCs w:val="24"/>
        </w:rPr>
        <w:t xml:space="preserve">Wykonawca zobowiązany jest dostarczyć Zamawiającemu wymagane prawem atesty, certyfikaty, deklaracje zgodności i specyfikacje techniczne </w:t>
      </w:r>
      <w:r w:rsidR="00494FAA" w:rsidRPr="005842C8">
        <w:rPr>
          <w:rFonts w:ascii="Times New Roman" w:hAnsi="Times New Roman" w:cs="Times New Roman"/>
          <w:sz w:val="24"/>
          <w:szCs w:val="24"/>
        </w:rPr>
        <w:t>Dźwigu</w:t>
      </w:r>
      <w:r w:rsidR="005842C8" w:rsidRPr="005842C8">
        <w:rPr>
          <w:rFonts w:ascii="Times New Roman" w:hAnsi="Times New Roman" w:cs="Times New Roman"/>
          <w:sz w:val="24"/>
          <w:szCs w:val="24"/>
        </w:rPr>
        <w:t xml:space="preserve">, o których mowa w </w:t>
      </w:r>
      <w:bookmarkStart w:id="9" w:name="_Hlk156307854"/>
      <w:r w:rsidR="005842C8" w:rsidRPr="005842C8">
        <w:rPr>
          <w:rFonts w:ascii="Times New Roman" w:hAnsi="Times New Roman" w:cs="Times New Roman"/>
          <w:sz w:val="24"/>
          <w:szCs w:val="24"/>
        </w:rPr>
        <w:t xml:space="preserve">§ 1 ust 4 </w:t>
      </w:r>
      <w:bookmarkEnd w:id="9"/>
      <w:r w:rsidR="005842C8" w:rsidRPr="005842C8">
        <w:rPr>
          <w:rFonts w:ascii="Times New Roman" w:hAnsi="Times New Roman" w:cs="Times New Roman"/>
          <w:sz w:val="24"/>
          <w:szCs w:val="24"/>
        </w:rPr>
        <w:t>lit. a)</w:t>
      </w:r>
      <w:r w:rsidR="005842C8">
        <w:rPr>
          <w:rFonts w:ascii="Times New Roman" w:hAnsi="Times New Roman" w:cs="Times New Roman"/>
          <w:sz w:val="24"/>
          <w:szCs w:val="24"/>
        </w:rPr>
        <w:t xml:space="preserve"> a także </w:t>
      </w:r>
      <w:r w:rsidR="005842C8" w:rsidRPr="005842C8">
        <w:rPr>
          <w:rFonts w:ascii="Times New Roman" w:hAnsi="Times New Roman" w:cs="Times New Roman"/>
          <w:sz w:val="24"/>
          <w:szCs w:val="24"/>
        </w:rPr>
        <w:t>karty gwarancyjne produktów</w:t>
      </w:r>
      <w:r w:rsidR="001E5261">
        <w:rPr>
          <w:rFonts w:ascii="Times New Roman" w:hAnsi="Times New Roman" w:cs="Times New Roman"/>
          <w:sz w:val="24"/>
          <w:szCs w:val="24"/>
        </w:rPr>
        <w:t xml:space="preserve"> </w:t>
      </w:r>
      <w:r w:rsidR="00937559" w:rsidRPr="005842C8">
        <w:rPr>
          <w:rFonts w:ascii="Times New Roman" w:hAnsi="Times New Roman" w:cs="Times New Roman"/>
          <w:sz w:val="24"/>
          <w:szCs w:val="24"/>
        </w:rPr>
        <w:t>pod rygorem odmowy dokonania przez Zamawiającego odbioru robót wykonywanych z</w:t>
      </w:r>
      <w:r w:rsidR="00066E74">
        <w:rPr>
          <w:rFonts w:ascii="Times New Roman" w:hAnsi="Times New Roman" w:cs="Times New Roman"/>
          <w:sz w:val="24"/>
          <w:szCs w:val="24"/>
        </w:rPr>
        <w:t xml:space="preserve"> winy</w:t>
      </w:r>
      <w:r w:rsidR="00937559" w:rsidRPr="005842C8">
        <w:rPr>
          <w:rFonts w:ascii="Times New Roman" w:hAnsi="Times New Roman" w:cs="Times New Roman"/>
          <w:sz w:val="24"/>
          <w:szCs w:val="24"/>
        </w:rPr>
        <w:t xml:space="preserve"> Wykonawc</w:t>
      </w:r>
      <w:r w:rsidR="00066E74">
        <w:rPr>
          <w:rFonts w:ascii="Times New Roman" w:hAnsi="Times New Roman" w:cs="Times New Roman"/>
          <w:sz w:val="24"/>
          <w:szCs w:val="24"/>
        </w:rPr>
        <w:t>y</w:t>
      </w:r>
      <w:r w:rsidR="00937559" w:rsidRPr="005842C8">
        <w:rPr>
          <w:rFonts w:ascii="Times New Roman" w:hAnsi="Times New Roman" w:cs="Times New Roman"/>
          <w:sz w:val="24"/>
          <w:szCs w:val="24"/>
        </w:rPr>
        <w:t>.</w:t>
      </w:r>
    </w:p>
    <w:p w14:paraId="61992803" w14:textId="77777777" w:rsidR="00937559" w:rsidRDefault="00937559" w:rsidP="00FE158B">
      <w:pPr>
        <w:pStyle w:val="Akapitzlist"/>
        <w:numPr>
          <w:ilvl w:val="0"/>
          <w:numId w:val="5"/>
        </w:numPr>
        <w:spacing w:after="0" w:line="240" w:lineRule="auto"/>
        <w:ind w:left="414" w:hanging="357"/>
        <w:jc w:val="both"/>
        <w:rPr>
          <w:rFonts w:ascii="Times New Roman" w:hAnsi="Times New Roman" w:cs="Times New Roman"/>
          <w:sz w:val="24"/>
          <w:szCs w:val="24"/>
        </w:rPr>
      </w:pPr>
      <w:r>
        <w:rPr>
          <w:rFonts w:ascii="Times New Roman" w:hAnsi="Times New Roman" w:cs="Times New Roman"/>
          <w:sz w:val="24"/>
          <w:szCs w:val="24"/>
        </w:rPr>
        <w:t xml:space="preserve">Wykonawca jest zobowiązany zabezpieczyć i oznakować prowadzone roboty  oraz dbać o stan techniczny </w:t>
      </w:r>
      <w:r w:rsidR="000967EB">
        <w:rPr>
          <w:rFonts w:ascii="Times New Roman" w:hAnsi="Times New Roman" w:cs="Times New Roman"/>
          <w:sz w:val="24"/>
          <w:szCs w:val="24"/>
        </w:rPr>
        <w:t xml:space="preserve">obiektu </w:t>
      </w:r>
      <w:r>
        <w:rPr>
          <w:rFonts w:ascii="Times New Roman" w:hAnsi="Times New Roman" w:cs="Times New Roman"/>
          <w:sz w:val="24"/>
          <w:szCs w:val="24"/>
        </w:rPr>
        <w:t>i prawidłowość oznakowania przez cały czas trwania realizacji umowy</w:t>
      </w:r>
      <w:r w:rsidR="005842C8">
        <w:rPr>
          <w:rFonts w:ascii="Times New Roman" w:hAnsi="Times New Roman" w:cs="Times New Roman"/>
          <w:sz w:val="24"/>
          <w:szCs w:val="24"/>
        </w:rPr>
        <w:t>.</w:t>
      </w:r>
    </w:p>
    <w:p w14:paraId="4BA0E21E" w14:textId="77777777" w:rsidR="00937559" w:rsidRDefault="00937559" w:rsidP="00FE158B">
      <w:pPr>
        <w:pStyle w:val="Akapitzlist"/>
        <w:numPr>
          <w:ilvl w:val="0"/>
          <w:numId w:val="5"/>
        </w:numPr>
        <w:spacing w:after="0" w:line="240" w:lineRule="auto"/>
        <w:ind w:left="414" w:hanging="357"/>
        <w:jc w:val="both"/>
        <w:rPr>
          <w:rFonts w:ascii="Times New Roman" w:hAnsi="Times New Roman" w:cs="Times New Roman"/>
          <w:sz w:val="24"/>
          <w:szCs w:val="24"/>
        </w:rPr>
      </w:pPr>
      <w:r>
        <w:rPr>
          <w:rFonts w:ascii="Times New Roman" w:hAnsi="Times New Roman" w:cs="Times New Roman"/>
          <w:sz w:val="24"/>
          <w:szCs w:val="24"/>
        </w:rPr>
        <w:t xml:space="preserve">Wykonawca jest zobowiązany wykonać wszelkie roboty zabezpieczające przed </w:t>
      </w:r>
      <w:r w:rsidR="00873501">
        <w:rPr>
          <w:rFonts w:ascii="Times New Roman" w:hAnsi="Times New Roman" w:cs="Times New Roman"/>
          <w:sz w:val="24"/>
          <w:szCs w:val="24"/>
        </w:rPr>
        <w:t xml:space="preserve">trwałym zabrudzeniem </w:t>
      </w:r>
      <w:r w:rsidR="003E72D5">
        <w:rPr>
          <w:rFonts w:ascii="Times New Roman" w:hAnsi="Times New Roman" w:cs="Times New Roman"/>
          <w:sz w:val="24"/>
          <w:szCs w:val="24"/>
        </w:rPr>
        <w:t>obiektu</w:t>
      </w:r>
      <w:r w:rsidR="001E5261">
        <w:rPr>
          <w:rFonts w:ascii="Times New Roman" w:hAnsi="Times New Roman" w:cs="Times New Roman"/>
          <w:sz w:val="24"/>
          <w:szCs w:val="24"/>
        </w:rPr>
        <w:t xml:space="preserve"> </w:t>
      </w:r>
      <w:r>
        <w:rPr>
          <w:rFonts w:ascii="Times New Roman" w:hAnsi="Times New Roman" w:cs="Times New Roman"/>
          <w:sz w:val="24"/>
          <w:szCs w:val="24"/>
        </w:rPr>
        <w:t xml:space="preserve">w obszarze </w:t>
      </w:r>
      <w:r w:rsidR="008A4CE1">
        <w:rPr>
          <w:rFonts w:ascii="Times New Roman" w:hAnsi="Times New Roman" w:cs="Times New Roman"/>
          <w:sz w:val="24"/>
          <w:szCs w:val="24"/>
        </w:rPr>
        <w:t>realizacji</w:t>
      </w:r>
      <w:r>
        <w:rPr>
          <w:rFonts w:ascii="Times New Roman" w:hAnsi="Times New Roman" w:cs="Times New Roman"/>
          <w:sz w:val="24"/>
          <w:szCs w:val="24"/>
        </w:rPr>
        <w:t xml:space="preserve"> inwestycji.</w:t>
      </w:r>
    </w:p>
    <w:p w14:paraId="760F695E" w14:textId="77777777" w:rsidR="00937559" w:rsidRPr="00923CCA" w:rsidRDefault="00937559" w:rsidP="00FE158B">
      <w:pPr>
        <w:pStyle w:val="Akapitzlist"/>
        <w:numPr>
          <w:ilvl w:val="0"/>
          <w:numId w:val="5"/>
        </w:numPr>
        <w:spacing w:after="0" w:line="240" w:lineRule="auto"/>
        <w:ind w:left="414" w:hanging="357"/>
        <w:jc w:val="both"/>
        <w:rPr>
          <w:rFonts w:ascii="Times New Roman" w:hAnsi="Times New Roman" w:cs="Times New Roman"/>
          <w:sz w:val="24"/>
          <w:szCs w:val="24"/>
        </w:rPr>
      </w:pPr>
      <w:r>
        <w:rPr>
          <w:rFonts w:ascii="Times New Roman" w:hAnsi="Times New Roman" w:cs="Times New Roman"/>
          <w:sz w:val="24"/>
          <w:szCs w:val="24"/>
        </w:rPr>
        <w:t>Wykonawca zobowiązuje się ponadto do:</w:t>
      </w:r>
    </w:p>
    <w:p w14:paraId="484A3E7F" w14:textId="0B3E7D04" w:rsidR="006D54F2" w:rsidRDefault="006D54F2" w:rsidP="00FE158B">
      <w:pPr>
        <w:pStyle w:val="Akapitzlist"/>
        <w:numPr>
          <w:ilvl w:val="0"/>
          <w:numId w:val="6"/>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ponosz</w:t>
      </w:r>
      <w:r w:rsidR="00255588">
        <w:rPr>
          <w:rFonts w:ascii="Times New Roman" w:hAnsi="Times New Roman" w:cs="Times New Roman"/>
          <w:sz w:val="24"/>
          <w:szCs w:val="24"/>
        </w:rPr>
        <w:t xml:space="preserve">enia wobec Zamawiającego pełnej odpowiedzialności za działania bądź zaniechania </w:t>
      </w:r>
      <w:r w:rsidR="00EE4187">
        <w:rPr>
          <w:rFonts w:ascii="Times New Roman" w:hAnsi="Times New Roman" w:cs="Times New Roman"/>
          <w:sz w:val="24"/>
          <w:szCs w:val="24"/>
        </w:rPr>
        <w:t xml:space="preserve">swoich </w:t>
      </w:r>
      <w:r w:rsidR="00255588">
        <w:rPr>
          <w:rFonts w:ascii="Times New Roman" w:hAnsi="Times New Roman" w:cs="Times New Roman"/>
          <w:sz w:val="24"/>
          <w:szCs w:val="24"/>
        </w:rPr>
        <w:t xml:space="preserve">pracowników realizujących </w:t>
      </w:r>
      <w:r w:rsidR="00A128F6">
        <w:rPr>
          <w:rFonts w:ascii="Times New Roman" w:hAnsi="Times New Roman" w:cs="Times New Roman"/>
          <w:sz w:val="24"/>
          <w:szCs w:val="24"/>
        </w:rPr>
        <w:t xml:space="preserve">niniejszą </w:t>
      </w:r>
      <w:r w:rsidR="00255588">
        <w:rPr>
          <w:rFonts w:ascii="Times New Roman" w:hAnsi="Times New Roman" w:cs="Times New Roman"/>
          <w:sz w:val="24"/>
          <w:szCs w:val="24"/>
        </w:rPr>
        <w:t xml:space="preserve">umowę, </w:t>
      </w:r>
    </w:p>
    <w:p w14:paraId="634C7802" w14:textId="77777777" w:rsidR="004D390E" w:rsidRDefault="004D390E" w:rsidP="00FE158B">
      <w:pPr>
        <w:pStyle w:val="Akapitzlist"/>
        <w:numPr>
          <w:ilvl w:val="0"/>
          <w:numId w:val="6"/>
        </w:numPr>
        <w:spacing w:after="0" w:line="240" w:lineRule="auto"/>
        <w:ind w:left="924" w:hanging="357"/>
        <w:jc w:val="both"/>
        <w:rPr>
          <w:rFonts w:ascii="Times New Roman" w:hAnsi="Times New Roman" w:cs="Times New Roman"/>
          <w:sz w:val="24"/>
          <w:szCs w:val="24"/>
        </w:rPr>
      </w:pPr>
      <w:r w:rsidRPr="004D390E">
        <w:rPr>
          <w:rFonts w:ascii="Times New Roman" w:hAnsi="Times New Roman" w:cs="Times New Roman"/>
          <w:sz w:val="24"/>
          <w:szCs w:val="24"/>
        </w:rPr>
        <w:t xml:space="preserve">zapewnienia ciągłego kierownictwa nad prowadzonymi </w:t>
      </w:r>
      <w:r>
        <w:rPr>
          <w:rFonts w:ascii="Times New Roman" w:hAnsi="Times New Roman" w:cs="Times New Roman"/>
          <w:sz w:val="24"/>
          <w:szCs w:val="24"/>
        </w:rPr>
        <w:t>pracami</w:t>
      </w:r>
      <w:r w:rsidRPr="004D390E">
        <w:rPr>
          <w:rFonts w:ascii="Times New Roman" w:hAnsi="Times New Roman" w:cs="Times New Roman"/>
          <w:sz w:val="24"/>
          <w:szCs w:val="24"/>
        </w:rPr>
        <w:t xml:space="preserve"> przez osobę posiadającą stosowne uprawnienia,</w:t>
      </w:r>
    </w:p>
    <w:p w14:paraId="07A4D7D2" w14:textId="77777777" w:rsidR="006D54F2" w:rsidRDefault="006D54F2" w:rsidP="00FE158B">
      <w:pPr>
        <w:pStyle w:val="Akapitzlist"/>
        <w:numPr>
          <w:ilvl w:val="0"/>
          <w:numId w:val="6"/>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wyposażenia osób realizujących przedmiot Umowy w identyfikatory (odzież, znaczki, tabliczki) umożliwiające ich rozpoznanie na terenie ob</w:t>
      </w:r>
      <w:r w:rsidR="00923CCA">
        <w:rPr>
          <w:rFonts w:ascii="Times New Roman" w:hAnsi="Times New Roman" w:cs="Times New Roman"/>
          <w:sz w:val="24"/>
          <w:szCs w:val="24"/>
        </w:rPr>
        <w:t>i</w:t>
      </w:r>
      <w:r>
        <w:rPr>
          <w:rFonts w:ascii="Times New Roman" w:hAnsi="Times New Roman" w:cs="Times New Roman"/>
          <w:sz w:val="24"/>
          <w:szCs w:val="24"/>
        </w:rPr>
        <w:t>ektu oraz każdorazowo zgłaszać rozpoczęcie oraz zakończenie prac w danym dniu Kierownikowi obiektu</w:t>
      </w:r>
      <w:r w:rsidR="009C0780">
        <w:rPr>
          <w:rFonts w:ascii="Times New Roman" w:hAnsi="Times New Roman" w:cs="Times New Roman"/>
          <w:sz w:val="24"/>
          <w:szCs w:val="24"/>
        </w:rPr>
        <w:t xml:space="preserve"> lub osobie przez niego upoważnionej</w:t>
      </w:r>
      <w:r>
        <w:rPr>
          <w:rFonts w:ascii="Times New Roman" w:hAnsi="Times New Roman" w:cs="Times New Roman"/>
          <w:sz w:val="24"/>
          <w:szCs w:val="24"/>
        </w:rPr>
        <w:t>;</w:t>
      </w:r>
    </w:p>
    <w:p w14:paraId="59F846C3" w14:textId="77777777" w:rsidR="00062DAB" w:rsidRDefault="00062DAB" w:rsidP="00FE158B">
      <w:pPr>
        <w:pStyle w:val="Akapitzlist"/>
        <w:numPr>
          <w:ilvl w:val="0"/>
          <w:numId w:val="6"/>
        </w:numPr>
        <w:spacing w:after="0" w:line="240" w:lineRule="auto"/>
        <w:ind w:left="924" w:hanging="357"/>
        <w:jc w:val="both"/>
        <w:rPr>
          <w:rFonts w:ascii="Times New Roman" w:hAnsi="Times New Roman" w:cs="Times New Roman"/>
          <w:sz w:val="24"/>
          <w:szCs w:val="24"/>
        </w:rPr>
      </w:pPr>
      <w:r w:rsidRPr="00062DAB">
        <w:rPr>
          <w:rFonts w:ascii="Times New Roman" w:hAnsi="Times New Roman" w:cs="Times New Roman"/>
          <w:sz w:val="24"/>
          <w:szCs w:val="24"/>
        </w:rPr>
        <w:t>umożliwienia przeprowadzenia odbioru robót,</w:t>
      </w:r>
    </w:p>
    <w:p w14:paraId="24BF9EE1" w14:textId="77777777" w:rsidR="00062DAB" w:rsidRDefault="00062DAB" w:rsidP="00FE158B">
      <w:pPr>
        <w:pStyle w:val="Akapitzlist"/>
        <w:numPr>
          <w:ilvl w:val="0"/>
          <w:numId w:val="6"/>
        </w:numPr>
        <w:spacing w:after="0" w:line="240" w:lineRule="auto"/>
        <w:ind w:left="924" w:hanging="357"/>
        <w:jc w:val="both"/>
        <w:rPr>
          <w:rFonts w:ascii="Times New Roman" w:hAnsi="Times New Roman" w:cs="Times New Roman"/>
          <w:sz w:val="24"/>
          <w:szCs w:val="24"/>
        </w:rPr>
      </w:pPr>
      <w:r w:rsidRPr="00062DAB">
        <w:rPr>
          <w:rFonts w:ascii="Times New Roman" w:hAnsi="Times New Roman" w:cs="Times New Roman"/>
          <w:sz w:val="24"/>
          <w:szCs w:val="24"/>
        </w:rPr>
        <w:t>umożliwienia wstępu na teren robót organom nadzoru budowlanego, do których należy wykonywanie zadań określonych w ustawie Prawo budowlane oraz udostępnianie im danych i informacji wymaganych tą ustawą,</w:t>
      </w:r>
    </w:p>
    <w:p w14:paraId="663ED0C3" w14:textId="77777777" w:rsidR="00062DAB" w:rsidRDefault="00062DAB" w:rsidP="00FE158B">
      <w:pPr>
        <w:pStyle w:val="Akapitzlist"/>
        <w:numPr>
          <w:ilvl w:val="0"/>
          <w:numId w:val="6"/>
        </w:numPr>
        <w:spacing w:after="0" w:line="240" w:lineRule="auto"/>
        <w:ind w:left="924" w:hanging="357"/>
        <w:jc w:val="both"/>
        <w:rPr>
          <w:rFonts w:ascii="Times New Roman" w:hAnsi="Times New Roman" w:cs="Times New Roman"/>
          <w:sz w:val="24"/>
          <w:szCs w:val="24"/>
        </w:rPr>
      </w:pPr>
      <w:r w:rsidRPr="00062DAB">
        <w:rPr>
          <w:rFonts w:ascii="Times New Roman" w:hAnsi="Times New Roman" w:cs="Times New Roman"/>
          <w:sz w:val="24"/>
          <w:szCs w:val="24"/>
        </w:rPr>
        <w:t>naprawienia i doprowadzenia do stanu poprzedniego</w:t>
      </w:r>
      <w:r w:rsidR="0045312D">
        <w:rPr>
          <w:rFonts w:ascii="Times New Roman" w:hAnsi="Times New Roman" w:cs="Times New Roman"/>
          <w:sz w:val="24"/>
          <w:szCs w:val="24"/>
        </w:rPr>
        <w:t xml:space="preserve"> w </w:t>
      </w:r>
      <w:r w:rsidR="005842C8">
        <w:rPr>
          <w:rFonts w:ascii="Times New Roman" w:hAnsi="Times New Roman" w:cs="Times New Roman"/>
          <w:sz w:val="24"/>
          <w:szCs w:val="24"/>
        </w:rPr>
        <w:t>terminie do</w:t>
      </w:r>
      <w:r w:rsidR="000A5703">
        <w:rPr>
          <w:rFonts w:ascii="Times New Roman" w:hAnsi="Times New Roman" w:cs="Times New Roman"/>
          <w:sz w:val="24"/>
          <w:szCs w:val="24"/>
        </w:rPr>
        <w:t xml:space="preserve"> </w:t>
      </w:r>
      <w:r w:rsidR="005842C8">
        <w:rPr>
          <w:rFonts w:ascii="Times New Roman" w:hAnsi="Times New Roman" w:cs="Times New Roman"/>
          <w:sz w:val="24"/>
          <w:szCs w:val="24"/>
        </w:rPr>
        <w:t>5</w:t>
      </w:r>
      <w:r w:rsidR="0045312D">
        <w:rPr>
          <w:rFonts w:ascii="Times New Roman" w:hAnsi="Times New Roman" w:cs="Times New Roman"/>
          <w:sz w:val="24"/>
          <w:szCs w:val="24"/>
        </w:rPr>
        <w:t xml:space="preserve"> dni</w:t>
      </w:r>
      <w:r w:rsidR="000269EC">
        <w:rPr>
          <w:rFonts w:ascii="Times New Roman" w:hAnsi="Times New Roman" w:cs="Times New Roman"/>
          <w:sz w:val="24"/>
          <w:szCs w:val="24"/>
        </w:rPr>
        <w:t xml:space="preserve"> od dnia powstania zniszczeń lub uszkodzeń</w:t>
      </w:r>
      <w:r w:rsidRPr="00062DAB">
        <w:rPr>
          <w:rFonts w:ascii="Times New Roman" w:hAnsi="Times New Roman" w:cs="Times New Roman"/>
          <w:sz w:val="24"/>
          <w:szCs w:val="24"/>
        </w:rPr>
        <w:t xml:space="preserve">, w przypadku zniszczenia lub uszkodzenia uprzednio wykonanych </w:t>
      </w:r>
      <w:r w:rsidR="00AE2ACF">
        <w:rPr>
          <w:rFonts w:ascii="Times New Roman" w:hAnsi="Times New Roman" w:cs="Times New Roman"/>
          <w:sz w:val="24"/>
          <w:szCs w:val="24"/>
        </w:rPr>
        <w:t>prac</w:t>
      </w:r>
      <w:r w:rsidRPr="00062DAB">
        <w:rPr>
          <w:rFonts w:ascii="Times New Roman" w:hAnsi="Times New Roman" w:cs="Times New Roman"/>
          <w:sz w:val="24"/>
          <w:szCs w:val="24"/>
        </w:rPr>
        <w:t>, ich części bądź urządzeń (po uzyskaniu pisemnej akceptacji Zamawiającego) – na swój koszt,</w:t>
      </w:r>
    </w:p>
    <w:p w14:paraId="12DBBD6E" w14:textId="09B746EA" w:rsidR="003F6987" w:rsidRDefault="005F1900" w:rsidP="00FE158B">
      <w:pPr>
        <w:pStyle w:val="Akapitzlist"/>
        <w:numPr>
          <w:ilvl w:val="0"/>
          <w:numId w:val="6"/>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 xml:space="preserve">ponoszenia pełnej odpowiedzialności oraz kosztów zagospodarowania i demontażu </w:t>
      </w:r>
      <w:r w:rsidR="00494FAA">
        <w:rPr>
          <w:rFonts w:ascii="Times New Roman" w:hAnsi="Times New Roman" w:cs="Times New Roman"/>
          <w:sz w:val="24"/>
          <w:szCs w:val="24"/>
        </w:rPr>
        <w:t>Dźwigu</w:t>
      </w:r>
      <w:r>
        <w:rPr>
          <w:rFonts w:ascii="Times New Roman" w:hAnsi="Times New Roman" w:cs="Times New Roman"/>
          <w:sz w:val="24"/>
          <w:szCs w:val="24"/>
        </w:rPr>
        <w:t xml:space="preserve">, i odpadów wytworzonych po wykonaniu czynności obejmujących przedmiot </w:t>
      </w:r>
      <w:r>
        <w:rPr>
          <w:rFonts w:ascii="Times New Roman" w:hAnsi="Times New Roman" w:cs="Times New Roman"/>
          <w:sz w:val="24"/>
          <w:szCs w:val="24"/>
        </w:rPr>
        <w:lastRenderedPageBreak/>
        <w:t xml:space="preserve">umowy z uwzględnieniem </w:t>
      </w:r>
      <w:r w:rsidRPr="005F1900">
        <w:rPr>
          <w:rFonts w:ascii="Times New Roman" w:hAnsi="Times New Roman" w:cs="Times New Roman"/>
          <w:sz w:val="24"/>
          <w:szCs w:val="24"/>
        </w:rPr>
        <w:t>ustaw</w:t>
      </w:r>
      <w:r>
        <w:rPr>
          <w:rFonts w:ascii="Times New Roman" w:hAnsi="Times New Roman" w:cs="Times New Roman"/>
          <w:sz w:val="24"/>
          <w:szCs w:val="24"/>
        </w:rPr>
        <w:t xml:space="preserve">y </w:t>
      </w:r>
      <w:r w:rsidRPr="005F1900">
        <w:rPr>
          <w:rFonts w:ascii="Times New Roman" w:hAnsi="Times New Roman" w:cs="Times New Roman"/>
          <w:sz w:val="24"/>
          <w:szCs w:val="24"/>
        </w:rPr>
        <w:t xml:space="preserve">z dnia 14 grudnia 2012r. o odpadach </w:t>
      </w:r>
      <w:hyperlink r:id="rId9" w:history="1">
        <w:r w:rsidRPr="00BC4C28">
          <w:rPr>
            <w:rStyle w:val="Hipercze"/>
            <w:rFonts w:ascii="Times New Roman" w:hAnsi="Times New Roman" w:cs="Times New Roman"/>
            <w:color w:val="auto"/>
            <w:sz w:val="24"/>
            <w:szCs w:val="24"/>
          </w:rPr>
          <w:t>(Dz.U. z 2013 r. poz. 21 ze zm</w:t>
        </w:r>
        <w:r w:rsidR="00F23DD4">
          <w:rPr>
            <w:rStyle w:val="Hipercze"/>
            <w:rFonts w:ascii="Times New Roman" w:hAnsi="Times New Roman" w:cs="Times New Roman"/>
            <w:color w:val="auto"/>
            <w:sz w:val="24"/>
            <w:szCs w:val="24"/>
          </w:rPr>
          <w:t>.</w:t>
        </w:r>
        <w:r w:rsidRPr="00F23DD4">
          <w:rPr>
            <w:rStyle w:val="Hipercze"/>
            <w:rFonts w:ascii="Times New Roman" w:hAnsi="Times New Roman" w:cs="Times New Roman"/>
            <w:color w:val="auto"/>
            <w:sz w:val="24"/>
            <w:szCs w:val="24"/>
          </w:rPr>
          <w:t>)</w:t>
        </w:r>
      </w:hyperlink>
      <w:r w:rsidRPr="005F1900">
        <w:rPr>
          <w:rFonts w:ascii="Times New Roman" w:hAnsi="Times New Roman" w:cs="Times New Roman"/>
          <w:sz w:val="24"/>
          <w:szCs w:val="24"/>
        </w:rPr>
        <w:t>, oraz z ustawy z dnia 27 kwietnia 2001r.- prawo ochrony środowiska</w:t>
      </w:r>
      <w:r w:rsidR="00494FAA">
        <w:rPr>
          <w:rFonts w:ascii="Times New Roman" w:hAnsi="Times New Roman" w:cs="Times New Roman"/>
          <w:sz w:val="24"/>
          <w:szCs w:val="24"/>
        </w:rPr>
        <w:t>.</w:t>
      </w:r>
    </w:p>
    <w:p w14:paraId="12FEF0B7" w14:textId="77777777" w:rsidR="00FF1006" w:rsidRPr="006740C9" w:rsidRDefault="00FF1006" w:rsidP="006740C9">
      <w:pPr>
        <w:pStyle w:val="Akapitzlist"/>
        <w:numPr>
          <w:ilvl w:val="0"/>
          <w:numId w:val="5"/>
        </w:numPr>
        <w:spacing w:after="0" w:line="240" w:lineRule="auto"/>
        <w:ind w:left="357" w:hanging="357"/>
        <w:jc w:val="both"/>
        <w:rPr>
          <w:rFonts w:ascii="Times New Roman" w:hAnsi="Times New Roman" w:cs="Times New Roman"/>
          <w:sz w:val="24"/>
          <w:szCs w:val="24"/>
        </w:rPr>
      </w:pPr>
      <w:r w:rsidRPr="006740C9">
        <w:rPr>
          <w:rFonts w:ascii="Times New Roman" w:hAnsi="Times New Roman" w:cs="Times New Roman"/>
          <w:sz w:val="24"/>
          <w:szCs w:val="24"/>
        </w:rPr>
        <w:t xml:space="preserve">Wykonawca potwierdzi pisemnie  w protokole </w:t>
      </w:r>
      <w:r w:rsidR="00901F2D">
        <w:rPr>
          <w:rFonts w:ascii="Times New Roman" w:hAnsi="Times New Roman" w:cs="Times New Roman"/>
          <w:sz w:val="24"/>
          <w:szCs w:val="24"/>
        </w:rPr>
        <w:t>zdawczo- odbiorczym</w:t>
      </w:r>
      <w:r w:rsidRPr="006740C9">
        <w:rPr>
          <w:rFonts w:ascii="Times New Roman" w:hAnsi="Times New Roman" w:cs="Times New Roman"/>
          <w:sz w:val="24"/>
          <w:szCs w:val="24"/>
        </w:rPr>
        <w:t xml:space="preserve"> przejęcie zdemontowanego </w:t>
      </w:r>
      <w:r w:rsidR="00A037B1">
        <w:rPr>
          <w:rFonts w:ascii="Times New Roman" w:hAnsi="Times New Roman" w:cs="Times New Roman"/>
          <w:sz w:val="24"/>
          <w:szCs w:val="24"/>
        </w:rPr>
        <w:t>D</w:t>
      </w:r>
      <w:r w:rsidRPr="006740C9">
        <w:rPr>
          <w:rFonts w:ascii="Times New Roman" w:hAnsi="Times New Roman" w:cs="Times New Roman"/>
          <w:sz w:val="24"/>
          <w:szCs w:val="24"/>
        </w:rPr>
        <w:t>źwigu oraz wytworzonych odpadów do zagospodarowania.</w:t>
      </w:r>
    </w:p>
    <w:p w14:paraId="59656875" w14:textId="77777777" w:rsidR="0020014A" w:rsidRPr="0020014A" w:rsidRDefault="0020014A" w:rsidP="00FE158B">
      <w:pPr>
        <w:pStyle w:val="Akapitzlist"/>
        <w:numPr>
          <w:ilvl w:val="0"/>
          <w:numId w:val="5"/>
        </w:numPr>
        <w:spacing w:after="0" w:line="240" w:lineRule="auto"/>
        <w:ind w:left="357" w:hanging="357"/>
        <w:jc w:val="both"/>
        <w:rPr>
          <w:rFonts w:ascii="Times New Roman" w:hAnsi="Times New Roman" w:cs="Times New Roman"/>
          <w:sz w:val="24"/>
          <w:szCs w:val="24"/>
        </w:rPr>
      </w:pPr>
      <w:r w:rsidRPr="0020014A">
        <w:rPr>
          <w:rFonts w:ascii="Times New Roman" w:hAnsi="Times New Roman" w:cs="Times New Roman"/>
          <w:sz w:val="24"/>
          <w:szCs w:val="24"/>
        </w:rPr>
        <w:t>Do obowiązków Wykonawcy należy również:</w:t>
      </w:r>
    </w:p>
    <w:p w14:paraId="22653163" w14:textId="77777777" w:rsidR="0020014A" w:rsidRDefault="0020014A" w:rsidP="00FE158B">
      <w:pPr>
        <w:pStyle w:val="Akapitzlist"/>
        <w:numPr>
          <w:ilvl w:val="0"/>
          <w:numId w:val="16"/>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wykonanie przedmiotu zamówienia terminowo, z najwyższą starannością,</w:t>
      </w:r>
    </w:p>
    <w:p w14:paraId="1F24777C" w14:textId="786FFC49" w:rsidR="0020014A" w:rsidRDefault="0020014A" w:rsidP="00FE158B">
      <w:pPr>
        <w:pStyle w:val="Akapitzlist"/>
        <w:numPr>
          <w:ilvl w:val="0"/>
          <w:numId w:val="16"/>
        </w:numPr>
        <w:spacing w:after="0" w:line="240" w:lineRule="auto"/>
        <w:ind w:left="924" w:hanging="357"/>
        <w:jc w:val="both"/>
        <w:rPr>
          <w:rFonts w:ascii="Times New Roman" w:hAnsi="Times New Roman" w:cs="Times New Roman"/>
          <w:sz w:val="24"/>
          <w:szCs w:val="24"/>
        </w:rPr>
      </w:pPr>
      <w:r w:rsidRPr="002D4ED8">
        <w:rPr>
          <w:rFonts w:ascii="Times New Roman" w:hAnsi="Times New Roman" w:cs="Times New Roman"/>
          <w:sz w:val="24"/>
          <w:szCs w:val="24"/>
        </w:rPr>
        <w:t xml:space="preserve">utrzymanie terenu prac w stanie wolnym od przeszkód komunikacyjnych oraz bieżącego wywozu wszelkich odpadów oraz ich utylizacji zgodnie z obowiązującymi przepisami prawa, w szczególności z ustawą </w:t>
      </w:r>
      <w:r w:rsidR="00630FBB" w:rsidRPr="002D4ED8">
        <w:rPr>
          <w:rFonts w:ascii="Times New Roman" w:hAnsi="Times New Roman" w:cs="Times New Roman"/>
          <w:sz w:val="24"/>
          <w:szCs w:val="24"/>
        </w:rPr>
        <w:t>z dnia 14 grudnia 2012r. o odpadach</w:t>
      </w:r>
      <w:r w:rsidR="00F23DD4">
        <w:rPr>
          <w:rFonts w:ascii="Times New Roman" w:hAnsi="Times New Roman" w:cs="Times New Roman"/>
          <w:sz w:val="24"/>
          <w:szCs w:val="24"/>
        </w:rPr>
        <w:t xml:space="preserve"> </w:t>
      </w:r>
      <w:hyperlink r:id="rId10" w:history="1">
        <w:r w:rsidR="00B26E0B" w:rsidRPr="00BC4C28">
          <w:rPr>
            <w:rFonts w:ascii="Times New Roman" w:hAnsi="Times New Roman" w:cs="Times New Roman"/>
            <w:u w:val="single"/>
          </w:rPr>
          <w:t>(Dz.U. z 2013 r. poz. 21</w:t>
        </w:r>
        <w:r w:rsidR="009C0780" w:rsidRPr="00BC4C28">
          <w:rPr>
            <w:rFonts w:ascii="Times New Roman" w:hAnsi="Times New Roman" w:cs="Times New Roman"/>
            <w:u w:val="single"/>
          </w:rPr>
          <w:t xml:space="preserve"> ze zm</w:t>
        </w:r>
        <w:r w:rsidR="00F23DD4">
          <w:rPr>
            <w:rFonts w:ascii="Times New Roman" w:hAnsi="Times New Roman" w:cs="Times New Roman"/>
            <w:u w:val="single"/>
          </w:rPr>
          <w:t>.</w:t>
        </w:r>
        <w:r w:rsidR="00B26E0B" w:rsidRPr="00BC4C28">
          <w:rPr>
            <w:rFonts w:ascii="Times New Roman" w:hAnsi="Times New Roman" w:cs="Times New Roman"/>
            <w:u w:val="single"/>
          </w:rPr>
          <w:t>)</w:t>
        </w:r>
      </w:hyperlink>
      <w:r w:rsidR="00630FBB" w:rsidRPr="00F23DD4">
        <w:rPr>
          <w:rFonts w:ascii="Times New Roman" w:hAnsi="Times New Roman" w:cs="Times New Roman"/>
          <w:sz w:val="24"/>
          <w:szCs w:val="24"/>
        </w:rPr>
        <w:t>,</w:t>
      </w:r>
    </w:p>
    <w:p w14:paraId="5508A5B0" w14:textId="77777777" w:rsidR="00630FBB" w:rsidRDefault="00630FBB" w:rsidP="00FE158B">
      <w:pPr>
        <w:pStyle w:val="Akapitzlist"/>
        <w:numPr>
          <w:ilvl w:val="0"/>
          <w:numId w:val="16"/>
        </w:numPr>
        <w:spacing w:after="0" w:line="240" w:lineRule="auto"/>
        <w:ind w:left="924" w:hanging="357"/>
        <w:jc w:val="both"/>
        <w:rPr>
          <w:rFonts w:ascii="Times New Roman" w:hAnsi="Times New Roman" w:cs="Times New Roman"/>
          <w:sz w:val="24"/>
          <w:szCs w:val="24"/>
        </w:rPr>
      </w:pPr>
      <w:r w:rsidRPr="002D4ED8">
        <w:rPr>
          <w:rFonts w:ascii="Times New Roman" w:hAnsi="Times New Roman" w:cs="Times New Roman"/>
          <w:sz w:val="24"/>
          <w:szCs w:val="24"/>
        </w:rPr>
        <w:t xml:space="preserve">odpowiedniego zabezpieczenia terenu robót, w zakresie bezpieczeństwa przebywających osób, gości </w:t>
      </w:r>
      <w:r w:rsidR="00C94F3A">
        <w:rPr>
          <w:rFonts w:ascii="Times New Roman" w:hAnsi="Times New Roman" w:cs="Times New Roman"/>
          <w:sz w:val="24"/>
          <w:szCs w:val="24"/>
        </w:rPr>
        <w:t>obiektu</w:t>
      </w:r>
      <w:r w:rsidRPr="002D4ED8">
        <w:rPr>
          <w:rFonts w:ascii="Times New Roman" w:hAnsi="Times New Roman" w:cs="Times New Roman"/>
          <w:sz w:val="24"/>
          <w:szCs w:val="24"/>
        </w:rPr>
        <w:t xml:space="preserve"> oraz mienia. Organizacji robót w sposób nie utrudniający funkcjonowania budynku, zabezpieczenie terenu robót w sposób nie utrudniający komunikacji w budynku w okresie prowadzenia robót,</w:t>
      </w:r>
    </w:p>
    <w:p w14:paraId="47C94261" w14:textId="77777777" w:rsidR="00630FBB" w:rsidRDefault="00630FBB" w:rsidP="00FE158B">
      <w:pPr>
        <w:pStyle w:val="Akapitzlist"/>
        <w:numPr>
          <w:ilvl w:val="0"/>
          <w:numId w:val="16"/>
        </w:numPr>
        <w:spacing w:after="0" w:line="240" w:lineRule="auto"/>
        <w:ind w:left="924" w:hanging="357"/>
        <w:jc w:val="both"/>
        <w:rPr>
          <w:rFonts w:ascii="Times New Roman" w:hAnsi="Times New Roman" w:cs="Times New Roman"/>
          <w:sz w:val="24"/>
          <w:szCs w:val="24"/>
        </w:rPr>
      </w:pPr>
      <w:r w:rsidRPr="002D4ED8">
        <w:rPr>
          <w:rFonts w:ascii="Times New Roman" w:hAnsi="Times New Roman" w:cs="Times New Roman"/>
          <w:sz w:val="24"/>
          <w:szCs w:val="24"/>
        </w:rPr>
        <w:t>zapewnienie w trakcie wykonywania przedmiotu umowy bezpieczeństwa i ochrony zdrowia, przestrzegania przepisów bhp, ppoż</w:t>
      </w:r>
      <w:r w:rsidR="00367E09">
        <w:rPr>
          <w:rFonts w:ascii="Times New Roman" w:hAnsi="Times New Roman" w:cs="Times New Roman"/>
          <w:sz w:val="24"/>
          <w:szCs w:val="24"/>
        </w:rPr>
        <w:t>.</w:t>
      </w:r>
      <w:r w:rsidRPr="002D4ED8">
        <w:rPr>
          <w:rFonts w:ascii="Times New Roman" w:hAnsi="Times New Roman" w:cs="Times New Roman"/>
          <w:sz w:val="24"/>
          <w:szCs w:val="24"/>
        </w:rPr>
        <w:t xml:space="preserve"> oraz wymogów ochrony środowiska, pod rygorem odpowiedzialności odszkodowawczej z tytułu nienależytego wykonywania tych obowiązków,</w:t>
      </w:r>
    </w:p>
    <w:p w14:paraId="0F045D3B" w14:textId="77777777" w:rsidR="00630FBB" w:rsidRDefault="00630FBB" w:rsidP="00FE158B">
      <w:pPr>
        <w:pStyle w:val="Akapitzlist"/>
        <w:numPr>
          <w:ilvl w:val="0"/>
          <w:numId w:val="16"/>
        </w:numPr>
        <w:spacing w:after="0" w:line="240" w:lineRule="auto"/>
        <w:ind w:left="924" w:hanging="357"/>
        <w:jc w:val="both"/>
        <w:rPr>
          <w:rFonts w:ascii="Times New Roman" w:hAnsi="Times New Roman" w:cs="Times New Roman"/>
          <w:sz w:val="24"/>
          <w:szCs w:val="24"/>
        </w:rPr>
      </w:pPr>
      <w:r w:rsidRPr="002D4ED8">
        <w:rPr>
          <w:rFonts w:ascii="Times New Roman" w:hAnsi="Times New Roman" w:cs="Times New Roman"/>
          <w:sz w:val="24"/>
          <w:szCs w:val="24"/>
        </w:rPr>
        <w:t>współpraca i wykonywanie zaleceń przedstawicieli Zamawiającego,</w:t>
      </w:r>
    </w:p>
    <w:p w14:paraId="357959AE" w14:textId="77777777" w:rsidR="000E0812" w:rsidRDefault="000E0812" w:rsidP="00FE158B">
      <w:pPr>
        <w:pStyle w:val="Akapitzlist"/>
        <w:numPr>
          <w:ilvl w:val="0"/>
          <w:numId w:val="16"/>
        </w:numPr>
        <w:spacing w:after="0" w:line="240" w:lineRule="auto"/>
        <w:ind w:left="924" w:hanging="357"/>
        <w:jc w:val="both"/>
        <w:rPr>
          <w:rFonts w:ascii="Times New Roman" w:hAnsi="Times New Roman" w:cs="Times New Roman"/>
          <w:sz w:val="24"/>
          <w:szCs w:val="24"/>
        </w:rPr>
      </w:pPr>
      <w:r w:rsidRPr="000E0812">
        <w:rPr>
          <w:rFonts w:ascii="Times New Roman" w:hAnsi="Times New Roman" w:cs="Times New Roman"/>
          <w:sz w:val="24"/>
          <w:szCs w:val="24"/>
        </w:rPr>
        <w:t>zgłaszanie inspektorowi nadzoru robót zanikających</w:t>
      </w:r>
      <w:r w:rsidR="000A5703">
        <w:rPr>
          <w:rFonts w:ascii="Times New Roman" w:hAnsi="Times New Roman" w:cs="Times New Roman"/>
          <w:sz w:val="24"/>
          <w:szCs w:val="24"/>
        </w:rPr>
        <w:t>,</w:t>
      </w:r>
    </w:p>
    <w:p w14:paraId="0B72395D" w14:textId="77777777" w:rsidR="00630FBB" w:rsidRDefault="00630FBB" w:rsidP="00FE158B">
      <w:pPr>
        <w:pStyle w:val="Akapitzlist"/>
        <w:numPr>
          <w:ilvl w:val="0"/>
          <w:numId w:val="16"/>
        </w:numPr>
        <w:spacing w:after="0" w:line="240" w:lineRule="auto"/>
        <w:ind w:left="924" w:hanging="357"/>
        <w:jc w:val="both"/>
        <w:rPr>
          <w:rFonts w:ascii="Times New Roman" w:hAnsi="Times New Roman" w:cs="Times New Roman"/>
          <w:sz w:val="24"/>
          <w:szCs w:val="24"/>
        </w:rPr>
      </w:pPr>
      <w:r w:rsidRPr="002D4ED8">
        <w:rPr>
          <w:rFonts w:ascii="Times New Roman" w:hAnsi="Times New Roman" w:cs="Times New Roman"/>
          <w:sz w:val="24"/>
          <w:szCs w:val="24"/>
        </w:rPr>
        <w:t>Wykonawca z dniem rozpoczęcia robót ponosi odpowiedzialność na zasadach ogólnych za szkody wynikłe na terenie robót z jego winy, wyrządzone Zamawiającemu i osobom trzecim</w:t>
      </w:r>
      <w:r w:rsidR="002817B1" w:rsidRPr="002D4ED8">
        <w:rPr>
          <w:rFonts w:ascii="Times New Roman" w:hAnsi="Times New Roman" w:cs="Times New Roman"/>
          <w:sz w:val="24"/>
          <w:szCs w:val="24"/>
        </w:rPr>
        <w:t>. Wszelkie powstałe szkody wymagają usunięcia lub naprawienia i doprowadzenia do stanu poprzedniego</w:t>
      </w:r>
      <w:r w:rsidR="00B26E0B">
        <w:rPr>
          <w:rFonts w:ascii="Times New Roman" w:hAnsi="Times New Roman" w:cs="Times New Roman"/>
          <w:sz w:val="24"/>
          <w:szCs w:val="24"/>
        </w:rPr>
        <w:t xml:space="preserve"> w termini</w:t>
      </w:r>
      <w:r w:rsidR="00957874">
        <w:rPr>
          <w:rFonts w:ascii="Times New Roman" w:hAnsi="Times New Roman" w:cs="Times New Roman"/>
          <w:sz w:val="24"/>
          <w:szCs w:val="24"/>
        </w:rPr>
        <w:t xml:space="preserve">e do 5 dni </w:t>
      </w:r>
      <w:r w:rsidR="00B26E0B">
        <w:rPr>
          <w:rFonts w:ascii="Times New Roman" w:hAnsi="Times New Roman" w:cs="Times New Roman"/>
          <w:sz w:val="24"/>
          <w:szCs w:val="24"/>
        </w:rPr>
        <w:t>od dnia powstania szkody</w:t>
      </w:r>
      <w:r w:rsidR="002817B1" w:rsidRPr="002D4ED8">
        <w:rPr>
          <w:rFonts w:ascii="Times New Roman" w:hAnsi="Times New Roman" w:cs="Times New Roman"/>
          <w:sz w:val="24"/>
          <w:szCs w:val="24"/>
        </w:rPr>
        <w:t>,</w:t>
      </w:r>
    </w:p>
    <w:p w14:paraId="380F4D66" w14:textId="77777777" w:rsidR="00AE1555" w:rsidRDefault="002817B1" w:rsidP="00FE158B">
      <w:pPr>
        <w:pStyle w:val="Akapitzlist"/>
        <w:numPr>
          <w:ilvl w:val="0"/>
          <w:numId w:val="16"/>
        </w:numPr>
        <w:spacing w:after="0" w:line="240" w:lineRule="auto"/>
        <w:ind w:left="924" w:hanging="357"/>
        <w:jc w:val="both"/>
        <w:rPr>
          <w:rFonts w:ascii="Times New Roman" w:hAnsi="Times New Roman" w:cs="Times New Roman"/>
          <w:sz w:val="24"/>
          <w:szCs w:val="24"/>
        </w:rPr>
      </w:pPr>
      <w:r w:rsidRPr="002D4ED8">
        <w:rPr>
          <w:rFonts w:ascii="Times New Roman" w:hAnsi="Times New Roman" w:cs="Times New Roman"/>
          <w:sz w:val="24"/>
          <w:szCs w:val="24"/>
        </w:rPr>
        <w:t>usuwanie wszelkich wad i usterek przedmiotu umowy, w trakcie trwania prac, przy odbiorach oraz w trakcie okresu gwarancji i rękojmi</w:t>
      </w:r>
      <w:r w:rsidR="00AE1555">
        <w:rPr>
          <w:rFonts w:ascii="Times New Roman" w:hAnsi="Times New Roman" w:cs="Times New Roman"/>
          <w:sz w:val="24"/>
          <w:szCs w:val="24"/>
        </w:rPr>
        <w:t>,</w:t>
      </w:r>
    </w:p>
    <w:p w14:paraId="3E1906C4" w14:textId="77777777" w:rsidR="0083130B" w:rsidRDefault="0083130B" w:rsidP="00FE158B">
      <w:pPr>
        <w:pStyle w:val="Akapitzlist"/>
        <w:numPr>
          <w:ilvl w:val="0"/>
          <w:numId w:val="16"/>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 xml:space="preserve">sporządzenie </w:t>
      </w:r>
      <w:r w:rsidR="00494FAA">
        <w:rPr>
          <w:rFonts w:ascii="Times New Roman" w:hAnsi="Times New Roman" w:cs="Times New Roman"/>
          <w:sz w:val="24"/>
          <w:szCs w:val="24"/>
        </w:rPr>
        <w:t xml:space="preserve">Dokumentacji </w:t>
      </w:r>
      <w:r>
        <w:rPr>
          <w:rFonts w:ascii="Times New Roman" w:hAnsi="Times New Roman" w:cs="Times New Roman"/>
          <w:sz w:val="24"/>
          <w:szCs w:val="24"/>
        </w:rPr>
        <w:t>niezbędnej do rejestracji Dźwigu w UDT,</w:t>
      </w:r>
    </w:p>
    <w:p w14:paraId="61255655" w14:textId="77777777" w:rsidR="0083130B" w:rsidRDefault="0083130B" w:rsidP="00FE158B">
      <w:pPr>
        <w:pStyle w:val="Akapitzlist"/>
        <w:numPr>
          <w:ilvl w:val="0"/>
          <w:numId w:val="16"/>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opracowanie stanowiskowej instrukcji obsługi,</w:t>
      </w:r>
    </w:p>
    <w:p w14:paraId="706DDF81" w14:textId="77777777" w:rsidR="0083130B" w:rsidRDefault="0083130B" w:rsidP="00FE158B">
      <w:pPr>
        <w:pStyle w:val="Akapitzlist"/>
        <w:numPr>
          <w:ilvl w:val="0"/>
          <w:numId w:val="16"/>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opracowanie instrukcji eksploatacji i konserwacji wymienionych Dźwigów,</w:t>
      </w:r>
    </w:p>
    <w:p w14:paraId="422455E5" w14:textId="77777777" w:rsidR="0083130B" w:rsidRDefault="0083130B" w:rsidP="00FE158B">
      <w:pPr>
        <w:pStyle w:val="Akapitzlist"/>
        <w:numPr>
          <w:ilvl w:val="0"/>
          <w:numId w:val="16"/>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przeprowadzenie szkolenia pracowników Zamawiającego w zakresie obsługi nowego Dźwigu</w:t>
      </w:r>
      <w:r w:rsidR="0045312D">
        <w:rPr>
          <w:rFonts w:ascii="Times New Roman" w:hAnsi="Times New Roman" w:cs="Times New Roman"/>
          <w:sz w:val="24"/>
          <w:szCs w:val="24"/>
        </w:rPr>
        <w:t>, w terminie do 3 dni od dnia oddania do użytku Dźwigu</w:t>
      </w:r>
      <w:r>
        <w:rPr>
          <w:rFonts w:ascii="Times New Roman" w:hAnsi="Times New Roman" w:cs="Times New Roman"/>
          <w:sz w:val="24"/>
          <w:szCs w:val="24"/>
        </w:rPr>
        <w:t>.</w:t>
      </w:r>
    </w:p>
    <w:p w14:paraId="06FFF9C0" w14:textId="77777777" w:rsidR="00DA61AF" w:rsidRDefault="00DA61AF" w:rsidP="00FE158B">
      <w:pPr>
        <w:pStyle w:val="Akapitzlist"/>
        <w:numPr>
          <w:ilvl w:val="0"/>
          <w:numId w:val="5"/>
        </w:numPr>
        <w:spacing w:after="0" w:line="240" w:lineRule="auto"/>
        <w:ind w:left="357" w:hanging="357"/>
        <w:jc w:val="both"/>
        <w:rPr>
          <w:rFonts w:ascii="Times New Roman" w:hAnsi="Times New Roman" w:cs="Times New Roman"/>
          <w:sz w:val="24"/>
          <w:szCs w:val="24"/>
        </w:rPr>
      </w:pPr>
      <w:r w:rsidRPr="00DA61AF">
        <w:rPr>
          <w:rFonts w:ascii="Times New Roman" w:hAnsi="Times New Roman" w:cs="Times New Roman"/>
          <w:sz w:val="24"/>
          <w:szCs w:val="24"/>
        </w:rPr>
        <w:t>Wykonawca zobowiąz</w:t>
      </w:r>
      <w:r>
        <w:rPr>
          <w:rFonts w:ascii="Times New Roman" w:hAnsi="Times New Roman" w:cs="Times New Roman"/>
          <w:sz w:val="24"/>
          <w:szCs w:val="24"/>
        </w:rPr>
        <w:t>a</w:t>
      </w:r>
      <w:r w:rsidRPr="00DA61AF">
        <w:rPr>
          <w:rFonts w:ascii="Times New Roman" w:hAnsi="Times New Roman" w:cs="Times New Roman"/>
          <w:sz w:val="24"/>
          <w:szCs w:val="24"/>
        </w:rPr>
        <w:t xml:space="preserve">ny jest własnym staraniem i na własny koszt zapewnić przeprowadzenie </w:t>
      </w:r>
      <w:r w:rsidR="005B1129">
        <w:rPr>
          <w:rFonts w:ascii="Times New Roman" w:hAnsi="Times New Roman" w:cs="Times New Roman"/>
          <w:sz w:val="24"/>
          <w:szCs w:val="24"/>
        </w:rPr>
        <w:t xml:space="preserve">badania </w:t>
      </w:r>
      <w:r w:rsidRPr="00DA61AF">
        <w:rPr>
          <w:rFonts w:ascii="Times New Roman" w:hAnsi="Times New Roman" w:cs="Times New Roman"/>
          <w:sz w:val="24"/>
          <w:szCs w:val="24"/>
        </w:rPr>
        <w:t xml:space="preserve">zgodności </w:t>
      </w:r>
      <w:r>
        <w:rPr>
          <w:rFonts w:ascii="Times New Roman" w:hAnsi="Times New Roman" w:cs="Times New Roman"/>
          <w:sz w:val="24"/>
          <w:szCs w:val="24"/>
        </w:rPr>
        <w:t>Dźwigu</w:t>
      </w:r>
      <w:r w:rsidRPr="00DA61AF">
        <w:rPr>
          <w:rFonts w:ascii="Times New Roman" w:hAnsi="Times New Roman" w:cs="Times New Roman"/>
          <w:sz w:val="24"/>
          <w:szCs w:val="24"/>
        </w:rPr>
        <w:t xml:space="preserve"> po wymi</w:t>
      </w:r>
      <w:r>
        <w:rPr>
          <w:rFonts w:ascii="Times New Roman" w:hAnsi="Times New Roman" w:cs="Times New Roman"/>
          <w:sz w:val="24"/>
          <w:szCs w:val="24"/>
        </w:rPr>
        <w:t>a</w:t>
      </w:r>
      <w:r w:rsidRPr="00DA61AF">
        <w:rPr>
          <w:rFonts w:ascii="Times New Roman" w:hAnsi="Times New Roman" w:cs="Times New Roman"/>
          <w:sz w:val="24"/>
          <w:szCs w:val="24"/>
        </w:rPr>
        <w:t>nie przez U</w:t>
      </w:r>
      <w:r>
        <w:rPr>
          <w:rFonts w:ascii="Times New Roman" w:hAnsi="Times New Roman" w:cs="Times New Roman"/>
          <w:sz w:val="24"/>
          <w:szCs w:val="24"/>
        </w:rPr>
        <w:t xml:space="preserve">rząd </w:t>
      </w:r>
      <w:r w:rsidRPr="00DA61AF">
        <w:rPr>
          <w:rFonts w:ascii="Times New Roman" w:hAnsi="Times New Roman" w:cs="Times New Roman"/>
          <w:sz w:val="24"/>
          <w:szCs w:val="24"/>
        </w:rPr>
        <w:t>D</w:t>
      </w:r>
      <w:r>
        <w:rPr>
          <w:rFonts w:ascii="Times New Roman" w:hAnsi="Times New Roman" w:cs="Times New Roman"/>
          <w:sz w:val="24"/>
          <w:szCs w:val="24"/>
        </w:rPr>
        <w:t xml:space="preserve">ozoru </w:t>
      </w:r>
      <w:r w:rsidRPr="00DA61AF">
        <w:rPr>
          <w:rFonts w:ascii="Times New Roman" w:hAnsi="Times New Roman" w:cs="Times New Roman"/>
          <w:sz w:val="24"/>
          <w:szCs w:val="24"/>
        </w:rPr>
        <w:t>T</w:t>
      </w:r>
      <w:r>
        <w:rPr>
          <w:rFonts w:ascii="Times New Roman" w:hAnsi="Times New Roman" w:cs="Times New Roman"/>
          <w:sz w:val="24"/>
          <w:szCs w:val="24"/>
        </w:rPr>
        <w:t>echnicznego</w:t>
      </w:r>
      <w:r w:rsidRPr="00DA61AF">
        <w:rPr>
          <w:rFonts w:ascii="Times New Roman" w:hAnsi="Times New Roman" w:cs="Times New Roman"/>
          <w:sz w:val="24"/>
          <w:szCs w:val="24"/>
        </w:rPr>
        <w:t xml:space="preserve"> oraz zrealizować uwagi i zalecenia UDT wymienione w protokołach z tego badania, a także uzyskać stosowną decyzję UDT zezwalającą na eksploatację wymienionego Dźwigu przez </w:t>
      </w:r>
      <w:r w:rsidR="007657E7">
        <w:rPr>
          <w:rFonts w:ascii="Times New Roman" w:hAnsi="Times New Roman" w:cs="Times New Roman"/>
          <w:sz w:val="24"/>
          <w:szCs w:val="24"/>
        </w:rPr>
        <w:t>Zamawiającego</w:t>
      </w:r>
      <w:r>
        <w:rPr>
          <w:rFonts w:ascii="Times New Roman" w:hAnsi="Times New Roman" w:cs="Times New Roman"/>
          <w:sz w:val="24"/>
          <w:szCs w:val="24"/>
        </w:rPr>
        <w:t>.</w:t>
      </w:r>
    </w:p>
    <w:p w14:paraId="251D0023" w14:textId="77777777" w:rsidR="00DA61AF" w:rsidRPr="00DA61AF" w:rsidRDefault="00DA61AF" w:rsidP="00FE158B">
      <w:pPr>
        <w:pStyle w:val="Akapitzlist"/>
        <w:numPr>
          <w:ilvl w:val="0"/>
          <w:numId w:val="5"/>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 xml:space="preserve">Zamawiający upoważni Wykonawcę do reprezentowania Zamawiającego przed UDT w sprawach związanych z przeprowadzeniem badania i uzyskaniem decyzji, o której mowa powyżej, z zastrzeżeniem, że koszty czynności dokonywanych przez UDT będzie ponosić Wykonawca. Koszt związany z rejestracją </w:t>
      </w:r>
      <w:r w:rsidR="00BB47FB">
        <w:rPr>
          <w:rFonts w:ascii="Times New Roman" w:hAnsi="Times New Roman" w:cs="Times New Roman"/>
          <w:sz w:val="24"/>
          <w:szCs w:val="24"/>
        </w:rPr>
        <w:t>D</w:t>
      </w:r>
      <w:r>
        <w:rPr>
          <w:rFonts w:ascii="Times New Roman" w:hAnsi="Times New Roman" w:cs="Times New Roman"/>
          <w:sz w:val="24"/>
          <w:szCs w:val="24"/>
        </w:rPr>
        <w:t>źwigu ponosi Zamawiający.</w:t>
      </w:r>
    </w:p>
    <w:p w14:paraId="649AF9D5" w14:textId="77777777" w:rsidR="00FF1006" w:rsidRPr="00280997" w:rsidRDefault="00FF1006" w:rsidP="00FE158B">
      <w:pPr>
        <w:pStyle w:val="Akapitzlist"/>
        <w:numPr>
          <w:ilvl w:val="0"/>
          <w:numId w:val="5"/>
        </w:numPr>
        <w:spacing w:after="0" w:line="240" w:lineRule="auto"/>
        <w:ind w:left="357" w:hanging="357"/>
        <w:jc w:val="both"/>
        <w:rPr>
          <w:rFonts w:ascii="Times New Roman" w:hAnsi="Times New Roman" w:cs="Times New Roman"/>
          <w:b/>
          <w:bCs/>
          <w:sz w:val="24"/>
          <w:szCs w:val="24"/>
        </w:rPr>
      </w:pPr>
      <w:r>
        <w:rPr>
          <w:rFonts w:ascii="Times New Roman" w:hAnsi="Times New Roman" w:cs="Times New Roman"/>
          <w:sz w:val="24"/>
          <w:szCs w:val="24"/>
        </w:rPr>
        <w:t>Do prac mogą być dopuszczeni pracownicy Wykonawcy posiadający ważne profilaktyczne badania lekarskie, przeszkolenie w dziedzinie bhp oraz posiadający ważne uprawnienia w zakresie prowadzonych prac.</w:t>
      </w:r>
    </w:p>
    <w:p w14:paraId="286F4648" w14:textId="77777777" w:rsidR="00FF1006" w:rsidRPr="00280997" w:rsidRDefault="00FF1006" w:rsidP="00FE158B">
      <w:pPr>
        <w:pStyle w:val="Akapitzlist"/>
        <w:numPr>
          <w:ilvl w:val="0"/>
          <w:numId w:val="5"/>
        </w:numPr>
        <w:spacing w:after="0" w:line="240" w:lineRule="auto"/>
        <w:ind w:left="357" w:hanging="357"/>
        <w:jc w:val="both"/>
        <w:rPr>
          <w:rFonts w:ascii="Times New Roman" w:hAnsi="Times New Roman" w:cs="Times New Roman"/>
          <w:b/>
          <w:bCs/>
          <w:sz w:val="24"/>
          <w:szCs w:val="24"/>
        </w:rPr>
      </w:pPr>
      <w:r>
        <w:rPr>
          <w:rFonts w:ascii="Times New Roman" w:hAnsi="Times New Roman" w:cs="Times New Roman"/>
          <w:sz w:val="24"/>
          <w:szCs w:val="24"/>
        </w:rPr>
        <w:t xml:space="preserve">Wprowadzenie Wykonawcy będzie poprzedzone spotkaniem </w:t>
      </w:r>
      <w:r w:rsidR="007657E7">
        <w:rPr>
          <w:rFonts w:ascii="Times New Roman" w:hAnsi="Times New Roman" w:cs="Times New Roman"/>
          <w:sz w:val="24"/>
          <w:szCs w:val="24"/>
        </w:rPr>
        <w:t>przedstawicieli stron</w:t>
      </w:r>
      <w:r>
        <w:rPr>
          <w:rFonts w:ascii="Times New Roman" w:hAnsi="Times New Roman" w:cs="Times New Roman"/>
          <w:sz w:val="24"/>
          <w:szCs w:val="24"/>
        </w:rPr>
        <w:t>, podczas którego zapadną ustalenia dotyczące obowiązków i zadań w zakresie bezpiecznego prowadzenia prac w obiekcie Zamawiającego. Ustalenia wraz z podziałem obowiązków zostaną zawarte w podpisanym przez obie strony protokole z wprowadzenia na teren prac</w:t>
      </w:r>
      <w:r w:rsidR="007657E7">
        <w:rPr>
          <w:rFonts w:ascii="Times New Roman" w:hAnsi="Times New Roman" w:cs="Times New Roman"/>
          <w:sz w:val="24"/>
          <w:szCs w:val="24"/>
        </w:rPr>
        <w:t xml:space="preserve">, którego wzór stanowi załącznik nr </w:t>
      </w:r>
      <w:r w:rsidR="00D917DD">
        <w:rPr>
          <w:rFonts w:ascii="Times New Roman" w:hAnsi="Times New Roman" w:cs="Times New Roman"/>
          <w:sz w:val="24"/>
          <w:szCs w:val="24"/>
        </w:rPr>
        <w:t xml:space="preserve">7 </w:t>
      </w:r>
      <w:r w:rsidR="007657E7">
        <w:rPr>
          <w:rFonts w:ascii="Times New Roman" w:hAnsi="Times New Roman" w:cs="Times New Roman"/>
          <w:sz w:val="24"/>
          <w:szCs w:val="24"/>
        </w:rPr>
        <w:t>do umowy</w:t>
      </w:r>
      <w:r>
        <w:rPr>
          <w:rFonts w:ascii="Times New Roman" w:hAnsi="Times New Roman" w:cs="Times New Roman"/>
          <w:sz w:val="24"/>
          <w:szCs w:val="24"/>
        </w:rPr>
        <w:t>.</w:t>
      </w:r>
    </w:p>
    <w:p w14:paraId="4FE81332" w14:textId="77777777" w:rsidR="00FF1006" w:rsidRPr="00280997" w:rsidRDefault="00FF1006" w:rsidP="00FE158B">
      <w:pPr>
        <w:pStyle w:val="Akapitzlist"/>
        <w:numPr>
          <w:ilvl w:val="0"/>
          <w:numId w:val="5"/>
        </w:numPr>
        <w:spacing w:after="0" w:line="240" w:lineRule="auto"/>
        <w:ind w:left="357" w:hanging="357"/>
        <w:jc w:val="both"/>
        <w:rPr>
          <w:rFonts w:ascii="Times New Roman" w:hAnsi="Times New Roman" w:cs="Times New Roman"/>
          <w:b/>
          <w:bCs/>
          <w:sz w:val="24"/>
          <w:szCs w:val="24"/>
        </w:rPr>
      </w:pPr>
      <w:r>
        <w:rPr>
          <w:rFonts w:ascii="Times New Roman" w:hAnsi="Times New Roman" w:cs="Times New Roman"/>
          <w:sz w:val="24"/>
          <w:szCs w:val="24"/>
        </w:rPr>
        <w:lastRenderedPageBreak/>
        <w:t>O prowadzonych pracach oraz środkach bezpieczeństwa, które należy stosować podczas prac należy poinformować pracowników Zamawiającego</w:t>
      </w:r>
      <w:r w:rsidR="00A84999">
        <w:rPr>
          <w:rFonts w:ascii="Times New Roman" w:hAnsi="Times New Roman" w:cs="Times New Roman"/>
          <w:sz w:val="24"/>
          <w:szCs w:val="24"/>
        </w:rPr>
        <w:t>, którzy się mogą znaleźć na terenie lub w pobliżu prowadzenia prac.</w:t>
      </w:r>
    </w:p>
    <w:p w14:paraId="1535333E" w14:textId="77777777" w:rsidR="00280997" w:rsidRPr="00280997" w:rsidRDefault="00280997" w:rsidP="00FE158B">
      <w:pPr>
        <w:pStyle w:val="Akapitzlist"/>
        <w:numPr>
          <w:ilvl w:val="0"/>
          <w:numId w:val="5"/>
        </w:numPr>
        <w:spacing w:after="0" w:line="240" w:lineRule="auto"/>
        <w:ind w:left="357" w:hanging="357"/>
        <w:jc w:val="both"/>
        <w:rPr>
          <w:rFonts w:ascii="Times New Roman" w:hAnsi="Times New Roman" w:cs="Times New Roman"/>
          <w:b/>
          <w:bCs/>
          <w:sz w:val="24"/>
          <w:szCs w:val="24"/>
        </w:rPr>
      </w:pPr>
      <w:r>
        <w:rPr>
          <w:rFonts w:ascii="Times New Roman" w:hAnsi="Times New Roman" w:cs="Times New Roman"/>
          <w:sz w:val="24"/>
          <w:szCs w:val="24"/>
        </w:rPr>
        <w:t>W przypadku prowadzenia prac poza szybem windy należy zaplanować sposób zabezpieczenia i wydzielania terenu prac oraz rodzaj stosowanego wyposażenia.</w:t>
      </w:r>
    </w:p>
    <w:p w14:paraId="34FB8F57" w14:textId="77777777" w:rsidR="00280997" w:rsidRPr="00280997" w:rsidRDefault="005F252F" w:rsidP="00FE158B">
      <w:pPr>
        <w:pStyle w:val="Akapitzlist"/>
        <w:numPr>
          <w:ilvl w:val="0"/>
          <w:numId w:val="5"/>
        </w:numPr>
        <w:spacing w:after="0" w:line="240" w:lineRule="auto"/>
        <w:ind w:left="357" w:hanging="357"/>
        <w:jc w:val="both"/>
        <w:rPr>
          <w:rFonts w:ascii="Times New Roman" w:hAnsi="Times New Roman" w:cs="Times New Roman"/>
          <w:b/>
          <w:bCs/>
          <w:sz w:val="24"/>
          <w:szCs w:val="24"/>
        </w:rPr>
      </w:pPr>
      <w:r>
        <w:rPr>
          <w:rFonts w:ascii="Times New Roman" w:hAnsi="Times New Roman" w:cs="Times New Roman"/>
          <w:sz w:val="24"/>
          <w:szCs w:val="24"/>
        </w:rPr>
        <w:t>Z uwagi na wykonywanie prac w czynnym obiekcie p</w:t>
      </w:r>
      <w:r w:rsidR="00280997">
        <w:rPr>
          <w:rFonts w:ascii="Times New Roman" w:hAnsi="Times New Roman" w:cs="Times New Roman"/>
          <w:sz w:val="24"/>
          <w:szCs w:val="24"/>
        </w:rPr>
        <w:t>race głośne i inne uciążliwe należy prowadzić w czasie powodującym najmniejszą uciążliwość dla gości OSW DAFNE i pracowników Zamawiającego i w uzgodnieniu z Zamawiającym.</w:t>
      </w:r>
    </w:p>
    <w:p w14:paraId="31B6D0D3" w14:textId="77777777" w:rsidR="00280997" w:rsidRPr="00280997" w:rsidRDefault="00280997" w:rsidP="00FE158B">
      <w:pPr>
        <w:pStyle w:val="Akapitzlist"/>
        <w:numPr>
          <w:ilvl w:val="0"/>
          <w:numId w:val="5"/>
        </w:numPr>
        <w:spacing w:after="0" w:line="240" w:lineRule="auto"/>
        <w:ind w:left="357" w:hanging="357"/>
        <w:jc w:val="both"/>
        <w:rPr>
          <w:rFonts w:ascii="Times New Roman" w:hAnsi="Times New Roman" w:cs="Times New Roman"/>
          <w:b/>
          <w:bCs/>
          <w:sz w:val="24"/>
          <w:szCs w:val="24"/>
        </w:rPr>
      </w:pPr>
      <w:r>
        <w:rPr>
          <w:rFonts w:ascii="Times New Roman" w:hAnsi="Times New Roman" w:cs="Times New Roman"/>
          <w:sz w:val="24"/>
          <w:szCs w:val="24"/>
        </w:rPr>
        <w:t>Liczba pracowników Wykonawcy powinna być odpowiednia do sposobu wykonania przedmiotu umowy i zapewniać ich bezpieczeństwo w trakcie pracy.</w:t>
      </w:r>
    </w:p>
    <w:p w14:paraId="4D760EC9" w14:textId="77777777" w:rsidR="009540D1" w:rsidRPr="009540D1" w:rsidRDefault="00280997" w:rsidP="00FE158B">
      <w:pPr>
        <w:pStyle w:val="Akapitzlist"/>
        <w:numPr>
          <w:ilvl w:val="0"/>
          <w:numId w:val="5"/>
        </w:numPr>
        <w:spacing w:after="0" w:line="240" w:lineRule="auto"/>
        <w:ind w:left="357" w:hanging="357"/>
        <w:jc w:val="both"/>
        <w:rPr>
          <w:rFonts w:ascii="Times New Roman" w:hAnsi="Times New Roman" w:cs="Times New Roman"/>
          <w:b/>
          <w:bCs/>
          <w:sz w:val="24"/>
          <w:szCs w:val="24"/>
        </w:rPr>
      </w:pPr>
      <w:r>
        <w:rPr>
          <w:rFonts w:ascii="Times New Roman" w:hAnsi="Times New Roman" w:cs="Times New Roman"/>
          <w:sz w:val="24"/>
          <w:szCs w:val="24"/>
        </w:rPr>
        <w:t>Sprzęt budowlany (drabiny, narzędzia itp.) powinien posiadać niezbędne</w:t>
      </w:r>
      <w:r w:rsidR="009540D1">
        <w:rPr>
          <w:rFonts w:ascii="Times New Roman" w:hAnsi="Times New Roman" w:cs="Times New Roman"/>
          <w:sz w:val="24"/>
          <w:szCs w:val="24"/>
        </w:rPr>
        <w:t>,</w:t>
      </w:r>
      <w:r>
        <w:rPr>
          <w:rFonts w:ascii="Times New Roman" w:hAnsi="Times New Roman" w:cs="Times New Roman"/>
          <w:sz w:val="24"/>
          <w:szCs w:val="24"/>
        </w:rPr>
        <w:t xml:space="preserve"> wymagan</w:t>
      </w:r>
      <w:r w:rsidR="009540D1">
        <w:rPr>
          <w:rFonts w:ascii="Times New Roman" w:hAnsi="Times New Roman" w:cs="Times New Roman"/>
          <w:sz w:val="24"/>
          <w:szCs w:val="24"/>
        </w:rPr>
        <w:t>e przepisami certyfikaty.</w:t>
      </w:r>
    </w:p>
    <w:p w14:paraId="45221095" w14:textId="77777777" w:rsidR="00DD1B8A" w:rsidRPr="00A0147C" w:rsidRDefault="009540D1" w:rsidP="00FE158B">
      <w:pPr>
        <w:pStyle w:val="Akapitzlist"/>
        <w:numPr>
          <w:ilvl w:val="0"/>
          <w:numId w:val="5"/>
        </w:numPr>
        <w:spacing w:after="0" w:line="240" w:lineRule="auto"/>
        <w:ind w:left="357" w:hanging="357"/>
        <w:jc w:val="both"/>
        <w:rPr>
          <w:rFonts w:ascii="Times New Roman" w:hAnsi="Times New Roman" w:cs="Times New Roman"/>
          <w:b/>
          <w:bCs/>
          <w:sz w:val="24"/>
          <w:szCs w:val="24"/>
        </w:rPr>
      </w:pPr>
      <w:r>
        <w:rPr>
          <w:rFonts w:ascii="Times New Roman" w:hAnsi="Times New Roman" w:cs="Times New Roman"/>
          <w:sz w:val="24"/>
          <w:szCs w:val="24"/>
        </w:rPr>
        <w:t>Wykonawca po zakończeniu prac zobowiązany jest do uprzątnięcia terenu prac z elementów pozostałych po wykonaniu prac budowlanych</w:t>
      </w:r>
      <w:r w:rsidR="0048763E">
        <w:rPr>
          <w:rFonts w:ascii="Times New Roman" w:hAnsi="Times New Roman" w:cs="Times New Roman"/>
          <w:sz w:val="24"/>
          <w:szCs w:val="24"/>
        </w:rPr>
        <w:t xml:space="preserve"> a także do </w:t>
      </w:r>
      <w:r w:rsidR="0048763E" w:rsidRPr="0048763E">
        <w:rPr>
          <w:rFonts w:ascii="Times New Roman" w:hAnsi="Times New Roman" w:cs="Times New Roman"/>
          <w:sz w:val="24"/>
          <w:szCs w:val="24"/>
        </w:rPr>
        <w:t>utrzymani</w:t>
      </w:r>
      <w:r w:rsidR="006740C9">
        <w:rPr>
          <w:rFonts w:ascii="Times New Roman" w:hAnsi="Times New Roman" w:cs="Times New Roman"/>
          <w:sz w:val="24"/>
          <w:szCs w:val="24"/>
        </w:rPr>
        <w:t>a</w:t>
      </w:r>
      <w:r w:rsidR="0048763E" w:rsidRPr="0048763E">
        <w:rPr>
          <w:rFonts w:ascii="Times New Roman" w:hAnsi="Times New Roman" w:cs="Times New Roman"/>
          <w:sz w:val="24"/>
          <w:szCs w:val="24"/>
        </w:rPr>
        <w:t xml:space="preserve"> czystości </w:t>
      </w:r>
      <w:r w:rsidR="0048763E">
        <w:rPr>
          <w:rFonts w:ascii="Times New Roman" w:hAnsi="Times New Roman" w:cs="Times New Roman"/>
          <w:sz w:val="24"/>
          <w:szCs w:val="24"/>
        </w:rPr>
        <w:t xml:space="preserve">w czasie trwania </w:t>
      </w:r>
      <w:r w:rsidR="0048763E" w:rsidRPr="0048763E">
        <w:rPr>
          <w:rFonts w:ascii="Times New Roman" w:hAnsi="Times New Roman" w:cs="Times New Roman"/>
          <w:sz w:val="24"/>
          <w:szCs w:val="24"/>
        </w:rPr>
        <w:t xml:space="preserve"> prac</w:t>
      </w:r>
      <w:r w:rsidR="006740C9">
        <w:rPr>
          <w:rFonts w:ascii="Times New Roman" w:hAnsi="Times New Roman" w:cs="Times New Roman"/>
          <w:sz w:val="24"/>
          <w:szCs w:val="24"/>
        </w:rPr>
        <w:t>.</w:t>
      </w:r>
    </w:p>
    <w:p w14:paraId="46E2FC9E" w14:textId="697A46E7" w:rsidR="00A0147C" w:rsidRPr="00395BB6" w:rsidRDefault="00A0147C" w:rsidP="00FE158B">
      <w:pPr>
        <w:pStyle w:val="Akapitzlist"/>
        <w:numPr>
          <w:ilvl w:val="0"/>
          <w:numId w:val="5"/>
        </w:numPr>
        <w:spacing w:after="0" w:line="240" w:lineRule="auto"/>
        <w:ind w:left="357" w:hanging="357"/>
        <w:jc w:val="both"/>
        <w:rPr>
          <w:rFonts w:ascii="Times New Roman" w:hAnsi="Times New Roman" w:cs="Times New Roman"/>
          <w:b/>
          <w:bCs/>
          <w:sz w:val="24"/>
          <w:szCs w:val="24"/>
        </w:rPr>
      </w:pPr>
      <w:r>
        <w:rPr>
          <w:rFonts w:ascii="Times New Roman" w:hAnsi="Times New Roman" w:cs="Times New Roman"/>
          <w:sz w:val="24"/>
          <w:szCs w:val="24"/>
        </w:rPr>
        <w:t xml:space="preserve">Zamawiający ma prawo </w:t>
      </w:r>
      <w:r w:rsidR="00F23DD4">
        <w:rPr>
          <w:rFonts w:ascii="Times New Roman" w:hAnsi="Times New Roman" w:cs="Times New Roman"/>
          <w:sz w:val="24"/>
          <w:szCs w:val="24"/>
        </w:rPr>
        <w:t xml:space="preserve">do </w:t>
      </w:r>
      <w:r>
        <w:rPr>
          <w:rFonts w:ascii="Times New Roman" w:hAnsi="Times New Roman" w:cs="Times New Roman"/>
          <w:sz w:val="24"/>
          <w:szCs w:val="24"/>
        </w:rPr>
        <w:t>sprawdz</w:t>
      </w:r>
      <w:r w:rsidR="000A5703">
        <w:rPr>
          <w:rFonts w:ascii="Times New Roman" w:hAnsi="Times New Roman" w:cs="Times New Roman"/>
          <w:sz w:val="24"/>
          <w:szCs w:val="24"/>
        </w:rPr>
        <w:t>a</w:t>
      </w:r>
      <w:r>
        <w:rPr>
          <w:rFonts w:ascii="Times New Roman" w:hAnsi="Times New Roman" w:cs="Times New Roman"/>
          <w:sz w:val="24"/>
          <w:szCs w:val="24"/>
        </w:rPr>
        <w:t>nia</w:t>
      </w:r>
      <w:r w:rsidR="00F23DD4">
        <w:rPr>
          <w:rFonts w:ascii="Times New Roman" w:hAnsi="Times New Roman" w:cs="Times New Roman"/>
          <w:sz w:val="24"/>
          <w:szCs w:val="24"/>
        </w:rPr>
        <w:t xml:space="preserve">, w każdym czasie, </w:t>
      </w:r>
      <w:r>
        <w:rPr>
          <w:rFonts w:ascii="Times New Roman" w:hAnsi="Times New Roman" w:cs="Times New Roman"/>
          <w:sz w:val="24"/>
          <w:szCs w:val="24"/>
        </w:rPr>
        <w:t>ważności uprawnień pracowników Wykonawcy i osób realizujących Umowę w jego imieniu i na jego rzecz.</w:t>
      </w:r>
    </w:p>
    <w:p w14:paraId="0D022719" w14:textId="77777777" w:rsidR="00395BB6" w:rsidRPr="0018497D" w:rsidRDefault="00395BB6" w:rsidP="00395BB6">
      <w:pPr>
        <w:pStyle w:val="Akapitzlist"/>
        <w:numPr>
          <w:ilvl w:val="0"/>
          <w:numId w:val="5"/>
        </w:numPr>
        <w:spacing w:after="0" w:line="240" w:lineRule="auto"/>
        <w:ind w:left="357" w:hanging="357"/>
        <w:jc w:val="both"/>
        <w:rPr>
          <w:rFonts w:ascii="Times New Roman" w:hAnsi="Times New Roman" w:cs="Times New Roman"/>
          <w:sz w:val="24"/>
          <w:szCs w:val="24"/>
        </w:rPr>
      </w:pPr>
      <w:r w:rsidRPr="0018497D">
        <w:rPr>
          <w:rFonts w:ascii="Times New Roman" w:hAnsi="Times New Roman" w:cs="Times New Roman"/>
          <w:sz w:val="24"/>
          <w:szCs w:val="24"/>
        </w:rPr>
        <w:t>Do obowiązków Zamawiającego należy:</w:t>
      </w:r>
    </w:p>
    <w:p w14:paraId="26A29A90" w14:textId="77777777" w:rsidR="00395BB6" w:rsidRPr="0018497D" w:rsidRDefault="00395BB6" w:rsidP="003D404E">
      <w:pPr>
        <w:pStyle w:val="Akapitzlist"/>
        <w:numPr>
          <w:ilvl w:val="1"/>
          <w:numId w:val="33"/>
        </w:numPr>
        <w:spacing w:after="0" w:line="240" w:lineRule="auto"/>
        <w:ind w:left="641" w:hanging="357"/>
        <w:jc w:val="both"/>
        <w:rPr>
          <w:rFonts w:ascii="Times New Roman" w:hAnsi="Times New Roman" w:cs="Times New Roman"/>
          <w:sz w:val="24"/>
          <w:szCs w:val="24"/>
        </w:rPr>
      </w:pPr>
      <w:r w:rsidRPr="0018497D">
        <w:rPr>
          <w:rFonts w:ascii="Times New Roman" w:hAnsi="Times New Roman" w:cs="Times New Roman"/>
          <w:sz w:val="24"/>
          <w:szCs w:val="24"/>
        </w:rPr>
        <w:t>udostępnienie Wykonawcy terenu Ośrodka niezbędnego do wykonania przedmiotu umowy w terminie określonym §</w:t>
      </w:r>
      <w:r w:rsidR="00D50C56">
        <w:rPr>
          <w:rFonts w:ascii="Times New Roman" w:hAnsi="Times New Roman" w:cs="Times New Roman"/>
          <w:sz w:val="24"/>
          <w:szCs w:val="24"/>
        </w:rPr>
        <w:t xml:space="preserve"> </w:t>
      </w:r>
      <w:r w:rsidRPr="0018497D">
        <w:rPr>
          <w:rFonts w:ascii="Times New Roman" w:hAnsi="Times New Roman" w:cs="Times New Roman"/>
          <w:sz w:val="24"/>
          <w:szCs w:val="24"/>
        </w:rPr>
        <w:t xml:space="preserve">2 ust. 1 pkt 1) umowy. </w:t>
      </w:r>
    </w:p>
    <w:p w14:paraId="47104DCB" w14:textId="77777777" w:rsidR="00395BB6" w:rsidRPr="0018497D" w:rsidRDefault="00395BB6" w:rsidP="003D404E">
      <w:pPr>
        <w:pStyle w:val="Akapitzlist"/>
        <w:numPr>
          <w:ilvl w:val="1"/>
          <w:numId w:val="33"/>
        </w:numPr>
        <w:spacing w:after="0" w:line="240" w:lineRule="auto"/>
        <w:ind w:left="641" w:hanging="357"/>
        <w:jc w:val="both"/>
        <w:rPr>
          <w:rFonts w:ascii="Times New Roman" w:hAnsi="Times New Roman" w:cs="Times New Roman"/>
          <w:sz w:val="24"/>
          <w:szCs w:val="24"/>
        </w:rPr>
      </w:pPr>
      <w:r w:rsidRPr="0018497D">
        <w:rPr>
          <w:rFonts w:ascii="Times New Roman" w:hAnsi="Times New Roman" w:cs="Times New Roman"/>
          <w:sz w:val="24"/>
          <w:szCs w:val="24"/>
        </w:rPr>
        <w:t>wskazanie Wykonawcy punktu poboru wody, energii elektrycznej</w:t>
      </w:r>
      <w:r w:rsidR="0018497D">
        <w:rPr>
          <w:rFonts w:ascii="Times New Roman" w:hAnsi="Times New Roman" w:cs="Times New Roman"/>
          <w:sz w:val="24"/>
          <w:szCs w:val="24"/>
        </w:rPr>
        <w:t>,</w:t>
      </w:r>
    </w:p>
    <w:p w14:paraId="57854986" w14:textId="77777777" w:rsidR="00395BB6" w:rsidRDefault="00395BB6" w:rsidP="003D404E">
      <w:pPr>
        <w:pStyle w:val="Akapitzlist"/>
        <w:numPr>
          <w:ilvl w:val="1"/>
          <w:numId w:val="33"/>
        </w:numPr>
        <w:spacing w:after="0" w:line="240" w:lineRule="auto"/>
        <w:ind w:left="641" w:hanging="357"/>
        <w:jc w:val="both"/>
        <w:rPr>
          <w:rFonts w:ascii="Times New Roman" w:hAnsi="Times New Roman" w:cs="Times New Roman"/>
          <w:sz w:val="24"/>
          <w:szCs w:val="24"/>
        </w:rPr>
      </w:pPr>
      <w:r w:rsidRPr="0018497D">
        <w:rPr>
          <w:rFonts w:ascii="Times New Roman" w:hAnsi="Times New Roman" w:cs="Times New Roman"/>
          <w:sz w:val="24"/>
          <w:szCs w:val="24"/>
        </w:rPr>
        <w:t>udzielanie Wykonawcy posiadanych przez siebie, a niezbędnych do prawidłowego wykonania</w:t>
      </w:r>
      <w:r w:rsidRPr="00395BB6">
        <w:rPr>
          <w:rFonts w:ascii="Times New Roman" w:hAnsi="Times New Roman" w:cs="Times New Roman"/>
          <w:sz w:val="24"/>
          <w:szCs w:val="24"/>
        </w:rPr>
        <w:t xml:space="preserve"> przedmiotu umowy, informacji i danych.</w:t>
      </w:r>
    </w:p>
    <w:p w14:paraId="2F627F49" w14:textId="77777777" w:rsidR="00395BB6" w:rsidRPr="00615AD1" w:rsidRDefault="0018497D" w:rsidP="00395BB6">
      <w:pPr>
        <w:pStyle w:val="Akapitzlist"/>
        <w:numPr>
          <w:ilvl w:val="0"/>
          <w:numId w:val="5"/>
        </w:numPr>
        <w:spacing w:after="0" w:line="240" w:lineRule="auto"/>
        <w:ind w:left="357" w:hanging="357"/>
        <w:jc w:val="both"/>
        <w:rPr>
          <w:rFonts w:ascii="Times New Roman" w:hAnsi="Times New Roman" w:cs="Times New Roman"/>
          <w:b/>
          <w:bCs/>
          <w:sz w:val="24"/>
          <w:szCs w:val="24"/>
        </w:rPr>
      </w:pPr>
      <w:r w:rsidRPr="0018497D">
        <w:rPr>
          <w:rFonts w:ascii="Times New Roman" w:hAnsi="Times New Roman" w:cs="Times New Roman"/>
          <w:sz w:val="24"/>
          <w:szCs w:val="24"/>
        </w:rPr>
        <w:t>Ze względu na brak powierzchni magazynowej i brak miejsca przed budynkiem Zamawiający nie zabezpiecza terenu do zorganizowania zaplecza remontowego, w związku z tym Wykonawca zobowiązany jest do dokonywania dostaw materiałów sukcesywnie.</w:t>
      </w:r>
    </w:p>
    <w:p w14:paraId="70B9D2AE" w14:textId="77777777" w:rsidR="001136DF" w:rsidRDefault="001136DF" w:rsidP="00570B88">
      <w:pPr>
        <w:suppressAutoHyphens/>
        <w:spacing w:after="0" w:line="240" w:lineRule="auto"/>
        <w:jc w:val="center"/>
        <w:rPr>
          <w:rFonts w:ascii="Times New Roman" w:eastAsia="Calibri" w:hAnsi="Times New Roman" w:cs="Times New Roman"/>
          <w:b/>
          <w:sz w:val="24"/>
          <w:szCs w:val="24"/>
        </w:rPr>
      </w:pPr>
    </w:p>
    <w:p w14:paraId="23D46223" w14:textId="77777777" w:rsidR="001136DF" w:rsidRDefault="001136DF" w:rsidP="00570B88">
      <w:pPr>
        <w:suppressAutoHyphens/>
        <w:spacing w:after="0" w:line="240" w:lineRule="auto"/>
        <w:jc w:val="center"/>
        <w:rPr>
          <w:rFonts w:ascii="Times New Roman" w:eastAsia="Calibri" w:hAnsi="Times New Roman" w:cs="Times New Roman"/>
          <w:b/>
          <w:sz w:val="24"/>
          <w:szCs w:val="24"/>
        </w:rPr>
      </w:pPr>
    </w:p>
    <w:p w14:paraId="25C5952F" w14:textId="77777777" w:rsidR="00570B88" w:rsidRPr="00570B88" w:rsidRDefault="00570B88" w:rsidP="00570B88">
      <w:pPr>
        <w:suppressAutoHyphens/>
        <w:spacing w:after="0" w:line="240" w:lineRule="auto"/>
        <w:jc w:val="center"/>
        <w:rPr>
          <w:rFonts w:ascii="Times New Roman" w:eastAsia="Calibri" w:hAnsi="Times New Roman" w:cs="Times New Roman"/>
          <w:b/>
          <w:sz w:val="24"/>
          <w:szCs w:val="24"/>
        </w:rPr>
      </w:pPr>
      <w:r w:rsidRPr="00570B88">
        <w:rPr>
          <w:rFonts w:ascii="Times New Roman" w:eastAsia="Calibri" w:hAnsi="Times New Roman" w:cs="Times New Roman"/>
          <w:b/>
          <w:sz w:val="24"/>
          <w:szCs w:val="24"/>
        </w:rPr>
        <w:t>§4</w:t>
      </w:r>
    </w:p>
    <w:p w14:paraId="27F8F5F5" w14:textId="77777777" w:rsidR="00570B88" w:rsidRPr="00570B88" w:rsidRDefault="00570B88" w:rsidP="00570B88">
      <w:pPr>
        <w:suppressAutoHyphens/>
        <w:spacing w:after="0" w:line="240" w:lineRule="auto"/>
        <w:jc w:val="center"/>
        <w:rPr>
          <w:rFonts w:ascii="Times New Roman" w:eastAsia="Calibri" w:hAnsi="Times New Roman" w:cs="Times New Roman"/>
          <w:b/>
          <w:sz w:val="24"/>
          <w:szCs w:val="24"/>
        </w:rPr>
      </w:pPr>
      <w:r w:rsidRPr="00570B88">
        <w:rPr>
          <w:rFonts w:ascii="Times New Roman" w:eastAsia="Calibri" w:hAnsi="Times New Roman" w:cs="Times New Roman"/>
          <w:b/>
          <w:sz w:val="24"/>
          <w:szCs w:val="24"/>
        </w:rPr>
        <w:t>Odpowiedzialność Wykonawcy</w:t>
      </w:r>
    </w:p>
    <w:p w14:paraId="15006F3B" w14:textId="77777777" w:rsidR="00570B88" w:rsidRPr="00570B88" w:rsidRDefault="00570B88" w:rsidP="00570B88">
      <w:pPr>
        <w:suppressAutoHyphens/>
        <w:spacing w:after="0" w:line="240" w:lineRule="auto"/>
        <w:ind w:left="284" w:hanging="284"/>
        <w:jc w:val="both"/>
        <w:rPr>
          <w:rFonts w:ascii="Times New Roman" w:eastAsia="Calibri" w:hAnsi="Times New Roman" w:cs="Times New Roman"/>
          <w:sz w:val="24"/>
          <w:szCs w:val="24"/>
        </w:rPr>
      </w:pPr>
      <w:r w:rsidRPr="00570B88">
        <w:rPr>
          <w:rFonts w:ascii="Times New Roman" w:eastAsia="Calibri" w:hAnsi="Times New Roman" w:cs="Times New Roman"/>
          <w:sz w:val="24"/>
          <w:szCs w:val="24"/>
        </w:rPr>
        <w:t xml:space="preserve">1. Z dniem przekazania terenu </w:t>
      </w:r>
      <w:r>
        <w:rPr>
          <w:rFonts w:ascii="Times New Roman" w:eastAsia="Calibri" w:hAnsi="Times New Roman" w:cs="Times New Roman"/>
          <w:sz w:val="24"/>
          <w:szCs w:val="24"/>
        </w:rPr>
        <w:t>prac</w:t>
      </w:r>
      <w:r w:rsidRPr="00570B88">
        <w:rPr>
          <w:rFonts w:ascii="Times New Roman" w:eastAsia="Calibri" w:hAnsi="Times New Roman" w:cs="Times New Roman"/>
          <w:sz w:val="24"/>
          <w:szCs w:val="24"/>
        </w:rPr>
        <w:t xml:space="preserve"> na Wykonawcę przechodzą wszelkie obowiązki i odpowiedzialność za prawidłowe utrzymanie terenu budowy i bezpieczeństwo znajdujących się tam osób, a ponadto odpowiedzialność za wszelkie szkody powstałe w związku z wykonywaniem przedmiotu umowy, w tym szkody poniesione przez Zamawiającego  i osoby trzecie, a także za wszelkie szkody powstałe poza terenem budowy w wyniku działań lub zaniechań Wykonawcy, jego podwykonawców oraz dalszych podwykonawców.</w:t>
      </w:r>
    </w:p>
    <w:p w14:paraId="4CB7D8E4" w14:textId="77777777" w:rsidR="00570B88" w:rsidRPr="00570B88" w:rsidRDefault="00570B88" w:rsidP="00570B88">
      <w:pPr>
        <w:suppressAutoHyphens/>
        <w:spacing w:after="0" w:line="240" w:lineRule="auto"/>
        <w:ind w:left="284" w:hanging="284"/>
        <w:jc w:val="both"/>
        <w:rPr>
          <w:rFonts w:ascii="Times New Roman" w:eastAsia="Calibri" w:hAnsi="Times New Roman" w:cs="Times New Roman"/>
          <w:sz w:val="24"/>
          <w:szCs w:val="24"/>
        </w:rPr>
      </w:pPr>
      <w:r w:rsidRPr="00570B88">
        <w:rPr>
          <w:rFonts w:ascii="Times New Roman" w:eastAsia="Calibri" w:hAnsi="Times New Roman" w:cs="Times New Roman"/>
          <w:sz w:val="24"/>
          <w:szCs w:val="24"/>
        </w:rPr>
        <w:t xml:space="preserve">2. Wykonawca  w ramach wynagrodzenia określonego w § </w:t>
      </w:r>
      <w:r>
        <w:rPr>
          <w:rFonts w:ascii="Times New Roman" w:eastAsia="Calibri" w:hAnsi="Times New Roman" w:cs="Times New Roman"/>
          <w:sz w:val="24"/>
          <w:szCs w:val="24"/>
        </w:rPr>
        <w:t>7</w:t>
      </w:r>
      <w:r w:rsidRPr="00570B88">
        <w:rPr>
          <w:rFonts w:ascii="Times New Roman" w:eastAsia="Calibri" w:hAnsi="Times New Roman" w:cs="Times New Roman"/>
          <w:sz w:val="24"/>
          <w:szCs w:val="24"/>
        </w:rPr>
        <w:t xml:space="preserve"> ust. </w:t>
      </w:r>
      <w:r>
        <w:rPr>
          <w:rFonts w:ascii="Times New Roman" w:eastAsia="Calibri" w:hAnsi="Times New Roman" w:cs="Times New Roman"/>
          <w:sz w:val="24"/>
          <w:szCs w:val="24"/>
        </w:rPr>
        <w:t xml:space="preserve">2 </w:t>
      </w:r>
      <w:r w:rsidRPr="00570B88">
        <w:rPr>
          <w:rFonts w:ascii="Times New Roman" w:eastAsia="Calibri" w:hAnsi="Times New Roman" w:cs="Times New Roman"/>
          <w:sz w:val="24"/>
          <w:szCs w:val="24"/>
        </w:rPr>
        <w:t xml:space="preserve"> wykona wszelkie niezbędne prace przygotowawcze konieczne do rozpoczęcia, wykonania i zakończenia przedmiotu umowy.</w:t>
      </w:r>
    </w:p>
    <w:p w14:paraId="44086DFB" w14:textId="77777777" w:rsidR="00570B88" w:rsidRPr="00570B88" w:rsidRDefault="00570B88" w:rsidP="00570B88">
      <w:pPr>
        <w:suppressAutoHyphens/>
        <w:spacing w:after="0" w:line="240" w:lineRule="auto"/>
        <w:ind w:left="284" w:hanging="284"/>
        <w:jc w:val="both"/>
        <w:rPr>
          <w:rFonts w:ascii="Times New Roman" w:eastAsia="Calibri" w:hAnsi="Times New Roman" w:cs="Times New Roman"/>
          <w:sz w:val="24"/>
          <w:szCs w:val="24"/>
        </w:rPr>
      </w:pPr>
      <w:r w:rsidRPr="00570B88">
        <w:rPr>
          <w:rFonts w:ascii="Times New Roman" w:eastAsia="Calibri" w:hAnsi="Times New Roman" w:cs="Times New Roman"/>
          <w:sz w:val="24"/>
          <w:szCs w:val="24"/>
        </w:rPr>
        <w:t xml:space="preserve">3. Wykonawca, w związku z realizacją przedmiotu umowy, </w:t>
      </w:r>
      <w:r w:rsidR="0050303F" w:rsidRPr="00570B88">
        <w:rPr>
          <w:rFonts w:ascii="Times New Roman" w:eastAsia="Calibri" w:hAnsi="Times New Roman" w:cs="Times New Roman"/>
          <w:sz w:val="24"/>
          <w:szCs w:val="24"/>
        </w:rPr>
        <w:t xml:space="preserve">zobowiązany jest do współpracy </w:t>
      </w:r>
      <w:r w:rsidRPr="00570B88">
        <w:rPr>
          <w:rFonts w:ascii="Times New Roman" w:eastAsia="Calibri" w:hAnsi="Times New Roman" w:cs="Times New Roman"/>
          <w:sz w:val="24"/>
          <w:szCs w:val="24"/>
        </w:rPr>
        <w:t xml:space="preserve">z organami władzy publicznej, przedsiębiorstwami użyteczności publicznej oraz Zamawiającym. </w:t>
      </w:r>
    </w:p>
    <w:p w14:paraId="12701725" w14:textId="77777777" w:rsidR="00570B88" w:rsidRPr="00570B88" w:rsidRDefault="00570B88" w:rsidP="00570B88">
      <w:pPr>
        <w:suppressAutoHyphens/>
        <w:spacing w:after="0" w:line="240" w:lineRule="auto"/>
        <w:ind w:left="284" w:hanging="284"/>
        <w:jc w:val="both"/>
        <w:rPr>
          <w:rFonts w:ascii="Times New Roman" w:eastAsia="Calibri" w:hAnsi="Times New Roman" w:cs="Times New Roman"/>
          <w:sz w:val="24"/>
          <w:szCs w:val="24"/>
        </w:rPr>
      </w:pPr>
      <w:r w:rsidRPr="00570B88">
        <w:rPr>
          <w:rFonts w:ascii="Times New Roman" w:eastAsia="Calibri" w:hAnsi="Times New Roman" w:cs="Times New Roman"/>
          <w:sz w:val="24"/>
          <w:szCs w:val="24"/>
        </w:rPr>
        <w:t xml:space="preserve">4. Wykonawca zobowiązany jest do podjęcia wszelkich działań celem zabezpieczenia dróg prowadzących na teren </w:t>
      </w:r>
      <w:r>
        <w:rPr>
          <w:rFonts w:ascii="Times New Roman" w:eastAsia="Calibri" w:hAnsi="Times New Roman" w:cs="Times New Roman"/>
          <w:sz w:val="24"/>
          <w:szCs w:val="24"/>
        </w:rPr>
        <w:t>prac</w:t>
      </w:r>
      <w:r w:rsidRPr="00570B88">
        <w:rPr>
          <w:rFonts w:ascii="Times New Roman" w:eastAsia="Calibri" w:hAnsi="Times New Roman" w:cs="Times New Roman"/>
          <w:sz w:val="24"/>
          <w:szCs w:val="24"/>
        </w:rPr>
        <w:t xml:space="preserve"> przed zniszczeniem spowodowanym transportem na teren </w:t>
      </w:r>
      <w:r>
        <w:rPr>
          <w:rFonts w:ascii="Times New Roman" w:eastAsia="Calibri" w:hAnsi="Times New Roman" w:cs="Times New Roman"/>
          <w:sz w:val="24"/>
          <w:szCs w:val="24"/>
        </w:rPr>
        <w:t>prac</w:t>
      </w:r>
      <w:r w:rsidRPr="00570B88">
        <w:rPr>
          <w:rFonts w:ascii="Times New Roman" w:eastAsia="Calibri" w:hAnsi="Times New Roman" w:cs="Times New Roman"/>
          <w:sz w:val="24"/>
          <w:szCs w:val="24"/>
        </w:rPr>
        <w:t>. Wykonawca zobowiązuje się w tym zakresie do pokrycia wszelkich roszczeń związanych ze zniszczeniami spowodowanymi działaniami Wykonawców, jak i jego podwykonawców.</w:t>
      </w:r>
    </w:p>
    <w:p w14:paraId="71349B90" w14:textId="77777777" w:rsidR="00570B88" w:rsidRDefault="00570B88" w:rsidP="00570B88">
      <w:pPr>
        <w:suppressAutoHyphens/>
        <w:spacing w:after="0" w:line="240" w:lineRule="auto"/>
        <w:ind w:left="284" w:hanging="284"/>
        <w:jc w:val="both"/>
        <w:rPr>
          <w:rFonts w:ascii="Times New Roman" w:eastAsia="Calibri" w:hAnsi="Times New Roman" w:cs="Times New Roman"/>
          <w:sz w:val="24"/>
          <w:szCs w:val="24"/>
        </w:rPr>
      </w:pPr>
      <w:r w:rsidRPr="00570B88">
        <w:rPr>
          <w:rFonts w:ascii="Times New Roman" w:eastAsia="Calibri" w:hAnsi="Times New Roman" w:cs="Times New Roman"/>
          <w:sz w:val="24"/>
          <w:szCs w:val="24"/>
        </w:rPr>
        <w:t>5. Wykonawca zobowiązany jest do ustawienia na własny koszt kontenera na odpady niebezpieczne oraz do bieżącego opróżniania kontenera.</w:t>
      </w:r>
    </w:p>
    <w:p w14:paraId="0A40DB34" w14:textId="77777777" w:rsidR="00570B88" w:rsidRPr="00570B88" w:rsidRDefault="009F07E6" w:rsidP="009F07E6">
      <w:pPr>
        <w:suppressAutoHyphens/>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6.</w:t>
      </w:r>
      <w:r w:rsidR="00570B88" w:rsidRPr="00570B88">
        <w:rPr>
          <w:rFonts w:ascii="Times New Roman" w:eastAsia="Calibri" w:hAnsi="Times New Roman" w:cs="Times New Roman"/>
          <w:sz w:val="24"/>
          <w:szCs w:val="24"/>
        </w:rPr>
        <w:t xml:space="preserve">Wykonawca, ponosi pełną odpowiedzialność za teren objęty wymianą </w:t>
      </w:r>
      <w:r w:rsidR="00A133D5">
        <w:rPr>
          <w:rFonts w:ascii="Times New Roman" w:eastAsia="Calibri" w:hAnsi="Times New Roman" w:cs="Times New Roman"/>
          <w:sz w:val="24"/>
          <w:szCs w:val="24"/>
        </w:rPr>
        <w:t>D</w:t>
      </w:r>
      <w:r w:rsidR="00A133D5" w:rsidRPr="00570B88">
        <w:rPr>
          <w:rFonts w:ascii="Times New Roman" w:eastAsia="Calibri" w:hAnsi="Times New Roman" w:cs="Times New Roman"/>
          <w:sz w:val="24"/>
          <w:szCs w:val="24"/>
        </w:rPr>
        <w:t xml:space="preserve">źwigu </w:t>
      </w:r>
      <w:r w:rsidR="00570B88" w:rsidRPr="00570B88">
        <w:rPr>
          <w:rFonts w:ascii="Times New Roman" w:eastAsia="Calibri" w:hAnsi="Times New Roman" w:cs="Times New Roman"/>
          <w:sz w:val="24"/>
          <w:szCs w:val="24"/>
        </w:rPr>
        <w:t xml:space="preserve">oraz właściwe wykonanie przedmiotu umowy, łącznie z zapewnieniem bezpieczeństwa osób przebywających na terenie Ośrodka od chwili jego przejęcia.  </w:t>
      </w:r>
    </w:p>
    <w:p w14:paraId="7525FEFA" w14:textId="77777777" w:rsidR="00570B88" w:rsidRDefault="00570B88" w:rsidP="00615AD1">
      <w:pPr>
        <w:spacing w:after="0" w:line="240" w:lineRule="auto"/>
        <w:rPr>
          <w:rFonts w:ascii="Times New Roman" w:hAnsi="Times New Roman" w:cs="Times New Roman"/>
          <w:b/>
          <w:bCs/>
          <w:sz w:val="24"/>
          <w:szCs w:val="24"/>
        </w:rPr>
      </w:pPr>
    </w:p>
    <w:p w14:paraId="4DB3B9A6" w14:textId="77777777" w:rsidR="00B00E16" w:rsidRPr="00D134A8" w:rsidRDefault="00B00E16" w:rsidP="00D134A8">
      <w:pPr>
        <w:spacing w:after="0" w:line="240" w:lineRule="auto"/>
        <w:jc w:val="center"/>
        <w:rPr>
          <w:rFonts w:ascii="Times New Roman" w:hAnsi="Times New Roman" w:cs="Times New Roman"/>
          <w:b/>
          <w:bCs/>
          <w:sz w:val="24"/>
          <w:szCs w:val="24"/>
        </w:rPr>
      </w:pPr>
      <w:r w:rsidRPr="00D134A8">
        <w:rPr>
          <w:rFonts w:ascii="Times New Roman" w:hAnsi="Times New Roman" w:cs="Times New Roman"/>
          <w:b/>
          <w:bCs/>
          <w:sz w:val="24"/>
          <w:szCs w:val="24"/>
        </w:rPr>
        <w:t xml:space="preserve">§ </w:t>
      </w:r>
      <w:r w:rsidR="00570B88">
        <w:rPr>
          <w:rFonts w:ascii="Times New Roman" w:hAnsi="Times New Roman" w:cs="Times New Roman"/>
          <w:b/>
          <w:bCs/>
          <w:sz w:val="24"/>
          <w:szCs w:val="24"/>
        </w:rPr>
        <w:t>5</w:t>
      </w:r>
    </w:p>
    <w:p w14:paraId="02E606D3" w14:textId="77777777" w:rsidR="00B00E16" w:rsidRPr="006C0D40" w:rsidRDefault="00B00E16" w:rsidP="006C0D40">
      <w:pPr>
        <w:spacing w:after="0" w:line="240" w:lineRule="auto"/>
        <w:jc w:val="center"/>
        <w:rPr>
          <w:rFonts w:ascii="Times New Roman" w:hAnsi="Times New Roman" w:cs="Times New Roman"/>
          <w:b/>
          <w:bCs/>
          <w:sz w:val="24"/>
          <w:szCs w:val="24"/>
        </w:rPr>
      </w:pPr>
      <w:r w:rsidRPr="006C0D40">
        <w:rPr>
          <w:rFonts w:ascii="Times New Roman" w:hAnsi="Times New Roman" w:cs="Times New Roman"/>
          <w:b/>
          <w:bCs/>
          <w:sz w:val="24"/>
          <w:szCs w:val="24"/>
        </w:rPr>
        <w:t>Podwykonaw</w:t>
      </w:r>
      <w:r w:rsidR="00815622">
        <w:rPr>
          <w:rFonts w:ascii="Times New Roman" w:hAnsi="Times New Roman" w:cs="Times New Roman"/>
          <w:b/>
          <w:bCs/>
          <w:sz w:val="24"/>
          <w:szCs w:val="24"/>
        </w:rPr>
        <w:t>stwo</w:t>
      </w:r>
    </w:p>
    <w:p w14:paraId="4DA0873F" w14:textId="77777777" w:rsidR="00BB2278" w:rsidRPr="00BB2278" w:rsidRDefault="00D8237B" w:rsidP="00BB2278">
      <w:pPr>
        <w:pStyle w:val="Akapitzlist"/>
        <w:numPr>
          <w:ilvl w:val="3"/>
          <w:numId w:val="7"/>
        </w:numPr>
        <w:tabs>
          <w:tab w:val="left" w:pos="284"/>
        </w:tabs>
        <w:suppressAutoHyphens/>
        <w:spacing w:after="0" w:line="240" w:lineRule="auto"/>
        <w:ind w:left="284" w:hanging="284"/>
        <w:jc w:val="both"/>
        <w:rPr>
          <w:rFonts w:ascii="Times New Roman" w:hAnsi="Times New Roman" w:cs="Times New Roman"/>
          <w:sz w:val="24"/>
          <w:szCs w:val="24"/>
        </w:rPr>
      </w:pPr>
      <w:r w:rsidRPr="00925B9F">
        <w:rPr>
          <w:rFonts w:ascii="Times New Roman" w:hAnsi="Times New Roman" w:cs="Times New Roman"/>
          <w:sz w:val="24"/>
          <w:szCs w:val="24"/>
        </w:rPr>
        <w:t xml:space="preserve">Wykonawca w ramach obowiązków określonych niniejszą umową może powierzyć wykonanie działań realizowanych w ramach niniejszej umowy podwykonawcom, w zakresie określonym w Ofercie. </w:t>
      </w:r>
    </w:p>
    <w:p w14:paraId="22715761" w14:textId="77777777" w:rsidR="00D8237B" w:rsidRPr="00925B9F" w:rsidRDefault="00D8237B" w:rsidP="00FE158B">
      <w:pPr>
        <w:pStyle w:val="Akapitzlist"/>
        <w:numPr>
          <w:ilvl w:val="3"/>
          <w:numId w:val="7"/>
        </w:numPr>
        <w:tabs>
          <w:tab w:val="left" w:pos="284"/>
        </w:tabs>
        <w:suppressAutoHyphens/>
        <w:spacing w:after="0" w:line="240" w:lineRule="auto"/>
        <w:ind w:left="284" w:hanging="284"/>
        <w:jc w:val="both"/>
        <w:rPr>
          <w:rFonts w:ascii="Times New Roman" w:hAnsi="Times New Roman" w:cs="Times New Roman"/>
          <w:sz w:val="24"/>
          <w:szCs w:val="24"/>
        </w:rPr>
      </w:pPr>
      <w:r w:rsidRPr="00925B9F">
        <w:rPr>
          <w:rFonts w:ascii="Times New Roman" w:hAnsi="Times New Roman" w:cs="Times New Roman"/>
          <w:sz w:val="24"/>
          <w:szCs w:val="24"/>
        </w:rPr>
        <w:t>Wykonawca nie może rozszerzyć podwykonawstwa poza zakres wskazany w Ofercie bez uprzedniej pisemnej zgody Zamawiającego.</w:t>
      </w:r>
    </w:p>
    <w:p w14:paraId="7131E666" w14:textId="77777777" w:rsidR="00D8237B" w:rsidRDefault="00D8237B" w:rsidP="00FE158B">
      <w:pPr>
        <w:pStyle w:val="Akapitzlist"/>
        <w:numPr>
          <w:ilvl w:val="3"/>
          <w:numId w:val="7"/>
        </w:numPr>
        <w:tabs>
          <w:tab w:val="left" w:pos="284"/>
        </w:tabs>
        <w:suppressAutoHyphens/>
        <w:spacing w:after="0" w:line="240" w:lineRule="auto"/>
        <w:ind w:left="284" w:hanging="284"/>
        <w:jc w:val="both"/>
        <w:rPr>
          <w:rFonts w:ascii="Times New Roman" w:hAnsi="Times New Roman" w:cs="Times New Roman"/>
          <w:sz w:val="24"/>
          <w:szCs w:val="24"/>
        </w:rPr>
      </w:pPr>
      <w:r w:rsidRPr="00925B9F">
        <w:rPr>
          <w:rFonts w:ascii="Times New Roman" w:hAnsi="Times New Roman" w:cs="Times New Roman"/>
          <w:sz w:val="24"/>
          <w:szCs w:val="24"/>
        </w:rPr>
        <w:t>Wszelkie zapisy niniejszej umowy odnoszące się do Wykonawcy stosuje się odpowiednio do wszystkich podwykonawców, za których działania lub zaniechania Wykonawca ponosi odpowiedzialność na zasadzie ryzyka, co Wykonawca zobowiązuje się zastrzec w zawieranych przez niego umowach z podwykonawcami.</w:t>
      </w:r>
    </w:p>
    <w:p w14:paraId="2260BFCE" w14:textId="77777777" w:rsidR="00BB2278" w:rsidRPr="00925B9F" w:rsidRDefault="00BB2278" w:rsidP="00FE158B">
      <w:pPr>
        <w:pStyle w:val="Akapitzlist"/>
        <w:numPr>
          <w:ilvl w:val="3"/>
          <w:numId w:val="7"/>
        </w:numPr>
        <w:tabs>
          <w:tab w:val="left" w:pos="284"/>
        </w:tabs>
        <w:suppressAutoHyphen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Umowa o podwykonawstwo nie może zawierać postanowień kształtujących prawa i obowiązki podwykonawcy, w zakresie kar umownych oraz postanowień dotyczący</w:t>
      </w:r>
      <w:r w:rsidR="00C92D5E">
        <w:rPr>
          <w:rFonts w:ascii="Times New Roman" w:hAnsi="Times New Roman" w:cs="Times New Roman"/>
          <w:sz w:val="24"/>
          <w:szCs w:val="24"/>
        </w:rPr>
        <w:t>c</w:t>
      </w:r>
      <w:r>
        <w:rPr>
          <w:rFonts w:ascii="Times New Roman" w:hAnsi="Times New Roman" w:cs="Times New Roman"/>
          <w:sz w:val="24"/>
          <w:szCs w:val="24"/>
        </w:rPr>
        <w:t>h warunków wypłaty wynag</w:t>
      </w:r>
      <w:r w:rsidR="00C92D5E">
        <w:rPr>
          <w:rFonts w:ascii="Times New Roman" w:hAnsi="Times New Roman" w:cs="Times New Roman"/>
          <w:sz w:val="24"/>
          <w:szCs w:val="24"/>
        </w:rPr>
        <w:t>r</w:t>
      </w:r>
      <w:r>
        <w:rPr>
          <w:rFonts w:ascii="Times New Roman" w:hAnsi="Times New Roman" w:cs="Times New Roman"/>
          <w:sz w:val="24"/>
          <w:szCs w:val="24"/>
        </w:rPr>
        <w:t>odzenia</w:t>
      </w:r>
      <w:r w:rsidR="00C92D5E">
        <w:rPr>
          <w:rFonts w:ascii="Times New Roman" w:hAnsi="Times New Roman" w:cs="Times New Roman"/>
          <w:sz w:val="24"/>
          <w:szCs w:val="24"/>
        </w:rPr>
        <w:t>, w sposób dla niego mniej korzystny niż prawa i obowiązki Wykonawcy, ukształtowane postanowieniami umowy zawartej między Zamawiającym a Wykonawcą.</w:t>
      </w:r>
    </w:p>
    <w:p w14:paraId="74AB1946" w14:textId="77777777" w:rsidR="00D8237B" w:rsidRPr="00925B9F" w:rsidRDefault="00D8237B" w:rsidP="00FE158B">
      <w:pPr>
        <w:pStyle w:val="Akapitzlist"/>
        <w:numPr>
          <w:ilvl w:val="3"/>
          <w:numId w:val="7"/>
        </w:numPr>
        <w:tabs>
          <w:tab w:val="left" w:pos="284"/>
        </w:tabs>
        <w:suppressAutoHyphens/>
        <w:spacing w:after="0" w:line="240" w:lineRule="auto"/>
        <w:ind w:left="284" w:hanging="284"/>
        <w:jc w:val="both"/>
        <w:rPr>
          <w:rFonts w:ascii="Times New Roman" w:hAnsi="Times New Roman" w:cs="Times New Roman"/>
          <w:sz w:val="24"/>
          <w:szCs w:val="24"/>
        </w:rPr>
      </w:pPr>
      <w:r w:rsidRPr="00925B9F">
        <w:rPr>
          <w:rFonts w:ascii="Times New Roman" w:hAnsi="Times New Roman" w:cs="Times New Roman"/>
          <w:sz w:val="24"/>
          <w:szCs w:val="24"/>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w:t>
      </w:r>
    </w:p>
    <w:p w14:paraId="62F591A8" w14:textId="77777777" w:rsidR="00D8237B" w:rsidRDefault="00D8237B" w:rsidP="00FE158B">
      <w:pPr>
        <w:pStyle w:val="Akapitzlist"/>
        <w:numPr>
          <w:ilvl w:val="3"/>
          <w:numId w:val="7"/>
        </w:numPr>
        <w:tabs>
          <w:tab w:val="left" w:pos="284"/>
        </w:tabs>
        <w:suppressAutoHyphens/>
        <w:spacing w:after="0" w:line="240" w:lineRule="auto"/>
        <w:ind w:left="284" w:hanging="284"/>
        <w:jc w:val="both"/>
        <w:rPr>
          <w:rFonts w:ascii="Times New Roman" w:hAnsi="Times New Roman" w:cs="Times New Roman"/>
          <w:sz w:val="24"/>
          <w:szCs w:val="24"/>
        </w:rPr>
      </w:pPr>
      <w:r w:rsidRPr="00925B9F">
        <w:rPr>
          <w:rFonts w:ascii="Times New Roman" w:hAnsi="Times New Roman" w:cs="Times New Roman"/>
          <w:sz w:val="24"/>
          <w:szCs w:val="24"/>
        </w:rPr>
        <w:t xml:space="preserve">W razie naruszenia przez Wykonawcę postanowień ust. 1-2, Zamawiający może rozwiązać umowę ze skutkiem natychmiastowym na </w:t>
      </w:r>
      <w:r w:rsidRPr="009711B8">
        <w:rPr>
          <w:rFonts w:ascii="Times New Roman" w:hAnsi="Times New Roman" w:cs="Times New Roman"/>
          <w:sz w:val="24"/>
          <w:szCs w:val="24"/>
        </w:rPr>
        <w:t>podstawie §</w:t>
      </w:r>
      <w:r w:rsidR="009711B8" w:rsidRPr="009711B8">
        <w:rPr>
          <w:rFonts w:ascii="Times New Roman" w:hAnsi="Times New Roman" w:cs="Times New Roman"/>
          <w:sz w:val="24"/>
          <w:szCs w:val="24"/>
        </w:rPr>
        <w:t xml:space="preserve"> 1</w:t>
      </w:r>
      <w:r w:rsidR="00A35182">
        <w:rPr>
          <w:rFonts w:ascii="Times New Roman" w:hAnsi="Times New Roman" w:cs="Times New Roman"/>
          <w:sz w:val="24"/>
          <w:szCs w:val="24"/>
        </w:rPr>
        <w:t>1</w:t>
      </w:r>
      <w:r w:rsidRPr="009711B8">
        <w:rPr>
          <w:rFonts w:ascii="Times New Roman" w:hAnsi="Times New Roman" w:cs="Times New Roman"/>
          <w:sz w:val="24"/>
          <w:szCs w:val="24"/>
        </w:rPr>
        <w:t xml:space="preserve"> ust. 1 pkt</w:t>
      </w:r>
      <w:r w:rsidR="00D50C56">
        <w:rPr>
          <w:rFonts w:ascii="Times New Roman" w:hAnsi="Times New Roman" w:cs="Times New Roman"/>
          <w:sz w:val="24"/>
          <w:szCs w:val="24"/>
        </w:rPr>
        <w:t xml:space="preserve"> </w:t>
      </w:r>
      <w:r>
        <w:rPr>
          <w:rFonts w:ascii="Times New Roman" w:hAnsi="Times New Roman" w:cs="Times New Roman"/>
          <w:sz w:val="24"/>
          <w:szCs w:val="24"/>
        </w:rPr>
        <w:t>3</w:t>
      </w:r>
      <w:r w:rsidRPr="00925B9F">
        <w:rPr>
          <w:rFonts w:ascii="Times New Roman" w:hAnsi="Times New Roman" w:cs="Times New Roman"/>
          <w:sz w:val="24"/>
          <w:szCs w:val="24"/>
        </w:rPr>
        <w:t xml:space="preserve"> umowy, niezależnie od prawa odmowy wypłaty wynagrodzenia za działania świadczone przez podwykonawców w innym zakresie niż wskazany w Ofercie.</w:t>
      </w:r>
    </w:p>
    <w:p w14:paraId="01E1C45C" w14:textId="77777777" w:rsidR="0080765A" w:rsidRDefault="0080765A" w:rsidP="00FE158B">
      <w:pPr>
        <w:pStyle w:val="Akapitzlist"/>
        <w:numPr>
          <w:ilvl w:val="3"/>
          <w:numId w:val="7"/>
        </w:numPr>
        <w:tabs>
          <w:tab w:val="left" w:pos="284"/>
        </w:tabs>
        <w:suppressAutoHyphens/>
        <w:spacing w:after="0" w:line="240" w:lineRule="auto"/>
        <w:ind w:left="284" w:hanging="284"/>
        <w:jc w:val="both"/>
        <w:rPr>
          <w:rFonts w:ascii="Times New Roman" w:hAnsi="Times New Roman" w:cs="Times New Roman"/>
          <w:sz w:val="24"/>
          <w:szCs w:val="24"/>
        </w:rPr>
      </w:pPr>
      <w:r w:rsidRPr="00B831C4">
        <w:rPr>
          <w:rFonts w:ascii="Times New Roman" w:hAnsi="Times New Roman" w:cs="Times New Roman"/>
          <w:sz w:val="24"/>
          <w:szCs w:val="24"/>
        </w:rPr>
        <w:t>Wykonawca zobowiązany jest do dołączania do każdej faktury oświadczeń Wykonawcy i Podwykonawców (podpisanych zgodnie z zasadami reprezentacji), że wszystkie należności, wynikające z faktury Podwykonawców, których termin płatności upłynął w okresie objętym daną fakturą, zostały zapłacone.</w:t>
      </w:r>
    </w:p>
    <w:p w14:paraId="4D36A73B" w14:textId="77777777" w:rsidR="0080765A" w:rsidRPr="00B831C4" w:rsidRDefault="0080765A" w:rsidP="00FE158B">
      <w:pPr>
        <w:pStyle w:val="Akapitzlist"/>
        <w:numPr>
          <w:ilvl w:val="3"/>
          <w:numId w:val="7"/>
        </w:numPr>
        <w:tabs>
          <w:tab w:val="left" w:pos="284"/>
        </w:tabs>
        <w:suppressAutoHyphens/>
        <w:spacing w:after="0" w:line="240" w:lineRule="auto"/>
        <w:ind w:left="284" w:hanging="284"/>
        <w:jc w:val="both"/>
        <w:rPr>
          <w:rFonts w:ascii="Times New Roman" w:hAnsi="Times New Roman" w:cs="Times New Roman"/>
          <w:sz w:val="24"/>
          <w:szCs w:val="24"/>
        </w:rPr>
      </w:pPr>
      <w:r w:rsidRPr="00B831C4">
        <w:rPr>
          <w:rFonts w:ascii="Times New Roman" w:hAnsi="Times New Roman" w:cs="Times New Roman"/>
          <w:sz w:val="24"/>
          <w:szCs w:val="24"/>
        </w:rPr>
        <w:t>Wykonawca zobowiązany jest do dostarczenia Zamawiającemu w ciągu 30 dni od daty wystawienia faktury</w:t>
      </w:r>
      <w:r w:rsidR="00D132E2">
        <w:rPr>
          <w:rFonts w:ascii="Times New Roman" w:hAnsi="Times New Roman" w:cs="Times New Roman"/>
          <w:sz w:val="24"/>
          <w:szCs w:val="24"/>
        </w:rPr>
        <w:t>,</w:t>
      </w:r>
      <w:r w:rsidR="00066EF6">
        <w:rPr>
          <w:rFonts w:ascii="Times New Roman" w:hAnsi="Times New Roman" w:cs="Times New Roman"/>
          <w:sz w:val="24"/>
          <w:szCs w:val="24"/>
        </w:rPr>
        <w:t xml:space="preserve"> </w:t>
      </w:r>
      <w:r w:rsidRPr="00B831C4">
        <w:rPr>
          <w:rFonts w:ascii="Times New Roman" w:hAnsi="Times New Roman" w:cs="Times New Roman"/>
          <w:sz w:val="24"/>
          <w:szCs w:val="24"/>
        </w:rPr>
        <w:t>oświadczeń Wykonawcy i Podwykonawców (podpisanych zgodnie z zasadami reprezentacji), że wszystkie należne faktury z tytułu realizacji umowy zostały zapłacone.</w:t>
      </w:r>
    </w:p>
    <w:p w14:paraId="44BA69E9" w14:textId="77777777" w:rsidR="0080765A" w:rsidRDefault="0080765A" w:rsidP="00FE158B">
      <w:pPr>
        <w:pStyle w:val="Akapitzlist"/>
        <w:numPr>
          <w:ilvl w:val="3"/>
          <w:numId w:val="7"/>
        </w:numPr>
        <w:tabs>
          <w:tab w:val="left" w:pos="284"/>
        </w:tabs>
        <w:suppressAutoHyphens/>
        <w:spacing w:after="0" w:line="240" w:lineRule="auto"/>
        <w:ind w:left="284" w:hanging="284"/>
        <w:jc w:val="both"/>
        <w:rPr>
          <w:rFonts w:ascii="Times New Roman" w:hAnsi="Times New Roman" w:cs="Times New Roman"/>
          <w:sz w:val="24"/>
          <w:szCs w:val="24"/>
        </w:rPr>
      </w:pPr>
      <w:r w:rsidRPr="00B831C4">
        <w:rPr>
          <w:rFonts w:ascii="Times New Roman" w:hAnsi="Times New Roman" w:cs="Times New Roman"/>
          <w:sz w:val="24"/>
          <w:szCs w:val="24"/>
        </w:rPr>
        <w:t>W przypadku uchylania się od obowiązku, o którym mowa w ust. 7</w:t>
      </w:r>
      <w:r w:rsidR="00AF0C8B">
        <w:rPr>
          <w:rFonts w:ascii="Times New Roman" w:hAnsi="Times New Roman" w:cs="Times New Roman"/>
          <w:sz w:val="24"/>
          <w:szCs w:val="24"/>
        </w:rPr>
        <w:t xml:space="preserve"> i 8</w:t>
      </w:r>
      <w:r w:rsidRPr="00B831C4">
        <w:rPr>
          <w:rFonts w:ascii="Times New Roman" w:hAnsi="Times New Roman" w:cs="Times New Roman"/>
          <w:sz w:val="24"/>
          <w:szCs w:val="24"/>
        </w:rPr>
        <w:t xml:space="preserve">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obciążają Zamawiającego.</w:t>
      </w:r>
    </w:p>
    <w:p w14:paraId="3E7DFA91" w14:textId="77777777" w:rsidR="00A133D5" w:rsidRPr="003662B9" w:rsidRDefault="00A133D5" w:rsidP="003662B9">
      <w:pPr>
        <w:pStyle w:val="Akapitzlist"/>
        <w:numPr>
          <w:ilvl w:val="3"/>
          <w:numId w:val="7"/>
        </w:numPr>
        <w:tabs>
          <w:tab w:val="left" w:pos="284"/>
        </w:tabs>
        <w:suppressAutoHyphens/>
        <w:spacing w:after="0" w:line="240" w:lineRule="auto"/>
        <w:ind w:left="284" w:hanging="284"/>
        <w:jc w:val="both"/>
        <w:rPr>
          <w:rFonts w:ascii="Times New Roman" w:hAnsi="Times New Roman" w:cs="Times New Roman"/>
          <w:sz w:val="24"/>
          <w:szCs w:val="24"/>
        </w:rPr>
      </w:pPr>
      <w:r w:rsidRPr="003662B9">
        <w:rPr>
          <w:rFonts w:ascii="Times New Roman" w:hAnsi="Times New Roman" w:cs="Times New Roman"/>
          <w:sz w:val="24"/>
          <w:szCs w:val="24"/>
        </w:rPr>
        <w:t>Wykonawca dla każdego zgłoszonego podwykonawcy musi przedstawić komplet dokumentów potwierdzających spełnianie przez podwykonawcę warunków udziału w postępowaniu w wyniku którego została zawarta przedmiotowa umowa oraz nie podleganie wykluczeniu. Wykonawca musi również przedstawić zakres prac zleconych podwykonawcy oraz procentowo określić wielkość części zamówienia, którą będzie realizował podwykonawca.</w:t>
      </w:r>
    </w:p>
    <w:p w14:paraId="02026E3D" w14:textId="77777777" w:rsidR="0087465F" w:rsidRPr="001A7738" w:rsidRDefault="0087465F" w:rsidP="001A7738">
      <w:pPr>
        <w:tabs>
          <w:tab w:val="left" w:pos="284"/>
        </w:tabs>
        <w:suppressAutoHyphens/>
        <w:spacing w:after="0" w:line="240" w:lineRule="auto"/>
        <w:jc w:val="both"/>
        <w:rPr>
          <w:rFonts w:ascii="Times New Roman" w:hAnsi="Times New Roman" w:cs="Times New Roman"/>
          <w:sz w:val="24"/>
          <w:szCs w:val="24"/>
        </w:rPr>
      </w:pPr>
    </w:p>
    <w:p w14:paraId="324BBA4E" w14:textId="77777777" w:rsidR="0080765A" w:rsidRPr="0080765A" w:rsidRDefault="0080765A" w:rsidP="0080765A">
      <w:pPr>
        <w:tabs>
          <w:tab w:val="left" w:pos="284"/>
        </w:tabs>
        <w:suppressAutoHyphens/>
        <w:spacing w:after="0" w:line="240" w:lineRule="auto"/>
        <w:jc w:val="both"/>
        <w:rPr>
          <w:rFonts w:ascii="Times New Roman" w:hAnsi="Times New Roman" w:cs="Times New Roman"/>
          <w:sz w:val="24"/>
          <w:szCs w:val="24"/>
        </w:rPr>
      </w:pPr>
    </w:p>
    <w:p w14:paraId="1E371942" w14:textId="77777777" w:rsidR="00B00E16" w:rsidRPr="00902DEE" w:rsidRDefault="00B00E16" w:rsidP="006228C2">
      <w:pPr>
        <w:spacing w:after="0" w:line="240" w:lineRule="auto"/>
        <w:jc w:val="center"/>
        <w:rPr>
          <w:rFonts w:ascii="Times New Roman" w:hAnsi="Times New Roman" w:cs="Times New Roman"/>
          <w:b/>
          <w:bCs/>
          <w:sz w:val="24"/>
          <w:szCs w:val="24"/>
        </w:rPr>
      </w:pPr>
      <w:r w:rsidRPr="00902DEE">
        <w:rPr>
          <w:rFonts w:ascii="Times New Roman" w:hAnsi="Times New Roman" w:cs="Times New Roman"/>
          <w:b/>
          <w:bCs/>
          <w:sz w:val="24"/>
          <w:szCs w:val="24"/>
        </w:rPr>
        <w:lastRenderedPageBreak/>
        <w:t xml:space="preserve">§ </w:t>
      </w:r>
      <w:r w:rsidR="00570B88">
        <w:rPr>
          <w:rFonts w:ascii="Times New Roman" w:hAnsi="Times New Roman" w:cs="Times New Roman"/>
          <w:b/>
          <w:bCs/>
          <w:sz w:val="24"/>
          <w:szCs w:val="24"/>
        </w:rPr>
        <w:t>6</w:t>
      </w:r>
    </w:p>
    <w:p w14:paraId="42D0B811" w14:textId="77777777" w:rsidR="00B00E16" w:rsidRPr="00902DEE" w:rsidRDefault="00B00E16" w:rsidP="00902DEE">
      <w:pPr>
        <w:spacing w:after="0" w:line="240" w:lineRule="auto"/>
        <w:jc w:val="center"/>
        <w:rPr>
          <w:rFonts w:ascii="Times New Roman" w:hAnsi="Times New Roman" w:cs="Times New Roman"/>
          <w:b/>
          <w:bCs/>
          <w:sz w:val="24"/>
          <w:szCs w:val="24"/>
        </w:rPr>
      </w:pPr>
      <w:r w:rsidRPr="00902DEE">
        <w:rPr>
          <w:rFonts w:ascii="Times New Roman" w:hAnsi="Times New Roman" w:cs="Times New Roman"/>
          <w:b/>
          <w:bCs/>
          <w:sz w:val="24"/>
          <w:szCs w:val="24"/>
        </w:rPr>
        <w:t>Odbi</w:t>
      </w:r>
      <w:r w:rsidR="003F513E">
        <w:rPr>
          <w:rFonts w:ascii="Times New Roman" w:hAnsi="Times New Roman" w:cs="Times New Roman"/>
          <w:b/>
          <w:bCs/>
          <w:sz w:val="24"/>
          <w:szCs w:val="24"/>
        </w:rPr>
        <w:t>ór końcowy</w:t>
      </w:r>
    </w:p>
    <w:p w14:paraId="5C323BC4" w14:textId="77777777" w:rsidR="003F513E" w:rsidRDefault="003F513E" w:rsidP="00FE158B">
      <w:pPr>
        <w:pStyle w:val="Akapitzlist"/>
        <w:numPr>
          <w:ilvl w:val="6"/>
          <w:numId w:val="7"/>
        </w:num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Wykonawca powiadomi Zamawiającego z 7-dniowym wyprzedzeniem o gotowości przystąpienia do odbioru końcowego.</w:t>
      </w:r>
    </w:p>
    <w:p w14:paraId="0E2BB502" w14:textId="77777777" w:rsidR="0033227B" w:rsidRPr="0033227B" w:rsidRDefault="0033227B" w:rsidP="00FE158B">
      <w:pPr>
        <w:pStyle w:val="Akapitzlist"/>
        <w:numPr>
          <w:ilvl w:val="6"/>
          <w:numId w:val="7"/>
        </w:numPr>
        <w:spacing w:after="0" w:line="240" w:lineRule="auto"/>
        <w:ind w:left="284"/>
        <w:jc w:val="both"/>
        <w:rPr>
          <w:rFonts w:ascii="Times New Roman" w:hAnsi="Times New Roman" w:cs="Times New Roman"/>
          <w:sz w:val="24"/>
          <w:szCs w:val="24"/>
        </w:rPr>
      </w:pPr>
      <w:r w:rsidRPr="0033227B">
        <w:rPr>
          <w:rFonts w:ascii="Times New Roman" w:hAnsi="Times New Roman" w:cs="Times New Roman"/>
          <w:sz w:val="24"/>
          <w:szCs w:val="24"/>
        </w:rPr>
        <w:t xml:space="preserve">Jeżeli czynności odbioru końcowego zostaną zakończone wynikiem negatywnym, wówczas Wykonawca niezwłocznie usunie na swój koszt wady przedmiotu umowy tak, aby powtórny </w:t>
      </w:r>
      <w:r w:rsidR="00F47EC0">
        <w:rPr>
          <w:rFonts w:ascii="Times New Roman" w:hAnsi="Times New Roman" w:cs="Times New Roman"/>
          <w:sz w:val="24"/>
          <w:szCs w:val="24"/>
        </w:rPr>
        <w:t>o</w:t>
      </w:r>
      <w:r w:rsidR="00F47EC0" w:rsidRPr="0033227B">
        <w:rPr>
          <w:rFonts w:ascii="Times New Roman" w:hAnsi="Times New Roman" w:cs="Times New Roman"/>
          <w:sz w:val="24"/>
          <w:szCs w:val="24"/>
        </w:rPr>
        <w:t xml:space="preserve">dbiór </w:t>
      </w:r>
      <w:r w:rsidRPr="0033227B">
        <w:rPr>
          <w:rFonts w:ascii="Times New Roman" w:hAnsi="Times New Roman" w:cs="Times New Roman"/>
          <w:sz w:val="24"/>
          <w:szCs w:val="24"/>
        </w:rPr>
        <w:t xml:space="preserve">końcowy mógł być powtórzony w terminie nieprzekraczającym 14 dni kalendarzowych liczonych od dnia odbioru końcowego zakończonego wynikiem negatywnym. </w:t>
      </w:r>
    </w:p>
    <w:p w14:paraId="3DCBC94C" w14:textId="77777777" w:rsidR="0033227B" w:rsidRPr="0033227B" w:rsidRDefault="0033227B" w:rsidP="009B2324">
      <w:pPr>
        <w:pStyle w:val="Akapitzlist"/>
        <w:numPr>
          <w:ilvl w:val="6"/>
          <w:numId w:val="7"/>
        </w:numPr>
        <w:ind w:left="357" w:hanging="357"/>
        <w:jc w:val="both"/>
        <w:rPr>
          <w:rFonts w:ascii="Times New Roman" w:hAnsi="Times New Roman" w:cs="Times New Roman"/>
          <w:sz w:val="24"/>
          <w:szCs w:val="24"/>
        </w:rPr>
      </w:pPr>
      <w:r w:rsidRPr="0033227B">
        <w:rPr>
          <w:rFonts w:ascii="Times New Roman" w:hAnsi="Times New Roman" w:cs="Times New Roman"/>
          <w:sz w:val="24"/>
          <w:szCs w:val="24"/>
        </w:rPr>
        <w:t>W przypadku gdy powtórny odbiór końcowy zakończy się również niepowodzeniem, z przyczyn leżących po stronie Wykonawcy Zamawiający ma prawo wedle  swojego uznania do:</w:t>
      </w:r>
    </w:p>
    <w:p w14:paraId="4DF62B98" w14:textId="77777777" w:rsidR="0033227B" w:rsidRPr="0033227B" w:rsidRDefault="0033227B" w:rsidP="00FE158B">
      <w:pPr>
        <w:pStyle w:val="Akapitzlist"/>
        <w:numPr>
          <w:ilvl w:val="6"/>
          <w:numId w:val="25"/>
        </w:numPr>
        <w:ind w:left="641" w:hanging="357"/>
        <w:jc w:val="both"/>
        <w:rPr>
          <w:rFonts w:ascii="Times New Roman" w:hAnsi="Times New Roman" w:cs="Times New Roman"/>
          <w:sz w:val="24"/>
          <w:szCs w:val="24"/>
        </w:rPr>
      </w:pPr>
      <w:r w:rsidRPr="0033227B">
        <w:rPr>
          <w:rFonts w:ascii="Times New Roman" w:hAnsi="Times New Roman" w:cs="Times New Roman"/>
          <w:sz w:val="24"/>
          <w:szCs w:val="24"/>
        </w:rPr>
        <w:t>rozwiązania umowy na podstawie §1</w:t>
      </w:r>
      <w:r w:rsidR="00891ABF">
        <w:rPr>
          <w:rFonts w:ascii="Times New Roman" w:hAnsi="Times New Roman" w:cs="Times New Roman"/>
          <w:sz w:val="24"/>
          <w:szCs w:val="24"/>
        </w:rPr>
        <w:t>1</w:t>
      </w:r>
      <w:r w:rsidRPr="0033227B">
        <w:rPr>
          <w:rFonts w:ascii="Times New Roman" w:hAnsi="Times New Roman" w:cs="Times New Roman"/>
          <w:sz w:val="24"/>
          <w:szCs w:val="24"/>
        </w:rPr>
        <w:t xml:space="preserve"> ust. 1 pkt </w:t>
      </w:r>
      <w:r w:rsidR="00194444">
        <w:rPr>
          <w:rFonts w:ascii="Times New Roman" w:hAnsi="Times New Roman" w:cs="Times New Roman"/>
          <w:sz w:val="24"/>
          <w:szCs w:val="24"/>
        </w:rPr>
        <w:t>2</w:t>
      </w:r>
      <w:r w:rsidR="007B147D">
        <w:rPr>
          <w:rFonts w:ascii="Times New Roman" w:hAnsi="Times New Roman" w:cs="Times New Roman"/>
          <w:sz w:val="24"/>
          <w:szCs w:val="24"/>
        </w:rPr>
        <w:t xml:space="preserve"> - </w:t>
      </w:r>
      <w:r w:rsidR="009E48E1">
        <w:rPr>
          <w:rFonts w:ascii="Times New Roman" w:hAnsi="Times New Roman" w:cs="Times New Roman"/>
          <w:sz w:val="24"/>
          <w:szCs w:val="24"/>
        </w:rPr>
        <w:t>a Wykonawca w sytuacji tej zobowiązany jest do</w:t>
      </w:r>
      <w:r w:rsidRPr="0033227B">
        <w:rPr>
          <w:rFonts w:ascii="Times New Roman" w:hAnsi="Times New Roman" w:cs="Times New Roman"/>
          <w:sz w:val="24"/>
          <w:szCs w:val="24"/>
        </w:rPr>
        <w:t xml:space="preserve"> doprowadzenia na</w:t>
      </w:r>
      <w:r w:rsidR="009E48E1">
        <w:rPr>
          <w:rFonts w:ascii="Times New Roman" w:hAnsi="Times New Roman" w:cs="Times New Roman"/>
          <w:sz w:val="24"/>
          <w:szCs w:val="24"/>
        </w:rPr>
        <w:t xml:space="preserve"> swój</w:t>
      </w:r>
      <w:r w:rsidRPr="0033227B">
        <w:rPr>
          <w:rFonts w:ascii="Times New Roman" w:hAnsi="Times New Roman" w:cs="Times New Roman"/>
          <w:sz w:val="24"/>
          <w:szCs w:val="24"/>
        </w:rPr>
        <w:t xml:space="preserve"> koszt terenu przekazanego Wykonawcy do stanu z przed przekazania, w takim przypadku postanowienia § </w:t>
      </w:r>
      <w:r w:rsidR="00891ABF">
        <w:rPr>
          <w:rFonts w:ascii="Times New Roman" w:hAnsi="Times New Roman" w:cs="Times New Roman"/>
          <w:sz w:val="24"/>
          <w:szCs w:val="24"/>
        </w:rPr>
        <w:t>10</w:t>
      </w:r>
      <w:r w:rsidRPr="0033227B">
        <w:rPr>
          <w:rFonts w:ascii="Times New Roman" w:hAnsi="Times New Roman" w:cs="Times New Roman"/>
          <w:sz w:val="24"/>
          <w:szCs w:val="24"/>
        </w:rPr>
        <w:t xml:space="preserve"> ust. 1 pkt 2 stosuje się odpowiednio,</w:t>
      </w:r>
    </w:p>
    <w:p w14:paraId="77F34EE4" w14:textId="77777777" w:rsidR="0033227B" w:rsidRPr="0033227B" w:rsidRDefault="0033227B" w:rsidP="00FE158B">
      <w:pPr>
        <w:pStyle w:val="Akapitzlist"/>
        <w:numPr>
          <w:ilvl w:val="6"/>
          <w:numId w:val="25"/>
        </w:numPr>
        <w:ind w:left="641" w:hanging="357"/>
        <w:jc w:val="both"/>
        <w:rPr>
          <w:rFonts w:ascii="Times New Roman" w:hAnsi="Times New Roman" w:cs="Times New Roman"/>
          <w:sz w:val="24"/>
          <w:szCs w:val="24"/>
        </w:rPr>
      </w:pPr>
      <w:r w:rsidRPr="0033227B">
        <w:rPr>
          <w:rFonts w:ascii="Times New Roman" w:hAnsi="Times New Roman" w:cs="Times New Roman"/>
          <w:sz w:val="24"/>
          <w:szCs w:val="24"/>
        </w:rPr>
        <w:t xml:space="preserve">zażądania ponownego wykonania przedmiotu umowy, który pomyślnie przejdzie odbiór końcowy na warunkach opisanych w Umowie oraz do obciążenia Wykonawcy karą umowną, o której mowa w § </w:t>
      </w:r>
      <w:r w:rsidR="001049C3">
        <w:rPr>
          <w:rFonts w:ascii="Times New Roman" w:hAnsi="Times New Roman" w:cs="Times New Roman"/>
          <w:sz w:val="24"/>
          <w:szCs w:val="24"/>
        </w:rPr>
        <w:t>10</w:t>
      </w:r>
      <w:r w:rsidRPr="0033227B">
        <w:rPr>
          <w:rFonts w:ascii="Times New Roman" w:hAnsi="Times New Roman" w:cs="Times New Roman"/>
          <w:sz w:val="24"/>
          <w:szCs w:val="24"/>
        </w:rPr>
        <w:t xml:space="preserve"> ust. 1 pkt 3 umowy w przypadku przekroczenia terminu realizacji umowy, o którym mowa w § 2 ust. 1</w:t>
      </w:r>
      <w:r w:rsidR="001049C3">
        <w:rPr>
          <w:rFonts w:ascii="Times New Roman" w:hAnsi="Times New Roman" w:cs="Times New Roman"/>
          <w:sz w:val="24"/>
          <w:szCs w:val="24"/>
        </w:rPr>
        <w:t xml:space="preserve"> pkt 1</w:t>
      </w:r>
      <w:r w:rsidRPr="0033227B">
        <w:rPr>
          <w:rFonts w:ascii="Times New Roman" w:hAnsi="Times New Roman" w:cs="Times New Roman"/>
          <w:sz w:val="24"/>
          <w:szCs w:val="24"/>
        </w:rPr>
        <w:t xml:space="preserve">  umowy. W przypadku niedostarczenia przez Wykonawcę równorzędnego przedmiotu umowy lub gdy nie przejdzie on pomyślnie odbioru końcowego postanowienia ust. </w:t>
      </w:r>
      <w:r w:rsidR="001C7DE0">
        <w:rPr>
          <w:rFonts w:ascii="Times New Roman" w:hAnsi="Times New Roman" w:cs="Times New Roman"/>
          <w:sz w:val="24"/>
          <w:szCs w:val="24"/>
        </w:rPr>
        <w:t xml:space="preserve">3 </w:t>
      </w:r>
      <w:r w:rsidR="00133297">
        <w:rPr>
          <w:rFonts w:ascii="Times New Roman" w:hAnsi="Times New Roman" w:cs="Times New Roman"/>
          <w:sz w:val="24"/>
          <w:szCs w:val="24"/>
        </w:rPr>
        <w:t>pkt 1</w:t>
      </w:r>
      <w:r w:rsidRPr="0033227B">
        <w:rPr>
          <w:rFonts w:ascii="Times New Roman" w:hAnsi="Times New Roman" w:cs="Times New Roman"/>
          <w:sz w:val="24"/>
          <w:szCs w:val="24"/>
        </w:rPr>
        <w:t xml:space="preserve"> powyżej stosuje się odpowiednio.</w:t>
      </w:r>
    </w:p>
    <w:p w14:paraId="4C267784" w14:textId="77777777" w:rsidR="00375C36" w:rsidRDefault="00375C36" w:rsidP="00893174">
      <w:pPr>
        <w:spacing w:after="0" w:line="240" w:lineRule="auto"/>
        <w:jc w:val="both"/>
        <w:rPr>
          <w:rFonts w:ascii="Times New Roman" w:hAnsi="Times New Roman" w:cs="Times New Roman"/>
          <w:sz w:val="24"/>
          <w:szCs w:val="24"/>
        </w:rPr>
      </w:pPr>
    </w:p>
    <w:p w14:paraId="7AC3D200" w14:textId="77777777" w:rsidR="00B00E16" w:rsidRPr="00375C36" w:rsidRDefault="00B00E16" w:rsidP="00893174">
      <w:pPr>
        <w:spacing w:after="0" w:line="240" w:lineRule="auto"/>
        <w:jc w:val="center"/>
        <w:rPr>
          <w:rFonts w:ascii="Times New Roman" w:hAnsi="Times New Roman" w:cs="Times New Roman"/>
          <w:b/>
          <w:bCs/>
          <w:sz w:val="24"/>
          <w:szCs w:val="24"/>
        </w:rPr>
      </w:pPr>
      <w:r w:rsidRPr="00375C36">
        <w:rPr>
          <w:rFonts w:ascii="Times New Roman" w:hAnsi="Times New Roman" w:cs="Times New Roman"/>
          <w:b/>
          <w:bCs/>
          <w:sz w:val="24"/>
          <w:szCs w:val="24"/>
        </w:rPr>
        <w:t xml:space="preserve">§ </w:t>
      </w:r>
      <w:r w:rsidR="00570B88">
        <w:rPr>
          <w:rFonts w:ascii="Times New Roman" w:hAnsi="Times New Roman" w:cs="Times New Roman"/>
          <w:b/>
          <w:bCs/>
          <w:sz w:val="24"/>
          <w:szCs w:val="24"/>
        </w:rPr>
        <w:t>7</w:t>
      </w:r>
    </w:p>
    <w:p w14:paraId="455C3C0A" w14:textId="77777777" w:rsidR="00B00E16" w:rsidRPr="00375C36" w:rsidRDefault="00B00E16" w:rsidP="00893174">
      <w:pPr>
        <w:spacing w:after="0" w:line="240" w:lineRule="auto"/>
        <w:jc w:val="center"/>
        <w:rPr>
          <w:rFonts w:ascii="Times New Roman" w:hAnsi="Times New Roman" w:cs="Times New Roman"/>
          <w:b/>
          <w:bCs/>
          <w:sz w:val="24"/>
          <w:szCs w:val="24"/>
        </w:rPr>
      </w:pPr>
      <w:r w:rsidRPr="00375C36">
        <w:rPr>
          <w:rFonts w:ascii="Times New Roman" w:hAnsi="Times New Roman" w:cs="Times New Roman"/>
          <w:b/>
          <w:bCs/>
          <w:sz w:val="24"/>
          <w:szCs w:val="24"/>
        </w:rPr>
        <w:t>Wynagrodzenie i sposób rozliczeń</w:t>
      </w:r>
    </w:p>
    <w:p w14:paraId="7E783727" w14:textId="77777777" w:rsidR="00591DBA" w:rsidRDefault="00591DBA" w:rsidP="009F57A9">
      <w:pPr>
        <w:pStyle w:val="Akapitzlist"/>
        <w:numPr>
          <w:ilvl w:val="0"/>
          <w:numId w:val="8"/>
        </w:numPr>
        <w:spacing w:after="0" w:line="240" w:lineRule="auto"/>
        <w:ind w:left="357" w:hanging="357"/>
        <w:jc w:val="both"/>
        <w:rPr>
          <w:rFonts w:ascii="Times New Roman" w:hAnsi="Times New Roman" w:cs="Times New Roman"/>
          <w:sz w:val="24"/>
          <w:szCs w:val="24"/>
        </w:rPr>
      </w:pPr>
      <w:r w:rsidRPr="00591DBA">
        <w:rPr>
          <w:rFonts w:ascii="Times New Roman" w:hAnsi="Times New Roman" w:cs="Times New Roman"/>
          <w:sz w:val="24"/>
          <w:szCs w:val="24"/>
        </w:rPr>
        <w:t xml:space="preserve">Całkowite wynagrodzenie za wykonanie przedmiotu </w:t>
      </w:r>
      <w:r w:rsidR="00FA19B3">
        <w:rPr>
          <w:rFonts w:ascii="Times New Roman" w:hAnsi="Times New Roman" w:cs="Times New Roman"/>
          <w:sz w:val="24"/>
          <w:szCs w:val="24"/>
        </w:rPr>
        <w:t>o którym mowa w  §</w:t>
      </w:r>
      <w:r w:rsidR="00FA19B3" w:rsidRPr="0033227B">
        <w:rPr>
          <w:rFonts w:ascii="Times New Roman" w:hAnsi="Times New Roman" w:cs="Times New Roman"/>
          <w:sz w:val="24"/>
          <w:szCs w:val="24"/>
        </w:rPr>
        <w:t xml:space="preserve"> 1 ust </w:t>
      </w:r>
      <w:r w:rsidR="00FA19B3">
        <w:rPr>
          <w:rFonts w:ascii="Times New Roman" w:hAnsi="Times New Roman" w:cs="Times New Roman"/>
          <w:sz w:val="24"/>
          <w:szCs w:val="24"/>
        </w:rPr>
        <w:t xml:space="preserve">1pkt </w:t>
      </w:r>
      <w:r w:rsidRPr="00591DBA">
        <w:rPr>
          <w:rFonts w:ascii="Times New Roman" w:hAnsi="Times New Roman" w:cs="Times New Roman"/>
          <w:sz w:val="24"/>
          <w:szCs w:val="24"/>
        </w:rPr>
        <w:t>umowy zgodnie ze złożoną Ofertą wynosi netto: ….......................... zł (słownie: ….......................... zł 00/100),brutto: …........................ zł (słownie: …............................. zł 00/100).</w:t>
      </w:r>
    </w:p>
    <w:p w14:paraId="64E8C61B" w14:textId="77777777" w:rsidR="00664718" w:rsidRPr="003662B9" w:rsidRDefault="00F47EC0" w:rsidP="009F57A9">
      <w:pPr>
        <w:pStyle w:val="Akapitzlist"/>
        <w:numPr>
          <w:ilvl w:val="0"/>
          <w:numId w:val="8"/>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Wynagrodzenie</w:t>
      </w:r>
      <w:r w:rsidR="00C41089">
        <w:rPr>
          <w:rFonts w:ascii="Times New Roman" w:hAnsi="Times New Roman" w:cs="Times New Roman"/>
          <w:sz w:val="24"/>
          <w:szCs w:val="24"/>
        </w:rPr>
        <w:t xml:space="preserve"> obejmuj</w:t>
      </w:r>
      <w:r w:rsidR="00240A1A">
        <w:rPr>
          <w:rFonts w:ascii="Times New Roman" w:hAnsi="Times New Roman" w:cs="Times New Roman"/>
          <w:sz w:val="24"/>
          <w:szCs w:val="24"/>
        </w:rPr>
        <w:t>ące</w:t>
      </w:r>
      <w:r w:rsidR="00C41089">
        <w:rPr>
          <w:rFonts w:ascii="Times New Roman" w:hAnsi="Times New Roman" w:cs="Times New Roman"/>
          <w:sz w:val="24"/>
          <w:szCs w:val="24"/>
        </w:rPr>
        <w:t>:</w:t>
      </w:r>
      <w:r w:rsidR="00716B79">
        <w:rPr>
          <w:rFonts w:ascii="Times New Roman" w:hAnsi="Times New Roman" w:cs="Times New Roman"/>
          <w:sz w:val="24"/>
          <w:szCs w:val="24"/>
        </w:rPr>
        <w:t xml:space="preserve"> </w:t>
      </w:r>
      <w:r w:rsidR="00C41089" w:rsidRPr="003662B9">
        <w:rPr>
          <w:rFonts w:ascii="Times New Roman" w:hAnsi="Times New Roman" w:cs="Times New Roman"/>
          <w:sz w:val="24"/>
          <w:szCs w:val="24"/>
        </w:rPr>
        <w:t xml:space="preserve">wykonanie </w:t>
      </w:r>
      <w:r w:rsidR="0050303F">
        <w:rPr>
          <w:rFonts w:ascii="Times New Roman" w:hAnsi="Times New Roman" w:cs="Times New Roman"/>
          <w:sz w:val="24"/>
          <w:szCs w:val="24"/>
        </w:rPr>
        <w:t xml:space="preserve">prac wskazanych </w:t>
      </w:r>
      <w:r w:rsidR="0050303F" w:rsidRPr="000F12AA">
        <w:rPr>
          <w:rFonts w:ascii="Times New Roman" w:hAnsi="Times New Roman" w:cs="Times New Roman"/>
          <w:sz w:val="24"/>
          <w:szCs w:val="24"/>
        </w:rPr>
        <w:t xml:space="preserve">w  § 1 ust 1 lit a) do lit. d)   </w:t>
      </w:r>
      <w:r w:rsidR="00240A1A">
        <w:rPr>
          <w:rFonts w:ascii="Times New Roman" w:hAnsi="Times New Roman" w:cs="Times New Roman"/>
          <w:sz w:val="24"/>
          <w:szCs w:val="24"/>
        </w:rPr>
        <w:t xml:space="preserve">oraz czynności </w:t>
      </w:r>
      <w:r w:rsidR="0050303F">
        <w:rPr>
          <w:rFonts w:ascii="Times New Roman" w:hAnsi="Times New Roman" w:cs="Times New Roman"/>
          <w:sz w:val="24"/>
          <w:szCs w:val="24"/>
        </w:rPr>
        <w:t xml:space="preserve">do których został zobowiązany Wykonawca </w:t>
      </w:r>
      <w:r w:rsidR="00C41089" w:rsidRPr="003662B9">
        <w:rPr>
          <w:rFonts w:ascii="Times New Roman" w:hAnsi="Times New Roman" w:cs="Times New Roman"/>
          <w:sz w:val="24"/>
          <w:szCs w:val="24"/>
        </w:rPr>
        <w:t>zgodnie z zapisami umowy, OPZ i SWZ wynosi: ………………zł netto (słownie:…………. /100); ……………………..zł brutto (słownie:…………./100)</w:t>
      </w:r>
    </w:p>
    <w:p w14:paraId="5104EC39" w14:textId="77777777" w:rsidR="00C41089" w:rsidRDefault="00664718" w:rsidP="009F57A9">
      <w:pPr>
        <w:spacing w:after="0" w:line="240" w:lineRule="auto"/>
        <w:ind w:left="284"/>
        <w:jc w:val="both"/>
        <w:rPr>
          <w:rFonts w:ascii="Times New Roman" w:hAnsi="Times New Roman" w:cs="Times New Roman"/>
          <w:sz w:val="24"/>
          <w:szCs w:val="24"/>
        </w:rPr>
      </w:pPr>
      <w:r w:rsidRPr="00664718">
        <w:rPr>
          <w:rFonts w:ascii="Times New Roman" w:hAnsi="Times New Roman" w:cs="Times New Roman"/>
          <w:sz w:val="24"/>
          <w:szCs w:val="24"/>
        </w:rPr>
        <w:t>Wynagrodzenie uwzględnia również wszelkie koszty wynikłe z ryzyka Wykonawcy związanego z oszacowaniem wszelkich kosztów realizacji przedmiotu umowy, a także oddziaływania innych czynników mających lub mogących mieć wpływ na koszty.</w:t>
      </w:r>
    </w:p>
    <w:p w14:paraId="44E72E8F" w14:textId="77777777" w:rsidR="000F12AA" w:rsidRPr="00664718" w:rsidRDefault="000F12AA" w:rsidP="009F57A9">
      <w:pPr>
        <w:spacing w:after="0" w:line="240" w:lineRule="auto"/>
        <w:ind w:left="284"/>
        <w:jc w:val="both"/>
        <w:rPr>
          <w:rFonts w:ascii="Times New Roman" w:hAnsi="Times New Roman" w:cs="Times New Roman"/>
          <w:sz w:val="24"/>
          <w:szCs w:val="24"/>
        </w:rPr>
      </w:pPr>
    </w:p>
    <w:p w14:paraId="73F1F458" w14:textId="77777777" w:rsidR="00C41089" w:rsidRPr="003662B9" w:rsidRDefault="00FA19B3" w:rsidP="003662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M</w:t>
      </w:r>
      <w:r w:rsidRPr="003662B9">
        <w:rPr>
          <w:rFonts w:ascii="Times New Roman" w:hAnsi="Times New Roman" w:cs="Times New Roman"/>
          <w:sz w:val="24"/>
          <w:szCs w:val="24"/>
        </w:rPr>
        <w:t xml:space="preserve">aksymalne </w:t>
      </w:r>
      <w:r w:rsidR="00C41089" w:rsidRPr="003662B9">
        <w:rPr>
          <w:rFonts w:ascii="Times New Roman" w:hAnsi="Times New Roman" w:cs="Times New Roman"/>
          <w:sz w:val="24"/>
          <w:szCs w:val="24"/>
        </w:rPr>
        <w:t>wyn</w:t>
      </w:r>
      <w:r w:rsidR="00870FA8" w:rsidRPr="003662B9">
        <w:rPr>
          <w:rFonts w:ascii="Times New Roman" w:hAnsi="Times New Roman" w:cs="Times New Roman"/>
          <w:sz w:val="24"/>
          <w:szCs w:val="24"/>
        </w:rPr>
        <w:t>a</w:t>
      </w:r>
      <w:r w:rsidR="00C41089" w:rsidRPr="003662B9">
        <w:rPr>
          <w:rFonts w:ascii="Times New Roman" w:hAnsi="Times New Roman" w:cs="Times New Roman"/>
          <w:sz w:val="24"/>
          <w:szCs w:val="24"/>
        </w:rPr>
        <w:t xml:space="preserve">grodzenie za wykonywanie przeglądów konserwacyjnych </w:t>
      </w:r>
      <w:r w:rsidR="001B5448" w:rsidRPr="003662B9">
        <w:rPr>
          <w:rFonts w:ascii="Times New Roman" w:hAnsi="Times New Roman" w:cs="Times New Roman"/>
          <w:sz w:val="24"/>
          <w:szCs w:val="24"/>
        </w:rPr>
        <w:t xml:space="preserve">w całym okresie trwania gwarancji </w:t>
      </w:r>
      <w:r w:rsidR="00C41089" w:rsidRPr="003662B9">
        <w:rPr>
          <w:rFonts w:ascii="Times New Roman" w:hAnsi="Times New Roman" w:cs="Times New Roman"/>
          <w:sz w:val="24"/>
          <w:szCs w:val="24"/>
        </w:rPr>
        <w:t>Dźwigu, nie przekroczy kwoty: …………..zł netto (słownie:……………./100), ……………….zł brutto (słownie: ……………/100)</w:t>
      </w:r>
    </w:p>
    <w:p w14:paraId="2437D05A" w14:textId="77777777" w:rsidR="000F12AA" w:rsidRDefault="00870FA8" w:rsidP="000F12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Cena jednostkowa za wykonanie jednego Przeglądu,</w:t>
      </w:r>
      <w:r w:rsidR="001B5448">
        <w:rPr>
          <w:rFonts w:ascii="Times New Roman" w:hAnsi="Times New Roman" w:cs="Times New Roman"/>
          <w:sz w:val="24"/>
          <w:szCs w:val="24"/>
        </w:rPr>
        <w:t xml:space="preserve"> w całym okresie trwania gwarancji</w:t>
      </w:r>
      <w:r>
        <w:rPr>
          <w:rFonts w:ascii="Times New Roman" w:hAnsi="Times New Roman" w:cs="Times New Roman"/>
          <w:sz w:val="24"/>
          <w:szCs w:val="24"/>
        </w:rPr>
        <w:t xml:space="preserve"> w tym koszt materiałów eksploatacyjnych niezbędnych do Przeglądu </w:t>
      </w:r>
      <w:r w:rsidR="004F2F46">
        <w:rPr>
          <w:rFonts w:ascii="Times New Roman" w:hAnsi="Times New Roman" w:cs="Times New Roman"/>
          <w:sz w:val="24"/>
          <w:szCs w:val="24"/>
        </w:rPr>
        <w:t>wynosi: ……………zł netto (słownie: …………………../100), ………………. ł brutto (słownie: …………… /100)</w:t>
      </w:r>
      <w:r w:rsidR="000F12AA">
        <w:rPr>
          <w:rFonts w:ascii="Times New Roman" w:hAnsi="Times New Roman" w:cs="Times New Roman"/>
          <w:sz w:val="24"/>
          <w:szCs w:val="24"/>
        </w:rPr>
        <w:t>.</w:t>
      </w:r>
    </w:p>
    <w:p w14:paraId="0C40D441" w14:textId="77777777" w:rsidR="00664718" w:rsidRPr="000F12AA" w:rsidRDefault="000F12AA" w:rsidP="000F12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8F3E8E" w:rsidRPr="000F12AA">
        <w:rPr>
          <w:rFonts w:ascii="Times New Roman" w:hAnsi="Times New Roman" w:cs="Times New Roman"/>
          <w:sz w:val="24"/>
          <w:szCs w:val="24"/>
        </w:rPr>
        <w:t>W</w:t>
      </w:r>
      <w:r w:rsidR="00664718" w:rsidRPr="000F12AA">
        <w:rPr>
          <w:rFonts w:ascii="Times New Roman" w:hAnsi="Times New Roman" w:cs="Times New Roman"/>
          <w:sz w:val="24"/>
          <w:szCs w:val="24"/>
        </w:rPr>
        <w:t>ynagrodzenie za wykonanie Przeglądu obejmuje:</w:t>
      </w:r>
    </w:p>
    <w:p w14:paraId="2E1B8700" w14:textId="77777777" w:rsidR="00664718" w:rsidRPr="00664718" w:rsidRDefault="00664718" w:rsidP="00664718">
      <w:pPr>
        <w:pStyle w:val="Akapitzlist"/>
        <w:numPr>
          <w:ilvl w:val="1"/>
          <w:numId w:val="32"/>
        </w:numPr>
        <w:spacing w:after="0" w:line="240" w:lineRule="auto"/>
        <w:ind w:left="924" w:hanging="357"/>
        <w:jc w:val="both"/>
        <w:rPr>
          <w:rFonts w:ascii="Times New Roman" w:hAnsi="Times New Roman" w:cs="Times New Roman"/>
          <w:sz w:val="24"/>
          <w:szCs w:val="24"/>
        </w:rPr>
      </w:pPr>
      <w:r w:rsidRPr="00664718">
        <w:rPr>
          <w:rFonts w:ascii="Times New Roman" w:hAnsi="Times New Roman" w:cs="Times New Roman"/>
          <w:sz w:val="24"/>
          <w:szCs w:val="24"/>
        </w:rPr>
        <w:t>dojazd do miejsca wykonania usługi i robociznę,</w:t>
      </w:r>
    </w:p>
    <w:p w14:paraId="7116C61E" w14:textId="77777777" w:rsidR="00664718" w:rsidRPr="00664718" w:rsidRDefault="00664718" w:rsidP="00664718">
      <w:pPr>
        <w:pStyle w:val="Akapitzlist"/>
        <w:numPr>
          <w:ilvl w:val="1"/>
          <w:numId w:val="32"/>
        </w:numPr>
        <w:spacing w:after="0" w:line="240" w:lineRule="auto"/>
        <w:ind w:left="924" w:hanging="357"/>
        <w:jc w:val="both"/>
        <w:rPr>
          <w:rFonts w:ascii="Times New Roman" w:hAnsi="Times New Roman" w:cs="Times New Roman"/>
          <w:sz w:val="24"/>
          <w:szCs w:val="24"/>
        </w:rPr>
      </w:pPr>
      <w:r w:rsidRPr="00664718">
        <w:rPr>
          <w:rFonts w:ascii="Times New Roman" w:hAnsi="Times New Roman" w:cs="Times New Roman"/>
          <w:sz w:val="24"/>
          <w:szCs w:val="24"/>
        </w:rPr>
        <w:t>koszt materiałów niezbędnych do wykonania Przeglądu,</w:t>
      </w:r>
    </w:p>
    <w:p w14:paraId="11BB52CE" w14:textId="77777777" w:rsidR="000F12AA" w:rsidRPr="000F12AA" w:rsidRDefault="00664718" w:rsidP="000F12AA">
      <w:pPr>
        <w:pStyle w:val="Akapitzlist"/>
        <w:numPr>
          <w:ilvl w:val="1"/>
          <w:numId w:val="32"/>
        </w:numPr>
        <w:spacing w:after="0" w:line="240" w:lineRule="auto"/>
        <w:ind w:left="924" w:hanging="357"/>
        <w:jc w:val="both"/>
        <w:rPr>
          <w:rFonts w:ascii="Times New Roman" w:hAnsi="Times New Roman" w:cs="Times New Roman"/>
          <w:sz w:val="24"/>
          <w:szCs w:val="24"/>
        </w:rPr>
      </w:pPr>
      <w:r w:rsidRPr="00664718">
        <w:rPr>
          <w:rFonts w:ascii="Times New Roman" w:hAnsi="Times New Roman" w:cs="Times New Roman"/>
          <w:sz w:val="24"/>
          <w:szCs w:val="24"/>
        </w:rPr>
        <w:t>koszty zagospodarowania i utylizacji odpadów.</w:t>
      </w:r>
    </w:p>
    <w:p w14:paraId="5A645D82" w14:textId="77777777" w:rsidR="007927BC" w:rsidRPr="000F12AA" w:rsidRDefault="00FA19B3" w:rsidP="000F12AA">
      <w:pPr>
        <w:pStyle w:val="Akapitzlist"/>
        <w:numPr>
          <w:ilvl w:val="2"/>
          <w:numId w:val="32"/>
        </w:numPr>
        <w:spacing w:after="0" w:line="240" w:lineRule="auto"/>
        <w:ind w:left="227"/>
        <w:jc w:val="both"/>
        <w:rPr>
          <w:rFonts w:ascii="Times New Roman" w:hAnsi="Times New Roman" w:cs="Times New Roman"/>
          <w:sz w:val="24"/>
          <w:szCs w:val="24"/>
        </w:rPr>
      </w:pPr>
      <w:r w:rsidRPr="000F12AA">
        <w:rPr>
          <w:rFonts w:ascii="Times New Roman" w:hAnsi="Times New Roman" w:cs="Times New Roman"/>
          <w:sz w:val="24"/>
          <w:szCs w:val="24"/>
        </w:rPr>
        <w:lastRenderedPageBreak/>
        <w:t xml:space="preserve">Podstawą do wypłaty </w:t>
      </w:r>
      <w:r w:rsidR="00E56BDA" w:rsidRPr="000F12AA">
        <w:rPr>
          <w:rFonts w:ascii="Times New Roman" w:hAnsi="Times New Roman" w:cs="Times New Roman"/>
          <w:sz w:val="24"/>
          <w:szCs w:val="24"/>
        </w:rPr>
        <w:t>Wykonawc</w:t>
      </w:r>
      <w:r w:rsidR="00240A1A" w:rsidRPr="000F12AA">
        <w:rPr>
          <w:rFonts w:ascii="Times New Roman" w:hAnsi="Times New Roman" w:cs="Times New Roman"/>
          <w:sz w:val="24"/>
          <w:szCs w:val="24"/>
        </w:rPr>
        <w:t>y</w:t>
      </w:r>
      <w:r w:rsidRPr="000F12AA">
        <w:rPr>
          <w:rFonts w:ascii="Times New Roman" w:hAnsi="Times New Roman" w:cs="Times New Roman"/>
          <w:sz w:val="24"/>
          <w:szCs w:val="24"/>
        </w:rPr>
        <w:t xml:space="preserve"> wynagrodzenia </w:t>
      </w:r>
      <w:r w:rsidR="00382CF9" w:rsidRPr="000F12AA">
        <w:rPr>
          <w:rFonts w:ascii="Times New Roman" w:hAnsi="Times New Roman" w:cs="Times New Roman"/>
          <w:sz w:val="24"/>
          <w:szCs w:val="24"/>
        </w:rPr>
        <w:t xml:space="preserve">o którym mowa w ust. 2 powyżej </w:t>
      </w:r>
      <w:r w:rsidRPr="000F12AA">
        <w:rPr>
          <w:rFonts w:ascii="Times New Roman" w:hAnsi="Times New Roman" w:cs="Times New Roman"/>
          <w:sz w:val="24"/>
          <w:szCs w:val="24"/>
        </w:rPr>
        <w:t>jest</w:t>
      </w:r>
      <w:r w:rsidR="00066EF6">
        <w:rPr>
          <w:rFonts w:ascii="Times New Roman" w:hAnsi="Times New Roman" w:cs="Times New Roman"/>
          <w:sz w:val="24"/>
          <w:szCs w:val="24"/>
        </w:rPr>
        <w:t xml:space="preserve"> </w:t>
      </w:r>
      <w:r w:rsidRPr="000F12AA">
        <w:rPr>
          <w:rFonts w:ascii="Times New Roman" w:hAnsi="Times New Roman" w:cs="Times New Roman"/>
          <w:sz w:val="24"/>
          <w:szCs w:val="24"/>
        </w:rPr>
        <w:t>podpisany</w:t>
      </w:r>
      <w:r w:rsidR="007927BC" w:rsidRPr="000F12AA">
        <w:rPr>
          <w:rFonts w:ascii="Times New Roman" w:hAnsi="Times New Roman" w:cs="Times New Roman"/>
          <w:sz w:val="24"/>
          <w:szCs w:val="24"/>
        </w:rPr>
        <w:t xml:space="preserve">, przez </w:t>
      </w:r>
      <w:r w:rsidRPr="000F12AA">
        <w:rPr>
          <w:rFonts w:ascii="Times New Roman" w:hAnsi="Times New Roman" w:cs="Times New Roman"/>
          <w:sz w:val="24"/>
          <w:szCs w:val="24"/>
        </w:rPr>
        <w:t xml:space="preserve">przedstawicieli obu </w:t>
      </w:r>
      <w:r w:rsidR="007927BC" w:rsidRPr="000F12AA">
        <w:rPr>
          <w:rFonts w:ascii="Times New Roman" w:hAnsi="Times New Roman" w:cs="Times New Roman"/>
          <w:sz w:val="24"/>
          <w:szCs w:val="24"/>
        </w:rPr>
        <w:t>Stron, bez zastrzeżeń</w:t>
      </w:r>
      <w:r w:rsidRPr="000F12AA">
        <w:rPr>
          <w:rFonts w:ascii="Times New Roman" w:hAnsi="Times New Roman" w:cs="Times New Roman"/>
          <w:sz w:val="24"/>
          <w:szCs w:val="24"/>
        </w:rPr>
        <w:t>,</w:t>
      </w:r>
      <w:r w:rsidR="007927BC" w:rsidRPr="000F12AA">
        <w:rPr>
          <w:rFonts w:ascii="Times New Roman" w:hAnsi="Times New Roman" w:cs="Times New Roman"/>
          <w:sz w:val="24"/>
          <w:szCs w:val="24"/>
        </w:rPr>
        <w:t xml:space="preserve"> protok</w:t>
      </w:r>
      <w:r w:rsidR="007B147D" w:rsidRPr="000F12AA">
        <w:rPr>
          <w:rFonts w:ascii="Times New Roman" w:hAnsi="Times New Roman" w:cs="Times New Roman"/>
          <w:sz w:val="24"/>
          <w:szCs w:val="24"/>
        </w:rPr>
        <w:t>ół</w:t>
      </w:r>
      <w:r w:rsidR="00066EF6">
        <w:rPr>
          <w:rFonts w:ascii="Times New Roman" w:hAnsi="Times New Roman" w:cs="Times New Roman"/>
          <w:sz w:val="24"/>
          <w:szCs w:val="24"/>
        </w:rPr>
        <w:t xml:space="preserve"> </w:t>
      </w:r>
      <w:r w:rsidR="009D30B5">
        <w:rPr>
          <w:rFonts w:ascii="Times New Roman" w:hAnsi="Times New Roman" w:cs="Times New Roman"/>
          <w:sz w:val="24"/>
          <w:szCs w:val="24"/>
        </w:rPr>
        <w:t>zdawczo-odbiorczy</w:t>
      </w:r>
      <w:r w:rsidR="00784127" w:rsidRPr="000F12AA">
        <w:rPr>
          <w:rFonts w:ascii="Times New Roman" w:hAnsi="Times New Roman" w:cs="Times New Roman"/>
          <w:sz w:val="24"/>
          <w:szCs w:val="24"/>
        </w:rPr>
        <w:t xml:space="preserve">, z zastrzeżeniem § </w:t>
      </w:r>
      <w:r w:rsidR="001049C3" w:rsidRPr="000F12AA">
        <w:rPr>
          <w:rFonts w:ascii="Times New Roman" w:hAnsi="Times New Roman" w:cs="Times New Roman"/>
          <w:sz w:val="24"/>
          <w:szCs w:val="24"/>
        </w:rPr>
        <w:t>6</w:t>
      </w:r>
      <w:r w:rsidR="00784127" w:rsidRPr="000F12AA">
        <w:rPr>
          <w:rFonts w:ascii="Times New Roman" w:hAnsi="Times New Roman" w:cs="Times New Roman"/>
          <w:sz w:val="24"/>
          <w:szCs w:val="24"/>
        </w:rPr>
        <w:t xml:space="preserve"> ust. </w:t>
      </w:r>
      <w:r w:rsidR="001C7DE0">
        <w:rPr>
          <w:rFonts w:ascii="Times New Roman" w:hAnsi="Times New Roman" w:cs="Times New Roman"/>
          <w:sz w:val="24"/>
          <w:szCs w:val="24"/>
        </w:rPr>
        <w:t>3</w:t>
      </w:r>
      <w:r w:rsidR="00784127" w:rsidRPr="000F12AA">
        <w:rPr>
          <w:rFonts w:ascii="Times New Roman" w:hAnsi="Times New Roman" w:cs="Times New Roman"/>
          <w:sz w:val="24"/>
          <w:szCs w:val="24"/>
        </w:rPr>
        <w:t>.</w:t>
      </w:r>
    </w:p>
    <w:p w14:paraId="576438AA" w14:textId="77777777" w:rsidR="000F12AA" w:rsidRPr="000F12AA" w:rsidRDefault="00D37A13" w:rsidP="000F12AA">
      <w:pPr>
        <w:pStyle w:val="Akapitzlist"/>
        <w:numPr>
          <w:ilvl w:val="2"/>
          <w:numId w:val="32"/>
        </w:numPr>
        <w:spacing w:after="0" w:line="240" w:lineRule="auto"/>
        <w:ind w:left="227"/>
        <w:jc w:val="both"/>
        <w:rPr>
          <w:rFonts w:ascii="Times New Roman" w:hAnsi="Times New Roman" w:cs="Times New Roman"/>
          <w:sz w:val="24"/>
          <w:szCs w:val="24"/>
        </w:rPr>
      </w:pPr>
      <w:r w:rsidRPr="000F12AA">
        <w:rPr>
          <w:rFonts w:ascii="Times New Roman" w:hAnsi="Times New Roman" w:cs="Times New Roman"/>
          <w:sz w:val="24"/>
          <w:szCs w:val="24"/>
        </w:rPr>
        <w:t xml:space="preserve">Wykonawca każdorazowo wystawi faktury za faktycznie wykonany Przegląd na podstawie podpisanych, bez zastrzeżeń, przez </w:t>
      </w:r>
      <w:r w:rsidR="00FA19B3" w:rsidRPr="000F12AA">
        <w:rPr>
          <w:rFonts w:ascii="Times New Roman" w:hAnsi="Times New Roman" w:cs="Times New Roman"/>
          <w:sz w:val="24"/>
          <w:szCs w:val="24"/>
        </w:rPr>
        <w:t xml:space="preserve">przedstawicieli obu </w:t>
      </w:r>
      <w:r w:rsidRPr="000F12AA">
        <w:rPr>
          <w:rFonts w:ascii="Times New Roman" w:hAnsi="Times New Roman" w:cs="Times New Roman"/>
          <w:sz w:val="24"/>
          <w:szCs w:val="24"/>
        </w:rPr>
        <w:t>Stron Protokołów Przeglądu</w:t>
      </w:r>
      <w:r w:rsidR="007B147D" w:rsidRPr="000F12AA">
        <w:rPr>
          <w:rFonts w:ascii="Times New Roman" w:hAnsi="Times New Roman" w:cs="Times New Roman"/>
          <w:sz w:val="24"/>
          <w:szCs w:val="24"/>
        </w:rPr>
        <w:t xml:space="preserve"> konserwacyjnego</w:t>
      </w:r>
      <w:r w:rsidRPr="000F12AA">
        <w:rPr>
          <w:rFonts w:ascii="Times New Roman" w:hAnsi="Times New Roman" w:cs="Times New Roman"/>
          <w:sz w:val="24"/>
          <w:szCs w:val="24"/>
        </w:rPr>
        <w:t>, w terminie do 7 dni od daty podpisania Protokołu Przeglądu</w:t>
      </w:r>
      <w:r w:rsidR="0045312D">
        <w:rPr>
          <w:rFonts w:ascii="Times New Roman" w:hAnsi="Times New Roman" w:cs="Times New Roman"/>
          <w:sz w:val="24"/>
          <w:szCs w:val="24"/>
        </w:rPr>
        <w:t xml:space="preserve"> konserwacyjnego</w:t>
      </w:r>
      <w:r w:rsidRPr="000F12AA">
        <w:rPr>
          <w:rFonts w:ascii="Times New Roman" w:hAnsi="Times New Roman" w:cs="Times New Roman"/>
          <w:sz w:val="24"/>
          <w:szCs w:val="24"/>
        </w:rPr>
        <w:t>.</w:t>
      </w:r>
      <w:r w:rsidR="007B147D" w:rsidRPr="000F12AA">
        <w:rPr>
          <w:rFonts w:ascii="Times New Roman" w:hAnsi="Times New Roman" w:cs="Times New Roman"/>
          <w:sz w:val="24"/>
          <w:szCs w:val="24"/>
        </w:rPr>
        <w:t xml:space="preserve"> –</w:t>
      </w:r>
      <w:r w:rsidR="00253658" w:rsidRPr="000F12AA">
        <w:rPr>
          <w:rFonts w:ascii="Times New Roman" w:hAnsi="Times New Roman" w:cs="Times New Roman"/>
          <w:sz w:val="24"/>
          <w:szCs w:val="24"/>
        </w:rPr>
        <w:t xml:space="preserve"> wzór stanowi </w:t>
      </w:r>
      <w:r w:rsidR="007B147D" w:rsidRPr="000F12AA">
        <w:rPr>
          <w:rFonts w:ascii="Times New Roman" w:hAnsi="Times New Roman" w:cs="Times New Roman"/>
          <w:sz w:val="24"/>
          <w:szCs w:val="24"/>
        </w:rPr>
        <w:t>załącznik</w:t>
      </w:r>
      <w:r w:rsidR="00253658" w:rsidRPr="000F12AA">
        <w:rPr>
          <w:rFonts w:ascii="Times New Roman" w:hAnsi="Times New Roman" w:cs="Times New Roman"/>
          <w:sz w:val="24"/>
          <w:szCs w:val="24"/>
        </w:rPr>
        <w:t xml:space="preserve"> nr 6 do umowy.</w:t>
      </w:r>
    </w:p>
    <w:p w14:paraId="3ADEB5F0" w14:textId="77777777" w:rsidR="000F12AA" w:rsidRPr="000F12AA" w:rsidRDefault="00591DBA" w:rsidP="000F12AA">
      <w:pPr>
        <w:pStyle w:val="Akapitzlist"/>
        <w:numPr>
          <w:ilvl w:val="2"/>
          <w:numId w:val="32"/>
        </w:numPr>
        <w:spacing w:after="0" w:line="240" w:lineRule="auto"/>
        <w:ind w:left="227"/>
        <w:jc w:val="both"/>
        <w:rPr>
          <w:rFonts w:ascii="Times New Roman" w:hAnsi="Times New Roman" w:cs="Times New Roman"/>
          <w:sz w:val="24"/>
          <w:szCs w:val="24"/>
        </w:rPr>
      </w:pPr>
      <w:r w:rsidRPr="000F12AA">
        <w:rPr>
          <w:rFonts w:ascii="Times New Roman" w:hAnsi="Times New Roman" w:cs="Times New Roman"/>
          <w:sz w:val="24"/>
          <w:szCs w:val="24"/>
        </w:rPr>
        <w:t>Za dzień zapłaty uznaje się dzień obciążenia rachunku bankowego Zamawiającego.</w:t>
      </w:r>
    </w:p>
    <w:p w14:paraId="0CF68C69" w14:textId="77777777" w:rsidR="000F12AA" w:rsidRPr="000F12AA" w:rsidRDefault="00591DBA" w:rsidP="000F12AA">
      <w:pPr>
        <w:pStyle w:val="Akapitzlist"/>
        <w:numPr>
          <w:ilvl w:val="2"/>
          <w:numId w:val="32"/>
        </w:numPr>
        <w:spacing w:after="0" w:line="240" w:lineRule="auto"/>
        <w:ind w:left="227"/>
        <w:jc w:val="both"/>
        <w:rPr>
          <w:rFonts w:ascii="Times New Roman" w:hAnsi="Times New Roman" w:cs="Times New Roman"/>
          <w:sz w:val="24"/>
          <w:szCs w:val="24"/>
        </w:rPr>
      </w:pPr>
      <w:r w:rsidRPr="000F12AA">
        <w:rPr>
          <w:rFonts w:ascii="Times New Roman" w:hAnsi="Times New Roman" w:cs="Times New Roman"/>
          <w:sz w:val="24"/>
          <w:szCs w:val="24"/>
        </w:rPr>
        <w:t>Płatności dokonuje się w złotych polskich.</w:t>
      </w:r>
    </w:p>
    <w:p w14:paraId="697551E9" w14:textId="77777777" w:rsidR="000F12AA" w:rsidRPr="000F12AA" w:rsidRDefault="00591DBA" w:rsidP="000F12AA">
      <w:pPr>
        <w:pStyle w:val="Akapitzlist"/>
        <w:numPr>
          <w:ilvl w:val="2"/>
          <w:numId w:val="32"/>
        </w:numPr>
        <w:spacing w:after="0" w:line="240" w:lineRule="auto"/>
        <w:ind w:left="227"/>
        <w:jc w:val="both"/>
        <w:rPr>
          <w:rFonts w:ascii="Times New Roman" w:hAnsi="Times New Roman" w:cs="Times New Roman"/>
          <w:sz w:val="24"/>
          <w:szCs w:val="24"/>
        </w:rPr>
      </w:pPr>
      <w:r w:rsidRPr="000F12AA">
        <w:rPr>
          <w:rFonts w:ascii="Times New Roman" w:hAnsi="Times New Roman" w:cs="Times New Roman"/>
          <w:sz w:val="24"/>
          <w:szCs w:val="24"/>
        </w:rPr>
        <w:t>Zapłata wynagrodzenia będzie dokon</w:t>
      </w:r>
      <w:r w:rsidR="00B43757" w:rsidRPr="000F12AA">
        <w:rPr>
          <w:rFonts w:ascii="Times New Roman" w:hAnsi="Times New Roman" w:cs="Times New Roman"/>
          <w:sz w:val="24"/>
          <w:szCs w:val="24"/>
        </w:rPr>
        <w:t>ana</w:t>
      </w:r>
      <w:r w:rsidRPr="000F12AA">
        <w:rPr>
          <w:rFonts w:ascii="Times New Roman" w:hAnsi="Times New Roman" w:cs="Times New Roman"/>
          <w:sz w:val="24"/>
          <w:szCs w:val="24"/>
        </w:rPr>
        <w:t xml:space="preserve"> przelew</w:t>
      </w:r>
      <w:r w:rsidR="00B43757" w:rsidRPr="000F12AA">
        <w:rPr>
          <w:rFonts w:ascii="Times New Roman" w:hAnsi="Times New Roman" w:cs="Times New Roman"/>
          <w:sz w:val="24"/>
          <w:szCs w:val="24"/>
        </w:rPr>
        <w:t>em</w:t>
      </w:r>
      <w:r w:rsidRPr="000F12AA">
        <w:rPr>
          <w:rFonts w:ascii="Times New Roman" w:hAnsi="Times New Roman" w:cs="Times New Roman"/>
          <w:sz w:val="24"/>
          <w:szCs w:val="24"/>
        </w:rPr>
        <w:t xml:space="preserve"> na rachunek bankowy Wykonawcy wskazany na faktur</w:t>
      </w:r>
      <w:r w:rsidR="00B43757" w:rsidRPr="000F12AA">
        <w:rPr>
          <w:rFonts w:ascii="Times New Roman" w:hAnsi="Times New Roman" w:cs="Times New Roman"/>
          <w:sz w:val="24"/>
          <w:szCs w:val="24"/>
        </w:rPr>
        <w:t>ze</w:t>
      </w:r>
      <w:r w:rsidRPr="000F12AA">
        <w:rPr>
          <w:rFonts w:ascii="Times New Roman" w:hAnsi="Times New Roman" w:cs="Times New Roman"/>
          <w:sz w:val="24"/>
          <w:szCs w:val="24"/>
        </w:rPr>
        <w:t xml:space="preserve"> w terminie 30 dni od dnia dostarczenia Zamawiającemu prawidłowo wystawionej faktury. </w:t>
      </w:r>
    </w:p>
    <w:p w14:paraId="54D45992" w14:textId="77777777" w:rsidR="000F12AA" w:rsidRPr="000F12AA" w:rsidRDefault="00591DBA" w:rsidP="000F12AA">
      <w:pPr>
        <w:pStyle w:val="Akapitzlist"/>
        <w:numPr>
          <w:ilvl w:val="2"/>
          <w:numId w:val="32"/>
        </w:numPr>
        <w:spacing w:after="0" w:line="240" w:lineRule="auto"/>
        <w:ind w:left="227"/>
        <w:jc w:val="both"/>
        <w:rPr>
          <w:rFonts w:ascii="Times New Roman" w:hAnsi="Times New Roman" w:cs="Times New Roman"/>
          <w:sz w:val="24"/>
          <w:szCs w:val="24"/>
        </w:rPr>
      </w:pPr>
      <w:r w:rsidRPr="000F12AA">
        <w:rPr>
          <w:rFonts w:ascii="Times New Roman" w:hAnsi="Times New Roman" w:cs="Times New Roman"/>
          <w:sz w:val="24"/>
          <w:szCs w:val="24"/>
        </w:rPr>
        <w:t xml:space="preserve">W razie zwłoki w zapłacie faktury przez Zamawiającego, Wykonawcy przysługują odsetki ustawowe za każdy dzień opóźnienia z zastrzeżeniem ust. </w:t>
      </w:r>
      <w:r w:rsidR="00FA19B3" w:rsidRPr="000F12AA">
        <w:rPr>
          <w:rFonts w:ascii="Times New Roman" w:hAnsi="Times New Roman" w:cs="Times New Roman"/>
          <w:sz w:val="24"/>
          <w:szCs w:val="24"/>
        </w:rPr>
        <w:t>1</w:t>
      </w:r>
      <w:r w:rsidR="000F12AA">
        <w:rPr>
          <w:rFonts w:ascii="Times New Roman" w:hAnsi="Times New Roman" w:cs="Times New Roman"/>
          <w:sz w:val="24"/>
          <w:szCs w:val="24"/>
        </w:rPr>
        <w:t>8</w:t>
      </w:r>
      <w:r w:rsidR="0050303F">
        <w:rPr>
          <w:rFonts w:ascii="Times New Roman" w:hAnsi="Times New Roman" w:cs="Times New Roman"/>
          <w:sz w:val="24"/>
          <w:szCs w:val="24"/>
        </w:rPr>
        <w:t>, 19</w:t>
      </w:r>
      <w:r w:rsidR="00D50C56">
        <w:rPr>
          <w:rFonts w:ascii="Times New Roman" w:hAnsi="Times New Roman" w:cs="Times New Roman"/>
          <w:sz w:val="24"/>
          <w:szCs w:val="24"/>
        </w:rPr>
        <w:t xml:space="preserve"> </w:t>
      </w:r>
      <w:r w:rsidR="00D40315" w:rsidRPr="000F12AA">
        <w:rPr>
          <w:rFonts w:ascii="Times New Roman" w:hAnsi="Times New Roman" w:cs="Times New Roman"/>
          <w:sz w:val="24"/>
          <w:szCs w:val="24"/>
        </w:rPr>
        <w:t xml:space="preserve">oraz </w:t>
      </w:r>
      <w:bookmarkStart w:id="10" w:name="_Hlk153456116"/>
      <w:r w:rsidR="00D40315" w:rsidRPr="000F12AA">
        <w:rPr>
          <w:rFonts w:ascii="Times New Roman" w:hAnsi="Times New Roman" w:cs="Times New Roman"/>
          <w:sz w:val="24"/>
          <w:szCs w:val="24"/>
        </w:rPr>
        <w:t>§</w:t>
      </w:r>
      <w:r w:rsidR="00D50C56">
        <w:rPr>
          <w:rFonts w:ascii="Times New Roman" w:hAnsi="Times New Roman" w:cs="Times New Roman"/>
          <w:sz w:val="24"/>
          <w:szCs w:val="24"/>
        </w:rPr>
        <w:t xml:space="preserve"> </w:t>
      </w:r>
      <w:r w:rsidR="001049C3" w:rsidRPr="000F12AA">
        <w:rPr>
          <w:rFonts w:ascii="Times New Roman" w:hAnsi="Times New Roman" w:cs="Times New Roman"/>
          <w:sz w:val="24"/>
          <w:szCs w:val="24"/>
        </w:rPr>
        <w:t>5</w:t>
      </w:r>
      <w:r w:rsidR="00F63EAC" w:rsidRPr="000F12AA">
        <w:rPr>
          <w:rFonts w:ascii="Times New Roman" w:hAnsi="Times New Roman" w:cs="Times New Roman"/>
          <w:sz w:val="24"/>
          <w:szCs w:val="24"/>
        </w:rPr>
        <w:t xml:space="preserve"> ust. </w:t>
      </w:r>
      <w:r w:rsidR="00AF0C8B" w:rsidRPr="000F12AA">
        <w:rPr>
          <w:rFonts w:ascii="Times New Roman" w:hAnsi="Times New Roman" w:cs="Times New Roman"/>
          <w:sz w:val="24"/>
          <w:szCs w:val="24"/>
        </w:rPr>
        <w:t>9</w:t>
      </w:r>
      <w:bookmarkEnd w:id="10"/>
      <w:r w:rsidR="00F63EAC" w:rsidRPr="000F12AA">
        <w:rPr>
          <w:rFonts w:ascii="Times New Roman" w:hAnsi="Times New Roman" w:cs="Times New Roman"/>
          <w:sz w:val="24"/>
          <w:szCs w:val="24"/>
        </w:rPr>
        <w:t>Umowy.</w:t>
      </w:r>
    </w:p>
    <w:p w14:paraId="717D0E87" w14:textId="77777777" w:rsidR="00591DBA" w:rsidRPr="000F12AA" w:rsidRDefault="00591DBA" w:rsidP="000F12AA">
      <w:pPr>
        <w:pStyle w:val="Akapitzlist"/>
        <w:numPr>
          <w:ilvl w:val="2"/>
          <w:numId w:val="32"/>
        </w:numPr>
        <w:spacing w:after="0" w:line="240" w:lineRule="auto"/>
        <w:ind w:left="227"/>
        <w:jc w:val="both"/>
        <w:rPr>
          <w:rFonts w:ascii="Times New Roman" w:hAnsi="Times New Roman" w:cs="Times New Roman"/>
          <w:sz w:val="24"/>
          <w:szCs w:val="24"/>
        </w:rPr>
      </w:pPr>
      <w:r w:rsidRPr="000F12AA">
        <w:rPr>
          <w:rFonts w:ascii="Times New Roman" w:hAnsi="Times New Roman" w:cs="Times New Roman"/>
          <w:sz w:val="24"/>
          <w:szCs w:val="24"/>
        </w:rPr>
        <w:t>Faktur</w:t>
      </w:r>
      <w:r w:rsidR="00B43757" w:rsidRPr="000F12AA">
        <w:rPr>
          <w:rFonts w:ascii="Times New Roman" w:hAnsi="Times New Roman" w:cs="Times New Roman"/>
          <w:sz w:val="24"/>
          <w:szCs w:val="24"/>
        </w:rPr>
        <w:t>a</w:t>
      </w:r>
      <w:r w:rsidRPr="000F12AA">
        <w:rPr>
          <w:rFonts w:ascii="Times New Roman" w:hAnsi="Times New Roman" w:cs="Times New Roman"/>
          <w:sz w:val="24"/>
          <w:szCs w:val="24"/>
        </w:rPr>
        <w:t xml:space="preserve"> wystawion</w:t>
      </w:r>
      <w:r w:rsidR="00B43757" w:rsidRPr="000F12AA">
        <w:rPr>
          <w:rFonts w:ascii="Times New Roman" w:hAnsi="Times New Roman" w:cs="Times New Roman"/>
          <w:sz w:val="24"/>
          <w:szCs w:val="24"/>
        </w:rPr>
        <w:t>a</w:t>
      </w:r>
      <w:r w:rsidRPr="000F12AA">
        <w:rPr>
          <w:rFonts w:ascii="Times New Roman" w:hAnsi="Times New Roman" w:cs="Times New Roman"/>
          <w:sz w:val="24"/>
          <w:szCs w:val="24"/>
        </w:rPr>
        <w:t xml:space="preserve"> będ</w:t>
      </w:r>
      <w:r w:rsidR="00B43757" w:rsidRPr="000F12AA">
        <w:rPr>
          <w:rFonts w:ascii="Times New Roman" w:hAnsi="Times New Roman" w:cs="Times New Roman"/>
          <w:sz w:val="24"/>
          <w:szCs w:val="24"/>
        </w:rPr>
        <w:t>zie</w:t>
      </w:r>
      <w:r w:rsidRPr="000F12AA">
        <w:rPr>
          <w:rFonts w:ascii="Times New Roman" w:hAnsi="Times New Roman" w:cs="Times New Roman"/>
          <w:sz w:val="24"/>
          <w:szCs w:val="24"/>
        </w:rPr>
        <w:t xml:space="preserve"> na:</w:t>
      </w:r>
    </w:p>
    <w:p w14:paraId="65A33EBC" w14:textId="77777777" w:rsidR="000F12AA" w:rsidRPr="000F12AA" w:rsidRDefault="000F12AA" w:rsidP="000F12AA">
      <w:pPr>
        <w:pStyle w:val="Akapitzlist"/>
        <w:rPr>
          <w:rFonts w:ascii="Times New Roman" w:hAnsi="Times New Roman" w:cs="Times New Roman"/>
          <w:sz w:val="24"/>
          <w:szCs w:val="24"/>
        </w:rPr>
      </w:pPr>
      <w:r w:rsidRPr="000F12AA">
        <w:rPr>
          <w:rFonts w:ascii="Times New Roman" w:hAnsi="Times New Roman" w:cs="Times New Roman"/>
          <w:sz w:val="24"/>
          <w:szCs w:val="24"/>
        </w:rPr>
        <w:t>Centrum Usług Logistycznych</w:t>
      </w:r>
    </w:p>
    <w:p w14:paraId="42AAAF81" w14:textId="77777777" w:rsidR="000F12AA" w:rsidRPr="000F12AA" w:rsidRDefault="000F12AA" w:rsidP="000F12AA">
      <w:pPr>
        <w:pStyle w:val="Akapitzlist"/>
        <w:rPr>
          <w:rFonts w:ascii="Times New Roman" w:hAnsi="Times New Roman" w:cs="Times New Roman"/>
          <w:sz w:val="24"/>
          <w:szCs w:val="24"/>
        </w:rPr>
      </w:pPr>
      <w:r w:rsidRPr="000F12AA">
        <w:rPr>
          <w:rFonts w:ascii="Times New Roman" w:hAnsi="Times New Roman" w:cs="Times New Roman"/>
          <w:sz w:val="24"/>
          <w:szCs w:val="24"/>
        </w:rPr>
        <w:t>ul. Słoneczna 37</w:t>
      </w:r>
    </w:p>
    <w:p w14:paraId="291BAF59" w14:textId="77777777" w:rsidR="000F12AA" w:rsidRPr="000F12AA" w:rsidRDefault="000F12AA" w:rsidP="000F12AA">
      <w:pPr>
        <w:pStyle w:val="Akapitzlist"/>
        <w:rPr>
          <w:rFonts w:ascii="Times New Roman" w:hAnsi="Times New Roman" w:cs="Times New Roman"/>
          <w:sz w:val="24"/>
          <w:szCs w:val="24"/>
        </w:rPr>
      </w:pPr>
      <w:r w:rsidRPr="000F12AA">
        <w:rPr>
          <w:rFonts w:ascii="Times New Roman" w:hAnsi="Times New Roman" w:cs="Times New Roman"/>
          <w:sz w:val="24"/>
          <w:szCs w:val="24"/>
        </w:rPr>
        <w:t>00-789 Warszawa</w:t>
      </w:r>
    </w:p>
    <w:p w14:paraId="2622A7C0" w14:textId="77777777" w:rsidR="000F12AA" w:rsidRPr="000F12AA" w:rsidRDefault="000F12AA" w:rsidP="000F12AA">
      <w:pPr>
        <w:pStyle w:val="Akapitzlist"/>
        <w:rPr>
          <w:rFonts w:ascii="Times New Roman" w:hAnsi="Times New Roman" w:cs="Times New Roman"/>
          <w:sz w:val="24"/>
          <w:szCs w:val="24"/>
        </w:rPr>
      </w:pPr>
      <w:r w:rsidRPr="000F12AA">
        <w:rPr>
          <w:rFonts w:ascii="Times New Roman" w:hAnsi="Times New Roman" w:cs="Times New Roman"/>
          <w:sz w:val="24"/>
          <w:szCs w:val="24"/>
        </w:rPr>
        <w:t>NIP: 701-027-09-11</w:t>
      </w:r>
    </w:p>
    <w:p w14:paraId="1A8A2FFE" w14:textId="77777777" w:rsidR="000F12AA" w:rsidRPr="000F12AA" w:rsidRDefault="000F12AA" w:rsidP="000F12AA">
      <w:pPr>
        <w:pStyle w:val="Akapitzlist"/>
        <w:rPr>
          <w:rFonts w:ascii="Times New Roman" w:hAnsi="Times New Roman" w:cs="Times New Roman"/>
          <w:sz w:val="24"/>
          <w:szCs w:val="24"/>
        </w:rPr>
      </w:pPr>
      <w:r w:rsidRPr="000F12AA">
        <w:rPr>
          <w:rFonts w:ascii="Times New Roman" w:hAnsi="Times New Roman" w:cs="Times New Roman"/>
          <w:sz w:val="24"/>
          <w:szCs w:val="24"/>
        </w:rPr>
        <w:t>Wystawioną w ten sposób fakturę Wykonawca wysyła do miejsca realizacji umowy.</w:t>
      </w:r>
    </w:p>
    <w:p w14:paraId="425FE270" w14:textId="77777777" w:rsidR="00591DBA" w:rsidRPr="000F12AA" w:rsidRDefault="00591DBA" w:rsidP="000F12AA">
      <w:pPr>
        <w:pStyle w:val="Akapitzlist"/>
        <w:numPr>
          <w:ilvl w:val="2"/>
          <w:numId w:val="32"/>
        </w:numPr>
        <w:spacing w:after="0" w:line="240" w:lineRule="auto"/>
        <w:ind w:left="357" w:hanging="357"/>
        <w:jc w:val="both"/>
        <w:rPr>
          <w:rFonts w:ascii="Times New Roman" w:hAnsi="Times New Roman" w:cs="Times New Roman"/>
          <w:sz w:val="24"/>
          <w:szCs w:val="24"/>
        </w:rPr>
      </w:pPr>
      <w:r w:rsidRPr="000F12AA">
        <w:rPr>
          <w:rFonts w:ascii="Times New Roman" w:hAnsi="Times New Roman" w:cs="Times New Roman"/>
          <w:sz w:val="24"/>
          <w:szCs w:val="24"/>
        </w:rPr>
        <w:t>Tytuł faktur</w:t>
      </w:r>
      <w:r w:rsidR="00465028" w:rsidRPr="000F12AA">
        <w:rPr>
          <w:rFonts w:ascii="Times New Roman" w:hAnsi="Times New Roman" w:cs="Times New Roman"/>
          <w:sz w:val="24"/>
          <w:szCs w:val="24"/>
        </w:rPr>
        <w:t>y</w:t>
      </w:r>
      <w:r w:rsidRPr="000F12AA">
        <w:rPr>
          <w:rFonts w:ascii="Times New Roman" w:hAnsi="Times New Roman" w:cs="Times New Roman"/>
          <w:sz w:val="24"/>
          <w:szCs w:val="24"/>
        </w:rPr>
        <w:t xml:space="preserve"> win</w:t>
      </w:r>
      <w:r w:rsidR="00465028" w:rsidRPr="000F12AA">
        <w:rPr>
          <w:rFonts w:ascii="Times New Roman" w:hAnsi="Times New Roman" w:cs="Times New Roman"/>
          <w:sz w:val="24"/>
          <w:szCs w:val="24"/>
        </w:rPr>
        <w:t>ien</w:t>
      </w:r>
      <w:r w:rsidRPr="000F12AA">
        <w:rPr>
          <w:rFonts w:ascii="Times New Roman" w:hAnsi="Times New Roman" w:cs="Times New Roman"/>
          <w:sz w:val="24"/>
          <w:szCs w:val="24"/>
        </w:rPr>
        <w:t xml:space="preserve"> być tożsam</w:t>
      </w:r>
      <w:r w:rsidR="00465028" w:rsidRPr="000F12AA">
        <w:rPr>
          <w:rFonts w:ascii="Times New Roman" w:hAnsi="Times New Roman" w:cs="Times New Roman"/>
          <w:sz w:val="24"/>
          <w:szCs w:val="24"/>
        </w:rPr>
        <w:t>y</w:t>
      </w:r>
      <w:r w:rsidRPr="000F12AA">
        <w:rPr>
          <w:rFonts w:ascii="Times New Roman" w:hAnsi="Times New Roman" w:cs="Times New Roman"/>
          <w:sz w:val="24"/>
          <w:szCs w:val="24"/>
        </w:rPr>
        <w:t xml:space="preserve"> z nazwą przedmiotu zamówienia.</w:t>
      </w:r>
    </w:p>
    <w:p w14:paraId="737EC13F" w14:textId="77777777" w:rsidR="00591DBA" w:rsidRPr="000F12AA" w:rsidRDefault="00591DBA" w:rsidP="000F12AA">
      <w:pPr>
        <w:pStyle w:val="Akapitzlist"/>
        <w:numPr>
          <w:ilvl w:val="2"/>
          <w:numId w:val="32"/>
        </w:numPr>
        <w:spacing w:after="0" w:line="240" w:lineRule="auto"/>
        <w:ind w:left="357" w:hanging="357"/>
        <w:jc w:val="both"/>
        <w:rPr>
          <w:rFonts w:ascii="Times New Roman" w:hAnsi="Times New Roman" w:cs="Times New Roman"/>
          <w:sz w:val="24"/>
          <w:szCs w:val="24"/>
        </w:rPr>
      </w:pPr>
      <w:r w:rsidRPr="000F12AA">
        <w:rPr>
          <w:rFonts w:ascii="Times New Roman" w:hAnsi="Times New Roman" w:cs="Times New Roman"/>
          <w:sz w:val="24"/>
          <w:szCs w:val="24"/>
        </w:rPr>
        <w:t>Wynagrodzenie na rzecz Wykonawcy może zostać pomniejszone o naliczone kary umowne, jeżeli taka forma zapłaty kary umownej zostanie wybrana przez Zamawiającego, na co Wykonawca wyraża zgodę.</w:t>
      </w:r>
    </w:p>
    <w:p w14:paraId="60C87091" w14:textId="77777777" w:rsidR="00591DBA" w:rsidRPr="000F12AA" w:rsidRDefault="00591DBA" w:rsidP="000F12AA">
      <w:pPr>
        <w:pStyle w:val="Akapitzlist"/>
        <w:numPr>
          <w:ilvl w:val="2"/>
          <w:numId w:val="32"/>
        </w:numPr>
        <w:spacing w:after="0" w:line="240" w:lineRule="auto"/>
        <w:ind w:left="357" w:hanging="357"/>
        <w:jc w:val="both"/>
        <w:rPr>
          <w:rFonts w:ascii="Times New Roman" w:hAnsi="Times New Roman" w:cs="Times New Roman"/>
          <w:sz w:val="24"/>
          <w:szCs w:val="24"/>
        </w:rPr>
      </w:pPr>
      <w:r w:rsidRPr="000F12AA">
        <w:rPr>
          <w:rFonts w:ascii="Times New Roman" w:hAnsi="Times New Roman" w:cs="Times New Roman"/>
          <w:sz w:val="24"/>
          <w:szCs w:val="24"/>
        </w:rPr>
        <w:t>W przypadku błędnego podania numeru rachunku bankowego przez Wykonawcę, koszty związane z dokonaniem ponownego przelewu, którymi bank obciąży Zamawiającego, poniesie Wykonawca.</w:t>
      </w:r>
    </w:p>
    <w:p w14:paraId="04934D10" w14:textId="57425847" w:rsidR="00591DBA" w:rsidRPr="000F12AA" w:rsidRDefault="00591DBA" w:rsidP="000F12AA">
      <w:pPr>
        <w:pStyle w:val="Akapitzlist"/>
        <w:numPr>
          <w:ilvl w:val="2"/>
          <w:numId w:val="32"/>
        </w:numPr>
        <w:spacing w:after="0" w:line="240" w:lineRule="auto"/>
        <w:ind w:left="357" w:hanging="357"/>
        <w:jc w:val="both"/>
        <w:rPr>
          <w:rFonts w:ascii="Times New Roman" w:hAnsi="Times New Roman" w:cs="Times New Roman"/>
          <w:sz w:val="24"/>
          <w:szCs w:val="24"/>
        </w:rPr>
      </w:pPr>
      <w:r w:rsidRPr="000F12AA">
        <w:rPr>
          <w:rFonts w:ascii="Times New Roman" w:hAnsi="Times New Roman" w:cs="Times New Roman"/>
          <w:sz w:val="24"/>
          <w:szCs w:val="24"/>
        </w:rPr>
        <w:t>Zgodnie z art. 4 ust. 1 ustawy z dnia 9 listopada 2018 r. o elektronicznym fakturowaniu w zamówieniach publicznych, koncesjach na roboty budowlane lub usługi oraz partnerstwie publiczno-prywatnym (</w:t>
      </w:r>
      <w:r w:rsidR="00DA6C2B" w:rsidRPr="00BC4C28">
        <w:rPr>
          <w:rFonts w:ascii="Times New Roman" w:hAnsi="Times New Roman" w:cs="Times New Roman"/>
          <w:sz w:val="24"/>
          <w:szCs w:val="24"/>
          <w:u w:val="single"/>
        </w:rPr>
        <w:t>Dz.U. z 2018 r. poz. 2191</w:t>
      </w:r>
      <w:r w:rsidR="00DA6C2B" w:rsidRPr="00F23DD4">
        <w:rPr>
          <w:rFonts w:ascii="Times New Roman" w:hAnsi="Times New Roman" w:cs="Times New Roman"/>
          <w:sz w:val="24"/>
          <w:szCs w:val="24"/>
        </w:rPr>
        <w:t xml:space="preserve"> </w:t>
      </w:r>
      <w:r w:rsidR="00DA6C2B">
        <w:rPr>
          <w:rFonts w:ascii="Times New Roman" w:hAnsi="Times New Roman" w:cs="Times New Roman"/>
          <w:sz w:val="24"/>
          <w:szCs w:val="24"/>
        </w:rPr>
        <w:t>ze zm</w:t>
      </w:r>
      <w:r w:rsidR="00F23DD4">
        <w:rPr>
          <w:rFonts w:ascii="Times New Roman" w:hAnsi="Times New Roman" w:cs="Times New Roman"/>
          <w:sz w:val="24"/>
          <w:szCs w:val="24"/>
        </w:rPr>
        <w:t>.</w:t>
      </w:r>
      <w:r w:rsidRPr="000F12AA">
        <w:rPr>
          <w:rFonts w:ascii="Times New Roman" w:hAnsi="Times New Roman" w:cs="Times New Roman"/>
          <w:sz w:val="24"/>
          <w:szCs w:val="24"/>
        </w:rPr>
        <w:t>) Zamawiający ma obowiązek odbierania od Wykonawcy faktur elektronicznych za pośrednictwem platformy elektronicznego fakturowania.</w:t>
      </w:r>
    </w:p>
    <w:p w14:paraId="21FFFEE2" w14:textId="77777777" w:rsidR="00591DBA" w:rsidRPr="000F12AA" w:rsidRDefault="00591DBA" w:rsidP="000F12AA">
      <w:pPr>
        <w:pStyle w:val="Akapitzlist"/>
        <w:numPr>
          <w:ilvl w:val="2"/>
          <w:numId w:val="32"/>
        </w:numPr>
        <w:spacing w:after="0" w:line="240" w:lineRule="auto"/>
        <w:ind w:left="357" w:hanging="357"/>
        <w:jc w:val="both"/>
        <w:rPr>
          <w:rFonts w:ascii="Times New Roman" w:hAnsi="Times New Roman" w:cs="Times New Roman"/>
          <w:sz w:val="24"/>
          <w:szCs w:val="24"/>
        </w:rPr>
      </w:pPr>
      <w:r w:rsidRPr="000F12AA">
        <w:rPr>
          <w:rFonts w:ascii="Times New Roman" w:hAnsi="Times New Roman" w:cs="Times New Roman"/>
          <w:sz w:val="24"/>
          <w:szCs w:val="24"/>
        </w:rPr>
        <w:t>Ministerstwo Przedsiębiorczości i Technologii oddało do użytku Platformę Elektronicznego Fakturowania (PEF) - centralną platformę do odbierania i wysyłania ustrukturyzowanych faktur elektronicznych i innych dokumentów pomiędzy zamawiającymi a wykonawcami zamówień publicznych.</w:t>
      </w:r>
    </w:p>
    <w:p w14:paraId="74E1F40C" w14:textId="77777777" w:rsidR="00591DBA" w:rsidRPr="000F12AA" w:rsidRDefault="00591DBA" w:rsidP="000F12AA">
      <w:pPr>
        <w:pStyle w:val="Akapitzlist"/>
        <w:numPr>
          <w:ilvl w:val="2"/>
          <w:numId w:val="32"/>
        </w:numPr>
        <w:spacing w:after="0" w:line="240" w:lineRule="auto"/>
        <w:ind w:left="357" w:hanging="357"/>
        <w:jc w:val="both"/>
        <w:rPr>
          <w:rFonts w:ascii="Times New Roman" w:hAnsi="Times New Roman" w:cs="Times New Roman"/>
          <w:sz w:val="24"/>
          <w:szCs w:val="24"/>
        </w:rPr>
      </w:pPr>
      <w:r w:rsidRPr="000F12AA">
        <w:rPr>
          <w:rFonts w:ascii="Times New Roman" w:hAnsi="Times New Roman" w:cs="Times New Roman"/>
          <w:sz w:val="24"/>
          <w:szCs w:val="24"/>
        </w:rPr>
        <w:t xml:space="preserve">Platforma Elektronicznego Fakturowania dostępna jest pod adresem </w:t>
      </w:r>
      <w:hyperlink r:id="rId11" w:history="1">
        <w:r w:rsidR="000F12AA" w:rsidRPr="000F12AA">
          <w:rPr>
            <w:rStyle w:val="Hipercze"/>
            <w:rFonts w:ascii="Times New Roman" w:hAnsi="Times New Roman" w:cs="Times New Roman"/>
            <w:sz w:val="24"/>
            <w:szCs w:val="24"/>
          </w:rPr>
          <w:t>https://efaktura.gov.pl/</w:t>
        </w:r>
      </w:hyperlink>
    </w:p>
    <w:p w14:paraId="1B5C694C" w14:textId="77777777" w:rsidR="00591DBA" w:rsidRPr="000F12AA" w:rsidRDefault="00591DBA" w:rsidP="000F12AA">
      <w:pPr>
        <w:pStyle w:val="Akapitzlist"/>
        <w:numPr>
          <w:ilvl w:val="2"/>
          <w:numId w:val="32"/>
        </w:numPr>
        <w:spacing w:after="0" w:line="240" w:lineRule="auto"/>
        <w:ind w:left="357" w:hanging="357"/>
        <w:jc w:val="both"/>
        <w:rPr>
          <w:rFonts w:ascii="Times New Roman" w:hAnsi="Times New Roman" w:cs="Times New Roman"/>
          <w:sz w:val="24"/>
          <w:szCs w:val="24"/>
        </w:rPr>
      </w:pPr>
      <w:r w:rsidRPr="000F12AA">
        <w:rPr>
          <w:rFonts w:ascii="Times New Roman" w:hAnsi="Times New Roman" w:cs="Times New Roman"/>
          <w:sz w:val="24"/>
          <w:szCs w:val="24"/>
        </w:rPr>
        <w:t xml:space="preserve">Wykonawca po sporządzeniu faktury za pośrednictwem platformy elektronicznego fakturowania poinformuje o tym fakcie Zamawiającego drogą elektroniczną na adres e-mail: </w:t>
      </w:r>
      <w:r w:rsidR="00184615" w:rsidRPr="000F12AA">
        <w:rPr>
          <w:rFonts w:ascii="Times New Roman" w:hAnsi="Times New Roman" w:cs="Times New Roman"/>
          <w:sz w:val="24"/>
          <w:szCs w:val="24"/>
        </w:rPr>
        <w:t>grzegorz</w:t>
      </w:r>
      <w:r w:rsidRPr="000F12AA">
        <w:rPr>
          <w:rFonts w:ascii="Times New Roman" w:hAnsi="Times New Roman" w:cs="Times New Roman"/>
          <w:sz w:val="24"/>
          <w:szCs w:val="24"/>
        </w:rPr>
        <w:t>.</w:t>
      </w:r>
      <w:r w:rsidR="00184615" w:rsidRPr="000F12AA">
        <w:rPr>
          <w:rFonts w:ascii="Times New Roman" w:hAnsi="Times New Roman" w:cs="Times New Roman"/>
          <w:sz w:val="24"/>
          <w:szCs w:val="24"/>
        </w:rPr>
        <w:t>buczulski</w:t>
      </w:r>
      <w:r w:rsidRPr="000F12AA">
        <w:rPr>
          <w:rFonts w:ascii="Times New Roman" w:hAnsi="Times New Roman" w:cs="Times New Roman"/>
          <w:sz w:val="24"/>
          <w:szCs w:val="24"/>
        </w:rPr>
        <w:t>@cul.com.pl</w:t>
      </w:r>
    </w:p>
    <w:p w14:paraId="434042AE" w14:textId="77777777" w:rsidR="00591DBA" w:rsidRPr="00591DBA" w:rsidRDefault="00591DBA" w:rsidP="008E26B5">
      <w:pPr>
        <w:pStyle w:val="Akapitzlist"/>
        <w:spacing w:after="0" w:line="240" w:lineRule="auto"/>
        <w:ind w:left="227"/>
        <w:jc w:val="both"/>
        <w:rPr>
          <w:rFonts w:ascii="Times New Roman" w:hAnsi="Times New Roman" w:cs="Times New Roman"/>
          <w:sz w:val="24"/>
          <w:szCs w:val="24"/>
        </w:rPr>
      </w:pPr>
      <w:r w:rsidRPr="00591DBA">
        <w:rPr>
          <w:rFonts w:ascii="Times New Roman" w:hAnsi="Times New Roman" w:cs="Times New Roman"/>
          <w:sz w:val="24"/>
          <w:szCs w:val="24"/>
        </w:rPr>
        <w:t>W informacji należy podać: nr faktury, datę wystawienia, kwotę brutto.</w:t>
      </w:r>
    </w:p>
    <w:p w14:paraId="134ADE49" w14:textId="77777777" w:rsidR="00591DBA" w:rsidRPr="00591DBA" w:rsidRDefault="00591DBA" w:rsidP="008E26B5">
      <w:pPr>
        <w:pStyle w:val="Akapitzlist"/>
        <w:spacing w:after="0" w:line="240" w:lineRule="auto"/>
        <w:ind w:left="227"/>
        <w:jc w:val="both"/>
        <w:rPr>
          <w:rFonts w:ascii="Times New Roman" w:hAnsi="Times New Roman" w:cs="Times New Roman"/>
          <w:sz w:val="24"/>
          <w:szCs w:val="24"/>
        </w:rPr>
      </w:pPr>
      <w:r w:rsidRPr="00591DBA">
        <w:rPr>
          <w:rFonts w:ascii="Times New Roman" w:hAnsi="Times New Roman" w:cs="Times New Roman"/>
          <w:sz w:val="24"/>
          <w:szCs w:val="24"/>
        </w:rPr>
        <w:t>Brak przekazania informacji Zamawiającemu może spowodować opóźnienie w zapłacie faktury z winy Wykonawcy. W tej sytuacji odsetki ustawowe za opóźnienie w zapłacie faktury nie będą Wykonawcy przysługiwały.</w:t>
      </w:r>
    </w:p>
    <w:p w14:paraId="3A3E5E87" w14:textId="77777777" w:rsidR="00591DBA" w:rsidRDefault="00591DBA" w:rsidP="0069264E">
      <w:pPr>
        <w:pStyle w:val="Akapitzlist"/>
        <w:numPr>
          <w:ilvl w:val="2"/>
          <w:numId w:val="32"/>
        </w:numPr>
        <w:spacing w:after="0" w:line="240" w:lineRule="auto"/>
        <w:ind w:left="357" w:hanging="357"/>
        <w:jc w:val="both"/>
        <w:rPr>
          <w:rFonts w:ascii="Times New Roman" w:hAnsi="Times New Roman" w:cs="Times New Roman"/>
          <w:sz w:val="24"/>
          <w:szCs w:val="24"/>
        </w:rPr>
      </w:pPr>
      <w:r w:rsidRPr="0069264E">
        <w:rPr>
          <w:rFonts w:ascii="Times New Roman" w:hAnsi="Times New Roman" w:cs="Times New Roman"/>
          <w:sz w:val="24"/>
          <w:szCs w:val="24"/>
        </w:rPr>
        <w:t xml:space="preserve">W przypadku, gdy rachunek bankowy umieszczony na fakturze Wykonawcy nie widnieje w elektronicznym wykazie podmiotów na stronie Ministerstwa Finansów, płatność faktury może zostać odroczona przez Zamawiającego do momentu pojawienia się wskazanego rachunku bankowego w tym wykazie. Jeżeli powyższe działanie spowoduje opóźnienie w dokonaniu płatności, koszty odsetek z tego tytułu nie obciążają Zamawiającego. Postanowienie nie dotyczy tzw. rachunków wirtualnych powiązanych za rachunkiem </w:t>
      </w:r>
      <w:r w:rsidRPr="0069264E">
        <w:rPr>
          <w:rFonts w:ascii="Times New Roman" w:hAnsi="Times New Roman" w:cs="Times New Roman"/>
          <w:sz w:val="24"/>
          <w:szCs w:val="24"/>
        </w:rPr>
        <w:lastRenderedPageBreak/>
        <w:t>figurującym na białej liście. Wykonawca powinien złożyć stosowne oświadczenie w zakresie stosowania rachunków tzw. wirtualnych (indywidu</w:t>
      </w:r>
      <w:r w:rsidR="006E5418">
        <w:rPr>
          <w:rFonts w:ascii="Times New Roman" w:hAnsi="Times New Roman" w:cs="Times New Roman"/>
          <w:sz w:val="24"/>
          <w:szCs w:val="24"/>
        </w:rPr>
        <w:t>a</w:t>
      </w:r>
      <w:r w:rsidRPr="0069264E">
        <w:rPr>
          <w:rFonts w:ascii="Times New Roman" w:hAnsi="Times New Roman" w:cs="Times New Roman"/>
          <w:sz w:val="24"/>
          <w:szCs w:val="24"/>
        </w:rPr>
        <w:t>lne subkonto dla Zamawiającego).</w:t>
      </w:r>
    </w:p>
    <w:p w14:paraId="05BD29E1" w14:textId="77777777" w:rsidR="00591DBA" w:rsidRPr="0069264E" w:rsidRDefault="00591DBA" w:rsidP="0069264E">
      <w:pPr>
        <w:pStyle w:val="Akapitzlist"/>
        <w:numPr>
          <w:ilvl w:val="2"/>
          <w:numId w:val="32"/>
        </w:numPr>
        <w:spacing w:after="0" w:line="240" w:lineRule="auto"/>
        <w:ind w:left="357" w:hanging="357"/>
        <w:jc w:val="both"/>
        <w:rPr>
          <w:rFonts w:ascii="Times New Roman" w:hAnsi="Times New Roman" w:cs="Times New Roman"/>
          <w:sz w:val="24"/>
          <w:szCs w:val="24"/>
        </w:rPr>
      </w:pPr>
      <w:r w:rsidRPr="0069264E">
        <w:rPr>
          <w:rFonts w:ascii="Times New Roman" w:hAnsi="Times New Roman" w:cs="Times New Roman"/>
          <w:sz w:val="24"/>
          <w:szCs w:val="24"/>
        </w:rPr>
        <w:t xml:space="preserve">Zamawiający oświadcza, że jest </w:t>
      </w:r>
      <w:r w:rsidR="007927BC" w:rsidRPr="0069264E">
        <w:rPr>
          <w:rFonts w:ascii="Times New Roman" w:hAnsi="Times New Roman" w:cs="Times New Roman"/>
          <w:sz w:val="24"/>
          <w:szCs w:val="24"/>
        </w:rPr>
        <w:t>średnim</w:t>
      </w:r>
      <w:r w:rsidRPr="0069264E">
        <w:rPr>
          <w:rFonts w:ascii="Times New Roman" w:hAnsi="Times New Roman" w:cs="Times New Roman"/>
          <w:sz w:val="24"/>
          <w:szCs w:val="24"/>
        </w:rPr>
        <w:t xml:space="preserve"> przedsiębiorcą w rozumieniu Załącznika nr I do Rozporządzenia Komisji (UE) nr 651/2014 z dnia 17 czerwca 2014 r. uznającego niektóre rodzaje pomocy za zgodne z rynkiem wewnętrznym w zastosowaniu art. 107 i 108 Traktatu (Dz. Urz. UE L 187 z dnia 26.06.2014 r.).</w:t>
      </w:r>
    </w:p>
    <w:p w14:paraId="44FC3F21" w14:textId="77777777" w:rsidR="00E31E41" w:rsidRDefault="00E31E41" w:rsidP="00943580">
      <w:pPr>
        <w:spacing w:after="0" w:line="240" w:lineRule="auto"/>
        <w:jc w:val="both"/>
        <w:rPr>
          <w:rFonts w:ascii="Times New Roman" w:hAnsi="Times New Roman" w:cs="Times New Roman"/>
          <w:sz w:val="24"/>
          <w:szCs w:val="24"/>
        </w:rPr>
      </w:pPr>
    </w:p>
    <w:p w14:paraId="1C0EBD24" w14:textId="77777777" w:rsidR="00B00E16" w:rsidRPr="001333EE" w:rsidRDefault="00B00E16" w:rsidP="004B2DC5">
      <w:pPr>
        <w:spacing w:after="0" w:line="240" w:lineRule="auto"/>
        <w:jc w:val="center"/>
        <w:rPr>
          <w:rFonts w:ascii="Times New Roman" w:hAnsi="Times New Roman" w:cs="Times New Roman"/>
          <w:b/>
          <w:bCs/>
          <w:sz w:val="24"/>
          <w:szCs w:val="24"/>
        </w:rPr>
      </w:pPr>
      <w:r w:rsidRPr="001333EE">
        <w:rPr>
          <w:rFonts w:ascii="Times New Roman" w:hAnsi="Times New Roman" w:cs="Times New Roman"/>
          <w:b/>
          <w:bCs/>
          <w:sz w:val="24"/>
          <w:szCs w:val="24"/>
        </w:rPr>
        <w:t xml:space="preserve">§ </w:t>
      </w:r>
      <w:r w:rsidR="00891ABF" w:rsidRPr="001333EE">
        <w:rPr>
          <w:rFonts w:ascii="Times New Roman" w:hAnsi="Times New Roman" w:cs="Times New Roman"/>
          <w:b/>
          <w:bCs/>
          <w:sz w:val="24"/>
          <w:szCs w:val="24"/>
        </w:rPr>
        <w:t>8</w:t>
      </w:r>
    </w:p>
    <w:p w14:paraId="7C7AD3FC" w14:textId="77777777" w:rsidR="00B00E16" w:rsidRDefault="00745DF7" w:rsidP="004B2DC5">
      <w:pPr>
        <w:spacing w:after="0" w:line="240" w:lineRule="auto"/>
        <w:jc w:val="center"/>
        <w:rPr>
          <w:rFonts w:ascii="Times New Roman" w:hAnsi="Times New Roman" w:cs="Times New Roman"/>
          <w:b/>
          <w:bCs/>
          <w:sz w:val="24"/>
          <w:szCs w:val="24"/>
        </w:rPr>
      </w:pPr>
      <w:r w:rsidRPr="001333EE">
        <w:rPr>
          <w:rFonts w:ascii="Times New Roman" w:hAnsi="Times New Roman" w:cs="Times New Roman"/>
          <w:b/>
          <w:bCs/>
          <w:sz w:val="24"/>
          <w:szCs w:val="24"/>
        </w:rPr>
        <w:t>G</w:t>
      </w:r>
      <w:r w:rsidR="00B00E16" w:rsidRPr="001333EE">
        <w:rPr>
          <w:rFonts w:ascii="Times New Roman" w:hAnsi="Times New Roman" w:cs="Times New Roman"/>
          <w:b/>
          <w:bCs/>
          <w:sz w:val="24"/>
          <w:szCs w:val="24"/>
        </w:rPr>
        <w:t xml:space="preserve">warancja i </w:t>
      </w:r>
      <w:r w:rsidRPr="001333EE">
        <w:rPr>
          <w:rFonts w:ascii="Times New Roman" w:hAnsi="Times New Roman" w:cs="Times New Roman"/>
          <w:b/>
          <w:bCs/>
          <w:sz w:val="24"/>
          <w:szCs w:val="24"/>
        </w:rPr>
        <w:t>rękojmia</w:t>
      </w:r>
    </w:p>
    <w:p w14:paraId="0F235672" w14:textId="77777777" w:rsidR="00EB17ED" w:rsidRPr="004B2DC5" w:rsidRDefault="00EB17ED" w:rsidP="007F711C">
      <w:pPr>
        <w:spacing w:after="0" w:line="240" w:lineRule="auto"/>
        <w:rPr>
          <w:rFonts w:ascii="Times New Roman" w:hAnsi="Times New Roman" w:cs="Times New Roman"/>
          <w:b/>
          <w:bCs/>
          <w:sz w:val="24"/>
          <w:szCs w:val="24"/>
        </w:rPr>
      </w:pPr>
    </w:p>
    <w:p w14:paraId="59B81C78" w14:textId="77777777" w:rsidR="004107B1" w:rsidRPr="004107B1" w:rsidRDefault="004107B1" w:rsidP="00FE158B">
      <w:pPr>
        <w:pStyle w:val="Bezodstpw"/>
        <w:numPr>
          <w:ilvl w:val="0"/>
          <w:numId w:val="19"/>
        </w:numPr>
        <w:ind w:left="0" w:hanging="357"/>
        <w:jc w:val="both"/>
      </w:pPr>
      <w:r w:rsidRPr="004107B1">
        <w:t>Wykonawca udziela gwarancji jakości</w:t>
      </w:r>
      <w:r w:rsidR="001A6476">
        <w:t xml:space="preserve"> i rękojmi za wady na dostarczony i zainstalowany Dźwig </w:t>
      </w:r>
      <w:r w:rsidRPr="004107B1">
        <w:t xml:space="preserve">na okres minimum </w:t>
      </w:r>
      <w:r w:rsidR="00A058A6">
        <w:rPr>
          <w:b/>
          <w:bCs/>
          <w:u w:val="single"/>
        </w:rPr>
        <w:t>36</w:t>
      </w:r>
      <w:r w:rsidRPr="004107B1">
        <w:rPr>
          <w:b/>
          <w:bCs/>
          <w:u w:val="single"/>
        </w:rPr>
        <w:t xml:space="preserve"> miesięcy</w:t>
      </w:r>
      <w:r w:rsidRPr="004107B1">
        <w:t xml:space="preserve"> licząc od dnia podpisania bez zastrzeżeń protokołu </w:t>
      </w:r>
      <w:r w:rsidR="001049C3">
        <w:t>zdawczo-odbiorczego</w:t>
      </w:r>
      <w:r w:rsidR="00066EF6">
        <w:t xml:space="preserve"> </w:t>
      </w:r>
      <w:r w:rsidR="002C4464">
        <w:t>przez przedstawicieli Stron</w:t>
      </w:r>
      <w:r w:rsidRPr="004107B1">
        <w:t xml:space="preserve">.  </w:t>
      </w:r>
    </w:p>
    <w:p w14:paraId="07290542" w14:textId="77777777" w:rsidR="001A6476" w:rsidRDefault="001A6476" w:rsidP="00FE158B">
      <w:pPr>
        <w:pStyle w:val="Bezodstpw"/>
        <w:numPr>
          <w:ilvl w:val="0"/>
          <w:numId w:val="19"/>
        </w:numPr>
        <w:suppressAutoHyphens w:val="0"/>
        <w:ind w:left="0" w:hanging="357"/>
        <w:jc w:val="both"/>
      </w:pPr>
      <w:r>
        <w:t>W okresie obowiązywania gwarancji jakości i rękojmi za wady Wykonawca zobowiązuje się:</w:t>
      </w:r>
    </w:p>
    <w:p w14:paraId="4BBB6A66" w14:textId="77777777" w:rsidR="001A6476" w:rsidRDefault="001A6476" w:rsidP="001A6476">
      <w:pPr>
        <w:pStyle w:val="Bezodstpw"/>
        <w:suppressAutoHyphens w:val="0"/>
        <w:jc w:val="both"/>
      </w:pPr>
      <w:r>
        <w:t>1) do nieodpłatnej naprawy Dźwigu w przypadku wystąpienia jakichkolwiek nieprawidłowości w jego funkcjonowaniu,</w:t>
      </w:r>
    </w:p>
    <w:p w14:paraId="6FEDB873" w14:textId="12FF0574" w:rsidR="004107B1" w:rsidRPr="004107B1" w:rsidRDefault="001A6476" w:rsidP="00B5009C">
      <w:pPr>
        <w:pStyle w:val="Bezodstpw"/>
        <w:suppressAutoHyphens w:val="0"/>
        <w:jc w:val="both"/>
      </w:pPr>
      <w:r>
        <w:t>2) do wymiany Dźwigu na wolny od wad</w:t>
      </w:r>
      <w:r w:rsidR="00934081">
        <w:t>,</w:t>
      </w:r>
      <w:r>
        <w:t xml:space="preserve"> </w:t>
      </w:r>
      <w:r w:rsidR="00DA468A">
        <w:t xml:space="preserve">o parametrach wskazanych w załączniku nr 1, </w:t>
      </w:r>
      <w:r>
        <w:t>w przypadku wystąpienia niemożliwych do naprawienia wad</w:t>
      </w:r>
      <w:r w:rsidR="00934081">
        <w:t>,</w:t>
      </w:r>
      <w:r w:rsidR="002116F5">
        <w:t xml:space="preserve"> </w:t>
      </w:r>
      <w:r w:rsidR="00693329">
        <w:t xml:space="preserve">, </w:t>
      </w:r>
      <w:r w:rsidR="002116F5">
        <w:t>w terminie nie dłuższym niż 4 tygodnie</w:t>
      </w:r>
      <w:r w:rsidR="001E5261">
        <w:t xml:space="preserve"> </w:t>
      </w:r>
      <w:r w:rsidR="00B5009C">
        <w:t xml:space="preserve">liczonym </w:t>
      </w:r>
      <w:r w:rsidR="001E5261">
        <w:t xml:space="preserve">od </w:t>
      </w:r>
      <w:r w:rsidR="00B5009C">
        <w:t xml:space="preserve">dnia, w którym </w:t>
      </w:r>
      <w:r w:rsidR="00D50C56">
        <w:t>poinformowa</w:t>
      </w:r>
      <w:r w:rsidR="00B5009C">
        <w:t>no</w:t>
      </w:r>
      <w:r w:rsidR="00D50C56">
        <w:t xml:space="preserve"> Zamawiającego o </w:t>
      </w:r>
      <w:r w:rsidR="001E5261">
        <w:t>zaistni</w:t>
      </w:r>
      <w:r w:rsidR="00D50C56">
        <w:t>ałej</w:t>
      </w:r>
      <w:r w:rsidR="001E5261">
        <w:t xml:space="preserve"> okoliczności</w:t>
      </w:r>
      <w:r w:rsidR="00934081">
        <w:t>.</w:t>
      </w:r>
    </w:p>
    <w:p w14:paraId="0DC9F51D" w14:textId="77777777" w:rsidR="00831BD7" w:rsidRDefault="00831BD7" w:rsidP="00FE158B">
      <w:pPr>
        <w:pStyle w:val="Bezodstpw"/>
        <w:numPr>
          <w:ilvl w:val="0"/>
          <w:numId w:val="19"/>
        </w:numPr>
        <w:ind w:left="0" w:hanging="357"/>
        <w:jc w:val="both"/>
      </w:pPr>
      <w:r>
        <w:t>Zamawiający będzie zgłaszał wszelkie nieprawidłowości w działaniu Dźwigu za pośrednictwem numeru telefonu ………………………, poczty elektronicznej na adres e-mail:……………. Podając objawy nieprawidłowego ich działania. W treści zgłoszenia należy podać nr Umowy.</w:t>
      </w:r>
    </w:p>
    <w:p w14:paraId="17CD0B37" w14:textId="77777777" w:rsidR="00831BD7" w:rsidRDefault="00831BD7" w:rsidP="00FE158B">
      <w:pPr>
        <w:pStyle w:val="Bezodstpw"/>
        <w:numPr>
          <w:ilvl w:val="0"/>
          <w:numId w:val="19"/>
        </w:numPr>
        <w:ind w:left="0" w:hanging="357"/>
        <w:jc w:val="both"/>
      </w:pPr>
      <w:r>
        <w:t xml:space="preserve">W okresie gwarancji  jakości i rękojmi za wady Wykonawca zobowiązuje się, iż dokona naprawy Dźwigu w ciągu </w:t>
      </w:r>
      <w:r w:rsidR="00A73827">
        <w:t>12</w:t>
      </w:r>
      <w:r>
        <w:t xml:space="preserve"> godzin od przekazania zgłoszenia przez Zamawiającego.</w:t>
      </w:r>
    </w:p>
    <w:p w14:paraId="303400DE" w14:textId="77777777" w:rsidR="0087167D" w:rsidRDefault="0087167D" w:rsidP="00FE158B">
      <w:pPr>
        <w:pStyle w:val="Bezodstpw"/>
        <w:numPr>
          <w:ilvl w:val="0"/>
          <w:numId w:val="19"/>
        </w:numPr>
        <w:ind w:left="0" w:hanging="357"/>
        <w:jc w:val="both"/>
      </w:pPr>
      <w:r>
        <w:t>W przypadku nie usunięcia wad przez Wykonawcę na zasadach określonych w ust. 2 pkt 1) i ust. 4 powyżej, Zamawiający ma prawo usunąć wady samodzielnie lub z pomocą osoby trzeciej na koszt i ryzyko Wykonawcy, bez konieczności uzyskiwania upoważnienia sądu.</w:t>
      </w:r>
      <w:r w:rsidR="00255588">
        <w:t xml:space="preserve"> W </w:t>
      </w:r>
      <w:r w:rsidR="00387242">
        <w:t xml:space="preserve">tej </w:t>
      </w:r>
      <w:r w:rsidR="00255588">
        <w:t>sytuacji postanowienia § 10 ust. 1 pkt 4 stosuje się odpowiedni</w:t>
      </w:r>
      <w:r w:rsidR="002D3E58">
        <w:t>o</w:t>
      </w:r>
      <w:r w:rsidR="00255588">
        <w:t xml:space="preserve"> do momentu usunięcia wad.</w:t>
      </w:r>
    </w:p>
    <w:p w14:paraId="56120DDA" w14:textId="77777777" w:rsidR="00831BD7" w:rsidRDefault="00D253D0" w:rsidP="00FE158B">
      <w:pPr>
        <w:pStyle w:val="Bezodstpw"/>
        <w:numPr>
          <w:ilvl w:val="0"/>
          <w:numId w:val="19"/>
        </w:numPr>
        <w:ind w:left="0" w:hanging="357"/>
        <w:jc w:val="both"/>
      </w:pPr>
      <w:r>
        <w:t>Wszystkie naprawy lub wymiany Dźwigu dostarczonego w ramach Umowy w okresie obowiązywania gwarancji jakości i rękojmi za wady będą wykonywane na koszt i ryzyko Wykonawcy.</w:t>
      </w:r>
    </w:p>
    <w:p w14:paraId="0DAA4FCC" w14:textId="77777777" w:rsidR="00D253D0" w:rsidRDefault="00D253D0" w:rsidP="00FE158B">
      <w:pPr>
        <w:pStyle w:val="Bezodstpw"/>
        <w:numPr>
          <w:ilvl w:val="0"/>
          <w:numId w:val="19"/>
        </w:numPr>
        <w:ind w:left="0" w:hanging="357"/>
        <w:jc w:val="both"/>
      </w:pPr>
      <w:r>
        <w:t>Części uszkodzone podlegają wymianie na nowe, sprawne, zapewniające prawidłową pracę Dźwigu, w którym są zainstalowane.</w:t>
      </w:r>
      <w:r w:rsidR="00BD13AD">
        <w:t xml:space="preserve"> Okres rękojmi na wymienione elementy urządzenia zostaje wznowiony i biegnie od momentu, montażu elementów.</w:t>
      </w:r>
    </w:p>
    <w:p w14:paraId="59C3F24A" w14:textId="30E5AF08" w:rsidR="00D253D0" w:rsidRDefault="00D253D0" w:rsidP="00FE158B">
      <w:pPr>
        <w:pStyle w:val="Bezodstpw"/>
        <w:numPr>
          <w:ilvl w:val="0"/>
          <w:numId w:val="19"/>
        </w:numPr>
        <w:ind w:left="0" w:hanging="357"/>
        <w:jc w:val="both"/>
      </w:pPr>
      <w:r>
        <w:t xml:space="preserve">Wykonawca każdorazowo przed przystąpieniem do wykonywania czynności </w:t>
      </w:r>
      <w:r w:rsidR="00693329">
        <w:t xml:space="preserve">wskazanych w ust. 2 </w:t>
      </w:r>
      <w:r>
        <w:t xml:space="preserve">ustali </w:t>
      </w:r>
      <w:r w:rsidR="00934081">
        <w:t xml:space="preserve">z Zamawiającym </w:t>
      </w:r>
      <w:r w:rsidR="00693329">
        <w:t xml:space="preserve">ich </w:t>
      </w:r>
      <w:r>
        <w:t>zakres</w:t>
      </w:r>
      <w:r w:rsidR="00693329">
        <w:t xml:space="preserve"> </w:t>
      </w:r>
      <w:r>
        <w:t xml:space="preserve">i wykona </w:t>
      </w:r>
      <w:r w:rsidR="00693329">
        <w:t>je</w:t>
      </w:r>
      <w:r w:rsidR="00934081">
        <w:t xml:space="preserve"> </w:t>
      </w:r>
      <w:r>
        <w:t>w obecności osoby upoważnionej ze strony Zamawiającego.</w:t>
      </w:r>
    </w:p>
    <w:p w14:paraId="4D32EF07" w14:textId="129BFEFD" w:rsidR="002868B3" w:rsidRDefault="002868B3" w:rsidP="00FE158B">
      <w:pPr>
        <w:pStyle w:val="Bezodstpw"/>
        <w:numPr>
          <w:ilvl w:val="0"/>
          <w:numId w:val="19"/>
        </w:numPr>
        <w:ind w:left="0" w:hanging="357"/>
        <w:jc w:val="both"/>
      </w:pPr>
      <w:r>
        <w:t xml:space="preserve">W przypadku </w:t>
      </w:r>
      <w:r w:rsidR="00F23DD4">
        <w:t>naruszenia</w:t>
      </w:r>
      <w:r w:rsidR="009D434D">
        <w:t xml:space="preserve"> ust. </w:t>
      </w:r>
      <w:r w:rsidR="00F97C36">
        <w:t>7</w:t>
      </w:r>
      <w:r>
        <w:t>, Wykonawca zobowiązany</w:t>
      </w:r>
      <w:r w:rsidR="0071110D">
        <w:t xml:space="preserve"> jest do</w:t>
      </w:r>
      <w:r>
        <w:t xml:space="preserve"> </w:t>
      </w:r>
      <w:r w:rsidR="00F23DD4">
        <w:t xml:space="preserve">wymiany części na części spełniające wymagania wskazane w ust. 7 </w:t>
      </w:r>
      <w:r w:rsidR="00BC4C28">
        <w:t xml:space="preserve">na </w:t>
      </w:r>
      <w:r w:rsidR="00F97C36">
        <w:t xml:space="preserve">własny koszt w terminie wskazanym w ust 4 . </w:t>
      </w:r>
      <w:r w:rsidR="00934081">
        <w:t xml:space="preserve"> </w:t>
      </w:r>
      <w:r w:rsidR="00F97C36">
        <w:t xml:space="preserve">W sytuacji natomiast   naruszenia ust. 2 pkt 2) polegającego na zastosowaniu </w:t>
      </w:r>
      <w:r w:rsidR="00934081">
        <w:t xml:space="preserve">wadliwego Dźwigu </w:t>
      </w:r>
      <w:r w:rsidR="00F97C36">
        <w:t xml:space="preserve">Wykonawca zobowiązany jest do wymiany Dźwigu na Dźwig spełniający wymagania wskazane w załączniku nr 1 w terminie wskazanym w ust. 2 pkt 2) .  W sytuacji opisanej w zd. 1 i 2 Wykonawca zobowiązuje się do </w:t>
      </w:r>
      <w:r w:rsidR="00934081">
        <w:t xml:space="preserve">pokrycia </w:t>
      </w:r>
      <w:r>
        <w:t xml:space="preserve">wszelkich </w:t>
      </w:r>
      <w:r w:rsidR="0050303F">
        <w:t xml:space="preserve">szkód </w:t>
      </w:r>
      <w:r>
        <w:t>spowodowanych przez wadliwie działające urządzenie w okresie trwania gwarancji i rękojmi.</w:t>
      </w:r>
      <w:r w:rsidR="005B1405">
        <w:t xml:space="preserve"> </w:t>
      </w:r>
    </w:p>
    <w:p w14:paraId="3608B9D5" w14:textId="77777777" w:rsidR="002868B3" w:rsidRDefault="002868B3" w:rsidP="00FE158B">
      <w:pPr>
        <w:pStyle w:val="Bezodstpw"/>
        <w:numPr>
          <w:ilvl w:val="0"/>
          <w:numId w:val="19"/>
        </w:numPr>
        <w:ind w:left="0" w:hanging="357"/>
        <w:jc w:val="both"/>
      </w:pPr>
      <w:r>
        <w:t>Każdorazowo, po wykonaniu usług gwarancyjnych, Strony podpiszą protokół odbioru usług naprawy w ramach gwarancji, którego wzór stanowi Załącznik nr 4 do umowy.</w:t>
      </w:r>
    </w:p>
    <w:p w14:paraId="07CDF580" w14:textId="77777777" w:rsidR="002868B3" w:rsidRDefault="002868B3" w:rsidP="00FE158B">
      <w:pPr>
        <w:pStyle w:val="Bezodstpw"/>
        <w:numPr>
          <w:ilvl w:val="0"/>
          <w:numId w:val="19"/>
        </w:numPr>
        <w:ind w:left="0" w:hanging="357"/>
        <w:jc w:val="both"/>
      </w:pPr>
      <w:r>
        <w:lastRenderedPageBreak/>
        <w:t>W przypadku wymiany Dźwigu na nowy wolny od wad, okres gwarancji jakości i rękojmi rozpoczyna się od początku, tj. od daty dostarczenia Zamawiającemu wymienionego Dźwigu na nowy wolny od wad.</w:t>
      </w:r>
    </w:p>
    <w:p w14:paraId="034FF02B" w14:textId="77777777" w:rsidR="002868B3" w:rsidRDefault="002868B3" w:rsidP="00FE158B">
      <w:pPr>
        <w:pStyle w:val="Bezodstpw"/>
        <w:numPr>
          <w:ilvl w:val="0"/>
          <w:numId w:val="19"/>
        </w:numPr>
        <w:ind w:left="0" w:hanging="357"/>
        <w:jc w:val="both"/>
      </w:pPr>
      <w:r>
        <w:t>Po upływie okresu obowiązywania gwarancji jakości i rękojmi za wady Strony podpiszą protokół odbioru pogwarancyjnego</w:t>
      </w:r>
      <w:r w:rsidR="00EF6601">
        <w:t xml:space="preserve"> i rękojmi za wady </w:t>
      </w:r>
      <w:r>
        <w:t>, którego wzór stanowi załącznik nr 5 do Umowy stwierdzający, że Dźwig działa prawidłowo oraz że jakiekolwiek zgłoszone przez Zamawiającego</w:t>
      </w:r>
      <w:r w:rsidR="00D0743D">
        <w:t xml:space="preserve"> nieprawidłowości zostały uwzględnione przez Wykonawcę i usunięte w ramach gwarancji jakości i rękojmi za wady.</w:t>
      </w:r>
    </w:p>
    <w:p w14:paraId="2CBD4BBB" w14:textId="77777777" w:rsidR="007F711C" w:rsidRPr="004107B1" w:rsidRDefault="007F711C" w:rsidP="009C429A">
      <w:pPr>
        <w:pStyle w:val="Bezodstpw"/>
        <w:ind w:left="414"/>
        <w:jc w:val="both"/>
      </w:pPr>
    </w:p>
    <w:p w14:paraId="750F21EB" w14:textId="77777777" w:rsidR="00B00E16" w:rsidRPr="00FB2F76" w:rsidRDefault="00B00E16" w:rsidP="00893174">
      <w:pPr>
        <w:spacing w:after="0" w:line="240" w:lineRule="auto"/>
        <w:jc w:val="center"/>
        <w:rPr>
          <w:rFonts w:ascii="Times New Roman" w:hAnsi="Times New Roman" w:cs="Times New Roman"/>
          <w:b/>
          <w:bCs/>
          <w:sz w:val="24"/>
          <w:szCs w:val="24"/>
        </w:rPr>
      </w:pPr>
      <w:r w:rsidRPr="00FB2F76">
        <w:rPr>
          <w:rFonts w:ascii="Times New Roman" w:hAnsi="Times New Roman" w:cs="Times New Roman"/>
          <w:b/>
          <w:bCs/>
          <w:sz w:val="24"/>
          <w:szCs w:val="24"/>
        </w:rPr>
        <w:t xml:space="preserve">§ </w:t>
      </w:r>
      <w:r w:rsidR="00891ABF">
        <w:rPr>
          <w:rFonts w:ascii="Times New Roman" w:hAnsi="Times New Roman" w:cs="Times New Roman"/>
          <w:b/>
          <w:bCs/>
          <w:sz w:val="24"/>
          <w:szCs w:val="24"/>
        </w:rPr>
        <w:t>9</w:t>
      </w:r>
    </w:p>
    <w:p w14:paraId="6095352C" w14:textId="77777777" w:rsidR="00B00E16" w:rsidRPr="00FB2F76" w:rsidRDefault="00B00E16" w:rsidP="00893174">
      <w:pPr>
        <w:spacing w:after="0" w:line="240" w:lineRule="auto"/>
        <w:jc w:val="center"/>
        <w:rPr>
          <w:rFonts w:ascii="Times New Roman" w:hAnsi="Times New Roman" w:cs="Times New Roman"/>
          <w:b/>
          <w:bCs/>
          <w:sz w:val="24"/>
          <w:szCs w:val="24"/>
        </w:rPr>
      </w:pPr>
      <w:r w:rsidRPr="00FB2F76">
        <w:rPr>
          <w:rFonts w:ascii="Times New Roman" w:hAnsi="Times New Roman" w:cs="Times New Roman"/>
          <w:b/>
          <w:bCs/>
          <w:sz w:val="24"/>
          <w:szCs w:val="24"/>
        </w:rPr>
        <w:t>Odstąpienie od umowy</w:t>
      </w:r>
    </w:p>
    <w:p w14:paraId="5725BC1D" w14:textId="77777777" w:rsidR="00E763A9" w:rsidRPr="00E763A9" w:rsidRDefault="001A7738" w:rsidP="008931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E763A9" w:rsidRPr="00E763A9">
        <w:rPr>
          <w:rFonts w:ascii="Times New Roman" w:hAnsi="Times New Roman" w:cs="Times New Roman"/>
          <w:sz w:val="24"/>
          <w:szCs w:val="24"/>
        </w:rPr>
        <w:t>Zamawiający może odstąpić od umowy w terminie 30 dni od dnia kiedy Zamawiający powziął wiadomość o okolicznościach uzasadniających odstąpienie od umowy z tej przyczyny, jeżeli zachodzi co najmniej jedna z następujących okoliczności:</w:t>
      </w:r>
    </w:p>
    <w:p w14:paraId="5DAE8A49" w14:textId="77777777" w:rsidR="00E763A9" w:rsidRPr="00E763A9" w:rsidRDefault="00E763A9" w:rsidP="0036778A">
      <w:pPr>
        <w:spacing w:after="0" w:line="240" w:lineRule="auto"/>
        <w:ind w:left="284"/>
        <w:jc w:val="both"/>
        <w:rPr>
          <w:rFonts w:ascii="Times New Roman" w:hAnsi="Times New Roman" w:cs="Times New Roman"/>
          <w:sz w:val="24"/>
          <w:szCs w:val="24"/>
        </w:rPr>
      </w:pPr>
      <w:r w:rsidRPr="00E763A9">
        <w:rPr>
          <w:rFonts w:ascii="Times New Roman" w:hAnsi="Times New Roman" w:cs="Times New Roman"/>
          <w:sz w:val="24"/>
          <w:szCs w:val="24"/>
        </w:rPr>
        <w:t>1)</w:t>
      </w:r>
      <w:r w:rsidRPr="00E763A9">
        <w:rPr>
          <w:rFonts w:ascii="Times New Roman" w:hAnsi="Times New Roman" w:cs="Times New Roman"/>
          <w:sz w:val="24"/>
          <w:szCs w:val="24"/>
        </w:rPr>
        <w:tab/>
        <w:t>Zmiana umowy została dokonana z naruszeniem art. 455 ustawy Pzp lub wystąpiła sytuacja opisana w art. 454 ust. 2 ustawy Pzp</w:t>
      </w:r>
    </w:p>
    <w:p w14:paraId="0BFC05FD" w14:textId="77777777" w:rsidR="00E763A9" w:rsidRPr="00E763A9" w:rsidRDefault="00E763A9" w:rsidP="0036778A">
      <w:pPr>
        <w:spacing w:after="0" w:line="240" w:lineRule="auto"/>
        <w:ind w:left="284"/>
        <w:jc w:val="both"/>
        <w:rPr>
          <w:rFonts w:ascii="Times New Roman" w:hAnsi="Times New Roman" w:cs="Times New Roman"/>
          <w:sz w:val="24"/>
          <w:szCs w:val="24"/>
        </w:rPr>
      </w:pPr>
      <w:r w:rsidRPr="00E763A9">
        <w:rPr>
          <w:rFonts w:ascii="Times New Roman" w:hAnsi="Times New Roman" w:cs="Times New Roman"/>
          <w:sz w:val="24"/>
          <w:szCs w:val="24"/>
        </w:rPr>
        <w:t>2)</w:t>
      </w:r>
      <w:r w:rsidRPr="00E763A9">
        <w:rPr>
          <w:rFonts w:ascii="Times New Roman" w:hAnsi="Times New Roman" w:cs="Times New Roman"/>
          <w:sz w:val="24"/>
          <w:szCs w:val="24"/>
        </w:rPr>
        <w:tab/>
        <w:t>Wykonawca w chwili zawarcia umowy podlegał wykluczeniu z postępowania na podstawie art. 108-111 ustawy Pzp;</w:t>
      </w:r>
    </w:p>
    <w:p w14:paraId="5E7E6ADD" w14:textId="77777777" w:rsidR="00E763A9" w:rsidRPr="00E763A9" w:rsidRDefault="00E763A9" w:rsidP="0036778A">
      <w:pPr>
        <w:spacing w:after="0" w:line="240" w:lineRule="auto"/>
        <w:ind w:left="284"/>
        <w:jc w:val="both"/>
        <w:rPr>
          <w:rFonts w:ascii="Times New Roman" w:hAnsi="Times New Roman" w:cs="Times New Roman"/>
          <w:sz w:val="24"/>
          <w:szCs w:val="24"/>
        </w:rPr>
      </w:pPr>
      <w:r w:rsidRPr="00E763A9">
        <w:rPr>
          <w:rFonts w:ascii="Times New Roman" w:hAnsi="Times New Roman" w:cs="Times New Roman"/>
          <w:sz w:val="24"/>
          <w:szCs w:val="24"/>
        </w:rPr>
        <w:t>3)</w:t>
      </w:r>
      <w:r w:rsidRPr="00E763A9">
        <w:rPr>
          <w:rFonts w:ascii="Times New Roman" w:hAnsi="Times New Roman" w:cs="Times New Roman"/>
          <w:sz w:val="24"/>
          <w:szCs w:val="24"/>
        </w:rPr>
        <w:tab/>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32D683B7" w14:textId="77777777" w:rsidR="008A6970" w:rsidRDefault="008A6970" w:rsidP="001A77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w:t>
      </w:r>
      <w:r w:rsidR="00E763A9" w:rsidRPr="00E763A9">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6A87DEBE" w14:textId="77777777" w:rsidR="001A7738" w:rsidRDefault="001A7738" w:rsidP="001A77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1A7738">
        <w:rPr>
          <w:rFonts w:ascii="Times New Roman" w:hAnsi="Times New Roman" w:cs="Times New Roman"/>
          <w:sz w:val="24"/>
          <w:szCs w:val="24"/>
        </w:rPr>
        <w:t>Odstąpienie od umowy następuje w formie pisemnej pod rygorem nieważności.</w:t>
      </w:r>
    </w:p>
    <w:p w14:paraId="79790200" w14:textId="77777777" w:rsidR="001A7738" w:rsidRDefault="001A7738" w:rsidP="001A77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1A7738">
        <w:rPr>
          <w:rFonts w:ascii="Times New Roman" w:hAnsi="Times New Roman" w:cs="Times New Roman"/>
          <w:sz w:val="24"/>
          <w:szCs w:val="24"/>
        </w:rPr>
        <w:t>Strony zgodnie postanawiają, że pomimo odstąpienia w mocy pozostają postanowienia dotyczące kar umownych, zachowania poufności, ochrony danych osobowych, naruszenia praw osób trzecich, zabezpieczenia należytego wykonania umowy, skutków odstąpienia oraz rozwiązywania sporów. W szczególności Zamawiającemu przysługiwać będą wszystkie uprawnienia z tytułu nienależytego wykonania lub niewykonania Umowy, w tym roszczenia o zapłatę kar umownych i pokrycie szkód zastrzeżonych w innych postanowieniach Umowy</w:t>
      </w:r>
      <w:r w:rsidR="008A6970">
        <w:rPr>
          <w:rFonts w:ascii="Times New Roman" w:hAnsi="Times New Roman" w:cs="Times New Roman"/>
          <w:sz w:val="24"/>
          <w:szCs w:val="24"/>
        </w:rPr>
        <w:t>.</w:t>
      </w:r>
    </w:p>
    <w:p w14:paraId="324EB82E" w14:textId="77777777" w:rsidR="00C2046E" w:rsidRDefault="00C2046E" w:rsidP="007F711C">
      <w:pPr>
        <w:spacing w:after="0" w:line="240" w:lineRule="auto"/>
        <w:rPr>
          <w:rFonts w:ascii="Times New Roman" w:hAnsi="Times New Roman" w:cs="Times New Roman"/>
          <w:b/>
          <w:bCs/>
          <w:sz w:val="24"/>
          <w:szCs w:val="24"/>
        </w:rPr>
      </w:pPr>
    </w:p>
    <w:p w14:paraId="10FC920F" w14:textId="77777777" w:rsidR="00C2046E" w:rsidRDefault="00C2046E" w:rsidP="004D560E">
      <w:pPr>
        <w:spacing w:after="0" w:line="240" w:lineRule="auto"/>
        <w:rPr>
          <w:rFonts w:ascii="Times New Roman" w:hAnsi="Times New Roman" w:cs="Times New Roman"/>
          <w:b/>
          <w:bCs/>
          <w:sz w:val="24"/>
          <w:szCs w:val="24"/>
        </w:rPr>
      </w:pPr>
    </w:p>
    <w:p w14:paraId="447BF8A7" w14:textId="77777777" w:rsidR="00B00E16" w:rsidRPr="00FB2F76" w:rsidRDefault="00B00E16" w:rsidP="00893174">
      <w:pPr>
        <w:spacing w:after="0" w:line="240" w:lineRule="auto"/>
        <w:jc w:val="center"/>
        <w:rPr>
          <w:rFonts w:ascii="Times New Roman" w:hAnsi="Times New Roman" w:cs="Times New Roman"/>
          <w:b/>
          <w:bCs/>
          <w:sz w:val="24"/>
          <w:szCs w:val="24"/>
        </w:rPr>
      </w:pPr>
      <w:bookmarkStart w:id="11" w:name="_Hlk155617426"/>
      <w:r w:rsidRPr="00FB2F76">
        <w:rPr>
          <w:rFonts w:ascii="Times New Roman" w:hAnsi="Times New Roman" w:cs="Times New Roman"/>
          <w:b/>
          <w:bCs/>
          <w:sz w:val="24"/>
          <w:szCs w:val="24"/>
        </w:rPr>
        <w:t xml:space="preserve">§ </w:t>
      </w:r>
      <w:r w:rsidR="00891ABF">
        <w:rPr>
          <w:rFonts w:ascii="Times New Roman" w:hAnsi="Times New Roman" w:cs="Times New Roman"/>
          <w:b/>
          <w:bCs/>
          <w:sz w:val="24"/>
          <w:szCs w:val="24"/>
        </w:rPr>
        <w:t>10</w:t>
      </w:r>
    </w:p>
    <w:bookmarkEnd w:id="11"/>
    <w:p w14:paraId="62FF0924" w14:textId="77777777" w:rsidR="00B00E16" w:rsidRDefault="00B00E16" w:rsidP="00893174">
      <w:pPr>
        <w:spacing w:after="0" w:line="240" w:lineRule="auto"/>
        <w:jc w:val="center"/>
        <w:rPr>
          <w:rFonts w:ascii="Times New Roman" w:hAnsi="Times New Roman" w:cs="Times New Roman"/>
          <w:b/>
          <w:bCs/>
          <w:sz w:val="24"/>
          <w:szCs w:val="24"/>
        </w:rPr>
      </w:pPr>
      <w:r w:rsidRPr="00FB2F76">
        <w:rPr>
          <w:rFonts w:ascii="Times New Roman" w:hAnsi="Times New Roman" w:cs="Times New Roman"/>
          <w:b/>
          <w:bCs/>
          <w:sz w:val="24"/>
          <w:szCs w:val="24"/>
        </w:rPr>
        <w:t>Kary umowne</w:t>
      </w:r>
    </w:p>
    <w:p w14:paraId="6D0E8830" w14:textId="77777777" w:rsidR="00B538FF" w:rsidRPr="00B538FF" w:rsidRDefault="00B538FF" w:rsidP="00FE158B">
      <w:pPr>
        <w:numPr>
          <w:ilvl w:val="0"/>
          <w:numId w:val="9"/>
        </w:numPr>
        <w:suppressAutoHyphens/>
        <w:spacing w:after="0" w:line="240" w:lineRule="auto"/>
        <w:ind w:left="426" w:hanging="426"/>
        <w:jc w:val="both"/>
        <w:rPr>
          <w:rFonts w:ascii="Times New Roman" w:eastAsia="Times New Roman" w:hAnsi="Times New Roman" w:cs="Times New Roman"/>
          <w:sz w:val="24"/>
          <w:szCs w:val="24"/>
        </w:rPr>
      </w:pPr>
      <w:r w:rsidRPr="00B538FF">
        <w:rPr>
          <w:rFonts w:ascii="Times New Roman" w:eastAsia="Times New Roman" w:hAnsi="Times New Roman" w:cs="Times New Roman"/>
          <w:sz w:val="24"/>
          <w:szCs w:val="24"/>
        </w:rPr>
        <w:t xml:space="preserve">Zamawiający </w:t>
      </w:r>
      <w:r w:rsidR="00A73827">
        <w:rPr>
          <w:rFonts w:ascii="Times New Roman" w:eastAsia="Times New Roman" w:hAnsi="Times New Roman" w:cs="Times New Roman"/>
          <w:sz w:val="24"/>
          <w:szCs w:val="24"/>
        </w:rPr>
        <w:t xml:space="preserve">może </w:t>
      </w:r>
      <w:r w:rsidRPr="00B538FF">
        <w:rPr>
          <w:rFonts w:ascii="Times New Roman" w:eastAsia="Times New Roman" w:hAnsi="Times New Roman" w:cs="Times New Roman"/>
          <w:sz w:val="24"/>
          <w:szCs w:val="24"/>
        </w:rPr>
        <w:t>naliczy</w:t>
      </w:r>
      <w:r w:rsidR="00A73827">
        <w:rPr>
          <w:rFonts w:ascii="Times New Roman" w:eastAsia="Times New Roman" w:hAnsi="Times New Roman" w:cs="Times New Roman"/>
          <w:sz w:val="24"/>
          <w:szCs w:val="24"/>
        </w:rPr>
        <w:t>ć</w:t>
      </w:r>
      <w:r w:rsidRPr="00B538FF">
        <w:rPr>
          <w:rFonts w:ascii="Times New Roman" w:eastAsia="Times New Roman" w:hAnsi="Times New Roman" w:cs="Times New Roman"/>
          <w:sz w:val="24"/>
          <w:szCs w:val="24"/>
        </w:rPr>
        <w:t xml:space="preserve"> Wykonawcy karę umowną w następujących przypadkach i wysokościach:</w:t>
      </w:r>
    </w:p>
    <w:p w14:paraId="618B78AB" w14:textId="77777777" w:rsidR="00B538FF" w:rsidRPr="00E763A9" w:rsidRDefault="00E763A9" w:rsidP="00FE158B">
      <w:pPr>
        <w:numPr>
          <w:ilvl w:val="0"/>
          <w:numId w:val="10"/>
        </w:numPr>
        <w:suppressAutoHyphens/>
        <w:spacing w:after="0" w:line="240" w:lineRule="auto"/>
        <w:ind w:left="993" w:hanging="426"/>
        <w:jc w:val="both"/>
        <w:rPr>
          <w:rFonts w:ascii="Times New Roman" w:eastAsia="Times New Roman" w:hAnsi="Times New Roman" w:cs="Times New Roman"/>
          <w:sz w:val="24"/>
          <w:szCs w:val="24"/>
        </w:rPr>
      </w:pPr>
      <w:r w:rsidRPr="00E763A9">
        <w:rPr>
          <w:rFonts w:ascii="Times New Roman" w:eastAsia="Times New Roman" w:hAnsi="Times New Roman" w:cs="Times New Roman"/>
          <w:sz w:val="24"/>
          <w:szCs w:val="24"/>
        </w:rPr>
        <w:t xml:space="preserve">w przypadku odstąpienia od umowy przez Zamawiającego z przyczyn, o których mowa w § </w:t>
      </w:r>
      <w:r w:rsidR="001333EE">
        <w:rPr>
          <w:rFonts w:ascii="Times New Roman" w:eastAsia="Times New Roman" w:hAnsi="Times New Roman" w:cs="Times New Roman"/>
          <w:sz w:val="24"/>
          <w:szCs w:val="24"/>
        </w:rPr>
        <w:t>9</w:t>
      </w:r>
      <w:r w:rsidR="00FA19B3">
        <w:rPr>
          <w:rFonts w:ascii="Times New Roman" w:eastAsia="Times New Roman" w:hAnsi="Times New Roman" w:cs="Times New Roman"/>
          <w:sz w:val="24"/>
          <w:szCs w:val="24"/>
        </w:rPr>
        <w:t xml:space="preserve">ust. 1 </w:t>
      </w:r>
      <w:r w:rsidRPr="00E763A9">
        <w:rPr>
          <w:rFonts w:ascii="Times New Roman" w:eastAsia="Times New Roman" w:hAnsi="Times New Roman" w:cs="Times New Roman"/>
          <w:sz w:val="24"/>
          <w:szCs w:val="24"/>
        </w:rPr>
        <w:t xml:space="preserve">pkt 2) w wysokości </w:t>
      </w:r>
      <w:r w:rsidR="00A73827">
        <w:rPr>
          <w:rFonts w:ascii="Times New Roman" w:eastAsia="Times New Roman" w:hAnsi="Times New Roman" w:cs="Times New Roman"/>
          <w:sz w:val="24"/>
          <w:szCs w:val="24"/>
        </w:rPr>
        <w:t>5</w:t>
      </w:r>
      <w:r w:rsidRPr="00E763A9">
        <w:rPr>
          <w:rFonts w:ascii="Times New Roman" w:eastAsia="Times New Roman" w:hAnsi="Times New Roman" w:cs="Times New Roman"/>
          <w:sz w:val="24"/>
          <w:szCs w:val="24"/>
        </w:rPr>
        <w:t xml:space="preserve">% wynagrodzenia brutto określonego w § </w:t>
      </w:r>
      <w:r w:rsidR="001333EE">
        <w:rPr>
          <w:rFonts w:ascii="Times New Roman" w:eastAsia="Times New Roman" w:hAnsi="Times New Roman" w:cs="Times New Roman"/>
          <w:sz w:val="24"/>
          <w:szCs w:val="24"/>
        </w:rPr>
        <w:t>7</w:t>
      </w:r>
      <w:r w:rsidRPr="00E763A9">
        <w:rPr>
          <w:rFonts w:ascii="Times New Roman" w:eastAsia="Times New Roman" w:hAnsi="Times New Roman" w:cs="Times New Roman"/>
          <w:sz w:val="24"/>
          <w:szCs w:val="24"/>
        </w:rPr>
        <w:t xml:space="preserve"> ust. 1;</w:t>
      </w:r>
    </w:p>
    <w:p w14:paraId="3EA1333B" w14:textId="77777777" w:rsidR="00B538FF" w:rsidRPr="00B538FF" w:rsidRDefault="00B538FF" w:rsidP="00FE158B">
      <w:pPr>
        <w:numPr>
          <w:ilvl w:val="0"/>
          <w:numId w:val="10"/>
        </w:numPr>
        <w:suppressAutoHyphens/>
        <w:spacing w:after="0" w:line="240" w:lineRule="auto"/>
        <w:ind w:left="993" w:hanging="426"/>
        <w:jc w:val="both"/>
        <w:rPr>
          <w:rFonts w:ascii="Times New Roman" w:eastAsia="Times New Roman" w:hAnsi="Times New Roman" w:cs="Times New Roman"/>
          <w:sz w:val="24"/>
          <w:szCs w:val="24"/>
        </w:rPr>
      </w:pPr>
      <w:r w:rsidRPr="00B538FF">
        <w:rPr>
          <w:rFonts w:ascii="Times New Roman" w:eastAsia="Times New Roman" w:hAnsi="Times New Roman" w:cs="Times New Roman"/>
          <w:sz w:val="24"/>
          <w:szCs w:val="24"/>
        </w:rPr>
        <w:t xml:space="preserve">w przypadku rozwiązania przez Zamawiającego umowy w trybie § </w:t>
      </w:r>
      <w:r w:rsidR="005163BE">
        <w:rPr>
          <w:rFonts w:ascii="Times New Roman" w:eastAsia="Times New Roman" w:hAnsi="Times New Roman" w:cs="Times New Roman"/>
          <w:sz w:val="24"/>
          <w:szCs w:val="24"/>
        </w:rPr>
        <w:t>1</w:t>
      </w:r>
      <w:r w:rsidR="001333EE">
        <w:rPr>
          <w:rFonts w:ascii="Times New Roman" w:eastAsia="Times New Roman" w:hAnsi="Times New Roman" w:cs="Times New Roman"/>
          <w:sz w:val="24"/>
          <w:szCs w:val="24"/>
        </w:rPr>
        <w:t>1</w:t>
      </w:r>
      <w:r w:rsidRPr="00B538FF">
        <w:rPr>
          <w:rFonts w:ascii="Times New Roman" w:eastAsia="Times New Roman" w:hAnsi="Times New Roman" w:cs="Times New Roman"/>
          <w:sz w:val="24"/>
          <w:szCs w:val="24"/>
        </w:rPr>
        <w:t xml:space="preserve"> ust. 1 Wykonawca zapłaci Zamawiającemu karę umowną w wysokości 10% wynagrodzenia brutto określonego w § </w:t>
      </w:r>
      <w:r w:rsidR="001333EE">
        <w:rPr>
          <w:rFonts w:ascii="Times New Roman" w:eastAsia="Times New Roman" w:hAnsi="Times New Roman" w:cs="Times New Roman"/>
          <w:sz w:val="24"/>
          <w:szCs w:val="24"/>
        </w:rPr>
        <w:t>7</w:t>
      </w:r>
      <w:r w:rsidRPr="00B538FF">
        <w:rPr>
          <w:rFonts w:ascii="Times New Roman" w:eastAsia="Times New Roman" w:hAnsi="Times New Roman" w:cs="Times New Roman"/>
          <w:sz w:val="24"/>
          <w:szCs w:val="24"/>
        </w:rPr>
        <w:t xml:space="preserve"> ust. 1;</w:t>
      </w:r>
    </w:p>
    <w:p w14:paraId="4937229E" w14:textId="77777777" w:rsidR="00B538FF" w:rsidRPr="006A1AB3" w:rsidRDefault="00B538FF" w:rsidP="00FE158B">
      <w:pPr>
        <w:pStyle w:val="Akapitzlist"/>
        <w:numPr>
          <w:ilvl w:val="0"/>
          <w:numId w:val="10"/>
        </w:numPr>
        <w:spacing w:after="0" w:line="240" w:lineRule="auto"/>
        <w:ind w:left="924" w:hanging="357"/>
        <w:jc w:val="both"/>
        <w:rPr>
          <w:rFonts w:ascii="Times New Roman" w:eastAsia="Times New Roman" w:hAnsi="Times New Roman" w:cs="Times New Roman"/>
          <w:sz w:val="24"/>
          <w:szCs w:val="24"/>
        </w:rPr>
      </w:pPr>
      <w:r w:rsidRPr="006A1AB3">
        <w:rPr>
          <w:rFonts w:ascii="Times New Roman" w:eastAsia="Times New Roman" w:hAnsi="Times New Roman" w:cs="Times New Roman"/>
          <w:sz w:val="24"/>
          <w:szCs w:val="24"/>
        </w:rPr>
        <w:t xml:space="preserve">za zwłokę w terminie </w:t>
      </w:r>
      <w:r w:rsidR="00FB4C5F" w:rsidRPr="006A1AB3">
        <w:rPr>
          <w:rFonts w:ascii="Times New Roman" w:eastAsia="Times New Roman" w:hAnsi="Times New Roman" w:cs="Times New Roman"/>
          <w:sz w:val="24"/>
          <w:szCs w:val="24"/>
        </w:rPr>
        <w:t>realizacji umowy</w:t>
      </w:r>
      <w:r w:rsidRPr="006A1AB3">
        <w:rPr>
          <w:rFonts w:ascii="Times New Roman" w:eastAsia="Times New Roman" w:hAnsi="Times New Roman" w:cs="Times New Roman"/>
          <w:sz w:val="24"/>
          <w:szCs w:val="24"/>
        </w:rPr>
        <w:t xml:space="preserve"> Wykonawca zapłaci Zamawiającemu karę umowną w wysokości 0,</w:t>
      </w:r>
      <w:r w:rsidR="00E94609" w:rsidRPr="006A1AB3">
        <w:rPr>
          <w:rFonts w:ascii="Times New Roman" w:eastAsia="Times New Roman" w:hAnsi="Times New Roman" w:cs="Times New Roman"/>
          <w:sz w:val="24"/>
          <w:szCs w:val="24"/>
        </w:rPr>
        <w:t>3</w:t>
      </w:r>
      <w:r w:rsidRPr="006A1AB3">
        <w:rPr>
          <w:rFonts w:ascii="Times New Roman" w:eastAsia="Times New Roman" w:hAnsi="Times New Roman" w:cs="Times New Roman"/>
          <w:sz w:val="24"/>
          <w:szCs w:val="24"/>
        </w:rPr>
        <w:t xml:space="preserve">% </w:t>
      </w:r>
      <w:bookmarkStart w:id="12" w:name="_Hlk156308306"/>
      <w:r w:rsidRPr="006A1AB3">
        <w:rPr>
          <w:rFonts w:ascii="Times New Roman" w:eastAsia="Times New Roman" w:hAnsi="Times New Roman" w:cs="Times New Roman"/>
          <w:sz w:val="24"/>
          <w:szCs w:val="24"/>
        </w:rPr>
        <w:t xml:space="preserve">wysokości wynagrodzenia brutto, opisanego w §  </w:t>
      </w:r>
      <w:r w:rsidR="001333EE">
        <w:rPr>
          <w:rFonts w:ascii="Times New Roman" w:eastAsia="Times New Roman" w:hAnsi="Times New Roman" w:cs="Times New Roman"/>
          <w:sz w:val="24"/>
          <w:szCs w:val="24"/>
        </w:rPr>
        <w:t>7</w:t>
      </w:r>
      <w:r w:rsidRPr="006A1AB3">
        <w:rPr>
          <w:rFonts w:ascii="Times New Roman" w:eastAsia="Times New Roman" w:hAnsi="Times New Roman" w:cs="Times New Roman"/>
          <w:sz w:val="24"/>
          <w:szCs w:val="24"/>
        </w:rPr>
        <w:t xml:space="preserve"> ust. </w:t>
      </w:r>
      <w:r w:rsidR="007F3359">
        <w:rPr>
          <w:rFonts w:ascii="Times New Roman" w:eastAsia="Times New Roman" w:hAnsi="Times New Roman" w:cs="Times New Roman"/>
          <w:sz w:val="24"/>
          <w:szCs w:val="24"/>
        </w:rPr>
        <w:t xml:space="preserve">2 </w:t>
      </w:r>
      <w:r w:rsidRPr="006A1AB3">
        <w:rPr>
          <w:rFonts w:ascii="Times New Roman" w:eastAsia="Times New Roman" w:hAnsi="Times New Roman" w:cs="Times New Roman"/>
          <w:sz w:val="24"/>
          <w:szCs w:val="24"/>
        </w:rPr>
        <w:t>umowy, za każdy dzień zwłoki</w:t>
      </w:r>
      <w:bookmarkEnd w:id="12"/>
      <w:r w:rsidRPr="006A1AB3">
        <w:rPr>
          <w:rFonts w:ascii="Times New Roman" w:eastAsia="Times New Roman" w:hAnsi="Times New Roman" w:cs="Times New Roman"/>
          <w:sz w:val="24"/>
          <w:szCs w:val="24"/>
        </w:rPr>
        <w:t>;</w:t>
      </w:r>
    </w:p>
    <w:p w14:paraId="6337EC7A" w14:textId="77777777" w:rsidR="006A1AB3" w:rsidRDefault="00D21627" w:rsidP="00FE158B">
      <w:pPr>
        <w:pStyle w:val="Akapitzlist"/>
        <w:numPr>
          <w:ilvl w:val="0"/>
          <w:numId w:val="10"/>
        </w:numPr>
        <w:spacing w:after="0" w:line="240" w:lineRule="auto"/>
        <w:ind w:left="92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z</w:t>
      </w:r>
      <w:r w:rsidR="006A1AB3">
        <w:rPr>
          <w:rFonts w:ascii="Times New Roman" w:eastAsia="Times New Roman" w:hAnsi="Times New Roman" w:cs="Times New Roman"/>
          <w:sz w:val="24"/>
          <w:szCs w:val="24"/>
        </w:rPr>
        <w:t>a każd</w:t>
      </w:r>
      <w:r w:rsidR="006A34F1">
        <w:rPr>
          <w:rFonts w:ascii="Times New Roman" w:eastAsia="Times New Roman" w:hAnsi="Times New Roman" w:cs="Times New Roman"/>
          <w:sz w:val="24"/>
          <w:szCs w:val="24"/>
        </w:rPr>
        <w:t>ą</w:t>
      </w:r>
      <w:r w:rsidR="00066EF6">
        <w:rPr>
          <w:rFonts w:ascii="Times New Roman" w:eastAsia="Times New Roman" w:hAnsi="Times New Roman" w:cs="Times New Roman"/>
          <w:sz w:val="24"/>
          <w:szCs w:val="24"/>
        </w:rPr>
        <w:t xml:space="preserve"> </w:t>
      </w:r>
      <w:r w:rsidR="006A34F1">
        <w:rPr>
          <w:rFonts w:ascii="Times New Roman" w:eastAsia="Times New Roman" w:hAnsi="Times New Roman" w:cs="Times New Roman"/>
          <w:sz w:val="24"/>
          <w:szCs w:val="24"/>
        </w:rPr>
        <w:t>godzinę</w:t>
      </w:r>
      <w:r w:rsidR="006A1AB3">
        <w:rPr>
          <w:rFonts w:ascii="Times New Roman" w:eastAsia="Times New Roman" w:hAnsi="Times New Roman" w:cs="Times New Roman"/>
          <w:sz w:val="24"/>
          <w:szCs w:val="24"/>
        </w:rPr>
        <w:t xml:space="preserve"> zwłoki w wykonywaniu obowiązków z tytułu gwarancji lub rękojmi, Wykonawca zapłaci Zamawiającemu karę umowną w wysokości 0,2% </w:t>
      </w:r>
      <w:r w:rsidR="006A1AB3" w:rsidRPr="006A1AB3">
        <w:rPr>
          <w:rFonts w:ascii="Times New Roman" w:eastAsia="Times New Roman" w:hAnsi="Times New Roman" w:cs="Times New Roman"/>
          <w:sz w:val="24"/>
          <w:szCs w:val="24"/>
        </w:rPr>
        <w:t xml:space="preserve">wysokości wynagrodzenia brutto, opisanego w §  </w:t>
      </w:r>
      <w:r w:rsidR="001333EE">
        <w:rPr>
          <w:rFonts w:ascii="Times New Roman" w:eastAsia="Times New Roman" w:hAnsi="Times New Roman" w:cs="Times New Roman"/>
          <w:sz w:val="24"/>
          <w:szCs w:val="24"/>
        </w:rPr>
        <w:t>7</w:t>
      </w:r>
      <w:r w:rsidR="006A1AB3" w:rsidRPr="006A1AB3">
        <w:rPr>
          <w:rFonts w:ascii="Times New Roman" w:eastAsia="Times New Roman" w:hAnsi="Times New Roman" w:cs="Times New Roman"/>
          <w:sz w:val="24"/>
          <w:szCs w:val="24"/>
        </w:rPr>
        <w:t xml:space="preserve"> ust. </w:t>
      </w:r>
      <w:r w:rsidR="007F3359">
        <w:rPr>
          <w:rFonts w:ascii="Times New Roman" w:eastAsia="Times New Roman" w:hAnsi="Times New Roman" w:cs="Times New Roman"/>
          <w:sz w:val="24"/>
          <w:szCs w:val="24"/>
        </w:rPr>
        <w:t xml:space="preserve">2 </w:t>
      </w:r>
      <w:r w:rsidR="006A1AB3" w:rsidRPr="006A1AB3">
        <w:rPr>
          <w:rFonts w:ascii="Times New Roman" w:eastAsia="Times New Roman" w:hAnsi="Times New Roman" w:cs="Times New Roman"/>
          <w:sz w:val="24"/>
          <w:szCs w:val="24"/>
        </w:rPr>
        <w:t>umowy,</w:t>
      </w:r>
    </w:p>
    <w:p w14:paraId="7377DF6E" w14:textId="77777777" w:rsidR="00716B79" w:rsidRDefault="00716B79" w:rsidP="00FE158B">
      <w:pPr>
        <w:pStyle w:val="Akapitzlist"/>
        <w:numPr>
          <w:ilvl w:val="0"/>
          <w:numId w:val="10"/>
        </w:numPr>
        <w:spacing w:after="0" w:line="240" w:lineRule="auto"/>
        <w:ind w:left="92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 każdy dzień zwłoki w wykonywaniu obowiązków z tytułu Przeglądów, Wykonawca zapłaci Zamawiającemu karę umowną w wysokości 0,2 % maksymalnego wynagrodzenia brutto, opisanego w  zd. pierwszym </w:t>
      </w:r>
      <w:r w:rsidRPr="006A1A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7</w:t>
      </w:r>
      <w:r w:rsidRPr="006A1AB3">
        <w:rPr>
          <w:rFonts w:ascii="Times New Roman" w:eastAsia="Times New Roman" w:hAnsi="Times New Roman" w:cs="Times New Roman"/>
          <w:sz w:val="24"/>
          <w:szCs w:val="24"/>
        </w:rPr>
        <w:t xml:space="preserve"> ust. </w:t>
      </w:r>
      <w:r>
        <w:rPr>
          <w:rFonts w:ascii="Times New Roman" w:eastAsia="Times New Roman" w:hAnsi="Times New Roman" w:cs="Times New Roman"/>
          <w:sz w:val="24"/>
          <w:szCs w:val="24"/>
        </w:rPr>
        <w:t xml:space="preserve">3 </w:t>
      </w:r>
      <w:r w:rsidRPr="006A1AB3">
        <w:rPr>
          <w:rFonts w:ascii="Times New Roman" w:eastAsia="Times New Roman" w:hAnsi="Times New Roman" w:cs="Times New Roman"/>
          <w:sz w:val="24"/>
          <w:szCs w:val="24"/>
        </w:rPr>
        <w:t>umowy</w:t>
      </w:r>
      <w:r w:rsidR="00F97C36">
        <w:rPr>
          <w:rFonts w:ascii="Times New Roman" w:eastAsia="Times New Roman" w:hAnsi="Times New Roman" w:cs="Times New Roman"/>
          <w:sz w:val="24"/>
          <w:szCs w:val="24"/>
        </w:rPr>
        <w:t>,</w:t>
      </w:r>
    </w:p>
    <w:p w14:paraId="58C37A5E" w14:textId="77777777" w:rsidR="006A1AB3" w:rsidRDefault="00B538FF" w:rsidP="00FE158B">
      <w:pPr>
        <w:pStyle w:val="Akapitzlist"/>
        <w:numPr>
          <w:ilvl w:val="0"/>
          <w:numId w:val="10"/>
        </w:numPr>
        <w:spacing w:after="0" w:line="240" w:lineRule="auto"/>
        <w:ind w:left="924" w:hanging="357"/>
        <w:jc w:val="both"/>
        <w:rPr>
          <w:rFonts w:ascii="Times New Roman" w:eastAsia="Times New Roman" w:hAnsi="Times New Roman" w:cs="Times New Roman"/>
          <w:sz w:val="24"/>
          <w:szCs w:val="24"/>
        </w:rPr>
      </w:pPr>
      <w:r w:rsidRPr="006A1AB3">
        <w:rPr>
          <w:rFonts w:ascii="Times New Roman" w:eastAsia="Times New Roman" w:hAnsi="Times New Roman" w:cs="Times New Roman"/>
          <w:sz w:val="24"/>
          <w:szCs w:val="24"/>
        </w:rPr>
        <w:t xml:space="preserve">za </w:t>
      </w:r>
      <w:r w:rsidR="00F97C36">
        <w:rPr>
          <w:rFonts w:ascii="Times New Roman" w:eastAsia="Times New Roman" w:hAnsi="Times New Roman" w:cs="Times New Roman"/>
          <w:sz w:val="24"/>
          <w:szCs w:val="24"/>
        </w:rPr>
        <w:t xml:space="preserve">inne niż wskazane w pkt 3)-5), 7)-9) </w:t>
      </w:r>
      <w:r w:rsidRPr="006A1AB3">
        <w:rPr>
          <w:rFonts w:ascii="Times New Roman" w:eastAsia="Times New Roman" w:hAnsi="Times New Roman" w:cs="Times New Roman"/>
          <w:sz w:val="24"/>
          <w:szCs w:val="24"/>
        </w:rPr>
        <w:t>niewykonanie lub nienależyte wykonanie przedmiotu umowy w całości lub w części</w:t>
      </w:r>
      <w:r w:rsidR="007F1414">
        <w:rPr>
          <w:rFonts w:ascii="Times New Roman" w:eastAsia="Times New Roman" w:hAnsi="Times New Roman" w:cs="Times New Roman"/>
          <w:sz w:val="24"/>
          <w:szCs w:val="24"/>
        </w:rPr>
        <w:t xml:space="preserve"> względem obowiązków wynikających z Umowy</w:t>
      </w:r>
      <w:r w:rsidR="001D5F80">
        <w:rPr>
          <w:rFonts w:ascii="Times New Roman" w:eastAsia="Times New Roman" w:hAnsi="Times New Roman" w:cs="Times New Roman"/>
          <w:sz w:val="24"/>
          <w:szCs w:val="24"/>
        </w:rPr>
        <w:t>, SWZ</w:t>
      </w:r>
      <w:r w:rsidR="007F1414">
        <w:rPr>
          <w:rFonts w:ascii="Times New Roman" w:eastAsia="Times New Roman" w:hAnsi="Times New Roman" w:cs="Times New Roman"/>
          <w:sz w:val="24"/>
          <w:szCs w:val="24"/>
        </w:rPr>
        <w:t xml:space="preserve"> i OPZ</w:t>
      </w:r>
      <w:r w:rsidRPr="006A1AB3">
        <w:rPr>
          <w:rFonts w:ascii="Times New Roman" w:eastAsia="Times New Roman" w:hAnsi="Times New Roman" w:cs="Times New Roman"/>
          <w:sz w:val="24"/>
          <w:szCs w:val="24"/>
        </w:rPr>
        <w:t xml:space="preserve">, Wykonawca zapłaci Zamawiającemu karę umowną w wysokości </w:t>
      </w:r>
      <w:r w:rsidR="006A34F1">
        <w:rPr>
          <w:rFonts w:ascii="Times New Roman" w:eastAsia="Times New Roman" w:hAnsi="Times New Roman" w:cs="Times New Roman"/>
          <w:sz w:val="24"/>
          <w:szCs w:val="24"/>
        </w:rPr>
        <w:t>5</w:t>
      </w:r>
      <w:r w:rsidRPr="006A1AB3">
        <w:rPr>
          <w:rFonts w:ascii="Times New Roman" w:eastAsia="Times New Roman" w:hAnsi="Times New Roman" w:cs="Times New Roman"/>
          <w:sz w:val="24"/>
          <w:szCs w:val="24"/>
        </w:rPr>
        <w:t xml:space="preserve">% wynagrodzenia brutto określonego w </w:t>
      </w:r>
      <w:bookmarkStart w:id="13" w:name="_Hlk124235985"/>
      <w:r w:rsidRPr="006A1AB3">
        <w:rPr>
          <w:rFonts w:ascii="Times New Roman" w:eastAsia="Times New Roman" w:hAnsi="Times New Roman" w:cs="Times New Roman"/>
          <w:sz w:val="24"/>
          <w:szCs w:val="24"/>
        </w:rPr>
        <w:t xml:space="preserve">§ </w:t>
      </w:r>
      <w:r w:rsidR="001333EE">
        <w:rPr>
          <w:rFonts w:ascii="Times New Roman" w:eastAsia="Times New Roman" w:hAnsi="Times New Roman" w:cs="Times New Roman"/>
          <w:sz w:val="24"/>
          <w:szCs w:val="24"/>
        </w:rPr>
        <w:t>7</w:t>
      </w:r>
      <w:r w:rsidRPr="006A1AB3">
        <w:rPr>
          <w:rFonts w:ascii="Times New Roman" w:eastAsia="Times New Roman" w:hAnsi="Times New Roman" w:cs="Times New Roman"/>
          <w:sz w:val="24"/>
          <w:szCs w:val="24"/>
        </w:rPr>
        <w:t xml:space="preserve">  ust. </w:t>
      </w:r>
      <w:r w:rsidR="007F3359">
        <w:rPr>
          <w:rFonts w:ascii="Times New Roman" w:eastAsia="Times New Roman" w:hAnsi="Times New Roman" w:cs="Times New Roman"/>
          <w:sz w:val="24"/>
          <w:szCs w:val="24"/>
        </w:rPr>
        <w:t>2</w:t>
      </w:r>
      <w:bookmarkEnd w:id="13"/>
    </w:p>
    <w:p w14:paraId="5E3A4848" w14:textId="77777777" w:rsidR="00B538FF" w:rsidRDefault="00B538FF" w:rsidP="00FE158B">
      <w:pPr>
        <w:pStyle w:val="Akapitzlist"/>
        <w:numPr>
          <w:ilvl w:val="0"/>
          <w:numId w:val="10"/>
        </w:numPr>
        <w:spacing w:after="0" w:line="240" w:lineRule="auto"/>
        <w:ind w:left="924" w:hanging="357"/>
        <w:jc w:val="both"/>
        <w:rPr>
          <w:rFonts w:ascii="Times New Roman" w:eastAsia="Times New Roman" w:hAnsi="Times New Roman" w:cs="Times New Roman"/>
          <w:sz w:val="24"/>
          <w:szCs w:val="24"/>
        </w:rPr>
      </w:pPr>
      <w:r w:rsidRPr="006A1AB3">
        <w:rPr>
          <w:rFonts w:ascii="Times New Roman" w:eastAsia="Times New Roman" w:hAnsi="Times New Roman" w:cs="Times New Roman"/>
          <w:sz w:val="24"/>
          <w:szCs w:val="24"/>
        </w:rPr>
        <w:t xml:space="preserve"> za dostarczenie </w:t>
      </w:r>
      <w:r w:rsidR="00F6210D" w:rsidRPr="006A1AB3">
        <w:rPr>
          <w:rFonts w:ascii="Times New Roman" w:eastAsia="Times New Roman" w:hAnsi="Times New Roman" w:cs="Times New Roman"/>
          <w:sz w:val="24"/>
          <w:szCs w:val="24"/>
        </w:rPr>
        <w:t xml:space="preserve">elementów </w:t>
      </w:r>
      <w:r w:rsidR="00CC2B0A">
        <w:rPr>
          <w:rFonts w:ascii="Times New Roman" w:eastAsia="Times New Roman" w:hAnsi="Times New Roman" w:cs="Times New Roman"/>
          <w:sz w:val="24"/>
          <w:szCs w:val="24"/>
        </w:rPr>
        <w:t>przedmiotu umowy</w:t>
      </w:r>
      <w:r w:rsidRPr="006A1AB3">
        <w:rPr>
          <w:rFonts w:ascii="Times New Roman" w:eastAsia="Times New Roman" w:hAnsi="Times New Roman" w:cs="Times New Roman"/>
          <w:sz w:val="24"/>
          <w:szCs w:val="24"/>
        </w:rPr>
        <w:t xml:space="preserve"> niezgod</w:t>
      </w:r>
      <w:r w:rsidR="00F6210D" w:rsidRPr="006A1AB3">
        <w:rPr>
          <w:rFonts w:ascii="Times New Roman" w:eastAsia="Times New Roman" w:hAnsi="Times New Roman" w:cs="Times New Roman"/>
          <w:sz w:val="24"/>
          <w:szCs w:val="24"/>
        </w:rPr>
        <w:t>nych</w:t>
      </w:r>
      <w:r w:rsidRPr="006A1AB3">
        <w:rPr>
          <w:rFonts w:ascii="Times New Roman" w:eastAsia="Times New Roman" w:hAnsi="Times New Roman" w:cs="Times New Roman"/>
          <w:sz w:val="24"/>
          <w:szCs w:val="24"/>
        </w:rPr>
        <w:t xml:space="preserve"> z</w:t>
      </w:r>
      <w:r w:rsidR="00F6210D" w:rsidRPr="006A1AB3">
        <w:rPr>
          <w:rFonts w:ascii="Times New Roman" w:eastAsia="Times New Roman" w:hAnsi="Times New Roman" w:cs="Times New Roman"/>
          <w:sz w:val="24"/>
          <w:szCs w:val="24"/>
        </w:rPr>
        <w:t xml:space="preserve"> wymaganiami określonymi w </w:t>
      </w:r>
      <w:r w:rsidR="001D5F80">
        <w:rPr>
          <w:rFonts w:ascii="Times New Roman" w:eastAsia="Times New Roman" w:hAnsi="Times New Roman" w:cs="Times New Roman"/>
          <w:sz w:val="24"/>
          <w:szCs w:val="24"/>
        </w:rPr>
        <w:t xml:space="preserve">SWZ i </w:t>
      </w:r>
      <w:r w:rsidR="00F6210D" w:rsidRPr="006A1AB3">
        <w:rPr>
          <w:rFonts w:ascii="Times New Roman" w:eastAsia="Times New Roman" w:hAnsi="Times New Roman" w:cs="Times New Roman"/>
          <w:sz w:val="24"/>
          <w:szCs w:val="24"/>
        </w:rPr>
        <w:t>OPZ, Wykonawca zapłaci Zamawiającemu karę umowną w wysokości 5 % wynagrodzenia brutto określonego w</w:t>
      </w:r>
      <w:bookmarkStart w:id="14" w:name="_Hlk155255440"/>
      <w:bookmarkStart w:id="15" w:name="_Hlk155255707"/>
      <w:r w:rsidR="00022D7E">
        <w:rPr>
          <w:rFonts w:ascii="Times New Roman" w:eastAsia="Times New Roman" w:hAnsi="Times New Roman" w:cs="Times New Roman"/>
          <w:sz w:val="24"/>
          <w:szCs w:val="24"/>
        </w:rPr>
        <w:t xml:space="preserve"> </w:t>
      </w:r>
      <w:r w:rsidR="00F6210D" w:rsidRPr="006A1AB3">
        <w:rPr>
          <w:rFonts w:ascii="Times New Roman" w:eastAsia="Times New Roman" w:hAnsi="Times New Roman" w:cs="Times New Roman"/>
          <w:sz w:val="24"/>
          <w:szCs w:val="24"/>
        </w:rPr>
        <w:t xml:space="preserve">§ </w:t>
      </w:r>
      <w:r w:rsidR="001333EE">
        <w:rPr>
          <w:rFonts w:ascii="Times New Roman" w:eastAsia="Times New Roman" w:hAnsi="Times New Roman" w:cs="Times New Roman"/>
          <w:sz w:val="24"/>
          <w:szCs w:val="24"/>
        </w:rPr>
        <w:t>7</w:t>
      </w:r>
      <w:r w:rsidR="00F6210D" w:rsidRPr="006A1AB3">
        <w:rPr>
          <w:rFonts w:ascii="Times New Roman" w:eastAsia="Times New Roman" w:hAnsi="Times New Roman" w:cs="Times New Roman"/>
          <w:sz w:val="24"/>
          <w:szCs w:val="24"/>
        </w:rPr>
        <w:t xml:space="preserve">  ust. </w:t>
      </w:r>
      <w:r w:rsidR="007F3359">
        <w:rPr>
          <w:rFonts w:ascii="Times New Roman" w:eastAsia="Times New Roman" w:hAnsi="Times New Roman" w:cs="Times New Roman"/>
          <w:sz w:val="24"/>
          <w:szCs w:val="24"/>
        </w:rPr>
        <w:t xml:space="preserve">2 </w:t>
      </w:r>
      <w:bookmarkEnd w:id="14"/>
      <w:bookmarkEnd w:id="15"/>
    </w:p>
    <w:p w14:paraId="7CF3CDB7" w14:textId="77777777" w:rsidR="001333EE" w:rsidRDefault="001333EE" w:rsidP="00FE158B">
      <w:pPr>
        <w:pStyle w:val="Akapitzlist"/>
        <w:numPr>
          <w:ilvl w:val="0"/>
          <w:numId w:val="10"/>
        </w:numPr>
        <w:spacing w:after="0" w:line="240" w:lineRule="auto"/>
        <w:ind w:left="92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 </w:t>
      </w:r>
      <w:r w:rsidR="00954F72">
        <w:rPr>
          <w:rFonts w:ascii="Times New Roman" w:eastAsia="Times New Roman" w:hAnsi="Times New Roman" w:cs="Times New Roman"/>
          <w:sz w:val="24"/>
          <w:szCs w:val="24"/>
        </w:rPr>
        <w:t xml:space="preserve">przypadku naruszenia </w:t>
      </w:r>
      <w:r>
        <w:rPr>
          <w:rFonts w:ascii="Times New Roman" w:eastAsia="Times New Roman" w:hAnsi="Times New Roman" w:cs="Times New Roman"/>
          <w:sz w:val="24"/>
          <w:szCs w:val="24"/>
        </w:rPr>
        <w:t xml:space="preserve">w </w:t>
      </w:r>
      <w:r w:rsidRPr="001333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w:t>
      </w:r>
      <w:r w:rsidRPr="001333EE">
        <w:rPr>
          <w:rFonts w:ascii="Times New Roman" w:eastAsia="Times New Roman" w:hAnsi="Times New Roman" w:cs="Times New Roman"/>
          <w:sz w:val="24"/>
          <w:szCs w:val="24"/>
        </w:rPr>
        <w:t xml:space="preserve">  ust. </w:t>
      </w:r>
      <w:r>
        <w:rPr>
          <w:rFonts w:ascii="Times New Roman" w:eastAsia="Times New Roman" w:hAnsi="Times New Roman" w:cs="Times New Roman"/>
          <w:sz w:val="24"/>
          <w:szCs w:val="24"/>
        </w:rPr>
        <w:t xml:space="preserve">6 oraz </w:t>
      </w:r>
      <w:r w:rsidRPr="001333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w:t>
      </w:r>
      <w:r w:rsidRPr="001333EE">
        <w:rPr>
          <w:rFonts w:ascii="Times New Roman" w:eastAsia="Times New Roman" w:hAnsi="Times New Roman" w:cs="Times New Roman"/>
          <w:sz w:val="24"/>
          <w:szCs w:val="24"/>
        </w:rPr>
        <w:t xml:space="preserve">  ust. </w:t>
      </w:r>
      <w:r>
        <w:rPr>
          <w:rFonts w:ascii="Times New Roman" w:eastAsia="Times New Roman" w:hAnsi="Times New Roman" w:cs="Times New Roman"/>
          <w:sz w:val="24"/>
          <w:szCs w:val="24"/>
        </w:rPr>
        <w:t>4 niniejszej umowy, Wykonawca zapłaci Zamawiającemu karę umowną w wysokości 2 % wynagrodzenia brutto określonego</w:t>
      </w:r>
      <w:r w:rsidR="00022D7E">
        <w:rPr>
          <w:rFonts w:ascii="Times New Roman" w:eastAsia="Times New Roman" w:hAnsi="Times New Roman" w:cs="Times New Roman"/>
          <w:sz w:val="24"/>
          <w:szCs w:val="24"/>
        </w:rPr>
        <w:t xml:space="preserve"> w</w:t>
      </w:r>
      <w:r>
        <w:rPr>
          <w:rFonts w:ascii="Times New Roman" w:eastAsia="Times New Roman" w:hAnsi="Times New Roman" w:cs="Times New Roman"/>
          <w:sz w:val="24"/>
          <w:szCs w:val="24"/>
        </w:rPr>
        <w:t xml:space="preserve"> </w:t>
      </w:r>
      <w:r w:rsidRPr="001333EE">
        <w:rPr>
          <w:rFonts w:ascii="Times New Roman" w:eastAsia="Times New Roman" w:hAnsi="Times New Roman" w:cs="Times New Roman"/>
          <w:sz w:val="24"/>
          <w:szCs w:val="24"/>
        </w:rPr>
        <w:t xml:space="preserve">§ 7  ust. 2 </w:t>
      </w:r>
    </w:p>
    <w:p w14:paraId="3027E456" w14:textId="77777777" w:rsidR="009C429A" w:rsidRDefault="009C429A" w:rsidP="00FE158B">
      <w:pPr>
        <w:pStyle w:val="Akapitzlist"/>
        <w:numPr>
          <w:ilvl w:val="0"/>
          <w:numId w:val="10"/>
        </w:numPr>
        <w:spacing w:after="0" w:line="240" w:lineRule="auto"/>
        <w:ind w:left="92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przypadku braku zapłaty lub nieterminowej zapłaty Podwykonawcom należnego wynagrodzenia, Wykonawca zapłaci Zamawiającemu karę umowną w wysokości 0,</w:t>
      </w:r>
      <w:r w:rsidR="001333EE">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009C429A">
        <w:rPr>
          <w:rFonts w:ascii="Times New Roman" w:eastAsia="Times New Roman" w:hAnsi="Times New Roman" w:cs="Times New Roman"/>
          <w:sz w:val="24"/>
          <w:szCs w:val="24"/>
        </w:rPr>
        <w:t>wynagrodzenia brutto określonego w</w:t>
      </w:r>
      <w:r w:rsidR="00022D7E">
        <w:rPr>
          <w:rFonts w:ascii="Times New Roman" w:eastAsia="Times New Roman" w:hAnsi="Times New Roman" w:cs="Times New Roman"/>
          <w:sz w:val="24"/>
          <w:szCs w:val="24"/>
        </w:rPr>
        <w:t xml:space="preserve"> </w:t>
      </w:r>
      <w:r w:rsidRPr="009C429A">
        <w:rPr>
          <w:rFonts w:ascii="Times New Roman" w:eastAsia="Times New Roman" w:hAnsi="Times New Roman" w:cs="Times New Roman"/>
          <w:sz w:val="24"/>
          <w:szCs w:val="24"/>
        </w:rPr>
        <w:t xml:space="preserve">§ </w:t>
      </w:r>
      <w:r w:rsidR="001333EE">
        <w:rPr>
          <w:rFonts w:ascii="Times New Roman" w:eastAsia="Times New Roman" w:hAnsi="Times New Roman" w:cs="Times New Roman"/>
          <w:sz w:val="24"/>
          <w:szCs w:val="24"/>
        </w:rPr>
        <w:t>7</w:t>
      </w:r>
      <w:r w:rsidRPr="009C429A">
        <w:rPr>
          <w:rFonts w:ascii="Times New Roman" w:eastAsia="Times New Roman" w:hAnsi="Times New Roman" w:cs="Times New Roman"/>
          <w:sz w:val="24"/>
          <w:szCs w:val="24"/>
        </w:rPr>
        <w:t xml:space="preserve">  ust. </w:t>
      </w:r>
      <w:r w:rsidR="007F3359">
        <w:rPr>
          <w:rFonts w:ascii="Times New Roman" w:eastAsia="Times New Roman" w:hAnsi="Times New Roman" w:cs="Times New Roman"/>
          <w:sz w:val="24"/>
          <w:szCs w:val="24"/>
        </w:rPr>
        <w:t>2</w:t>
      </w:r>
      <w:r w:rsidR="00A931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za każdy dzień zwłoki</w:t>
      </w:r>
    </w:p>
    <w:p w14:paraId="056F7EA7" w14:textId="42987813" w:rsidR="00B538FF" w:rsidRDefault="00B538FF" w:rsidP="002E6237">
      <w:pPr>
        <w:widowControl w:val="0"/>
        <w:tabs>
          <w:tab w:val="left" w:pos="355"/>
        </w:tabs>
        <w:suppressAutoHyphens/>
        <w:spacing w:after="0" w:line="240" w:lineRule="auto"/>
        <w:ind w:left="312" w:right="17" w:hanging="425"/>
        <w:contextualSpacing/>
        <w:jc w:val="both"/>
        <w:rPr>
          <w:rFonts w:ascii="Times New Roman" w:eastAsia="Times New Roman" w:hAnsi="Times New Roman" w:cs="Times New Roman"/>
          <w:sz w:val="24"/>
          <w:szCs w:val="24"/>
        </w:rPr>
      </w:pPr>
      <w:r w:rsidRPr="00B538FF">
        <w:rPr>
          <w:rFonts w:ascii="Times New Roman" w:eastAsia="Calibri" w:hAnsi="Times New Roman" w:cs="Times New Roman"/>
          <w:sz w:val="24"/>
          <w:szCs w:val="24"/>
        </w:rPr>
        <w:t xml:space="preserve">2. </w:t>
      </w:r>
      <w:r w:rsidRPr="00B538FF">
        <w:rPr>
          <w:rFonts w:ascii="Times New Roman" w:eastAsia="Times New Roman" w:hAnsi="Times New Roman" w:cs="Times New Roman"/>
          <w:sz w:val="24"/>
          <w:szCs w:val="24"/>
        </w:rPr>
        <w:t>Roszczenia z tytułu kar umownych będą pokrywane</w:t>
      </w:r>
      <w:r w:rsidR="005658EA">
        <w:rPr>
          <w:rFonts w:ascii="Times New Roman" w:eastAsia="Times New Roman" w:hAnsi="Times New Roman" w:cs="Times New Roman"/>
          <w:sz w:val="24"/>
          <w:szCs w:val="24"/>
        </w:rPr>
        <w:t xml:space="preserve"> </w:t>
      </w:r>
      <w:r w:rsidRPr="00B538FF">
        <w:rPr>
          <w:rFonts w:ascii="Times New Roman" w:eastAsia="Times New Roman" w:hAnsi="Times New Roman" w:cs="Times New Roman"/>
          <w:sz w:val="24"/>
          <w:szCs w:val="24"/>
        </w:rPr>
        <w:t>z wynagrodzenia należnego Wykonawcy albo przez Wykonawcę na podstawie pisemnego wezwania do zapłaty</w:t>
      </w:r>
      <w:r w:rsidR="005658EA">
        <w:rPr>
          <w:rFonts w:ascii="Times New Roman" w:eastAsia="Times New Roman" w:hAnsi="Times New Roman" w:cs="Times New Roman"/>
          <w:sz w:val="24"/>
          <w:szCs w:val="24"/>
        </w:rPr>
        <w:t xml:space="preserve"> albo z zabezpieczenia należytego wykonania umowy pozostającego w dyspozycji Zamawiającego</w:t>
      </w:r>
      <w:r w:rsidRPr="00B538FF">
        <w:rPr>
          <w:rFonts w:ascii="Times New Roman" w:eastAsia="Times New Roman" w:hAnsi="Times New Roman" w:cs="Times New Roman"/>
          <w:sz w:val="24"/>
          <w:szCs w:val="24"/>
        </w:rPr>
        <w:t>, w zależności od wyboru Zamawiającego</w:t>
      </w:r>
      <w:r w:rsidR="00E81500">
        <w:rPr>
          <w:rFonts w:ascii="Times New Roman" w:eastAsia="Times New Roman" w:hAnsi="Times New Roman" w:cs="Times New Roman"/>
          <w:sz w:val="24"/>
          <w:szCs w:val="24"/>
        </w:rPr>
        <w:t>, na co Wykonawca wyraża zgodę</w:t>
      </w:r>
    </w:p>
    <w:p w14:paraId="215A841E" w14:textId="77777777" w:rsidR="00B538FF" w:rsidRPr="00B538FF" w:rsidRDefault="00E90700" w:rsidP="00893174">
      <w:pPr>
        <w:widowControl w:val="0"/>
        <w:tabs>
          <w:tab w:val="left" w:pos="355"/>
        </w:tabs>
        <w:suppressAutoHyphens/>
        <w:spacing w:after="0" w:line="240" w:lineRule="auto"/>
        <w:ind w:left="426" w:right="19" w:hanging="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B538FF" w:rsidRPr="00B538FF">
        <w:rPr>
          <w:rFonts w:ascii="Times New Roman" w:eastAsia="Times New Roman" w:hAnsi="Times New Roman" w:cs="Times New Roman"/>
          <w:sz w:val="24"/>
          <w:szCs w:val="24"/>
        </w:rPr>
        <w:t>Na naliczone kary umowne zostanie wystawiona nota obciążeniowa.</w:t>
      </w:r>
    </w:p>
    <w:p w14:paraId="288B3643" w14:textId="77777777" w:rsidR="00B538FF" w:rsidRPr="00B538FF" w:rsidRDefault="00E90700" w:rsidP="00893174">
      <w:pPr>
        <w:suppressAutoHyphens/>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B538FF" w:rsidRPr="00B538FF">
        <w:rPr>
          <w:rFonts w:ascii="Times New Roman" w:eastAsia="Times New Roman" w:hAnsi="Times New Roman" w:cs="Times New Roman"/>
          <w:sz w:val="24"/>
          <w:szCs w:val="24"/>
        </w:rPr>
        <w:t xml:space="preserve">. Wykonawca zobowiązuje się do zapłaty zastrzeżonych kar umownych na rachunek wskazany przez Zamawiającego w nocie obciążeniowej, w terminie 14 dni od dnia otrzymania  noty, o której mowa w ust. </w:t>
      </w:r>
      <w:r>
        <w:rPr>
          <w:rFonts w:ascii="Times New Roman" w:eastAsia="Times New Roman" w:hAnsi="Times New Roman" w:cs="Times New Roman"/>
          <w:sz w:val="24"/>
          <w:szCs w:val="24"/>
        </w:rPr>
        <w:t>3</w:t>
      </w:r>
      <w:r w:rsidR="00B538FF" w:rsidRPr="00B538FF">
        <w:rPr>
          <w:rFonts w:ascii="Times New Roman" w:eastAsia="Times New Roman" w:hAnsi="Times New Roman" w:cs="Times New Roman"/>
          <w:sz w:val="24"/>
          <w:szCs w:val="24"/>
        </w:rPr>
        <w:t xml:space="preserve"> o ile taka forma zaspokojenia zostanie wybrana przez Zamawiającego.</w:t>
      </w:r>
    </w:p>
    <w:p w14:paraId="7FAD6720" w14:textId="77777777" w:rsidR="00B538FF" w:rsidRPr="00B538FF" w:rsidRDefault="00E90700" w:rsidP="00893174">
      <w:pPr>
        <w:suppressAutoHyphens/>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B538FF" w:rsidRPr="00B538FF">
        <w:rPr>
          <w:rFonts w:ascii="Times New Roman" w:eastAsia="Times New Roman" w:hAnsi="Times New Roman" w:cs="Times New Roman"/>
          <w:sz w:val="24"/>
          <w:szCs w:val="24"/>
        </w:rPr>
        <w:t>. Zamawiający zastrzega sobie prawo do dochodzenia odszkodowania przewyższającego wysokość zastrzeżonych kar umownych na zasadach ogólnych.</w:t>
      </w:r>
    </w:p>
    <w:p w14:paraId="3A5A3F12" w14:textId="77777777" w:rsidR="00B538FF" w:rsidRPr="00B538FF" w:rsidRDefault="00E90700" w:rsidP="00893174">
      <w:pPr>
        <w:suppressAutoHyphens/>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B538FF" w:rsidRPr="00B538FF">
        <w:rPr>
          <w:rFonts w:ascii="Times New Roman" w:eastAsia="Times New Roman" w:hAnsi="Times New Roman" w:cs="Times New Roman"/>
          <w:sz w:val="24"/>
          <w:szCs w:val="24"/>
        </w:rPr>
        <w:t>. Kary umowne mogą podlegać łączeniu.</w:t>
      </w:r>
    </w:p>
    <w:p w14:paraId="3332668A" w14:textId="77777777" w:rsidR="00B538FF" w:rsidRPr="00B538FF" w:rsidRDefault="00E90700" w:rsidP="00893174">
      <w:pPr>
        <w:widowControl w:val="0"/>
        <w:suppressAutoHyphens/>
        <w:spacing w:after="0" w:line="240" w:lineRule="auto"/>
        <w:ind w:left="284" w:right="140" w:hanging="284"/>
        <w:contextualSpacing/>
        <w:jc w:val="both"/>
        <w:rPr>
          <w:rFonts w:ascii="Times New Roman" w:eastAsia="Arial Unicode MS" w:hAnsi="Times New Roman" w:cs="Times New Roman"/>
          <w:color w:val="000000"/>
          <w:sz w:val="24"/>
          <w:szCs w:val="24"/>
          <w:shd w:val="clear" w:color="auto" w:fill="FFFFFF"/>
        </w:rPr>
      </w:pPr>
      <w:r>
        <w:rPr>
          <w:rFonts w:ascii="Times New Roman" w:eastAsia="Arial Unicode MS" w:hAnsi="Times New Roman" w:cs="Times New Roman"/>
          <w:color w:val="000000"/>
          <w:sz w:val="24"/>
          <w:szCs w:val="24"/>
          <w:shd w:val="clear" w:color="auto" w:fill="FFFFFF"/>
        </w:rPr>
        <w:t>7</w:t>
      </w:r>
      <w:r w:rsidR="00B538FF" w:rsidRPr="00B538FF">
        <w:rPr>
          <w:rFonts w:ascii="Times New Roman" w:eastAsia="Arial Unicode MS" w:hAnsi="Times New Roman" w:cs="Times New Roman"/>
          <w:color w:val="000000"/>
          <w:sz w:val="24"/>
          <w:szCs w:val="24"/>
          <w:shd w:val="clear" w:color="auto" w:fill="FFFFFF"/>
        </w:rPr>
        <w:t>. Wykonawca nie będzie zobowiązany do zapłaty kar umownych za niedotrzymanie termin</w:t>
      </w:r>
      <w:r>
        <w:rPr>
          <w:rFonts w:ascii="Times New Roman" w:eastAsia="Arial Unicode MS" w:hAnsi="Times New Roman" w:cs="Times New Roman"/>
          <w:color w:val="000000"/>
          <w:sz w:val="24"/>
          <w:szCs w:val="24"/>
          <w:shd w:val="clear" w:color="auto" w:fill="FFFFFF"/>
        </w:rPr>
        <w:t>u realizacji umowy</w:t>
      </w:r>
      <w:r w:rsidR="00B538FF" w:rsidRPr="00B538FF">
        <w:rPr>
          <w:rFonts w:ascii="Times New Roman" w:eastAsia="Arial Unicode MS" w:hAnsi="Times New Roman" w:cs="Times New Roman"/>
          <w:color w:val="000000"/>
          <w:sz w:val="24"/>
          <w:szCs w:val="24"/>
          <w:shd w:val="clear" w:color="auto" w:fill="FFFFFF"/>
        </w:rPr>
        <w:t xml:space="preserve"> wskazan</w:t>
      </w:r>
      <w:r>
        <w:rPr>
          <w:rFonts w:ascii="Times New Roman" w:eastAsia="Arial Unicode MS" w:hAnsi="Times New Roman" w:cs="Times New Roman"/>
          <w:color w:val="000000"/>
          <w:sz w:val="24"/>
          <w:szCs w:val="24"/>
          <w:shd w:val="clear" w:color="auto" w:fill="FFFFFF"/>
        </w:rPr>
        <w:t>ego</w:t>
      </w:r>
      <w:r w:rsidR="00066EF6">
        <w:rPr>
          <w:rFonts w:ascii="Times New Roman" w:eastAsia="Arial Unicode MS" w:hAnsi="Times New Roman" w:cs="Times New Roman"/>
          <w:color w:val="000000"/>
          <w:sz w:val="24"/>
          <w:szCs w:val="24"/>
          <w:shd w:val="clear" w:color="auto" w:fill="FFFFFF"/>
        </w:rPr>
        <w:t xml:space="preserve"> </w:t>
      </w:r>
      <w:r w:rsidR="00B538FF" w:rsidRPr="00935479">
        <w:rPr>
          <w:rFonts w:ascii="Times New Roman" w:eastAsia="Arial Unicode MS" w:hAnsi="Times New Roman" w:cs="Times New Roman"/>
          <w:color w:val="000000"/>
          <w:sz w:val="24"/>
          <w:szCs w:val="24"/>
          <w:shd w:val="clear" w:color="auto" w:fill="FFFFFF"/>
        </w:rPr>
        <w:t>w § 2</w:t>
      </w:r>
      <w:r w:rsidR="004F3F65" w:rsidRPr="00935479">
        <w:rPr>
          <w:rFonts w:ascii="Times New Roman" w:eastAsia="Arial Unicode MS" w:hAnsi="Times New Roman" w:cs="Times New Roman"/>
          <w:color w:val="000000"/>
          <w:sz w:val="24"/>
          <w:szCs w:val="24"/>
          <w:shd w:val="clear" w:color="auto" w:fill="FFFFFF"/>
        </w:rPr>
        <w:t xml:space="preserve"> ust. 1</w:t>
      </w:r>
      <w:r w:rsidR="00935479" w:rsidRPr="00935479">
        <w:rPr>
          <w:rFonts w:ascii="Times New Roman" w:eastAsia="Arial Unicode MS" w:hAnsi="Times New Roman" w:cs="Times New Roman"/>
          <w:color w:val="000000"/>
          <w:sz w:val="24"/>
          <w:szCs w:val="24"/>
          <w:shd w:val="clear" w:color="auto" w:fill="FFFFFF"/>
        </w:rPr>
        <w:t xml:space="preserve"> pkt 1</w:t>
      </w:r>
      <w:r w:rsidR="00B538FF" w:rsidRPr="00B538FF">
        <w:rPr>
          <w:rFonts w:ascii="Times New Roman" w:eastAsia="Arial Unicode MS" w:hAnsi="Times New Roman" w:cs="Times New Roman"/>
          <w:color w:val="000000"/>
          <w:sz w:val="24"/>
          <w:szCs w:val="24"/>
          <w:shd w:val="clear" w:color="auto" w:fill="FFFFFF"/>
        </w:rPr>
        <w:t xml:space="preserve">  umowy, jeżeli opóźnienie zostało spowodowane udokumentowaną przez Wykonawcę siłą wyższą w rozumieniu §1</w:t>
      </w:r>
      <w:r w:rsidR="00935479">
        <w:rPr>
          <w:rFonts w:ascii="Times New Roman" w:eastAsia="Arial Unicode MS" w:hAnsi="Times New Roman" w:cs="Times New Roman"/>
          <w:color w:val="000000"/>
          <w:sz w:val="24"/>
          <w:szCs w:val="24"/>
          <w:shd w:val="clear" w:color="auto" w:fill="FFFFFF"/>
        </w:rPr>
        <w:t>2</w:t>
      </w:r>
      <w:r w:rsidR="00B538FF" w:rsidRPr="00B538FF">
        <w:rPr>
          <w:rFonts w:ascii="Times New Roman" w:eastAsia="Arial Unicode MS" w:hAnsi="Times New Roman" w:cs="Times New Roman"/>
          <w:color w:val="000000"/>
          <w:sz w:val="24"/>
          <w:szCs w:val="24"/>
          <w:shd w:val="clear" w:color="auto" w:fill="FFFFFF"/>
        </w:rPr>
        <w:t xml:space="preserve">. </w:t>
      </w:r>
    </w:p>
    <w:p w14:paraId="2F947D2C" w14:textId="77777777" w:rsidR="007F711C" w:rsidRDefault="002F2310" w:rsidP="00D7186F">
      <w:pPr>
        <w:widowControl w:val="0"/>
        <w:suppressAutoHyphens/>
        <w:spacing w:after="0" w:line="240" w:lineRule="auto"/>
        <w:ind w:left="284" w:right="140" w:hanging="284"/>
        <w:contextualSpacing/>
        <w:jc w:val="both"/>
        <w:rPr>
          <w:rFonts w:ascii="Times New Roman" w:hAnsi="Times New Roman" w:cs="Times New Roman"/>
          <w:b/>
          <w:bCs/>
          <w:sz w:val="24"/>
          <w:szCs w:val="24"/>
        </w:rPr>
      </w:pPr>
      <w:r>
        <w:rPr>
          <w:rFonts w:ascii="Times New Roman" w:eastAsia="Times New Roman" w:hAnsi="Times New Roman" w:cs="Times New Roman"/>
          <w:sz w:val="24"/>
          <w:szCs w:val="24"/>
        </w:rPr>
        <w:t>8</w:t>
      </w:r>
      <w:r w:rsidR="00B538FF" w:rsidRPr="00B538FF">
        <w:rPr>
          <w:rFonts w:ascii="Times New Roman" w:eastAsia="Times New Roman" w:hAnsi="Times New Roman" w:cs="Times New Roman"/>
          <w:sz w:val="24"/>
          <w:szCs w:val="24"/>
        </w:rPr>
        <w:t xml:space="preserve">. Strony ustalają, że łączna maksymalna wysokość kar umownych wyniesie nie więcej niż 20% wynagrodzenia </w:t>
      </w:r>
      <w:r w:rsidR="00210DD1">
        <w:rPr>
          <w:rFonts w:ascii="Times New Roman" w:eastAsia="Times New Roman" w:hAnsi="Times New Roman" w:cs="Times New Roman"/>
          <w:sz w:val="24"/>
          <w:szCs w:val="24"/>
        </w:rPr>
        <w:t xml:space="preserve">brutto </w:t>
      </w:r>
      <w:r w:rsidR="00B538FF" w:rsidRPr="00B538FF">
        <w:rPr>
          <w:rFonts w:ascii="Times New Roman" w:eastAsia="Times New Roman" w:hAnsi="Times New Roman" w:cs="Times New Roman"/>
          <w:sz w:val="24"/>
          <w:szCs w:val="24"/>
        </w:rPr>
        <w:t xml:space="preserve">określonego w § </w:t>
      </w:r>
      <w:r w:rsidR="003713AB">
        <w:rPr>
          <w:rFonts w:ascii="Times New Roman" w:eastAsia="Times New Roman" w:hAnsi="Times New Roman" w:cs="Times New Roman"/>
          <w:sz w:val="24"/>
          <w:szCs w:val="24"/>
        </w:rPr>
        <w:t>7</w:t>
      </w:r>
      <w:r w:rsidR="00B538FF" w:rsidRPr="00B538FF">
        <w:rPr>
          <w:rFonts w:ascii="Times New Roman" w:eastAsia="Times New Roman" w:hAnsi="Times New Roman" w:cs="Times New Roman"/>
          <w:sz w:val="24"/>
          <w:szCs w:val="24"/>
        </w:rPr>
        <w:t xml:space="preserve"> ust. 1umowy.</w:t>
      </w:r>
    </w:p>
    <w:p w14:paraId="6E92CDEF" w14:textId="77777777" w:rsidR="00B00E16" w:rsidRPr="00AC602A" w:rsidRDefault="00B00E16" w:rsidP="00893174">
      <w:pPr>
        <w:spacing w:after="0" w:line="240" w:lineRule="auto"/>
        <w:jc w:val="center"/>
        <w:rPr>
          <w:rFonts w:ascii="Times New Roman" w:hAnsi="Times New Roman" w:cs="Times New Roman"/>
          <w:b/>
          <w:bCs/>
          <w:sz w:val="24"/>
          <w:szCs w:val="24"/>
        </w:rPr>
      </w:pPr>
      <w:r w:rsidRPr="00AC602A">
        <w:rPr>
          <w:rFonts w:ascii="Times New Roman" w:hAnsi="Times New Roman" w:cs="Times New Roman"/>
          <w:b/>
          <w:bCs/>
          <w:sz w:val="24"/>
          <w:szCs w:val="24"/>
        </w:rPr>
        <w:t xml:space="preserve">§ </w:t>
      </w:r>
      <w:r w:rsidR="005163BE">
        <w:rPr>
          <w:rFonts w:ascii="Times New Roman" w:hAnsi="Times New Roman" w:cs="Times New Roman"/>
          <w:b/>
          <w:bCs/>
          <w:sz w:val="24"/>
          <w:szCs w:val="24"/>
        </w:rPr>
        <w:t>1</w:t>
      </w:r>
      <w:r w:rsidR="00891ABF">
        <w:rPr>
          <w:rFonts w:ascii="Times New Roman" w:hAnsi="Times New Roman" w:cs="Times New Roman"/>
          <w:b/>
          <w:bCs/>
          <w:sz w:val="24"/>
          <w:szCs w:val="24"/>
        </w:rPr>
        <w:t>1</w:t>
      </w:r>
    </w:p>
    <w:p w14:paraId="10F33892" w14:textId="77777777" w:rsidR="00B00E16" w:rsidRDefault="00B00E16" w:rsidP="00893174">
      <w:pPr>
        <w:spacing w:after="0" w:line="240" w:lineRule="auto"/>
        <w:jc w:val="center"/>
        <w:rPr>
          <w:rFonts w:ascii="Times New Roman" w:hAnsi="Times New Roman" w:cs="Times New Roman"/>
          <w:b/>
          <w:bCs/>
          <w:sz w:val="24"/>
          <w:szCs w:val="24"/>
        </w:rPr>
      </w:pPr>
      <w:r w:rsidRPr="00AC602A">
        <w:rPr>
          <w:rFonts w:ascii="Times New Roman" w:hAnsi="Times New Roman" w:cs="Times New Roman"/>
          <w:b/>
          <w:bCs/>
          <w:sz w:val="24"/>
          <w:szCs w:val="24"/>
        </w:rPr>
        <w:t>Rozwiązanie umowy</w:t>
      </w:r>
    </w:p>
    <w:p w14:paraId="5DCDFE7F" w14:textId="77777777" w:rsidR="003B0AF3" w:rsidRPr="000A5471" w:rsidRDefault="003B0AF3" w:rsidP="00FE158B">
      <w:pPr>
        <w:numPr>
          <w:ilvl w:val="0"/>
          <w:numId w:val="11"/>
        </w:numPr>
        <w:suppressAutoHyphens/>
        <w:spacing w:after="0" w:line="240" w:lineRule="auto"/>
        <w:ind w:left="425" w:hanging="425"/>
        <w:contextualSpacing/>
        <w:jc w:val="both"/>
        <w:rPr>
          <w:rFonts w:ascii="Times New Roman" w:eastAsia="Times New Roman" w:hAnsi="Times New Roman" w:cs="Times New Roman"/>
          <w:bCs/>
          <w:sz w:val="24"/>
          <w:szCs w:val="24"/>
        </w:rPr>
      </w:pPr>
      <w:r w:rsidRPr="000A5471">
        <w:rPr>
          <w:rFonts w:ascii="Times New Roman" w:eastAsia="Times New Roman" w:hAnsi="Times New Roman" w:cs="Times New Roman"/>
          <w:bCs/>
          <w:sz w:val="24"/>
          <w:szCs w:val="24"/>
        </w:rPr>
        <w:t>Zamawiający może rozwiązać niniejszą umowę, w części lub w całości, w następujących przypadkach:</w:t>
      </w:r>
    </w:p>
    <w:p w14:paraId="42A93696" w14:textId="77777777" w:rsidR="003B0AF3" w:rsidRPr="000A5471" w:rsidRDefault="003B0AF3" w:rsidP="00FE158B">
      <w:pPr>
        <w:numPr>
          <w:ilvl w:val="4"/>
          <w:numId w:val="12"/>
        </w:numPr>
        <w:tabs>
          <w:tab w:val="left" w:pos="993"/>
        </w:tabs>
        <w:suppressAutoHyphens/>
        <w:spacing w:after="0" w:line="240" w:lineRule="auto"/>
        <w:ind w:left="993" w:hanging="426"/>
        <w:jc w:val="both"/>
        <w:rPr>
          <w:rFonts w:ascii="Times New Roman" w:eastAsia="Calibri" w:hAnsi="Times New Roman" w:cs="Times New Roman"/>
          <w:bCs/>
          <w:sz w:val="24"/>
          <w:szCs w:val="24"/>
          <w:lang w:eastAsia="pl-PL"/>
        </w:rPr>
      </w:pPr>
      <w:r w:rsidRPr="000A5471">
        <w:rPr>
          <w:rFonts w:ascii="Times New Roman" w:eastAsia="Calibri" w:hAnsi="Times New Roman" w:cs="Times New Roman"/>
          <w:bCs/>
          <w:sz w:val="24"/>
          <w:szCs w:val="24"/>
          <w:lang w:eastAsia="pl-PL"/>
        </w:rPr>
        <w:t xml:space="preserve">jeżeli Wykonawca nie rozpoczął wykonywania umowy i jej nie realizuje przez okres dłuższy niż 14 dni lub zaprzestał realizacji umowy –ze skutkiem natychmiastowym w każdym czasie począwszy od dnia, gdy upływa termin rozpoczęcia realizacji umowy określony </w:t>
      </w:r>
      <w:r w:rsidRPr="003713AB">
        <w:rPr>
          <w:rFonts w:ascii="Times New Roman" w:eastAsia="Calibri" w:hAnsi="Times New Roman" w:cs="Times New Roman"/>
          <w:bCs/>
          <w:sz w:val="24"/>
          <w:szCs w:val="24"/>
          <w:lang w:eastAsia="pl-PL"/>
        </w:rPr>
        <w:t xml:space="preserve">w </w:t>
      </w:r>
      <w:r w:rsidRPr="003713AB">
        <w:rPr>
          <w:rFonts w:ascii="Times New Roman" w:eastAsia="Calibri" w:hAnsi="Times New Roman" w:cs="Times New Roman"/>
          <w:sz w:val="24"/>
          <w:szCs w:val="24"/>
          <w:lang w:eastAsia="pl-PL"/>
        </w:rPr>
        <w:t>§ 2</w:t>
      </w:r>
      <w:r w:rsidR="005152B8" w:rsidRPr="003713AB">
        <w:rPr>
          <w:rFonts w:ascii="Times New Roman" w:eastAsia="Calibri" w:hAnsi="Times New Roman" w:cs="Times New Roman"/>
          <w:sz w:val="24"/>
          <w:szCs w:val="24"/>
          <w:lang w:eastAsia="pl-PL"/>
        </w:rPr>
        <w:t xml:space="preserve"> ust. 1 </w:t>
      </w:r>
      <w:r w:rsidR="003713AB" w:rsidRPr="003713AB">
        <w:rPr>
          <w:rFonts w:ascii="Times New Roman" w:eastAsia="Calibri" w:hAnsi="Times New Roman" w:cs="Times New Roman"/>
          <w:sz w:val="24"/>
          <w:szCs w:val="24"/>
          <w:lang w:eastAsia="pl-PL"/>
        </w:rPr>
        <w:t>pkt 1</w:t>
      </w:r>
      <w:r w:rsidR="00B4370B">
        <w:rPr>
          <w:rFonts w:ascii="Times New Roman" w:eastAsia="Calibri" w:hAnsi="Times New Roman" w:cs="Times New Roman"/>
          <w:sz w:val="24"/>
          <w:szCs w:val="24"/>
          <w:lang w:eastAsia="pl-PL"/>
        </w:rPr>
        <w:t xml:space="preserve"> </w:t>
      </w:r>
      <w:r w:rsidRPr="000A5471">
        <w:rPr>
          <w:rFonts w:ascii="Times New Roman" w:eastAsia="Calibri" w:hAnsi="Times New Roman" w:cs="Times New Roman"/>
          <w:bCs/>
          <w:sz w:val="24"/>
          <w:szCs w:val="24"/>
          <w:lang w:eastAsia="pl-PL"/>
        </w:rPr>
        <w:t>lub od dnia w którym Wykonawca zaprzestał realizacji umowy (i jej nie realizuje, mimo wezwania Zamawiającego);</w:t>
      </w:r>
    </w:p>
    <w:p w14:paraId="709FFA45" w14:textId="6E4337DB" w:rsidR="003B0AF3" w:rsidRPr="000A5471" w:rsidRDefault="003B0AF3" w:rsidP="00FE158B">
      <w:pPr>
        <w:numPr>
          <w:ilvl w:val="4"/>
          <w:numId w:val="12"/>
        </w:numPr>
        <w:tabs>
          <w:tab w:val="left" w:pos="993"/>
        </w:tabs>
        <w:suppressAutoHyphens/>
        <w:spacing w:after="0" w:line="240" w:lineRule="auto"/>
        <w:ind w:left="993" w:hanging="426"/>
        <w:jc w:val="both"/>
        <w:rPr>
          <w:rFonts w:ascii="Times New Roman" w:eastAsia="Calibri" w:hAnsi="Times New Roman" w:cs="Times New Roman"/>
          <w:bCs/>
          <w:sz w:val="24"/>
          <w:szCs w:val="24"/>
          <w:lang w:eastAsia="pl-PL"/>
        </w:rPr>
      </w:pPr>
      <w:r w:rsidRPr="000A5471">
        <w:rPr>
          <w:rFonts w:ascii="Times New Roman" w:eastAsia="Calibri" w:hAnsi="Times New Roman" w:cs="Times New Roman"/>
          <w:bCs/>
          <w:sz w:val="24"/>
          <w:szCs w:val="24"/>
          <w:lang w:eastAsia="pl-PL"/>
        </w:rPr>
        <w:t>jeżeli Wykonawca</w:t>
      </w:r>
      <w:r w:rsidRPr="000A5471">
        <w:rPr>
          <w:rFonts w:ascii="Times New Roman" w:eastAsia="Calibri" w:hAnsi="Times New Roman" w:cs="Times New Roman"/>
          <w:sz w:val="24"/>
          <w:szCs w:val="24"/>
          <w:lang w:eastAsia="pl-PL"/>
        </w:rPr>
        <w:t xml:space="preserve"> nie dotrzymał istotnych warunków umowy oraz termin</w:t>
      </w:r>
      <w:r>
        <w:rPr>
          <w:rFonts w:ascii="Times New Roman" w:eastAsia="Calibri" w:hAnsi="Times New Roman" w:cs="Times New Roman"/>
          <w:sz w:val="24"/>
          <w:szCs w:val="24"/>
          <w:lang w:eastAsia="pl-PL"/>
        </w:rPr>
        <w:t xml:space="preserve">u realizacji umowy, określanych przez Zamawiającego, za jednomiesięcznym okresem wypowiedzenia, </w:t>
      </w:r>
      <w:r w:rsidR="007203A1">
        <w:rPr>
          <w:rFonts w:ascii="Times New Roman" w:eastAsia="Calibri" w:hAnsi="Times New Roman" w:cs="Times New Roman"/>
          <w:sz w:val="24"/>
          <w:szCs w:val="24"/>
          <w:lang w:eastAsia="pl-PL"/>
        </w:rPr>
        <w:t>w terminie 14</w:t>
      </w:r>
      <w:r w:rsidR="007203A1" w:rsidRPr="007203A1">
        <w:rPr>
          <w:rFonts w:ascii="Times New Roman" w:eastAsia="Calibri" w:hAnsi="Times New Roman" w:cs="Times New Roman"/>
          <w:bCs/>
          <w:sz w:val="24"/>
          <w:szCs w:val="24"/>
          <w:lang w:eastAsia="pl-PL"/>
        </w:rPr>
        <w:t xml:space="preserve"> </w:t>
      </w:r>
      <w:r w:rsidR="007203A1" w:rsidRPr="000A5471">
        <w:rPr>
          <w:rFonts w:ascii="Times New Roman" w:eastAsia="Calibri" w:hAnsi="Times New Roman" w:cs="Times New Roman"/>
          <w:bCs/>
          <w:sz w:val="24"/>
          <w:szCs w:val="24"/>
          <w:lang w:eastAsia="pl-PL"/>
        </w:rPr>
        <w:t>od kiedy powziął wiadomość o okolicznościach uzasadniających rozwiązanie umowy z</w:t>
      </w:r>
      <w:r w:rsidR="007203A1">
        <w:rPr>
          <w:rFonts w:ascii="Times New Roman" w:eastAsia="Calibri" w:hAnsi="Times New Roman" w:cs="Times New Roman"/>
          <w:bCs/>
          <w:sz w:val="24"/>
          <w:szCs w:val="24"/>
          <w:lang w:eastAsia="pl-PL"/>
        </w:rPr>
        <w:t xml:space="preserve"> tej przyczyny, </w:t>
      </w:r>
    </w:p>
    <w:p w14:paraId="44512AD8" w14:textId="77777777" w:rsidR="003B0AF3" w:rsidRPr="000A5471" w:rsidRDefault="003B0AF3" w:rsidP="00FE158B">
      <w:pPr>
        <w:numPr>
          <w:ilvl w:val="4"/>
          <w:numId w:val="12"/>
        </w:numPr>
        <w:tabs>
          <w:tab w:val="left" w:pos="993"/>
        </w:tabs>
        <w:suppressAutoHyphens/>
        <w:spacing w:after="0" w:line="240" w:lineRule="auto"/>
        <w:ind w:left="993" w:hanging="426"/>
        <w:jc w:val="both"/>
        <w:rPr>
          <w:rFonts w:ascii="Times New Roman" w:eastAsia="Calibri" w:hAnsi="Times New Roman" w:cs="Times New Roman"/>
          <w:bCs/>
          <w:sz w:val="24"/>
          <w:szCs w:val="24"/>
          <w:lang w:eastAsia="pl-PL"/>
        </w:rPr>
      </w:pPr>
      <w:r w:rsidRPr="000A5471">
        <w:rPr>
          <w:rFonts w:ascii="Times New Roman" w:eastAsia="Calibri" w:hAnsi="Times New Roman" w:cs="Times New Roman"/>
          <w:bCs/>
          <w:sz w:val="24"/>
          <w:szCs w:val="24"/>
          <w:lang w:eastAsia="pl-PL"/>
        </w:rPr>
        <w:lastRenderedPageBreak/>
        <w:t xml:space="preserve">gdy Wykonawca wykonuje umowę </w:t>
      </w:r>
      <w:r w:rsidR="00656113">
        <w:rPr>
          <w:rFonts w:ascii="Times New Roman" w:eastAsia="Calibri" w:hAnsi="Times New Roman" w:cs="Times New Roman"/>
          <w:bCs/>
          <w:sz w:val="24"/>
          <w:szCs w:val="24"/>
          <w:lang w:eastAsia="pl-PL"/>
        </w:rPr>
        <w:t xml:space="preserve">lub jej część </w:t>
      </w:r>
      <w:r w:rsidRPr="000A5471">
        <w:rPr>
          <w:rFonts w:ascii="Times New Roman" w:eastAsia="Calibri" w:hAnsi="Times New Roman" w:cs="Times New Roman"/>
          <w:bCs/>
          <w:sz w:val="24"/>
          <w:szCs w:val="24"/>
          <w:lang w:eastAsia="pl-PL"/>
        </w:rPr>
        <w:t xml:space="preserve">w sposób sprzeczny z umową, </w:t>
      </w:r>
      <w:r w:rsidRPr="000A5471">
        <w:rPr>
          <w:rFonts w:ascii="Times New Roman" w:eastAsia="Calibri" w:hAnsi="Times New Roman" w:cs="Times New Roman"/>
          <w:bCs/>
          <w:sz w:val="24"/>
          <w:szCs w:val="24"/>
          <w:lang w:eastAsia="pl-PL"/>
        </w:rPr>
        <w:br/>
        <w:t xml:space="preserve">w szczególności rozszerza zakres podwykonawstwa poza wskazany w Ofercie bez zgody Zamawiającego </w:t>
      </w:r>
      <w:r w:rsidRPr="000A5471">
        <w:rPr>
          <w:rFonts w:ascii="Times New Roman" w:eastAsia="Calibri" w:hAnsi="Times New Roman" w:cs="Times New Roman"/>
          <w:color w:val="000000"/>
          <w:sz w:val="24"/>
          <w:szCs w:val="24"/>
          <w:u w:val="single"/>
          <w:lang w:eastAsia="pl-PL"/>
        </w:rPr>
        <w:t xml:space="preserve">lub bez zgody Zamawiającego realizuje zamówienie za pomocą innych podwykonawców niż wskazani w Ofercie </w:t>
      </w:r>
      <w:r w:rsidRPr="000A5471">
        <w:rPr>
          <w:rFonts w:ascii="Times New Roman" w:eastAsia="Calibri" w:hAnsi="Times New Roman" w:cs="Times New Roman"/>
          <w:bCs/>
          <w:sz w:val="24"/>
          <w:szCs w:val="24"/>
          <w:lang w:eastAsia="pl-PL"/>
        </w:rPr>
        <w:t>lub wykonuje umowę w sposób nienależyty i nie zmienia sposobu realizacji umowy lub nie usunął uchybień naruszeń mimo wezwania go do tego przez Zamawiającego w terminie określonym w tym wezwaniu – ze skutkiem natychmiastowym w terminie do 14 dni od upływu terminu określonego przez Zamawiającego w wezwaniu. Obowiązku wezwania nie stosuje się w przypadku, gdy uchybienia usunąć się nie da lub wymagane byłoby jego natychmiastowe usunięcie, wówczas Zamawiający może umowę rozwiązać ze skutkiem natychmiastowym w terminie do 14 dni, od kiedy powziął wiadomość o okolicznościach uzasadniających rozwiązanie umowy ze skutkiem natychmiastowym,</w:t>
      </w:r>
    </w:p>
    <w:p w14:paraId="78E56B05" w14:textId="77777777" w:rsidR="003B0AF3" w:rsidRDefault="003B0AF3" w:rsidP="00FE158B">
      <w:pPr>
        <w:numPr>
          <w:ilvl w:val="4"/>
          <w:numId w:val="12"/>
        </w:numPr>
        <w:tabs>
          <w:tab w:val="left" w:pos="993"/>
        </w:tabs>
        <w:suppressAutoHyphens/>
        <w:spacing w:after="0" w:line="240" w:lineRule="auto"/>
        <w:ind w:left="993" w:hanging="426"/>
        <w:jc w:val="both"/>
        <w:rPr>
          <w:rFonts w:ascii="Times New Roman" w:eastAsia="Calibri" w:hAnsi="Times New Roman" w:cs="Times New Roman"/>
          <w:sz w:val="24"/>
          <w:szCs w:val="24"/>
          <w:lang w:eastAsia="pl-PL"/>
        </w:rPr>
      </w:pPr>
      <w:r w:rsidRPr="000A5471">
        <w:rPr>
          <w:rFonts w:ascii="Times New Roman" w:eastAsia="Calibri" w:hAnsi="Times New Roman" w:cs="Times New Roman"/>
          <w:bCs/>
          <w:sz w:val="24"/>
          <w:szCs w:val="24"/>
          <w:lang w:eastAsia="pl-PL"/>
        </w:rPr>
        <w:t xml:space="preserve">gdy Wykonawca zaprzestał prowadzenia działalności– ze skutkiem natychmiastowym w terminie do 14 dni od dnia, </w:t>
      </w:r>
      <w:r w:rsidRPr="000A5471">
        <w:rPr>
          <w:rFonts w:ascii="Times New Roman" w:eastAsia="Calibri" w:hAnsi="Times New Roman" w:cs="Times New Roman"/>
          <w:sz w:val="24"/>
          <w:szCs w:val="24"/>
          <w:lang w:eastAsia="pl-PL"/>
        </w:rPr>
        <w:t>kiedy Zamawiający powziął wiadomość o okolicznościach uzasadniających rozwiązanie umowy z tej przyczyny;</w:t>
      </w:r>
    </w:p>
    <w:p w14:paraId="144794C2" w14:textId="77777777" w:rsidR="003B0AF3" w:rsidRPr="000A5471" w:rsidRDefault="003B0AF3" w:rsidP="00FE158B">
      <w:pPr>
        <w:numPr>
          <w:ilvl w:val="0"/>
          <w:numId w:val="12"/>
        </w:numPr>
        <w:suppressAutoHyphens/>
        <w:spacing w:after="0" w:line="240" w:lineRule="auto"/>
        <w:contextualSpacing/>
        <w:jc w:val="both"/>
        <w:rPr>
          <w:rFonts w:ascii="Times New Roman" w:eastAsia="Times New Roman" w:hAnsi="Times New Roman" w:cs="Times New Roman"/>
          <w:bCs/>
          <w:sz w:val="24"/>
          <w:szCs w:val="24"/>
        </w:rPr>
      </w:pPr>
      <w:r w:rsidRPr="000A5471">
        <w:rPr>
          <w:rFonts w:ascii="Times New Roman" w:eastAsia="Times New Roman" w:hAnsi="Times New Roman" w:cs="Times New Roman"/>
          <w:bCs/>
          <w:sz w:val="24"/>
          <w:szCs w:val="24"/>
        </w:rPr>
        <w:t xml:space="preserve">Zamawiający może rozwiązać umowę ze skutkiem natychmiastowym w terminie do </w:t>
      </w:r>
      <w:r>
        <w:rPr>
          <w:rFonts w:ascii="Times New Roman" w:eastAsia="Times New Roman" w:hAnsi="Times New Roman" w:cs="Times New Roman"/>
          <w:bCs/>
          <w:sz w:val="24"/>
          <w:szCs w:val="24"/>
        </w:rPr>
        <w:t>30</w:t>
      </w:r>
      <w:r w:rsidRPr="000A5471">
        <w:rPr>
          <w:rFonts w:ascii="Times New Roman" w:eastAsia="Times New Roman" w:hAnsi="Times New Roman" w:cs="Times New Roman"/>
          <w:bCs/>
          <w:sz w:val="24"/>
          <w:szCs w:val="24"/>
        </w:rPr>
        <w:t xml:space="preserve"> dni od dnia kiedy Zamawiający powziął wiadomość o okolicznościach uzasadniających rozwiązanie umowy z tej przyczyny, jeżeli zachodzi co najmniej jedna z następujących okoliczności:</w:t>
      </w:r>
    </w:p>
    <w:p w14:paraId="1922865C" w14:textId="77777777" w:rsidR="003B0AF3" w:rsidRPr="000A5471" w:rsidRDefault="003B0AF3" w:rsidP="00FE158B">
      <w:pPr>
        <w:numPr>
          <w:ilvl w:val="0"/>
          <w:numId w:val="13"/>
        </w:numPr>
        <w:suppressAutoHyphens/>
        <w:spacing w:after="0" w:line="240" w:lineRule="auto"/>
        <w:contextualSpacing/>
        <w:rPr>
          <w:rFonts w:ascii="Times New Roman" w:eastAsia="Times New Roman" w:hAnsi="Times New Roman" w:cs="Times New Roman"/>
          <w:bCs/>
          <w:sz w:val="24"/>
          <w:szCs w:val="24"/>
        </w:rPr>
      </w:pPr>
      <w:r w:rsidRPr="000A5471">
        <w:rPr>
          <w:rFonts w:ascii="Times New Roman" w:eastAsia="Times New Roman" w:hAnsi="Times New Roman" w:cs="Times New Roman"/>
          <w:bCs/>
          <w:sz w:val="24"/>
          <w:szCs w:val="24"/>
        </w:rPr>
        <w:t xml:space="preserve">jeżeli suma naliczonych Wykonawcy kar umownych wyniesie 20% wartości brutto wynagrodzenia określonego w </w:t>
      </w:r>
      <w:bookmarkStart w:id="16" w:name="_Hlk155255957"/>
      <w:r w:rsidRPr="000A5471">
        <w:rPr>
          <w:rFonts w:ascii="Times New Roman" w:eastAsia="Times New Roman" w:hAnsi="Times New Roman" w:cs="Times New Roman"/>
          <w:bCs/>
          <w:sz w:val="24"/>
          <w:szCs w:val="24"/>
        </w:rPr>
        <w:t xml:space="preserve">§ </w:t>
      </w:r>
      <w:r w:rsidR="00A1509E">
        <w:rPr>
          <w:rFonts w:ascii="Times New Roman" w:eastAsia="Times New Roman" w:hAnsi="Times New Roman" w:cs="Times New Roman"/>
          <w:bCs/>
          <w:sz w:val="24"/>
          <w:szCs w:val="24"/>
        </w:rPr>
        <w:t>7</w:t>
      </w:r>
      <w:r w:rsidRPr="000A5471">
        <w:rPr>
          <w:rFonts w:ascii="Times New Roman" w:eastAsia="Times New Roman" w:hAnsi="Times New Roman" w:cs="Times New Roman"/>
          <w:bCs/>
          <w:sz w:val="24"/>
          <w:szCs w:val="24"/>
        </w:rPr>
        <w:t xml:space="preserve"> ust. 1</w:t>
      </w:r>
      <w:r w:rsidR="00A9314C">
        <w:rPr>
          <w:rFonts w:ascii="Times New Roman" w:eastAsia="Times New Roman" w:hAnsi="Times New Roman" w:cs="Times New Roman"/>
          <w:bCs/>
          <w:sz w:val="24"/>
          <w:szCs w:val="24"/>
        </w:rPr>
        <w:t xml:space="preserve"> </w:t>
      </w:r>
      <w:r w:rsidRPr="000A5471">
        <w:rPr>
          <w:rFonts w:ascii="Times New Roman" w:eastAsia="Times New Roman" w:hAnsi="Times New Roman" w:cs="Times New Roman"/>
          <w:bCs/>
          <w:sz w:val="24"/>
          <w:szCs w:val="24"/>
        </w:rPr>
        <w:t>umowy</w:t>
      </w:r>
      <w:bookmarkEnd w:id="16"/>
      <w:r w:rsidRPr="000A5471">
        <w:rPr>
          <w:rFonts w:ascii="Times New Roman" w:eastAsia="Times New Roman" w:hAnsi="Times New Roman" w:cs="Times New Roman"/>
          <w:bCs/>
          <w:sz w:val="24"/>
          <w:szCs w:val="24"/>
        </w:rPr>
        <w:t>.</w:t>
      </w:r>
    </w:p>
    <w:p w14:paraId="5C892D85" w14:textId="77777777" w:rsidR="003B0AF3" w:rsidRPr="000A5471" w:rsidRDefault="003B0AF3" w:rsidP="00FE158B">
      <w:pPr>
        <w:numPr>
          <w:ilvl w:val="0"/>
          <w:numId w:val="13"/>
        </w:numPr>
        <w:suppressAutoHyphens/>
        <w:spacing w:after="0" w:line="240" w:lineRule="auto"/>
        <w:contextualSpacing/>
        <w:rPr>
          <w:rFonts w:ascii="Times New Roman" w:eastAsia="Times New Roman" w:hAnsi="Times New Roman" w:cs="Times New Roman"/>
          <w:bCs/>
          <w:sz w:val="24"/>
          <w:szCs w:val="24"/>
        </w:rPr>
      </w:pPr>
      <w:r w:rsidRPr="000A5471">
        <w:rPr>
          <w:rFonts w:ascii="Times New Roman" w:eastAsia="Times New Roman" w:hAnsi="Times New Roman" w:cs="Times New Roman"/>
          <w:bCs/>
          <w:sz w:val="24"/>
          <w:szCs w:val="24"/>
        </w:rPr>
        <w:t>w przypadku wykreślenia Wykonawcy z listy płatników VAT.</w:t>
      </w:r>
    </w:p>
    <w:p w14:paraId="15A426B4" w14:textId="77777777" w:rsidR="003B0AF3" w:rsidRPr="000A5471" w:rsidRDefault="003B0AF3" w:rsidP="00893174">
      <w:pPr>
        <w:suppressAutoHyphens/>
        <w:spacing w:after="0" w:line="240" w:lineRule="auto"/>
        <w:ind w:left="425" w:hanging="425"/>
        <w:contextualSpacing/>
        <w:jc w:val="both"/>
        <w:rPr>
          <w:rFonts w:ascii="Times New Roman" w:eastAsia="Times New Roman" w:hAnsi="Times New Roman" w:cs="Times New Roman"/>
          <w:bCs/>
          <w:sz w:val="24"/>
          <w:szCs w:val="24"/>
        </w:rPr>
      </w:pPr>
      <w:r w:rsidRPr="000A5471">
        <w:rPr>
          <w:rFonts w:ascii="Times New Roman" w:eastAsia="Times New Roman" w:hAnsi="Times New Roman" w:cs="Times New Roman"/>
          <w:bCs/>
          <w:sz w:val="24"/>
          <w:szCs w:val="24"/>
        </w:rPr>
        <w:t>3. W przypadku, o którym mowa w ust. 2, Wykonawca może żądać wyłącznie wynagrodzenia należnego z tytułu wykonania części umowy.</w:t>
      </w:r>
    </w:p>
    <w:p w14:paraId="556D83A2" w14:textId="77777777" w:rsidR="003B0AF3" w:rsidRPr="000A5471" w:rsidRDefault="003B0AF3" w:rsidP="00893174">
      <w:pPr>
        <w:suppressAutoHyphens/>
        <w:spacing w:after="0" w:line="240" w:lineRule="auto"/>
        <w:ind w:left="425" w:hanging="425"/>
        <w:contextualSpacing/>
        <w:jc w:val="both"/>
        <w:rPr>
          <w:rFonts w:ascii="Times New Roman" w:eastAsia="Times New Roman" w:hAnsi="Times New Roman" w:cs="Times New Roman"/>
          <w:bCs/>
          <w:sz w:val="24"/>
          <w:szCs w:val="24"/>
        </w:rPr>
      </w:pPr>
      <w:r w:rsidRPr="000A5471">
        <w:rPr>
          <w:rFonts w:ascii="Times New Roman" w:eastAsia="Times New Roman" w:hAnsi="Times New Roman" w:cs="Times New Roman"/>
          <w:bCs/>
          <w:sz w:val="24"/>
          <w:szCs w:val="24"/>
        </w:rPr>
        <w:t>4. Rozwiązanie umowy w części wywołuje skutki na przyszłość. W przypadku rozwiązania umowy:</w:t>
      </w:r>
    </w:p>
    <w:p w14:paraId="655FB930" w14:textId="77777777" w:rsidR="003B0AF3" w:rsidRPr="000A5471" w:rsidRDefault="003B0AF3" w:rsidP="00893174">
      <w:pPr>
        <w:tabs>
          <w:tab w:val="left" w:pos="993"/>
        </w:tabs>
        <w:suppressAutoHyphens/>
        <w:spacing w:after="0" w:line="240" w:lineRule="auto"/>
        <w:ind w:left="992" w:hanging="425"/>
        <w:jc w:val="both"/>
        <w:rPr>
          <w:rFonts w:ascii="Times New Roman" w:eastAsia="Calibri" w:hAnsi="Times New Roman" w:cs="Times New Roman"/>
          <w:bCs/>
          <w:sz w:val="24"/>
          <w:szCs w:val="24"/>
          <w:lang w:eastAsia="pl-PL"/>
        </w:rPr>
      </w:pPr>
      <w:r w:rsidRPr="000A5471">
        <w:rPr>
          <w:rFonts w:ascii="Times New Roman" w:eastAsia="Calibri" w:hAnsi="Times New Roman" w:cs="Times New Roman"/>
          <w:bCs/>
          <w:sz w:val="24"/>
          <w:szCs w:val="24"/>
          <w:lang w:eastAsia="pl-PL"/>
        </w:rPr>
        <w:t>1)</w:t>
      </w:r>
      <w:r w:rsidRPr="000A5471">
        <w:rPr>
          <w:rFonts w:ascii="Times New Roman" w:eastAsia="Calibri" w:hAnsi="Times New Roman" w:cs="Times New Roman"/>
          <w:bCs/>
          <w:sz w:val="24"/>
          <w:szCs w:val="24"/>
          <w:lang w:eastAsia="pl-PL"/>
        </w:rPr>
        <w:tab/>
        <w:t>Wykonawca i Zamawiający zobowiązują się do sporządzenia protokołu, który będzie zawierał opis zrealizow</w:t>
      </w:r>
      <w:r>
        <w:rPr>
          <w:rFonts w:ascii="Times New Roman" w:eastAsia="Calibri" w:hAnsi="Times New Roman" w:cs="Times New Roman"/>
          <w:bCs/>
          <w:sz w:val="24"/>
          <w:szCs w:val="24"/>
          <w:lang w:eastAsia="pl-PL"/>
        </w:rPr>
        <w:t xml:space="preserve">anych </w:t>
      </w:r>
      <w:r w:rsidR="00954F72">
        <w:rPr>
          <w:rFonts w:ascii="Times New Roman" w:eastAsia="Calibri" w:hAnsi="Times New Roman" w:cs="Times New Roman"/>
          <w:bCs/>
          <w:sz w:val="24"/>
          <w:szCs w:val="24"/>
          <w:lang w:eastAsia="pl-PL"/>
        </w:rPr>
        <w:t xml:space="preserve">prac </w:t>
      </w:r>
      <w:r w:rsidRPr="000A5471">
        <w:rPr>
          <w:rFonts w:ascii="Times New Roman" w:eastAsia="Calibri" w:hAnsi="Times New Roman" w:cs="Times New Roman"/>
          <w:bCs/>
          <w:sz w:val="24"/>
          <w:szCs w:val="24"/>
          <w:lang w:eastAsia="pl-PL"/>
        </w:rPr>
        <w:t>do dnia rozwiązania umowy;</w:t>
      </w:r>
    </w:p>
    <w:p w14:paraId="24505063" w14:textId="77777777" w:rsidR="003B0AF3" w:rsidRPr="000A5471" w:rsidRDefault="003B0AF3" w:rsidP="00893174">
      <w:pPr>
        <w:tabs>
          <w:tab w:val="left" w:pos="993"/>
        </w:tabs>
        <w:suppressAutoHyphens/>
        <w:spacing w:after="0" w:line="240" w:lineRule="auto"/>
        <w:ind w:left="992" w:hanging="425"/>
        <w:jc w:val="both"/>
        <w:rPr>
          <w:rFonts w:ascii="Times New Roman" w:eastAsia="Calibri" w:hAnsi="Times New Roman" w:cs="Times New Roman"/>
          <w:bCs/>
          <w:sz w:val="24"/>
          <w:szCs w:val="24"/>
          <w:lang w:eastAsia="pl-PL"/>
        </w:rPr>
      </w:pPr>
      <w:r w:rsidRPr="000A5471">
        <w:rPr>
          <w:rFonts w:ascii="Times New Roman" w:eastAsia="Calibri" w:hAnsi="Times New Roman" w:cs="Times New Roman"/>
          <w:bCs/>
          <w:sz w:val="24"/>
          <w:szCs w:val="24"/>
          <w:lang w:eastAsia="pl-PL"/>
        </w:rPr>
        <w:t>2)</w:t>
      </w:r>
      <w:r w:rsidRPr="000A5471">
        <w:rPr>
          <w:rFonts w:ascii="Times New Roman" w:eastAsia="Calibri" w:hAnsi="Times New Roman" w:cs="Times New Roman"/>
          <w:bCs/>
          <w:sz w:val="24"/>
          <w:szCs w:val="24"/>
          <w:lang w:eastAsia="pl-PL"/>
        </w:rPr>
        <w:tab/>
        <w:t xml:space="preserve">wysokość wynagrodzenia należna Wykonawcy zostanie ustalona proporcjonalnie na podstawie zakresu zrealizowanych przez niego </w:t>
      </w:r>
      <w:r>
        <w:rPr>
          <w:rFonts w:ascii="Times New Roman" w:eastAsia="Calibri" w:hAnsi="Times New Roman" w:cs="Times New Roman"/>
          <w:bCs/>
          <w:sz w:val="24"/>
          <w:szCs w:val="24"/>
          <w:lang w:eastAsia="pl-PL"/>
        </w:rPr>
        <w:t>robót</w:t>
      </w:r>
      <w:r w:rsidRPr="000A5471">
        <w:rPr>
          <w:rFonts w:ascii="Times New Roman" w:eastAsia="Calibri" w:hAnsi="Times New Roman" w:cs="Times New Roman"/>
          <w:bCs/>
          <w:sz w:val="24"/>
          <w:szCs w:val="24"/>
          <w:lang w:eastAsia="pl-PL"/>
        </w:rPr>
        <w:t xml:space="preserve"> i zaakceptowanych przez Zamawiającego do dnia rozwiązania umowy.</w:t>
      </w:r>
    </w:p>
    <w:p w14:paraId="3828B9A9" w14:textId="77777777" w:rsidR="003B0AF3" w:rsidRPr="000A5471" w:rsidRDefault="003B0AF3" w:rsidP="00964C31">
      <w:pPr>
        <w:suppressAutoHyphens/>
        <w:spacing w:after="0" w:line="240" w:lineRule="auto"/>
        <w:ind w:left="426" w:hanging="426"/>
        <w:jc w:val="both"/>
        <w:rPr>
          <w:rFonts w:ascii="Times New Roman" w:eastAsia="Times New Roman" w:hAnsi="Times New Roman" w:cs="Times New Roman"/>
          <w:bCs/>
          <w:sz w:val="24"/>
          <w:szCs w:val="24"/>
        </w:rPr>
      </w:pPr>
      <w:r w:rsidRPr="000A5471">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Pr="000A5471">
        <w:rPr>
          <w:rFonts w:ascii="Times New Roman" w:eastAsia="Times New Roman" w:hAnsi="Times New Roman" w:cs="Times New Roman"/>
          <w:bCs/>
          <w:sz w:val="24"/>
          <w:szCs w:val="24"/>
        </w:rPr>
        <w:t>Oświadczenie o rozwiązaniu umowy zostanie sporządzone w formie pisemnej wraz z uzasadnieniem i zostanie przesłane drugiej stronie na adres wskazany w § 1</w:t>
      </w:r>
      <w:r w:rsidR="00A1509E">
        <w:rPr>
          <w:rFonts w:ascii="Times New Roman" w:eastAsia="Times New Roman" w:hAnsi="Times New Roman" w:cs="Times New Roman"/>
          <w:bCs/>
          <w:sz w:val="24"/>
          <w:szCs w:val="24"/>
        </w:rPr>
        <w:t>5</w:t>
      </w:r>
      <w:r w:rsidRPr="000A5471">
        <w:rPr>
          <w:rFonts w:ascii="Times New Roman" w:eastAsia="Times New Roman" w:hAnsi="Times New Roman" w:cs="Times New Roman"/>
          <w:bCs/>
          <w:sz w:val="24"/>
          <w:szCs w:val="24"/>
        </w:rPr>
        <w:t xml:space="preserve"> umowy.</w:t>
      </w:r>
    </w:p>
    <w:p w14:paraId="0D675E1E" w14:textId="77777777" w:rsidR="003B0AF3" w:rsidRDefault="00964C31" w:rsidP="00893174">
      <w:pPr>
        <w:suppressAutoHyphens/>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3B0AF3" w:rsidRPr="000A5471">
        <w:rPr>
          <w:rFonts w:ascii="Times New Roman" w:eastAsia="Times New Roman" w:hAnsi="Times New Roman" w:cs="Times New Roman"/>
          <w:sz w:val="24"/>
          <w:szCs w:val="24"/>
        </w:rPr>
        <w:t>. Rozwiązanie umowy nie zwalnia Wykonawcy od obowiązku zapłaty kar umownych zastrzeżonych w umowie.</w:t>
      </w:r>
    </w:p>
    <w:p w14:paraId="51925095" w14:textId="77777777" w:rsidR="00B73A02" w:rsidRPr="0098689E" w:rsidRDefault="00133297" w:rsidP="0098689E">
      <w:pPr>
        <w:suppressAutoHyphens/>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Zamawiający może rozwiązać umowę </w:t>
      </w:r>
      <w:r w:rsidR="00B73A02">
        <w:rPr>
          <w:rFonts w:ascii="Times New Roman" w:eastAsia="Times New Roman" w:hAnsi="Times New Roman" w:cs="Times New Roman"/>
          <w:sz w:val="24"/>
          <w:szCs w:val="24"/>
        </w:rPr>
        <w:t xml:space="preserve">w terminie do 30 dni od dnia kiedy Zamawiający powziął wiadomość o okolicznościach uzasadniających rozwiązanie umowy </w:t>
      </w:r>
      <w:r w:rsidR="00B73A02" w:rsidRPr="0098689E">
        <w:rPr>
          <w:rFonts w:ascii="Times New Roman" w:eastAsia="Times New Roman" w:hAnsi="Times New Roman" w:cs="Times New Roman"/>
          <w:sz w:val="24"/>
          <w:szCs w:val="24"/>
        </w:rPr>
        <w:t>jeżeli, niezależnie od przyczyny, zajdzie konieczność trwałego lub czasowego zamknięcia punktu/jednostki lub jego części</w:t>
      </w:r>
      <w:r w:rsidR="002E3ED7" w:rsidRPr="0098689E">
        <w:rPr>
          <w:rFonts w:ascii="Times New Roman" w:eastAsia="Times New Roman" w:hAnsi="Times New Roman" w:cs="Times New Roman"/>
          <w:sz w:val="24"/>
          <w:szCs w:val="24"/>
        </w:rPr>
        <w:t>, w której mają być prowadzone prac objęte przedmiotem umowy</w:t>
      </w:r>
      <w:r w:rsidR="00B73A02" w:rsidRPr="0098689E">
        <w:rPr>
          <w:rFonts w:ascii="Times New Roman" w:eastAsia="Times New Roman" w:hAnsi="Times New Roman" w:cs="Times New Roman"/>
          <w:sz w:val="24"/>
          <w:szCs w:val="24"/>
        </w:rPr>
        <w:t>.</w:t>
      </w:r>
    </w:p>
    <w:p w14:paraId="752A39FE" w14:textId="77777777" w:rsidR="00B73A02" w:rsidRPr="000A5471" w:rsidRDefault="00B73A02" w:rsidP="00DE2C2A">
      <w:pPr>
        <w:suppressAutoHyphens/>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 tej sytuacji Wykonawcy będzie przysługiwało wynagrodzenie jedynie za zrealizowane  </w:t>
      </w:r>
      <w:r w:rsidR="002E3ED7">
        <w:rPr>
          <w:rFonts w:ascii="Times New Roman" w:eastAsia="Times New Roman" w:hAnsi="Times New Roman" w:cs="Times New Roman"/>
          <w:sz w:val="24"/>
          <w:szCs w:val="24"/>
        </w:rPr>
        <w:t xml:space="preserve">prace </w:t>
      </w:r>
      <w:r>
        <w:rPr>
          <w:rFonts w:ascii="Times New Roman" w:eastAsia="Times New Roman" w:hAnsi="Times New Roman" w:cs="Times New Roman"/>
          <w:sz w:val="24"/>
          <w:szCs w:val="24"/>
        </w:rPr>
        <w:t>do czasu rozwiązania umowy</w:t>
      </w:r>
      <w:r w:rsidR="00C2488D">
        <w:rPr>
          <w:rFonts w:ascii="Times New Roman" w:eastAsia="Times New Roman" w:hAnsi="Times New Roman" w:cs="Times New Roman"/>
          <w:sz w:val="24"/>
          <w:szCs w:val="24"/>
        </w:rPr>
        <w:t>, na co Wykonawca wyraża zgodę.</w:t>
      </w:r>
      <w:r w:rsidR="00DE2C2A" w:rsidRPr="00DE2C2A">
        <w:rPr>
          <w:rFonts w:ascii="Times New Roman" w:eastAsia="Times New Roman" w:hAnsi="Times New Roman" w:cs="Times New Roman"/>
          <w:sz w:val="24"/>
          <w:szCs w:val="24"/>
        </w:rPr>
        <w:t xml:space="preserve"> </w:t>
      </w:r>
      <w:r w:rsidR="00DE2C2A">
        <w:rPr>
          <w:rFonts w:ascii="Times New Roman" w:eastAsia="Times New Roman" w:hAnsi="Times New Roman" w:cs="Times New Roman"/>
          <w:sz w:val="24"/>
          <w:szCs w:val="24"/>
        </w:rPr>
        <w:t xml:space="preserve">Wykonawcy nie będzie przysługiwało odszkodowanie, za nierealizowaną część umowy. </w:t>
      </w:r>
    </w:p>
    <w:p w14:paraId="6FFFCB9E" w14:textId="77777777" w:rsidR="00DE2C2A" w:rsidRPr="000A5471" w:rsidRDefault="00B73A02" w:rsidP="00DE2C2A">
      <w:pPr>
        <w:suppressAutoHyphens/>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8</w:t>
      </w:r>
      <w:r w:rsidR="003B0AF3" w:rsidRPr="000A5471">
        <w:rPr>
          <w:rFonts w:ascii="Times New Roman" w:eastAsia="Times New Roman" w:hAnsi="Times New Roman" w:cs="Times New Roman"/>
          <w:bCs/>
          <w:sz w:val="24"/>
          <w:szCs w:val="24"/>
        </w:rPr>
        <w:t xml:space="preserve">. Zamawiający może rozwiązać umowę w terminie do 30 dni od dnia kiedy Zamawiający powziął wiadomość o okolicznościach uzasadniających rozwiązanie umowy z tej przyczyny, jeżeli Instytucje nadzorujące Zamawiającego wydadzą decyzję o likwidacji ośrodka (lub o przekazaniu danego </w:t>
      </w:r>
      <w:r w:rsidR="003B0AF3">
        <w:rPr>
          <w:rFonts w:ascii="Times New Roman" w:eastAsia="Times New Roman" w:hAnsi="Times New Roman" w:cs="Times New Roman"/>
          <w:bCs/>
          <w:sz w:val="24"/>
          <w:szCs w:val="24"/>
        </w:rPr>
        <w:t>ośrodka</w:t>
      </w:r>
      <w:r w:rsidR="003B0AF3" w:rsidRPr="000A5471">
        <w:rPr>
          <w:rFonts w:ascii="Times New Roman" w:eastAsia="Times New Roman" w:hAnsi="Times New Roman" w:cs="Times New Roman"/>
          <w:bCs/>
          <w:sz w:val="24"/>
          <w:szCs w:val="24"/>
        </w:rPr>
        <w:t xml:space="preserve"> innemu podmiotowi), </w:t>
      </w:r>
      <w:r w:rsidR="002E3ED7">
        <w:rPr>
          <w:rFonts w:ascii="Times New Roman" w:eastAsia="Times New Roman" w:hAnsi="Times New Roman" w:cs="Times New Roman"/>
          <w:bCs/>
          <w:sz w:val="24"/>
          <w:szCs w:val="24"/>
        </w:rPr>
        <w:t>w której mają być prowadzone prace objęte przedmiotem umowy</w:t>
      </w:r>
      <w:r w:rsidR="003B0AF3" w:rsidRPr="000A5471">
        <w:rPr>
          <w:rFonts w:ascii="Times New Roman" w:eastAsia="Times New Roman" w:hAnsi="Times New Roman" w:cs="Times New Roman"/>
          <w:bCs/>
          <w:sz w:val="24"/>
          <w:szCs w:val="24"/>
        </w:rPr>
        <w:t xml:space="preserve">. W tej sytuacji Wykonawcy będzie przysługiwało wynagrodzenie jedynie za zrealizowane </w:t>
      </w:r>
      <w:r w:rsidR="002E3ED7">
        <w:rPr>
          <w:rFonts w:ascii="Times New Roman" w:eastAsia="Times New Roman" w:hAnsi="Times New Roman" w:cs="Times New Roman"/>
          <w:bCs/>
          <w:sz w:val="24"/>
          <w:szCs w:val="24"/>
        </w:rPr>
        <w:t>prace</w:t>
      </w:r>
      <w:r w:rsidR="00716B79">
        <w:rPr>
          <w:rFonts w:ascii="Times New Roman" w:eastAsia="Times New Roman" w:hAnsi="Times New Roman" w:cs="Times New Roman"/>
          <w:bCs/>
          <w:sz w:val="24"/>
          <w:szCs w:val="24"/>
        </w:rPr>
        <w:t xml:space="preserve"> </w:t>
      </w:r>
      <w:r w:rsidR="003B0AF3" w:rsidRPr="000A5471">
        <w:rPr>
          <w:rFonts w:ascii="Times New Roman" w:eastAsia="Times New Roman" w:hAnsi="Times New Roman" w:cs="Times New Roman"/>
          <w:bCs/>
          <w:sz w:val="24"/>
          <w:szCs w:val="24"/>
        </w:rPr>
        <w:t xml:space="preserve">do czasu rozwiązania </w:t>
      </w:r>
      <w:r w:rsidR="003B0AF3" w:rsidRPr="000A5471">
        <w:rPr>
          <w:rFonts w:ascii="Times New Roman" w:eastAsia="Times New Roman" w:hAnsi="Times New Roman" w:cs="Times New Roman"/>
          <w:bCs/>
          <w:sz w:val="24"/>
          <w:szCs w:val="24"/>
        </w:rPr>
        <w:lastRenderedPageBreak/>
        <w:t>umowy</w:t>
      </w:r>
      <w:r w:rsidR="00C2488D">
        <w:rPr>
          <w:rFonts w:ascii="Times New Roman" w:eastAsia="Times New Roman" w:hAnsi="Times New Roman" w:cs="Times New Roman"/>
          <w:bCs/>
          <w:sz w:val="24"/>
          <w:szCs w:val="24"/>
        </w:rPr>
        <w:t>, na co Wykonawca wyraża zgodę.</w:t>
      </w:r>
      <w:r w:rsidR="00DE2C2A" w:rsidRPr="00DE2C2A">
        <w:rPr>
          <w:rFonts w:ascii="Times New Roman" w:eastAsia="Times New Roman" w:hAnsi="Times New Roman" w:cs="Times New Roman"/>
          <w:sz w:val="24"/>
          <w:szCs w:val="24"/>
        </w:rPr>
        <w:t xml:space="preserve"> </w:t>
      </w:r>
      <w:r w:rsidR="00DE2C2A">
        <w:rPr>
          <w:rFonts w:ascii="Times New Roman" w:eastAsia="Times New Roman" w:hAnsi="Times New Roman" w:cs="Times New Roman"/>
          <w:sz w:val="24"/>
          <w:szCs w:val="24"/>
        </w:rPr>
        <w:t xml:space="preserve">Wykonawcy nie będzie przysługiwało odszkodowanie, za nierealizowaną część umowy. </w:t>
      </w:r>
    </w:p>
    <w:p w14:paraId="43336076" w14:textId="77777777" w:rsidR="003B0AF3" w:rsidRDefault="003B0AF3" w:rsidP="00893174">
      <w:pPr>
        <w:spacing w:after="0" w:line="240" w:lineRule="auto"/>
        <w:ind w:left="426" w:hanging="426"/>
        <w:jc w:val="both"/>
        <w:rPr>
          <w:rFonts w:ascii="Times New Roman" w:eastAsia="Times New Roman" w:hAnsi="Times New Roman" w:cs="Times New Roman"/>
          <w:bCs/>
          <w:sz w:val="24"/>
          <w:szCs w:val="24"/>
        </w:rPr>
      </w:pPr>
    </w:p>
    <w:p w14:paraId="250876A5" w14:textId="77777777" w:rsidR="00B1155E" w:rsidRDefault="00B1155E" w:rsidP="00D7186F">
      <w:pPr>
        <w:spacing w:after="0" w:line="240" w:lineRule="auto"/>
        <w:jc w:val="both"/>
        <w:rPr>
          <w:rFonts w:ascii="Times New Roman" w:hAnsi="Times New Roman" w:cs="Times New Roman"/>
          <w:b/>
          <w:bCs/>
          <w:sz w:val="24"/>
          <w:szCs w:val="24"/>
        </w:rPr>
      </w:pPr>
    </w:p>
    <w:p w14:paraId="50BC615F" w14:textId="77777777" w:rsidR="00B00E16" w:rsidRPr="00AC602A" w:rsidRDefault="00B00E16" w:rsidP="00893174">
      <w:pPr>
        <w:spacing w:after="0" w:line="240" w:lineRule="auto"/>
        <w:jc w:val="center"/>
        <w:rPr>
          <w:rFonts w:ascii="Times New Roman" w:hAnsi="Times New Roman" w:cs="Times New Roman"/>
          <w:b/>
          <w:bCs/>
          <w:sz w:val="24"/>
          <w:szCs w:val="24"/>
        </w:rPr>
      </w:pPr>
      <w:r w:rsidRPr="00AC602A">
        <w:rPr>
          <w:rFonts w:ascii="Times New Roman" w:hAnsi="Times New Roman" w:cs="Times New Roman"/>
          <w:b/>
          <w:bCs/>
          <w:sz w:val="24"/>
          <w:szCs w:val="24"/>
        </w:rPr>
        <w:t>§ 1</w:t>
      </w:r>
      <w:r w:rsidR="00891ABF">
        <w:rPr>
          <w:rFonts w:ascii="Times New Roman" w:hAnsi="Times New Roman" w:cs="Times New Roman"/>
          <w:b/>
          <w:bCs/>
          <w:sz w:val="24"/>
          <w:szCs w:val="24"/>
        </w:rPr>
        <w:t>2</w:t>
      </w:r>
    </w:p>
    <w:p w14:paraId="65F053A6" w14:textId="77777777" w:rsidR="00B00E16" w:rsidRPr="00AC602A" w:rsidRDefault="00B00E16" w:rsidP="00893174">
      <w:pPr>
        <w:spacing w:after="0" w:line="240" w:lineRule="auto"/>
        <w:jc w:val="center"/>
        <w:rPr>
          <w:rFonts w:ascii="Times New Roman" w:hAnsi="Times New Roman" w:cs="Times New Roman"/>
          <w:b/>
          <w:bCs/>
          <w:sz w:val="24"/>
          <w:szCs w:val="24"/>
        </w:rPr>
      </w:pPr>
      <w:r w:rsidRPr="00AC602A">
        <w:rPr>
          <w:rFonts w:ascii="Times New Roman" w:hAnsi="Times New Roman" w:cs="Times New Roman"/>
          <w:b/>
          <w:bCs/>
          <w:sz w:val="24"/>
          <w:szCs w:val="24"/>
        </w:rPr>
        <w:t>Siła wyższa</w:t>
      </w:r>
    </w:p>
    <w:p w14:paraId="4FC5F4D9" w14:textId="77777777" w:rsidR="002E3ED7" w:rsidRDefault="002E3ED7" w:rsidP="002E3ED7">
      <w:pPr>
        <w:widowControl w:val="0"/>
        <w:spacing w:after="0" w:line="240" w:lineRule="auto"/>
        <w:ind w:left="425" w:right="142" w:hanging="425"/>
        <w:jc w:val="both"/>
        <w:rPr>
          <w:rFonts w:ascii="Times New Roman" w:eastAsia="Arial Unicode MS" w:hAnsi="Times New Roman" w:cs="Times New Roman"/>
          <w:color w:val="000000"/>
          <w:sz w:val="24"/>
          <w:szCs w:val="24"/>
          <w:shd w:val="clear" w:color="auto" w:fill="FFFFFF"/>
        </w:rPr>
      </w:pPr>
      <w:r>
        <w:rPr>
          <w:rFonts w:ascii="Times New Roman" w:eastAsia="Arial Unicode MS" w:hAnsi="Times New Roman" w:cs="Times New Roman"/>
          <w:color w:val="000000"/>
          <w:sz w:val="24"/>
          <w:szCs w:val="24"/>
          <w:shd w:val="clear" w:color="auto" w:fill="FFFFFF"/>
        </w:rPr>
        <w:t>1. Strona nie jest odpowiedzialna za niewykonanie lub nienależyte wykonanie swoich zobowiązań, jeżeli niewykonanie zostało spowodowane wydarzeniem będącym poza kontrolą, oraz gdy w chwili zawarcia umowy niemożliwe było przewidzenie zdarzenia i jego skutków, które wpłynęły na zdolność strony do wykonania umowy oraz gdy niemożliwe było uniknięcie samego zdarzenia lub przynajmniej jego skutków.</w:t>
      </w:r>
    </w:p>
    <w:p w14:paraId="784F1819" w14:textId="77777777" w:rsidR="002E3ED7" w:rsidRDefault="002E3ED7" w:rsidP="002E3ED7">
      <w:pPr>
        <w:widowControl w:val="0"/>
        <w:spacing w:after="0" w:line="240" w:lineRule="auto"/>
        <w:ind w:left="425" w:right="142" w:hanging="425"/>
        <w:jc w:val="both"/>
        <w:rPr>
          <w:rFonts w:ascii="Times New Roman" w:eastAsia="Arial Unicode MS" w:hAnsi="Times New Roman" w:cs="Times New Roman"/>
          <w:color w:val="000000"/>
          <w:sz w:val="24"/>
          <w:szCs w:val="24"/>
          <w:shd w:val="clear" w:color="auto" w:fill="FFFFFF"/>
        </w:rPr>
      </w:pPr>
      <w:r>
        <w:rPr>
          <w:rFonts w:ascii="Times New Roman" w:eastAsia="Arial Unicode MS" w:hAnsi="Times New Roman" w:cs="Times New Roman"/>
          <w:color w:val="000000"/>
          <w:sz w:val="24"/>
          <w:szCs w:val="24"/>
          <w:shd w:val="clear" w:color="auto" w:fill="FFFFFF"/>
        </w:rPr>
        <w:t>2. Za siłę wyższą nie uznaje się w szczególności okoliczności takich jak brak środków u Wykonawcy, niedotrzymanie zobowiązań przez jego kontrahentów oraz brak zezwoleń niezbędnych Wykonawcy dla wykonania umowy, wydawanych przez dowolną władzę publiczną.</w:t>
      </w:r>
    </w:p>
    <w:p w14:paraId="0D5C6D2C" w14:textId="77777777" w:rsidR="002E3ED7" w:rsidRDefault="002E3ED7" w:rsidP="002E3ED7">
      <w:pPr>
        <w:widowControl w:val="0"/>
        <w:spacing w:after="0" w:line="240" w:lineRule="auto"/>
        <w:ind w:left="425" w:right="142" w:hanging="425"/>
        <w:jc w:val="both"/>
        <w:rPr>
          <w:rFonts w:ascii="Times New Roman" w:eastAsia="Arial Unicode MS" w:hAnsi="Times New Roman" w:cs="Times New Roman"/>
          <w:color w:val="000000"/>
          <w:sz w:val="24"/>
          <w:szCs w:val="24"/>
          <w:shd w:val="clear" w:color="auto" w:fill="FFFFFF"/>
        </w:rPr>
      </w:pPr>
      <w:r>
        <w:rPr>
          <w:rFonts w:ascii="Times New Roman" w:eastAsia="Arial Unicode MS" w:hAnsi="Times New Roman" w:cs="Times New Roman"/>
          <w:color w:val="000000"/>
          <w:sz w:val="24"/>
          <w:szCs w:val="24"/>
          <w:shd w:val="clear" w:color="auto" w:fill="FFFFFF"/>
        </w:rPr>
        <w:t xml:space="preserve">3. Strony zobowiązują się do wzajemnego powiadamiania się o zaistnieniu siły wyższej                      i dokonania stosownych ustaleń celem wyeliminowania możliwych skutków działania siły wyższej. Ww. powiadomień należy dokonać pisemnie lub w inny dostępny sposób, niezwłocznie </w:t>
      </w:r>
      <w:r>
        <w:rPr>
          <w:rFonts w:ascii="Times New Roman" w:eastAsia="Arial Unicode MS" w:hAnsi="Times New Roman" w:cs="Times New Roman"/>
          <w:color w:val="000000"/>
          <w:sz w:val="24"/>
          <w:szCs w:val="24"/>
          <w:shd w:val="clear" w:color="auto" w:fill="FFFFFF"/>
          <w:lang w:eastAsia="pl-PL"/>
        </w:rPr>
        <w:t xml:space="preserve">tj. w terminie nie dłuższym niż 7 dni </w:t>
      </w:r>
      <w:r>
        <w:rPr>
          <w:rFonts w:ascii="Times New Roman" w:eastAsia="Arial Unicode MS" w:hAnsi="Times New Roman" w:cs="Times New Roman"/>
          <w:color w:val="000000"/>
          <w:sz w:val="24"/>
          <w:szCs w:val="24"/>
          <w:shd w:val="clear" w:color="auto" w:fill="FFFFFF"/>
        </w:rPr>
        <w:t>od dnia  wystąpienia siły wyższej. Do powiadomienia należy dołączyć dowody na poparcie zaistnienia siły wyższej.</w:t>
      </w:r>
    </w:p>
    <w:p w14:paraId="2DD4EEA7" w14:textId="77777777" w:rsidR="002E3ED7" w:rsidRDefault="002E3ED7" w:rsidP="002E3ED7">
      <w:pPr>
        <w:widowControl w:val="0"/>
        <w:spacing w:after="0" w:line="240" w:lineRule="auto"/>
        <w:ind w:left="425" w:right="142" w:hanging="425"/>
        <w:jc w:val="both"/>
        <w:rPr>
          <w:rFonts w:ascii="Times New Roman" w:eastAsia="Arial Unicode MS" w:hAnsi="Times New Roman" w:cs="Times New Roman"/>
          <w:color w:val="000000"/>
          <w:sz w:val="24"/>
          <w:szCs w:val="24"/>
          <w:shd w:val="clear" w:color="auto" w:fill="FFFFFF"/>
        </w:rPr>
      </w:pPr>
      <w:r>
        <w:rPr>
          <w:rFonts w:ascii="Times New Roman" w:eastAsia="Arial Unicode MS" w:hAnsi="Times New Roman" w:cs="Times New Roman"/>
          <w:color w:val="000000"/>
          <w:sz w:val="24"/>
          <w:szCs w:val="24"/>
          <w:shd w:val="clear" w:color="auto" w:fill="FFFFFF"/>
        </w:rPr>
        <w:t>4. W przypadku braku zawiadomienia zarówno o zaistnieniu, jak i o ustaniu okoliczności siły wyższej, jak również nie przedstawienia dowodów, o których mowa w ust. 1 i ust. 3 wyłączenie odpowiedzialności o którym mowa w ust. 1 nie ma zastosowania.</w:t>
      </w:r>
    </w:p>
    <w:p w14:paraId="5CD442F3" w14:textId="77777777" w:rsidR="007D0C2C" w:rsidRDefault="007D0C2C" w:rsidP="00893174">
      <w:pPr>
        <w:spacing w:after="0" w:line="240" w:lineRule="auto"/>
        <w:rPr>
          <w:rFonts w:ascii="Times New Roman" w:hAnsi="Times New Roman" w:cs="Times New Roman"/>
          <w:b/>
          <w:bCs/>
          <w:sz w:val="24"/>
          <w:szCs w:val="24"/>
        </w:rPr>
      </w:pPr>
    </w:p>
    <w:p w14:paraId="56194CA7" w14:textId="77777777" w:rsidR="00B00E16" w:rsidRPr="00EE2EF0" w:rsidRDefault="00B00E16" w:rsidP="00893174">
      <w:pPr>
        <w:spacing w:after="0" w:line="240" w:lineRule="auto"/>
        <w:jc w:val="center"/>
        <w:rPr>
          <w:rFonts w:ascii="Times New Roman" w:hAnsi="Times New Roman" w:cs="Times New Roman"/>
          <w:b/>
          <w:bCs/>
          <w:sz w:val="24"/>
          <w:szCs w:val="24"/>
        </w:rPr>
      </w:pPr>
      <w:r w:rsidRPr="00EE2EF0">
        <w:rPr>
          <w:rFonts w:ascii="Times New Roman" w:hAnsi="Times New Roman" w:cs="Times New Roman"/>
          <w:b/>
          <w:bCs/>
          <w:sz w:val="24"/>
          <w:szCs w:val="24"/>
        </w:rPr>
        <w:t>§ 1</w:t>
      </w:r>
      <w:r w:rsidR="00891ABF">
        <w:rPr>
          <w:rFonts w:ascii="Times New Roman" w:hAnsi="Times New Roman" w:cs="Times New Roman"/>
          <w:b/>
          <w:bCs/>
          <w:sz w:val="24"/>
          <w:szCs w:val="24"/>
        </w:rPr>
        <w:t>3</w:t>
      </w:r>
    </w:p>
    <w:p w14:paraId="239E7D7C" w14:textId="77777777" w:rsidR="00B00E16" w:rsidRPr="00EE2EF0" w:rsidRDefault="00B00E16" w:rsidP="00893174">
      <w:pPr>
        <w:spacing w:after="0" w:line="240" w:lineRule="auto"/>
        <w:jc w:val="center"/>
        <w:rPr>
          <w:rFonts w:ascii="Times New Roman" w:hAnsi="Times New Roman" w:cs="Times New Roman"/>
          <w:b/>
          <w:bCs/>
          <w:sz w:val="24"/>
          <w:szCs w:val="24"/>
        </w:rPr>
      </w:pPr>
      <w:r w:rsidRPr="00EE2EF0">
        <w:rPr>
          <w:rFonts w:ascii="Times New Roman" w:hAnsi="Times New Roman" w:cs="Times New Roman"/>
          <w:b/>
          <w:bCs/>
          <w:sz w:val="24"/>
          <w:szCs w:val="24"/>
        </w:rPr>
        <w:t>Zabezpieczenie należytego wykonania umowy</w:t>
      </w:r>
    </w:p>
    <w:p w14:paraId="1240B738" w14:textId="77777777" w:rsidR="00017634" w:rsidRPr="00F534C4" w:rsidRDefault="002C4464" w:rsidP="00FE158B">
      <w:pPr>
        <w:pStyle w:val="Akapitzlist1"/>
        <w:numPr>
          <w:ilvl w:val="0"/>
          <w:numId w:val="14"/>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 xml:space="preserve">Wykonawca oświadcza, iż wniósł zabezpieczenie należytego </w:t>
      </w:r>
      <w:r w:rsidR="00017634" w:rsidRPr="00F534C4">
        <w:rPr>
          <w:rFonts w:ascii="Times New Roman" w:hAnsi="Times New Roman" w:cs="Times New Roman"/>
          <w:sz w:val="24"/>
          <w:szCs w:val="24"/>
        </w:rPr>
        <w:t xml:space="preserve"> wykonania umowy</w:t>
      </w:r>
      <w:r w:rsidR="008B3ABD">
        <w:rPr>
          <w:rFonts w:ascii="Times New Roman" w:hAnsi="Times New Roman" w:cs="Times New Roman"/>
          <w:sz w:val="24"/>
          <w:szCs w:val="24"/>
        </w:rPr>
        <w:t xml:space="preserve"> przed jej zawarciem</w:t>
      </w:r>
      <w:r w:rsidR="00017634" w:rsidRPr="00F534C4">
        <w:rPr>
          <w:rFonts w:ascii="Times New Roman" w:hAnsi="Times New Roman" w:cs="Times New Roman"/>
          <w:sz w:val="24"/>
          <w:szCs w:val="24"/>
        </w:rPr>
        <w:t xml:space="preserve"> w wysokości 5% wartości brutto podanej w </w:t>
      </w:r>
      <w:r w:rsidR="00A1509E" w:rsidRPr="00A1509E">
        <w:rPr>
          <w:rFonts w:ascii="Times New Roman" w:hAnsi="Times New Roman" w:cs="Times New Roman"/>
          <w:bCs/>
          <w:sz w:val="24"/>
          <w:szCs w:val="24"/>
        </w:rPr>
        <w:t xml:space="preserve">§ 7 ust. </w:t>
      </w:r>
      <w:r w:rsidR="00F65BEB">
        <w:rPr>
          <w:rFonts w:ascii="Times New Roman" w:hAnsi="Times New Roman" w:cs="Times New Roman"/>
          <w:bCs/>
          <w:sz w:val="24"/>
          <w:szCs w:val="24"/>
        </w:rPr>
        <w:t>2</w:t>
      </w:r>
      <w:r w:rsidR="00A1509E" w:rsidRPr="00A1509E">
        <w:rPr>
          <w:rFonts w:ascii="Times New Roman" w:hAnsi="Times New Roman" w:cs="Times New Roman"/>
          <w:bCs/>
          <w:sz w:val="24"/>
          <w:szCs w:val="24"/>
        </w:rPr>
        <w:t xml:space="preserve"> umowy</w:t>
      </w:r>
      <w:r w:rsidR="00017634" w:rsidRPr="00F534C4">
        <w:rPr>
          <w:rFonts w:ascii="Times New Roman" w:hAnsi="Times New Roman" w:cs="Times New Roman"/>
          <w:sz w:val="24"/>
          <w:szCs w:val="24"/>
        </w:rPr>
        <w:t>, co stanowi …..……………………...... zł (słownie: …......................... 00/100 ).</w:t>
      </w:r>
    </w:p>
    <w:p w14:paraId="57C1A986" w14:textId="77777777" w:rsidR="00017634" w:rsidRDefault="00017634" w:rsidP="00FE158B">
      <w:pPr>
        <w:pStyle w:val="Akapitzlist1"/>
        <w:numPr>
          <w:ilvl w:val="0"/>
          <w:numId w:val="14"/>
        </w:numPr>
        <w:spacing w:after="0" w:line="240" w:lineRule="auto"/>
        <w:ind w:left="357" w:hanging="357"/>
        <w:jc w:val="both"/>
        <w:rPr>
          <w:rFonts w:ascii="Times New Roman" w:hAnsi="Times New Roman" w:cs="Times New Roman"/>
          <w:sz w:val="24"/>
          <w:szCs w:val="24"/>
        </w:rPr>
      </w:pPr>
      <w:r w:rsidRPr="00F534C4">
        <w:rPr>
          <w:rFonts w:ascii="Times New Roman" w:hAnsi="Times New Roman" w:cs="Times New Roman"/>
          <w:sz w:val="24"/>
          <w:szCs w:val="24"/>
        </w:rPr>
        <w:t xml:space="preserve">Zabezpieczenie należytego wykonania Umowy musi być utrzymywane przez cały okres obowiązywania Umowy oraz okres gwarancji i rękojmi. W przypadku </w:t>
      </w:r>
      <w:r>
        <w:rPr>
          <w:rFonts w:ascii="Times New Roman" w:hAnsi="Times New Roman" w:cs="Times New Roman"/>
          <w:sz w:val="24"/>
          <w:szCs w:val="24"/>
        </w:rPr>
        <w:t>gdy zabezpieczenie należytego wykonania umowy będzie traciło ważność</w:t>
      </w:r>
      <w:r w:rsidRPr="00F534C4">
        <w:rPr>
          <w:rFonts w:ascii="Times New Roman" w:hAnsi="Times New Roman" w:cs="Times New Roman"/>
          <w:sz w:val="24"/>
          <w:szCs w:val="24"/>
        </w:rPr>
        <w:t xml:space="preserve"> Wykonawca jest zobowiązany do </w:t>
      </w:r>
      <w:r>
        <w:rPr>
          <w:rFonts w:ascii="Times New Roman" w:hAnsi="Times New Roman" w:cs="Times New Roman"/>
          <w:sz w:val="24"/>
          <w:szCs w:val="24"/>
        </w:rPr>
        <w:t xml:space="preserve">wniesienia nowego bądź </w:t>
      </w:r>
      <w:r w:rsidRPr="00F534C4">
        <w:rPr>
          <w:rFonts w:ascii="Times New Roman" w:hAnsi="Times New Roman" w:cs="Times New Roman"/>
          <w:sz w:val="24"/>
          <w:szCs w:val="24"/>
        </w:rPr>
        <w:t xml:space="preserve">przedłużenia </w:t>
      </w:r>
      <w:r>
        <w:rPr>
          <w:rFonts w:ascii="Times New Roman" w:hAnsi="Times New Roman" w:cs="Times New Roman"/>
          <w:sz w:val="24"/>
          <w:szCs w:val="24"/>
        </w:rPr>
        <w:t xml:space="preserve">dotychczasowego </w:t>
      </w:r>
      <w:r w:rsidRPr="00F534C4">
        <w:rPr>
          <w:rFonts w:ascii="Times New Roman" w:hAnsi="Times New Roman" w:cs="Times New Roman"/>
          <w:sz w:val="24"/>
          <w:szCs w:val="24"/>
        </w:rPr>
        <w:t xml:space="preserve">zabezpieczenia </w:t>
      </w:r>
      <w:r>
        <w:rPr>
          <w:rFonts w:ascii="Times New Roman" w:hAnsi="Times New Roman" w:cs="Times New Roman"/>
          <w:sz w:val="24"/>
          <w:szCs w:val="24"/>
        </w:rPr>
        <w:t xml:space="preserve">przy zachowaniu ciągłości zabezpieczenia </w:t>
      </w:r>
      <w:r w:rsidRPr="00F534C4">
        <w:rPr>
          <w:rFonts w:ascii="Times New Roman" w:hAnsi="Times New Roman" w:cs="Times New Roman"/>
          <w:sz w:val="24"/>
          <w:szCs w:val="24"/>
        </w:rPr>
        <w:t xml:space="preserve"> najpóźniej na 30 (trzydzieści) dni przed terminem obowiązywania poprzedniego zabezpieczenia należytego wykonania umowy</w:t>
      </w:r>
      <w:r>
        <w:rPr>
          <w:rFonts w:ascii="Times New Roman" w:hAnsi="Times New Roman" w:cs="Times New Roman"/>
          <w:sz w:val="24"/>
          <w:szCs w:val="24"/>
        </w:rPr>
        <w:t xml:space="preserve"> (koszt wniesienia nowego zabezpieczenia bądź przedłużenia zabezpieczenia należytego wykonania umowy ponosi Wykonawca)</w:t>
      </w:r>
      <w:r w:rsidRPr="00F534C4">
        <w:rPr>
          <w:rFonts w:ascii="Times New Roman" w:hAnsi="Times New Roman" w:cs="Times New Roman"/>
          <w:sz w:val="24"/>
          <w:szCs w:val="24"/>
        </w:rPr>
        <w:t>.</w:t>
      </w:r>
    </w:p>
    <w:p w14:paraId="3B914CC7" w14:textId="77777777" w:rsidR="00017634" w:rsidRPr="00017634" w:rsidRDefault="00017634" w:rsidP="00FE158B">
      <w:pPr>
        <w:pStyle w:val="Akapitzlist1"/>
        <w:numPr>
          <w:ilvl w:val="0"/>
          <w:numId w:val="14"/>
        </w:numPr>
        <w:spacing w:after="0" w:line="240" w:lineRule="auto"/>
        <w:ind w:left="357" w:hanging="357"/>
        <w:jc w:val="both"/>
        <w:rPr>
          <w:rFonts w:ascii="Times New Roman" w:hAnsi="Times New Roman" w:cs="Times New Roman"/>
          <w:sz w:val="24"/>
          <w:szCs w:val="24"/>
        </w:rPr>
      </w:pPr>
      <w:r w:rsidRPr="00017634">
        <w:rPr>
          <w:rFonts w:ascii="Times New Roman" w:hAnsi="Times New Roman" w:cs="Times New Roman"/>
          <w:sz w:val="24"/>
          <w:szCs w:val="24"/>
        </w:rPr>
        <w:t xml:space="preserve">Zabezpieczenie może być wniesione według wyboru Wykonawcy w jednej lub kilku formach wymienionych w art. 450 ustawy </w:t>
      </w:r>
      <w:r w:rsidR="00EF6601">
        <w:rPr>
          <w:rFonts w:ascii="Times New Roman" w:hAnsi="Times New Roman" w:cs="Times New Roman"/>
          <w:sz w:val="24"/>
          <w:szCs w:val="24"/>
        </w:rPr>
        <w:t>Pzp.</w:t>
      </w:r>
    </w:p>
    <w:p w14:paraId="503B32A0" w14:textId="77777777" w:rsidR="00017634" w:rsidRPr="00F534C4" w:rsidRDefault="00017634" w:rsidP="00FE158B">
      <w:pPr>
        <w:pStyle w:val="Akapitzlist1"/>
        <w:numPr>
          <w:ilvl w:val="0"/>
          <w:numId w:val="14"/>
        </w:numPr>
        <w:spacing w:after="0" w:line="240" w:lineRule="auto"/>
        <w:ind w:left="357" w:hanging="357"/>
        <w:jc w:val="both"/>
        <w:rPr>
          <w:rFonts w:ascii="Times New Roman" w:hAnsi="Times New Roman" w:cs="Times New Roman"/>
          <w:sz w:val="24"/>
          <w:szCs w:val="24"/>
        </w:rPr>
      </w:pPr>
      <w:r w:rsidRPr="00F534C4">
        <w:rPr>
          <w:rFonts w:ascii="Times New Roman" w:hAnsi="Times New Roman" w:cs="Times New Roman"/>
          <w:sz w:val="24"/>
          <w:szCs w:val="24"/>
        </w:rPr>
        <w:t xml:space="preserve">Zamawiający zwraca 70% zabezpieczenia w terminie 30 dni od dnia wykonania zamówienia tj. </w:t>
      </w:r>
      <w:r w:rsidR="002C4464">
        <w:rPr>
          <w:rFonts w:ascii="Times New Roman" w:hAnsi="Times New Roman" w:cs="Times New Roman"/>
          <w:sz w:val="24"/>
          <w:szCs w:val="24"/>
        </w:rPr>
        <w:t xml:space="preserve">po podpisaniu przez przedstawicieli Stron protokołu </w:t>
      </w:r>
      <w:r w:rsidR="002E3ED7">
        <w:rPr>
          <w:rFonts w:ascii="Times New Roman" w:hAnsi="Times New Roman" w:cs="Times New Roman"/>
          <w:sz w:val="24"/>
          <w:szCs w:val="24"/>
        </w:rPr>
        <w:t xml:space="preserve">zdawczo-odbiorczego </w:t>
      </w:r>
      <w:r w:rsidRPr="00F534C4">
        <w:rPr>
          <w:rFonts w:ascii="Times New Roman" w:hAnsi="Times New Roman" w:cs="Times New Roman"/>
          <w:sz w:val="24"/>
          <w:szCs w:val="24"/>
        </w:rPr>
        <w:t>bez zastrzeżeń i uznaniu przez Zamawiającego za należycie wykonane.</w:t>
      </w:r>
    </w:p>
    <w:p w14:paraId="0A121725" w14:textId="77777777" w:rsidR="00017634" w:rsidRPr="00F534C4" w:rsidRDefault="00017634" w:rsidP="00FE158B">
      <w:pPr>
        <w:pStyle w:val="Akapitzlist1"/>
        <w:numPr>
          <w:ilvl w:val="0"/>
          <w:numId w:val="14"/>
        </w:numPr>
        <w:spacing w:after="0" w:line="240" w:lineRule="auto"/>
        <w:ind w:left="357" w:hanging="357"/>
        <w:jc w:val="both"/>
        <w:rPr>
          <w:rFonts w:ascii="Times New Roman" w:hAnsi="Times New Roman" w:cs="Times New Roman"/>
          <w:sz w:val="24"/>
          <w:szCs w:val="24"/>
        </w:rPr>
      </w:pPr>
      <w:r w:rsidRPr="00F534C4">
        <w:rPr>
          <w:rFonts w:ascii="Times New Roman" w:hAnsi="Times New Roman" w:cs="Times New Roman"/>
          <w:sz w:val="24"/>
          <w:szCs w:val="24"/>
        </w:rPr>
        <w:t>Zamawiający zwraca 30% zabezpieczenia w terminie 15 dni po upływie terminu gwarancji.</w:t>
      </w:r>
    </w:p>
    <w:p w14:paraId="730E92F2" w14:textId="77777777" w:rsidR="00017634" w:rsidRDefault="00017634" w:rsidP="00FE158B">
      <w:pPr>
        <w:pStyle w:val="Akapitzlist1"/>
        <w:numPr>
          <w:ilvl w:val="0"/>
          <w:numId w:val="14"/>
        </w:numPr>
        <w:spacing w:after="0" w:line="240" w:lineRule="auto"/>
        <w:ind w:left="357" w:hanging="357"/>
        <w:jc w:val="both"/>
        <w:rPr>
          <w:rFonts w:ascii="Times New Roman" w:hAnsi="Times New Roman" w:cs="Times New Roman"/>
          <w:sz w:val="24"/>
          <w:szCs w:val="24"/>
        </w:rPr>
      </w:pPr>
      <w:r w:rsidRPr="003D70F0">
        <w:rPr>
          <w:rFonts w:ascii="Times New Roman" w:hAnsi="Times New Roman" w:cs="Times New Roman"/>
          <w:sz w:val="24"/>
          <w:szCs w:val="24"/>
        </w:rPr>
        <w:t xml:space="preserve">W przypadku niewykonania lub nienależytego wykonania zamówienia zabezpieczenie wraz z powstałymi odsetkami staje się własnością Zamawiającego i będzie wykorzystane do zgodnego z umową wykonania </w:t>
      </w:r>
      <w:r w:rsidR="00480815">
        <w:rPr>
          <w:rFonts w:ascii="Times New Roman" w:hAnsi="Times New Roman" w:cs="Times New Roman"/>
          <w:sz w:val="24"/>
          <w:szCs w:val="24"/>
        </w:rPr>
        <w:t>przedmiotu umowy</w:t>
      </w:r>
      <w:r w:rsidR="002116F5">
        <w:rPr>
          <w:rFonts w:ascii="Times New Roman" w:hAnsi="Times New Roman" w:cs="Times New Roman"/>
          <w:sz w:val="24"/>
          <w:szCs w:val="24"/>
        </w:rPr>
        <w:t xml:space="preserve"> </w:t>
      </w:r>
      <w:r w:rsidRPr="003D70F0">
        <w:rPr>
          <w:rFonts w:ascii="Times New Roman" w:hAnsi="Times New Roman" w:cs="Times New Roman"/>
          <w:sz w:val="24"/>
          <w:szCs w:val="24"/>
        </w:rPr>
        <w:t xml:space="preserve">i do pokrycia roszczeń z tytułu rękojmi i gwarancji za wynikłe wady. W przypadku wniesienia zabezpieczenia w formie niepieniężnej dokument gwarancyjny musi bezwarunkowo gwarantować zapłatę za zobowiązania Wykonawcy wobec Zamawiającego wynikające z umowy w przypadku niewykonania lub nienależytego wykonania umowy. Treść dokumentu gwarancyjnego </w:t>
      </w:r>
      <w:r w:rsidRPr="003D70F0">
        <w:rPr>
          <w:rFonts w:ascii="Times New Roman" w:hAnsi="Times New Roman" w:cs="Times New Roman"/>
          <w:sz w:val="24"/>
          <w:szCs w:val="24"/>
        </w:rPr>
        <w:lastRenderedPageBreak/>
        <w:t xml:space="preserve">zabezpieczenia należytego wykonania przedmiotu umowy podlega akceptacji Zamawiającego. </w:t>
      </w:r>
      <w:r w:rsidRPr="003D70F0">
        <w:rPr>
          <w:rFonts w:ascii="Times New Roman" w:hAnsi="Times New Roman" w:cs="Times New Roman"/>
          <w:sz w:val="24"/>
          <w:szCs w:val="24"/>
          <w:u w:val="single"/>
        </w:rPr>
        <w:t>Zapisy zawarte w gwarancji dotyczące sposobu potwierdzania, że żądanie zapłaty zabezpieczenia zostało podpisane przez osoby upoważnione ze strony Zamawiającego, nie mogą powodować  dodatkowych kosztów po stronie Zamawiającego</w:t>
      </w:r>
    </w:p>
    <w:p w14:paraId="11284A13" w14:textId="77777777" w:rsidR="00837BF6" w:rsidRDefault="00837BF6" w:rsidP="00893174">
      <w:pPr>
        <w:spacing w:after="0" w:line="240" w:lineRule="auto"/>
        <w:rPr>
          <w:rFonts w:ascii="Times New Roman" w:hAnsi="Times New Roman" w:cs="Times New Roman"/>
          <w:b/>
          <w:bCs/>
          <w:sz w:val="24"/>
          <w:szCs w:val="24"/>
        </w:rPr>
      </w:pPr>
    </w:p>
    <w:p w14:paraId="51AE6DA1" w14:textId="77777777" w:rsidR="00B00E16" w:rsidRPr="00307A1B" w:rsidRDefault="00B00E16" w:rsidP="00893174">
      <w:pPr>
        <w:spacing w:after="0" w:line="240" w:lineRule="auto"/>
        <w:jc w:val="center"/>
        <w:rPr>
          <w:rFonts w:ascii="Times New Roman" w:hAnsi="Times New Roman" w:cs="Times New Roman"/>
          <w:b/>
          <w:bCs/>
          <w:sz w:val="24"/>
          <w:szCs w:val="24"/>
        </w:rPr>
      </w:pPr>
      <w:r w:rsidRPr="00307A1B">
        <w:rPr>
          <w:rFonts w:ascii="Times New Roman" w:hAnsi="Times New Roman" w:cs="Times New Roman"/>
          <w:b/>
          <w:bCs/>
          <w:sz w:val="24"/>
          <w:szCs w:val="24"/>
        </w:rPr>
        <w:t>§ 1</w:t>
      </w:r>
      <w:r w:rsidR="00891ABF">
        <w:rPr>
          <w:rFonts w:ascii="Times New Roman" w:hAnsi="Times New Roman" w:cs="Times New Roman"/>
          <w:b/>
          <w:bCs/>
          <w:sz w:val="24"/>
          <w:szCs w:val="24"/>
        </w:rPr>
        <w:t>4</w:t>
      </w:r>
    </w:p>
    <w:p w14:paraId="2BB09234" w14:textId="77777777" w:rsidR="00B00E16" w:rsidRPr="00307A1B" w:rsidRDefault="00AC1289" w:rsidP="0089317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Z</w:t>
      </w:r>
      <w:r w:rsidR="00B00E16" w:rsidRPr="00307A1B">
        <w:rPr>
          <w:rFonts w:ascii="Times New Roman" w:hAnsi="Times New Roman" w:cs="Times New Roman"/>
          <w:b/>
          <w:bCs/>
          <w:sz w:val="24"/>
          <w:szCs w:val="24"/>
        </w:rPr>
        <w:t>miany umowy</w:t>
      </w:r>
    </w:p>
    <w:p w14:paraId="2FE5B121" w14:textId="77777777" w:rsidR="00B00E16" w:rsidRPr="00B00E16" w:rsidRDefault="00B00E16" w:rsidP="00893174">
      <w:pPr>
        <w:spacing w:after="0" w:line="240" w:lineRule="auto"/>
        <w:jc w:val="both"/>
        <w:rPr>
          <w:rFonts w:ascii="Times New Roman" w:hAnsi="Times New Roman" w:cs="Times New Roman"/>
          <w:sz w:val="24"/>
          <w:szCs w:val="24"/>
        </w:rPr>
      </w:pPr>
      <w:r w:rsidRPr="00B00E16">
        <w:rPr>
          <w:rFonts w:ascii="Times New Roman" w:hAnsi="Times New Roman" w:cs="Times New Roman"/>
          <w:sz w:val="24"/>
          <w:szCs w:val="24"/>
        </w:rPr>
        <w:t>1. Strony dopuszczają zmianę treści niniejszej umowy, w trybie i na zasadach określonych w art. 455ustawy Pzp, w następujących przypadkach:</w:t>
      </w:r>
    </w:p>
    <w:p w14:paraId="19C90978" w14:textId="77777777" w:rsidR="00B00E16" w:rsidRDefault="00B00E16" w:rsidP="00FE158B">
      <w:pPr>
        <w:pStyle w:val="Akapitzlist"/>
        <w:numPr>
          <w:ilvl w:val="1"/>
          <w:numId w:val="2"/>
        </w:numPr>
        <w:spacing w:after="0" w:line="240" w:lineRule="auto"/>
        <w:ind w:left="697" w:hanging="357"/>
        <w:jc w:val="both"/>
        <w:rPr>
          <w:rFonts w:ascii="Times New Roman" w:hAnsi="Times New Roman" w:cs="Times New Roman"/>
          <w:sz w:val="24"/>
          <w:szCs w:val="24"/>
        </w:rPr>
      </w:pPr>
      <w:r w:rsidRPr="004A3A62">
        <w:rPr>
          <w:rFonts w:ascii="Times New Roman" w:hAnsi="Times New Roman" w:cs="Times New Roman"/>
          <w:sz w:val="24"/>
          <w:szCs w:val="24"/>
        </w:rPr>
        <w:t>w przypadku konieczności dokonania zmian treści umowy w związku ze zmianą powszechnie</w:t>
      </w:r>
      <w:r w:rsidR="00716B79">
        <w:rPr>
          <w:rFonts w:ascii="Times New Roman" w:hAnsi="Times New Roman" w:cs="Times New Roman"/>
          <w:sz w:val="24"/>
          <w:szCs w:val="24"/>
        </w:rPr>
        <w:t xml:space="preserve"> </w:t>
      </w:r>
      <w:r w:rsidRPr="004A3A62">
        <w:rPr>
          <w:rFonts w:ascii="Times New Roman" w:hAnsi="Times New Roman" w:cs="Times New Roman"/>
          <w:sz w:val="24"/>
          <w:szCs w:val="24"/>
        </w:rPr>
        <w:t>obowiązujących przepisów prawa, w zakresie wyznaczonym przepisami prawa w celu</w:t>
      </w:r>
      <w:r w:rsidR="00716B79">
        <w:rPr>
          <w:rFonts w:ascii="Times New Roman" w:hAnsi="Times New Roman" w:cs="Times New Roman"/>
          <w:sz w:val="24"/>
          <w:szCs w:val="24"/>
        </w:rPr>
        <w:t xml:space="preserve"> </w:t>
      </w:r>
      <w:r w:rsidRPr="004A3A62">
        <w:rPr>
          <w:rFonts w:ascii="Times New Roman" w:hAnsi="Times New Roman" w:cs="Times New Roman"/>
          <w:sz w:val="24"/>
          <w:szCs w:val="24"/>
        </w:rPr>
        <w:t>doprowadzenia umowy do stanu zgodnego z przepisami prawa.</w:t>
      </w:r>
    </w:p>
    <w:p w14:paraId="507D0933" w14:textId="77777777" w:rsidR="00B00E16" w:rsidRPr="004A3A62" w:rsidRDefault="00B00E16" w:rsidP="00FE158B">
      <w:pPr>
        <w:pStyle w:val="Akapitzlist"/>
        <w:numPr>
          <w:ilvl w:val="1"/>
          <w:numId w:val="2"/>
        </w:numPr>
        <w:spacing w:after="0" w:line="240" w:lineRule="auto"/>
        <w:ind w:left="697" w:hanging="357"/>
        <w:jc w:val="both"/>
        <w:rPr>
          <w:rFonts w:ascii="Times New Roman" w:hAnsi="Times New Roman" w:cs="Times New Roman"/>
          <w:sz w:val="24"/>
          <w:szCs w:val="24"/>
        </w:rPr>
      </w:pPr>
      <w:r w:rsidRPr="004A3A62">
        <w:rPr>
          <w:rFonts w:ascii="Times New Roman" w:hAnsi="Times New Roman" w:cs="Times New Roman"/>
          <w:sz w:val="24"/>
          <w:szCs w:val="24"/>
        </w:rPr>
        <w:t>w przypadku, w którym termin realizacji umowy uzależniony jest od realizacji przez</w:t>
      </w:r>
      <w:r w:rsidR="00716B79">
        <w:rPr>
          <w:rFonts w:ascii="Times New Roman" w:hAnsi="Times New Roman" w:cs="Times New Roman"/>
          <w:sz w:val="24"/>
          <w:szCs w:val="24"/>
        </w:rPr>
        <w:t xml:space="preserve"> </w:t>
      </w:r>
      <w:r w:rsidRPr="004A3A62">
        <w:rPr>
          <w:rFonts w:ascii="Times New Roman" w:hAnsi="Times New Roman" w:cs="Times New Roman"/>
          <w:sz w:val="24"/>
          <w:szCs w:val="24"/>
        </w:rPr>
        <w:t>Zamawiającego przedsięwzięcia niezbędnego do należytego wykonania przedmiotu umowy,</w:t>
      </w:r>
      <w:r w:rsidR="00716B79">
        <w:rPr>
          <w:rFonts w:ascii="Times New Roman" w:hAnsi="Times New Roman" w:cs="Times New Roman"/>
          <w:sz w:val="24"/>
          <w:szCs w:val="24"/>
        </w:rPr>
        <w:t xml:space="preserve"> </w:t>
      </w:r>
      <w:r w:rsidRPr="004A3A62">
        <w:rPr>
          <w:rFonts w:ascii="Times New Roman" w:hAnsi="Times New Roman" w:cs="Times New Roman"/>
          <w:sz w:val="24"/>
          <w:szCs w:val="24"/>
        </w:rPr>
        <w:t>którego nie dało się przewidzieć na etapie zawarcia umowy, termin realizacji umowy może ulec</w:t>
      </w:r>
      <w:r w:rsidR="00716B79">
        <w:rPr>
          <w:rFonts w:ascii="Times New Roman" w:hAnsi="Times New Roman" w:cs="Times New Roman"/>
          <w:sz w:val="24"/>
          <w:szCs w:val="24"/>
        </w:rPr>
        <w:t xml:space="preserve"> </w:t>
      </w:r>
      <w:r w:rsidRPr="004A3A62">
        <w:rPr>
          <w:rFonts w:ascii="Times New Roman" w:hAnsi="Times New Roman" w:cs="Times New Roman"/>
          <w:sz w:val="24"/>
          <w:szCs w:val="24"/>
        </w:rPr>
        <w:t xml:space="preserve">zmianie o okres konieczny do realizacji tego przedsięwzięcia, </w:t>
      </w:r>
    </w:p>
    <w:p w14:paraId="67D6C3BD" w14:textId="77777777" w:rsidR="00B00E16" w:rsidRDefault="00B00E16" w:rsidP="00FE158B">
      <w:pPr>
        <w:pStyle w:val="Akapitzlist"/>
        <w:numPr>
          <w:ilvl w:val="1"/>
          <w:numId w:val="2"/>
        </w:numPr>
        <w:spacing w:after="0" w:line="240" w:lineRule="auto"/>
        <w:ind w:left="697" w:hanging="357"/>
        <w:jc w:val="both"/>
        <w:rPr>
          <w:rFonts w:ascii="Times New Roman" w:hAnsi="Times New Roman" w:cs="Times New Roman"/>
          <w:sz w:val="24"/>
          <w:szCs w:val="24"/>
        </w:rPr>
      </w:pPr>
      <w:r w:rsidRPr="004A3A62">
        <w:rPr>
          <w:rFonts w:ascii="Times New Roman" w:hAnsi="Times New Roman" w:cs="Times New Roman"/>
          <w:sz w:val="24"/>
          <w:szCs w:val="24"/>
        </w:rPr>
        <w:t>przedłużenia terminu zakończenia realizacji przedmiotu zamówienia, ze względu na działania</w:t>
      </w:r>
      <w:r w:rsidR="00716B79">
        <w:rPr>
          <w:rFonts w:ascii="Times New Roman" w:hAnsi="Times New Roman" w:cs="Times New Roman"/>
          <w:sz w:val="24"/>
          <w:szCs w:val="24"/>
        </w:rPr>
        <w:t xml:space="preserve"> </w:t>
      </w:r>
      <w:r w:rsidRPr="004A3A62">
        <w:rPr>
          <w:rFonts w:ascii="Times New Roman" w:hAnsi="Times New Roman" w:cs="Times New Roman"/>
          <w:sz w:val="24"/>
          <w:szCs w:val="24"/>
        </w:rPr>
        <w:t>siły wyższej, uniemożliwiającej wykonanie robót</w:t>
      </w:r>
      <w:r w:rsidR="00716B79">
        <w:rPr>
          <w:rFonts w:ascii="Times New Roman" w:hAnsi="Times New Roman" w:cs="Times New Roman"/>
          <w:sz w:val="24"/>
          <w:szCs w:val="24"/>
        </w:rPr>
        <w:t xml:space="preserve"> </w:t>
      </w:r>
      <w:r w:rsidRPr="004A3A62">
        <w:rPr>
          <w:rFonts w:ascii="Times New Roman" w:hAnsi="Times New Roman" w:cs="Times New Roman"/>
          <w:sz w:val="24"/>
          <w:szCs w:val="24"/>
        </w:rPr>
        <w:t>w określonym pierwotnie terminie.</w:t>
      </w:r>
      <w:r w:rsidR="0019581C">
        <w:rPr>
          <w:rFonts w:ascii="Times New Roman" w:hAnsi="Times New Roman" w:cs="Times New Roman"/>
          <w:sz w:val="24"/>
          <w:szCs w:val="24"/>
        </w:rPr>
        <w:t xml:space="preserve"> W razie wystąpienia siły wyższej strony umowy zobowiązane są dołożyć wszelkich starań w celu ograniczenia do minimum opóźnienia w wykonywaniu swoich zobowiązań umownych, powstałego na skutek działania siły wyższej,</w:t>
      </w:r>
    </w:p>
    <w:p w14:paraId="35201E2D" w14:textId="77777777" w:rsidR="0019581C" w:rsidRDefault="0019581C" w:rsidP="00FE158B">
      <w:pPr>
        <w:pStyle w:val="Akapitzlist"/>
        <w:numPr>
          <w:ilvl w:val="1"/>
          <w:numId w:val="2"/>
        </w:numPr>
        <w:spacing w:after="0" w:line="240" w:lineRule="auto"/>
        <w:ind w:left="697" w:hanging="357"/>
        <w:jc w:val="both"/>
        <w:rPr>
          <w:rFonts w:ascii="Times New Roman" w:hAnsi="Times New Roman" w:cs="Times New Roman"/>
          <w:sz w:val="24"/>
          <w:szCs w:val="24"/>
        </w:rPr>
      </w:pPr>
      <w:r>
        <w:rPr>
          <w:rFonts w:ascii="Times New Roman" w:hAnsi="Times New Roman" w:cs="Times New Roman"/>
          <w:sz w:val="24"/>
          <w:szCs w:val="24"/>
        </w:rPr>
        <w:t xml:space="preserve">wystąpienia innego niż siła wyższa wydarzenia nieprzewidywalnego, losowego, pozostającego poza kontrolą </w:t>
      </w:r>
      <w:r w:rsidR="00CB4BE2">
        <w:rPr>
          <w:rFonts w:ascii="Times New Roman" w:hAnsi="Times New Roman" w:cs="Times New Roman"/>
          <w:sz w:val="24"/>
          <w:szCs w:val="24"/>
        </w:rPr>
        <w:t>S</w:t>
      </w:r>
      <w:r>
        <w:rPr>
          <w:rFonts w:ascii="Times New Roman" w:hAnsi="Times New Roman" w:cs="Times New Roman"/>
          <w:sz w:val="24"/>
          <w:szCs w:val="24"/>
        </w:rPr>
        <w:t xml:space="preserve">tron i za które żadna ze </w:t>
      </w:r>
      <w:r w:rsidR="00CB4BE2">
        <w:rPr>
          <w:rFonts w:ascii="Times New Roman" w:hAnsi="Times New Roman" w:cs="Times New Roman"/>
          <w:sz w:val="24"/>
          <w:szCs w:val="24"/>
        </w:rPr>
        <w:t>S</w:t>
      </w:r>
      <w:r>
        <w:rPr>
          <w:rFonts w:ascii="Times New Roman" w:hAnsi="Times New Roman" w:cs="Times New Roman"/>
          <w:sz w:val="24"/>
          <w:szCs w:val="24"/>
        </w:rPr>
        <w:t>tron nie ponosi odpowiedzialności, występującego po podpisaniu umowy, a powodującego niemożliwość wywiązania się z umowy w jej obecnym brzmieniu,</w:t>
      </w:r>
    </w:p>
    <w:p w14:paraId="2C326922" w14:textId="77777777" w:rsidR="0019581C" w:rsidRDefault="0019581C" w:rsidP="00FE158B">
      <w:pPr>
        <w:pStyle w:val="Akapitzlist"/>
        <w:numPr>
          <w:ilvl w:val="1"/>
          <w:numId w:val="2"/>
        </w:numPr>
        <w:spacing w:after="0" w:line="240" w:lineRule="auto"/>
        <w:ind w:left="697" w:hanging="357"/>
        <w:jc w:val="both"/>
        <w:rPr>
          <w:rFonts w:ascii="Times New Roman" w:hAnsi="Times New Roman" w:cs="Times New Roman"/>
          <w:sz w:val="24"/>
          <w:szCs w:val="24"/>
        </w:rPr>
      </w:pPr>
      <w:r>
        <w:rPr>
          <w:rFonts w:ascii="Times New Roman" w:hAnsi="Times New Roman" w:cs="Times New Roman"/>
          <w:sz w:val="24"/>
          <w:szCs w:val="24"/>
        </w:rPr>
        <w:t xml:space="preserve">dopuszcza się zmianę osób odpowiedzialnych za wykonanie zamówienia z zastrzeżeniem, że wprowadzona zmiana nie może skutkować zmianą Wykonawcy zamówienia: </w:t>
      </w:r>
    </w:p>
    <w:p w14:paraId="24F80D74" w14:textId="77777777" w:rsidR="0019581C" w:rsidRPr="0019581C" w:rsidRDefault="0019581C" w:rsidP="00893174">
      <w:pPr>
        <w:pStyle w:val="Akapitzlist"/>
        <w:spacing w:after="0" w:line="240" w:lineRule="auto"/>
        <w:ind w:left="697"/>
        <w:jc w:val="both"/>
        <w:rPr>
          <w:rFonts w:ascii="Times New Roman" w:hAnsi="Times New Roman" w:cs="Times New Roman"/>
          <w:sz w:val="24"/>
          <w:szCs w:val="24"/>
        </w:rPr>
      </w:pPr>
      <w:r>
        <w:rPr>
          <w:rFonts w:ascii="Times New Roman" w:hAnsi="Times New Roman" w:cs="Times New Roman"/>
          <w:sz w:val="24"/>
          <w:szCs w:val="24"/>
        </w:rPr>
        <w:t>- zmiana osób przy pomocy których Wykonawca realizuje przedmiot umowy na inne legitymujące się co najmniej równoważnymi uprawnieniami o których mowa w SWZ</w:t>
      </w:r>
      <w:r w:rsidR="001F20B8">
        <w:rPr>
          <w:rFonts w:ascii="Times New Roman" w:hAnsi="Times New Roman" w:cs="Times New Roman"/>
          <w:sz w:val="24"/>
          <w:szCs w:val="24"/>
        </w:rPr>
        <w:t xml:space="preserve"> lub innych przepisach powszechnie obowiązujących,</w:t>
      </w:r>
    </w:p>
    <w:p w14:paraId="5B28D549" w14:textId="77777777" w:rsidR="00847B37" w:rsidRDefault="00B00E16" w:rsidP="00FE158B">
      <w:pPr>
        <w:pStyle w:val="Akapitzlist"/>
        <w:numPr>
          <w:ilvl w:val="1"/>
          <w:numId w:val="2"/>
        </w:numPr>
        <w:spacing w:after="0" w:line="240" w:lineRule="auto"/>
        <w:ind w:left="697" w:hanging="357"/>
        <w:jc w:val="both"/>
        <w:rPr>
          <w:rFonts w:ascii="Times New Roman" w:hAnsi="Times New Roman" w:cs="Times New Roman"/>
          <w:sz w:val="24"/>
          <w:szCs w:val="24"/>
        </w:rPr>
      </w:pPr>
      <w:r w:rsidRPr="004A3A62">
        <w:rPr>
          <w:rFonts w:ascii="Times New Roman" w:hAnsi="Times New Roman" w:cs="Times New Roman"/>
          <w:sz w:val="24"/>
          <w:szCs w:val="24"/>
        </w:rPr>
        <w:t>zmian wynikających z konieczności zrealizowania robót przy zastosowaniu innych rozwiązań</w:t>
      </w:r>
      <w:r w:rsidR="00716B79">
        <w:rPr>
          <w:rFonts w:ascii="Times New Roman" w:hAnsi="Times New Roman" w:cs="Times New Roman"/>
          <w:sz w:val="24"/>
          <w:szCs w:val="24"/>
        </w:rPr>
        <w:t xml:space="preserve"> </w:t>
      </w:r>
      <w:r w:rsidRPr="004A3A62">
        <w:rPr>
          <w:rFonts w:ascii="Times New Roman" w:hAnsi="Times New Roman" w:cs="Times New Roman"/>
          <w:sz w:val="24"/>
          <w:szCs w:val="24"/>
        </w:rPr>
        <w:t xml:space="preserve">technicznych/technologicznych niż wskazane w </w:t>
      </w:r>
      <w:r w:rsidR="006D5E31">
        <w:rPr>
          <w:rFonts w:ascii="Times New Roman" w:hAnsi="Times New Roman" w:cs="Times New Roman"/>
          <w:sz w:val="24"/>
          <w:szCs w:val="24"/>
        </w:rPr>
        <w:t>OPZ</w:t>
      </w:r>
      <w:r w:rsidRPr="004A3A62">
        <w:rPr>
          <w:rFonts w:ascii="Times New Roman" w:hAnsi="Times New Roman" w:cs="Times New Roman"/>
          <w:sz w:val="24"/>
          <w:szCs w:val="24"/>
        </w:rPr>
        <w:t>, w sytuacji gdyby zastosowanie przewidzianych rozwiązań groziło niewykonaniem</w:t>
      </w:r>
      <w:r w:rsidR="00716B79">
        <w:rPr>
          <w:rFonts w:ascii="Times New Roman" w:hAnsi="Times New Roman" w:cs="Times New Roman"/>
          <w:sz w:val="24"/>
          <w:szCs w:val="24"/>
        </w:rPr>
        <w:t xml:space="preserve"> </w:t>
      </w:r>
      <w:r w:rsidRPr="004A3A62">
        <w:rPr>
          <w:rFonts w:ascii="Times New Roman" w:hAnsi="Times New Roman" w:cs="Times New Roman"/>
          <w:sz w:val="24"/>
          <w:szCs w:val="24"/>
        </w:rPr>
        <w:t>lub wadliwym wykonaniem przedmiotu zamówienia; (ich wprowadzenie wymaga</w:t>
      </w:r>
      <w:r w:rsidR="00716B79">
        <w:rPr>
          <w:rFonts w:ascii="Times New Roman" w:hAnsi="Times New Roman" w:cs="Times New Roman"/>
          <w:sz w:val="24"/>
          <w:szCs w:val="24"/>
        </w:rPr>
        <w:t xml:space="preserve"> </w:t>
      </w:r>
      <w:r w:rsidRPr="004A3A62">
        <w:rPr>
          <w:rFonts w:ascii="Times New Roman" w:hAnsi="Times New Roman" w:cs="Times New Roman"/>
          <w:sz w:val="24"/>
          <w:szCs w:val="24"/>
        </w:rPr>
        <w:t xml:space="preserve">każdorazowego uzgodnienia i uzyskania </w:t>
      </w:r>
      <w:r w:rsidR="00F27A07">
        <w:rPr>
          <w:rFonts w:ascii="Times New Roman" w:hAnsi="Times New Roman" w:cs="Times New Roman"/>
          <w:sz w:val="24"/>
          <w:szCs w:val="24"/>
        </w:rPr>
        <w:t xml:space="preserve">uprzedniej </w:t>
      </w:r>
      <w:r w:rsidRPr="004A3A62">
        <w:rPr>
          <w:rFonts w:ascii="Times New Roman" w:hAnsi="Times New Roman" w:cs="Times New Roman"/>
          <w:sz w:val="24"/>
          <w:szCs w:val="24"/>
        </w:rPr>
        <w:t>pisemnej zgody Zamawiającego)</w:t>
      </w:r>
      <w:r w:rsidR="00847B37">
        <w:rPr>
          <w:rFonts w:ascii="Times New Roman" w:hAnsi="Times New Roman" w:cs="Times New Roman"/>
          <w:sz w:val="24"/>
          <w:szCs w:val="24"/>
        </w:rPr>
        <w:t>,</w:t>
      </w:r>
    </w:p>
    <w:p w14:paraId="488B298F" w14:textId="77777777" w:rsidR="00847B37" w:rsidRPr="004A3A62" w:rsidRDefault="006A34F1" w:rsidP="00FE158B">
      <w:pPr>
        <w:pStyle w:val="Akapitzlist"/>
        <w:numPr>
          <w:ilvl w:val="1"/>
          <w:numId w:val="2"/>
        </w:numPr>
        <w:spacing w:after="0" w:line="240" w:lineRule="auto"/>
        <w:ind w:left="697" w:hanging="357"/>
        <w:jc w:val="both"/>
        <w:rPr>
          <w:rFonts w:ascii="Times New Roman" w:hAnsi="Times New Roman" w:cs="Times New Roman"/>
          <w:sz w:val="24"/>
          <w:szCs w:val="24"/>
        </w:rPr>
      </w:pPr>
      <w:r>
        <w:rPr>
          <w:rFonts w:ascii="Times New Roman" w:hAnsi="Times New Roman" w:cs="Times New Roman"/>
          <w:sz w:val="24"/>
          <w:szCs w:val="24"/>
        </w:rPr>
        <w:t>j</w:t>
      </w:r>
      <w:r w:rsidR="00847B37">
        <w:rPr>
          <w:rFonts w:ascii="Times New Roman" w:hAnsi="Times New Roman" w:cs="Times New Roman"/>
          <w:sz w:val="24"/>
          <w:szCs w:val="24"/>
        </w:rPr>
        <w:t>eżeli poszczególne postanowienia Umowy okażą się nieważne lub niewykonalne, nie narusza to ważności pozostałych postanowień. Nieważne lub niewykonalne postanowienia należy zastąpić postanowieniem, które w sposób prawnie dopuszczalny jak najbardziej zbliżone jest do woli Stron wyrażonej w umowie, które jest wykonalne i w największym możliwym stopniu odda pierwotne intencje Stron i uwzględni ich interesy gospodarcze.</w:t>
      </w:r>
    </w:p>
    <w:p w14:paraId="1DC63D33" w14:textId="77777777" w:rsidR="000C10F0" w:rsidRPr="000C10F0" w:rsidRDefault="00ED5470" w:rsidP="000C10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9168FB">
        <w:rPr>
          <w:rFonts w:ascii="Times New Roman" w:hAnsi="Times New Roman" w:cs="Times New Roman"/>
          <w:sz w:val="24"/>
          <w:szCs w:val="24"/>
        </w:rPr>
        <w:t xml:space="preserve">. </w:t>
      </w:r>
      <w:r w:rsidR="000C10F0" w:rsidRPr="000C10F0">
        <w:rPr>
          <w:rFonts w:ascii="Times New Roman" w:hAnsi="Times New Roman" w:cs="Times New Roman"/>
          <w:sz w:val="24"/>
          <w:szCs w:val="24"/>
        </w:rPr>
        <w:t xml:space="preserve">Zamawiający przewiduje możliwość zmiany postanowień niniejszej umowy w przypadku zmiany: </w:t>
      </w:r>
    </w:p>
    <w:p w14:paraId="592696BB" w14:textId="77777777" w:rsidR="000C10F0" w:rsidRPr="000C10F0" w:rsidRDefault="000C10F0" w:rsidP="000C10F0">
      <w:pPr>
        <w:numPr>
          <w:ilvl w:val="2"/>
          <w:numId w:val="24"/>
        </w:numPr>
        <w:tabs>
          <w:tab w:val="clear" w:pos="2406"/>
          <w:tab w:val="num" w:pos="1134"/>
        </w:tabs>
        <w:spacing w:after="0" w:line="240" w:lineRule="auto"/>
        <w:ind w:left="924" w:hanging="357"/>
        <w:jc w:val="both"/>
        <w:rPr>
          <w:rFonts w:ascii="Times New Roman" w:hAnsi="Times New Roman" w:cs="Times New Roman"/>
          <w:sz w:val="24"/>
          <w:szCs w:val="24"/>
        </w:rPr>
      </w:pPr>
      <w:r w:rsidRPr="000C10F0">
        <w:rPr>
          <w:rFonts w:ascii="Times New Roman" w:hAnsi="Times New Roman" w:cs="Times New Roman"/>
          <w:sz w:val="24"/>
          <w:szCs w:val="24"/>
        </w:rPr>
        <w:t>stawki podatku od towarów i usług,</w:t>
      </w:r>
    </w:p>
    <w:p w14:paraId="38716F88" w14:textId="77777777" w:rsidR="000C10F0" w:rsidRPr="000C10F0" w:rsidRDefault="000C10F0" w:rsidP="000C10F0">
      <w:pPr>
        <w:numPr>
          <w:ilvl w:val="2"/>
          <w:numId w:val="24"/>
        </w:numPr>
        <w:tabs>
          <w:tab w:val="clear" w:pos="2406"/>
          <w:tab w:val="num" w:pos="1134"/>
        </w:tabs>
        <w:spacing w:after="0" w:line="240" w:lineRule="auto"/>
        <w:ind w:left="924" w:hanging="357"/>
        <w:jc w:val="both"/>
        <w:rPr>
          <w:rFonts w:ascii="Times New Roman" w:hAnsi="Times New Roman" w:cs="Times New Roman"/>
          <w:sz w:val="24"/>
          <w:szCs w:val="24"/>
        </w:rPr>
      </w:pPr>
      <w:r w:rsidRPr="000C10F0">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14:paraId="72D087F3" w14:textId="77777777" w:rsidR="000C10F0" w:rsidRDefault="000C10F0" w:rsidP="000C10F0">
      <w:pPr>
        <w:numPr>
          <w:ilvl w:val="2"/>
          <w:numId w:val="24"/>
        </w:numPr>
        <w:tabs>
          <w:tab w:val="clear" w:pos="2406"/>
          <w:tab w:val="num" w:pos="1134"/>
        </w:tabs>
        <w:spacing w:after="0" w:line="240" w:lineRule="auto"/>
        <w:ind w:left="924" w:hanging="357"/>
        <w:jc w:val="both"/>
        <w:rPr>
          <w:rFonts w:ascii="Times New Roman" w:hAnsi="Times New Roman" w:cs="Times New Roman"/>
          <w:sz w:val="24"/>
          <w:szCs w:val="24"/>
        </w:rPr>
      </w:pPr>
      <w:r w:rsidRPr="000C10F0">
        <w:rPr>
          <w:rFonts w:ascii="Times New Roman" w:hAnsi="Times New Roman" w:cs="Times New Roman"/>
          <w:sz w:val="24"/>
          <w:szCs w:val="24"/>
        </w:rPr>
        <w:t xml:space="preserve">zasad podlegania ubezpieczeniom społecznym lub ubezpieczeniu zdrowotnemu lub wysokości stawki składki na ubezpieczenia społeczne lub zdrowotne, </w:t>
      </w:r>
    </w:p>
    <w:p w14:paraId="44FC636C" w14:textId="77777777" w:rsidR="000C10F0" w:rsidRPr="000C10F0" w:rsidRDefault="000C10F0" w:rsidP="000C10F0">
      <w:pPr>
        <w:numPr>
          <w:ilvl w:val="2"/>
          <w:numId w:val="24"/>
        </w:numPr>
        <w:tabs>
          <w:tab w:val="clear" w:pos="2406"/>
          <w:tab w:val="num" w:pos="1134"/>
        </w:tabs>
        <w:spacing w:after="0" w:line="240" w:lineRule="auto"/>
        <w:ind w:left="924" w:hanging="357"/>
        <w:jc w:val="both"/>
        <w:rPr>
          <w:rFonts w:ascii="Times New Roman" w:hAnsi="Times New Roman" w:cs="Times New Roman"/>
          <w:sz w:val="24"/>
          <w:szCs w:val="24"/>
        </w:rPr>
      </w:pPr>
      <w:r w:rsidRPr="000C10F0">
        <w:rPr>
          <w:rFonts w:ascii="Times New Roman" w:hAnsi="Times New Roman" w:cs="Times New Roman"/>
          <w:sz w:val="24"/>
          <w:szCs w:val="24"/>
        </w:rPr>
        <w:lastRenderedPageBreak/>
        <w:t>zasad gromadzenia i wysokości wpłat do pracowniczych planów kapitałowych, o których mowa w ustawie z dnia 4 października 2018 r. o pracowniczych planach kapitałowych,</w:t>
      </w:r>
    </w:p>
    <w:p w14:paraId="217F00AD" w14:textId="77777777" w:rsidR="000C10F0" w:rsidRDefault="000C10F0" w:rsidP="000C10F0">
      <w:pPr>
        <w:spacing w:after="0" w:line="240" w:lineRule="auto"/>
        <w:jc w:val="both"/>
        <w:rPr>
          <w:rFonts w:ascii="Times New Roman" w:hAnsi="Times New Roman" w:cs="Times New Roman"/>
          <w:sz w:val="24"/>
          <w:szCs w:val="24"/>
        </w:rPr>
      </w:pPr>
      <w:r w:rsidRPr="000C10F0">
        <w:rPr>
          <w:rFonts w:ascii="Times New Roman" w:hAnsi="Times New Roman" w:cs="Times New Roman"/>
          <w:sz w:val="24"/>
          <w:szCs w:val="24"/>
        </w:rPr>
        <w:t>jeżeli zmiany te będą miały wpływ na koszty wykonania zamówienia przez Wykonawcę. W takim wypadku zmianie ulegnie wysokość wynagrodzenia należnego Wykonawcy odpowiednio do zaistniałych zmian.</w:t>
      </w:r>
    </w:p>
    <w:p w14:paraId="2049A98B" w14:textId="77777777" w:rsidR="008C6950" w:rsidRPr="000C10F0" w:rsidRDefault="008C6950" w:rsidP="00C04043">
      <w:pPr>
        <w:suppressAutoHyphens/>
        <w:spacing w:after="0" w:line="240" w:lineRule="auto"/>
        <w:jc w:val="both"/>
        <w:rPr>
          <w:rFonts w:ascii="Times New Roman" w:hAnsi="Times New Roman" w:cs="Times New Roman"/>
          <w:sz w:val="24"/>
          <w:szCs w:val="24"/>
        </w:rPr>
      </w:pPr>
      <w:r w:rsidRPr="00C04043">
        <w:rPr>
          <w:rFonts w:ascii="Times New Roman" w:hAnsi="Times New Roman" w:cs="Times New Roman"/>
          <w:sz w:val="24"/>
          <w:szCs w:val="24"/>
        </w:rPr>
        <w:t>3.</w:t>
      </w:r>
      <w:r w:rsidRPr="00C04043">
        <w:rPr>
          <w:rFonts w:ascii="Times New Roman" w:hAnsi="Times New Roman" w:cs="Times New Roman"/>
          <w:bCs/>
          <w:sz w:val="24"/>
          <w:szCs w:val="24"/>
        </w:rPr>
        <w:t xml:space="preserve"> Zmianie może ulec wynagrodzenie Wykonawcy o wykazaną przez Wykonawcę wartość zmiany całkowitego kosztu Wykonawcy wynikające z wprowadzenia zmian, o których mowa w ust. </w:t>
      </w:r>
      <w:r>
        <w:rPr>
          <w:rFonts w:ascii="Times New Roman" w:hAnsi="Times New Roman" w:cs="Times New Roman"/>
          <w:bCs/>
          <w:sz w:val="24"/>
          <w:szCs w:val="24"/>
        </w:rPr>
        <w:t>2</w:t>
      </w:r>
      <w:r w:rsidRPr="00C04043">
        <w:rPr>
          <w:rFonts w:ascii="Times New Roman" w:hAnsi="Times New Roman" w:cs="Times New Roman"/>
          <w:bCs/>
          <w:sz w:val="24"/>
          <w:szCs w:val="24"/>
        </w:rPr>
        <w:t xml:space="preserve">, jeżeli zmiany te mają wpływ na koszty wykonania zamówienia przez Wykonawcę. Wykonawca przedstawi Zamawiającemu stosowny wniosek, w którym wykaże, iż zmiana, o której mowa w ust. </w:t>
      </w:r>
      <w:r w:rsidR="00CA39FF">
        <w:rPr>
          <w:rFonts w:ascii="Times New Roman" w:hAnsi="Times New Roman" w:cs="Times New Roman"/>
          <w:bCs/>
          <w:sz w:val="24"/>
          <w:szCs w:val="24"/>
        </w:rPr>
        <w:t>2</w:t>
      </w:r>
      <w:r w:rsidRPr="00C04043">
        <w:rPr>
          <w:rFonts w:ascii="Times New Roman" w:hAnsi="Times New Roman" w:cs="Times New Roman"/>
          <w:bCs/>
          <w:sz w:val="24"/>
          <w:szCs w:val="24"/>
        </w:rPr>
        <w:t xml:space="preserve">,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ust. </w:t>
      </w:r>
      <w:r>
        <w:rPr>
          <w:rFonts w:ascii="Times New Roman" w:hAnsi="Times New Roman" w:cs="Times New Roman"/>
          <w:bCs/>
          <w:sz w:val="24"/>
          <w:szCs w:val="24"/>
        </w:rPr>
        <w:t>2</w:t>
      </w:r>
      <w:r w:rsidRPr="00C04043">
        <w:rPr>
          <w:rFonts w:ascii="Times New Roman" w:hAnsi="Times New Roman" w:cs="Times New Roman"/>
          <w:bCs/>
          <w:sz w:val="24"/>
          <w:szCs w:val="24"/>
        </w:rPr>
        <w:t>, ale nie wcześniej niż od dnia podpisania aneksu do umowy.</w:t>
      </w:r>
    </w:p>
    <w:p w14:paraId="44F9F1EB" w14:textId="77777777" w:rsidR="00B00E16" w:rsidRPr="00C04043" w:rsidRDefault="008C6950" w:rsidP="00C040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Z zastrzeżeniem postanowień umowy w</w:t>
      </w:r>
      <w:r w:rsidRPr="00C04043">
        <w:rPr>
          <w:rFonts w:ascii="Times New Roman" w:hAnsi="Times New Roman" w:cs="Times New Roman"/>
          <w:sz w:val="24"/>
          <w:szCs w:val="24"/>
        </w:rPr>
        <w:t xml:space="preserve">szelkie </w:t>
      </w:r>
      <w:r w:rsidR="00B00E16" w:rsidRPr="00C04043">
        <w:rPr>
          <w:rFonts w:ascii="Times New Roman" w:hAnsi="Times New Roman" w:cs="Times New Roman"/>
          <w:sz w:val="24"/>
          <w:szCs w:val="24"/>
        </w:rPr>
        <w:t>zmiany i uzupełnienia umowy wymagają pod rygorem nieważności formy pisemnego</w:t>
      </w:r>
      <w:r w:rsidR="00716B79">
        <w:rPr>
          <w:rFonts w:ascii="Times New Roman" w:hAnsi="Times New Roman" w:cs="Times New Roman"/>
          <w:sz w:val="24"/>
          <w:szCs w:val="24"/>
        </w:rPr>
        <w:t xml:space="preserve"> </w:t>
      </w:r>
      <w:r w:rsidR="00B00E16" w:rsidRPr="00C04043">
        <w:rPr>
          <w:rFonts w:ascii="Times New Roman" w:hAnsi="Times New Roman" w:cs="Times New Roman"/>
          <w:sz w:val="24"/>
          <w:szCs w:val="24"/>
        </w:rPr>
        <w:t>aneksu</w:t>
      </w:r>
      <w:r w:rsidR="00F27A07" w:rsidRPr="00C04043">
        <w:rPr>
          <w:rFonts w:ascii="Times New Roman" w:hAnsi="Times New Roman" w:cs="Times New Roman"/>
          <w:sz w:val="24"/>
          <w:szCs w:val="24"/>
        </w:rPr>
        <w:t xml:space="preserve"> z zastrzeżeniem postanowień umowy</w:t>
      </w:r>
      <w:r w:rsidR="00B00E16" w:rsidRPr="00C04043">
        <w:rPr>
          <w:rFonts w:ascii="Times New Roman" w:hAnsi="Times New Roman" w:cs="Times New Roman"/>
          <w:sz w:val="24"/>
          <w:szCs w:val="24"/>
        </w:rPr>
        <w:t>.</w:t>
      </w:r>
    </w:p>
    <w:p w14:paraId="43C29598" w14:textId="77777777" w:rsidR="007D0C2C" w:rsidRDefault="007D0C2C" w:rsidP="00893174">
      <w:pPr>
        <w:spacing w:after="0" w:line="240" w:lineRule="auto"/>
        <w:jc w:val="center"/>
        <w:rPr>
          <w:rFonts w:ascii="Times New Roman" w:hAnsi="Times New Roman" w:cs="Times New Roman"/>
          <w:b/>
          <w:bCs/>
          <w:sz w:val="24"/>
          <w:szCs w:val="24"/>
        </w:rPr>
      </w:pPr>
    </w:p>
    <w:p w14:paraId="1AF1BE2A" w14:textId="77777777" w:rsidR="003805F4" w:rsidRPr="003805F4" w:rsidRDefault="003805F4" w:rsidP="00893174">
      <w:pPr>
        <w:suppressAutoHyphens/>
        <w:spacing w:after="0" w:line="240" w:lineRule="auto"/>
        <w:jc w:val="center"/>
        <w:rPr>
          <w:rFonts w:ascii="Times New Roman" w:eastAsia="Times New Roman" w:hAnsi="Times New Roman" w:cs="Times New Roman"/>
          <w:b/>
          <w:bCs/>
          <w:sz w:val="24"/>
          <w:szCs w:val="24"/>
        </w:rPr>
      </w:pPr>
      <w:r w:rsidRPr="003805F4">
        <w:rPr>
          <w:rFonts w:ascii="Times New Roman" w:eastAsia="Times New Roman" w:hAnsi="Times New Roman" w:cs="Times New Roman"/>
          <w:b/>
          <w:bCs/>
          <w:sz w:val="24"/>
          <w:szCs w:val="24"/>
        </w:rPr>
        <w:t>§ 1</w:t>
      </w:r>
      <w:r w:rsidR="00891ABF">
        <w:rPr>
          <w:rFonts w:ascii="Times New Roman" w:eastAsia="Times New Roman" w:hAnsi="Times New Roman" w:cs="Times New Roman"/>
          <w:b/>
          <w:bCs/>
          <w:sz w:val="24"/>
          <w:szCs w:val="24"/>
        </w:rPr>
        <w:t>5</w:t>
      </w:r>
    </w:p>
    <w:p w14:paraId="471911D9" w14:textId="77777777" w:rsidR="003805F4" w:rsidRPr="003805F4" w:rsidRDefault="003805F4" w:rsidP="00893174">
      <w:pPr>
        <w:suppressAutoHyphens/>
        <w:spacing w:after="0" w:line="240" w:lineRule="auto"/>
        <w:jc w:val="center"/>
        <w:rPr>
          <w:rFonts w:ascii="Times New Roman" w:eastAsia="Times New Roman" w:hAnsi="Times New Roman" w:cs="Times New Roman"/>
          <w:b/>
          <w:bCs/>
          <w:sz w:val="24"/>
          <w:szCs w:val="24"/>
        </w:rPr>
      </w:pPr>
      <w:r w:rsidRPr="003805F4">
        <w:rPr>
          <w:rFonts w:ascii="Times New Roman" w:eastAsia="Times New Roman" w:hAnsi="Times New Roman" w:cs="Times New Roman"/>
          <w:b/>
          <w:bCs/>
          <w:sz w:val="24"/>
          <w:szCs w:val="24"/>
        </w:rPr>
        <w:t>Koordynowanie zamówienia</w:t>
      </w:r>
    </w:p>
    <w:p w14:paraId="27CE7B57" w14:textId="77777777" w:rsidR="003805F4" w:rsidRPr="003805F4" w:rsidRDefault="003805F4" w:rsidP="00FE158B">
      <w:pPr>
        <w:numPr>
          <w:ilvl w:val="0"/>
          <w:numId w:val="15"/>
        </w:numPr>
        <w:tabs>
          <w:tab w:val="left" w:pos="426"/>
        </w:tabs>
        <w:suppressAutoHyphens/>
        <w:spacing w:after="0" w:line="240" w:lineRule="auto"/>
        <w:ind w:left="426" w:hanging="426"/>
        <w:jc w:val="both"/>
        <w:rPr>
          <w:rFonts w:ascii="Times New Roman" w:eastAsia="Times New Roman" w:hAnsi="Times New Roman" w:cs="Times New Roman"/>
          <w:sz w:val="24"/>
          <w:szCs w:val="24"/>
        </w:rPr>
      </w:pPr>
      <w:r w:rsidRPr="003805F4">
        <w:rPr>
          <w:rFonts w:ascii="Times New Roman" w:eastAsia="Times New Roman" w:hAnsi="Times New Roman" w:cs="Times New Roman"/>
          <w:sz w:val="24"/>
          <w:szCs w:val="24"/>
        </w:rPr>
        <w:t>Osobą upoważnioną do sprawowania nadzoru nad realizacją umowy ze strony Zamawiającego, jest</w:t>
      </w:r>
      <w:r w:rsidR="005A6B34">
        <w:rPr>
          <w:rFonts w:ascii="Times New Roman" w:eastAsia="Times New Roman" w:hAnsi="Times New Roman" w:cs="Times New Roman"/>
          <w:sz w:val="24"/>
          <w:szCs w:val="24"/>
        </w:rPr>
        <w:t xml:space="preserve"> Inż. Adam Kazior – tel. 512076527; mail: biuroinzynierskieak@gmail.com</w:t>
      </w:r>
    </w:p>
    <w:p w14:paraId="375E735A" w14:textId="77777777" w:rsidR="003805F4" w:rsidRPr="003805F4" w:rsidRDefault="003805F4" w:rsidP="00FE158B">
      <w:pPr>
        <w:numPr>
          <w:ilvl w:val="0"/>
          <w:numId w:val="15"/>
        </w:numPr>
        <w:tabs>
          <w:tab w:val="left" w:pos="426"/>
        </w:tabs>
        <w:suppressAutoHyphens/>
        <w:spacing w:after="0" w:line="240" w:lineRule="auto"/>
        <w:ind w:left="426" w:hanging="426"/>
        <w:jc w:val="both"/>
        <w:rPr>
          <w:rFonts w:ascii="Times New Roman" w:eastAsia="Times New Roman" w:hAnsi="Times New Roman" w:cs="Times New Roman"/>
          <w:sz w:val="24"/>
          <w:szCs w:val="24"/>
        </w:rPr>
      </w:pPr>
      <w:r w:rsidRPr="003805F4">
        <w:rPr>
          <w:rFonts w:ascii="Times New Roman" w:eastAsia="Times New Roman" w:hAnsi="Times New Roman" w:cs="Times New Roman"/>
          <w:sz w:val="24"/>
          <w:szCs w:val="24"/>
        </w:rPr>
        <w:t>Koordynatorem realizacji umowy ze strony Zamawiającego jest:</w:t>
      </w:r>
    </w:p>
    <w:p w14:paraId="3D7C06C2" w14:textId="77777777" w:rsidR="003805F4" w:rsidRPr="003805F4" w:rsidRDefault="003805F4" w:rsidP="00893174">
      <w:pPr>
        <w:tabs>
          <w:tab w:val="left" w:pos="426"/>
        </w:tabs>
        <w:suppressAutoHyphens/>
        <w:spacing w:after="0" w:line="240" w:lineRule="auto"/>
        <w:ind w:left="426"/>
        <w:jc w:val="both"/>
        <w:rPr>
          <w:rFonts w:ascii="Times New Roman" w:eastAsia="Times New Roman" w:hAnsi="Times New Roman" w:cs="Times New Roman"/>
          <w:sz w:val="24"/>
          <w:szCs w:val="24"/>
        </w:rPr>
      </w:pPr>
      <w:r w:rsidRPr="003805F4">
        <w:rPr>
          <w:rFonts w:ascii="Times New Roman" w:eastAsia="Times New Roman" w:hAnsi="Times New Roman" w:cs="Times New Roman"/>
          <w:sz w:val="24"/>
          <w:szCs w:val="24"/>
        </w:rPr>
        <w:t>Pan</w:t>
      </w:r>
      <w:r>
        <w:rPr>
          <w:rFonts w:ascii="Times New Roman" w:eastAsia="Times New Roman" w:hAnsi="Times New Roman" w:cs="Times New Roman"/>
          <w:sz w:val="24"/>
          <w:szCs w:val="24"/>
        </w:rPr>
        <w:t>/Pani……………………………………</w:t>
      </w:r>
    </w:p>
    <w:p w14:paraId="5A1C09C1" w14:textId="77777777" w:rsidR="003805F4" w:rsidRPr="003805F4" w:rsidRDefault="003805F4" w:rsidP="00893174">
      <w:pPr>
        <w:tabs>
          <w:tab w:val="left" w:pos="426"/>
        </w:tabs>
        <w:suppressAutoHyphens/>
        <w:spacing w:after="0" w:line="240" w:lineRule="auto"/>
        <w:ind w:left="426"/>
        <w:jc w:val="both"/>
        <w:rPr>
          <w:rFonts w:ascii="Times New Roman" w:eastAsia="Times New Roman" w:hAnsi="Times New Roman" w:cs="Times New Roman"/>
          <w:sz w:val="24"/>
          <w:szCs w:val="24"/>
        </w:rPr>
      </w:pPr>
      <w:r w:rsidRPr="003805F4">
        <w:rPr>
          <w:rFonts w:ascii="Times New Roman" w:eastAsia="Times New Roman" w:hAnsi="Times New Roman" w:cs="Times New Roman"/>
          <w:sz w:val="24"/>
          <w:szCs w:val="24"/>
        </w:rPr>
        <w:t xml:space="preserve">Adres korespondencyjny: </w:t>
      </w:r>
      <w:r>
        <w:rPr>
          <w:rFonts w:ascii="Times New Roman" w:eastAsia="Times New Roman" w:hAnsi="Times New Roman" w:cs="Times New Roman"/>
          <w:sz w:val="24"/>
          <w:szCs w:val="24"/>
        </w:rPr>
        <w:t>………………………….</w:t>
      </w:r>
      <w:r w:rsidRPr="003805F4">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00AF23AF" w14:textId="77777777" w:rsidR="003805F4" w:rsidRPr="003805F4" w:rsidRDefault="003805F4" w:rsidP="00893174">
      <w:pPr>
        <w:tabs>
          <w:tab w:val="left" w:pos="426"/>
        </w:tabs>
        <w:suppressAutoHyphens/>
        <w:spacing w:after="0" w:line="240" w:lineRule="auto"/>
        <w:ind w:left="426"/>
        <w:jc w:val="both"/>
        <w:rPr>
          <w:rFonts w:ascii="Times New Roman" w:eastAsia="Times New Roman" w:hAnsi="Times New Roman" w:cs="Times New Roman"/>
          <w:sz w:val="24"/>
          <w:szCs w:val="24"/>
        </w:rPr>
      </w:pPr>
      <w:r w:rsidRPr="003805F4">
        <w:rPr>
          <w:rFonts w:ascii="Times New Roman" w:eastAsia="Times New Roman" w:hAnsi="Times New Roman" w:cs="Times New Roman"/>
          <w:sz w:val="24"/>
          <w:szCs w:val="24"/>
        </w:rPr>
        <w:t xml:space="preserve">tel.  </w:t>
      </w:r>
      <w:r>
        <w:rPr>
          <w:rFonts w:ascii="Times New Roman" w:eastAsia="Times New Roman" w:hAnsi="Times New Roman" w:cs="Times New Roman"/>
          <w:sz w:val="24"/>
          <w:szCs w:val="24"/>
        </w:rPr>
        <w:t>………………..</w:t>
      </w:r>
      <w:r w:rsidRPr="003805F4">
        <w:rPr>
          <w:rFonts w:ascii="Times New Roman" w:eastAsia="Times New Roman" w:hAnsi="Times New Roman" w:cs="Times New Roman"/>
          <w:sz w:val="24"/>
          <w:szCs w:val="24"/>
        </w:rPr>
        <w:t xml:space="preserve"> e-mail: </w:t>
      </w:r>
      <w:r>
        <w:rPr>
          <w:rFonts w:ascii="Times New Roman" w:eastAsia="Times New Roman" w:hAnsi="Times New Roman" w:cs="Times New Roman"/>
          <w:sz w:val="24"/>
          <w:szCs w:val="24"/>
        </w:rPr>
        <w:t>………………………….</w:t>
      </w:r>
    </w:p>
    <w:p w14:paraId="59F899A2" w14:textId="77777777" w:rsidR="003805F4" w:rsidRPr="003805F4" w:rsidRDefault="003805F4" w:rsidP="00FE158B">
      <w:pPr>
        <w:numPr>
          <w:ilvl w:val="0"/>
          <w:numId w:val="15"/>
        </w:numPr>
        <w:tabs>
          <w:tab w:val="left" w:pos="426"/>
          <w:tab w:val="left" w:pos="567"/>
        </w:tabs>
        <w:suppressAutoHyphens/>
        <w:spacing w:after="0" w:line="240" w:lineRule="auto"/>
        <w:ind w:left="426" w:hanging="426"/>
        <w:jc w:val="both"/>
        <w:rPr>
          <w:rFonts w:ascii="Times New Roman" w:eastAsia="Times New Roman" w:hAnsi="Times New Roman" w:cs="Times New Roman"/>
          <w:sz w:val="24"/>
          <w:szCs w:val="24"/>
        </w:rPr>
      </w:pPr>
      <w:bookmarkStart w:id="17" w:name="_Hlk121214735"/>
      <w:r w:rsidRPr="003805F4">
        <w:rPr>
          <w:rFonts w:ascii="Times New Roman" w:eastAsia="Times New Roman" w:hAnsi="Times New Roman" w:cs="Times New Roman"/>
          <w:sz w:val="24"/>
          <w:szCs w:val="24"/>
        </w:rPr>
        <w:t>Koordynatorem realizacji umowy ze strony Wykonawcy jest:</w:t>
      </w:r>
    </w:p>
    <w:p w14:paraId="312ACA60" w14:textId="77777777" w:rsidR="003805F4" w:rsidRPr="003805F4" w:rsidRDefault="003805F4" w:rsidP="00893174">
      <w:pPr>
        <w:tabs>
          <w:tab w:val="left" w:pos="426"/>
        </w:tabs>
        <w:suppressAutoHyphens/>
        <w:spacing w:after="0" w:line="240" w:lineRule="auto"/>
        <w:ind w:left="426"/>
        <w:jc w:val="both"/>
        <w:rPr>
          <w:rFonts w:ascii="Times New Roman" w:eastAsia="Times New Roman" w:hAnsi="Times New Roman" w:cs="Times New Roman"/>
          <w:sz w:val="24"/>
          <w:szCs w:val="24"/>
        </w:rPr>
      </w:pPr>
      <w:r w:rsidRPr="003805F4">
        <w:rPr>
          <w:rFonts w:ascii="Times New Roman" w:eastAsia="Times New Roman" w:hAnsi="Times New Roman" w:cs="Times New Roman"/>
          <w:sz w:val="24"/>
          <w:szCs w:val="24"/>
        </w:rPr>
        <w:t>Pan</w:t>
      </w:r>
      <w:r>
        <w:rPr>
          <w:rFonts w:ascii="Times New Roman" w:eastAsia="Times New Roman" w:hAnsi="Times New Roman" w:cs="Times New Roman"/>
          <w:sz w:val="24"/>
          <w:szCs w:val="24"/>
        </w:rPr>
        <w:t>/Pani…………………………………………………..</w:t>
      </w:r>
    </w:p>
    <w:p w14:paraId="51A280BE" w14:textId="77777777" w:rsidR="003805F4" w:rsidRPr="003805F4" w:rsidRDefault="003805F4" w:rsidP="00893174">
      <w:pPr>
        <w:tabs>
          <w:tab w:val="left" w:pos="426"/>
        </w:tabs>
        <w:suppressAutoHyphens/>
        <w:spacing w:after="0" w:line="240" w:lineRule="auto"/>
        <w:ind w:left="426"/>
        <w:jc w:val="both"/>
        <w:rPr>
          <w:rFonts w:ascii="Times New Roman" w:eastAsia="Times New Roman" w:hAnsi="Times New Roman" w:cs="Times New Roman"/>
          <w:sz w:val="24"/>
          <w:szCs w:val="24"/>
        </w:rPr>
      </w:pPr>
      <w:r w:rsidRPr="003805F4">
        <w:rPr>
          <w:rFonts w:ascii="Times New Roman" w:eastAsia="Times New Roman" w:hAnsi="Times New Roman" w:cs="Times New Roman"/>
          <w:sz w:val="24"/>
          <w:szCs w:val="24"/>
        </w:rPr>
        <w:t xml:space="preserve">Adres korespondencyjny: </w:t>
      </w:r>
      <w:r>
        <w:rPr>
          <w:rFonts w:ascii="Times New Roman" w:eastAsia="Times New Roman" w:hAnsi="Times New Roman" w:cs="Times New Roman"/>
          <w:sz w:val="24"/>
          <w:szCs w:val="24"/>
        </w:rPr>
        <w:t>…………………………………….</w:t>
      </w:r>
    </w:p>
    <w:p w14:paraId="6231D7E2" w14:textId="77777777" w:rsidR="003805F4" w:rsidRPr="003805F4" w:rsidRDefault="003805F4" w:rsidP="00893174">
      <w:pPr>
        <w:tabs>
          <w:tab w:val="left" w:pos="426"/>
        </w:tabs>
        <w:suppressAutoHyphens/>
        <w:spacing w:after="0" w:line="240" w:lineRule="auto"/>
        <w:ind w:left="426"/>
        <w:jc w:val="both"/>
        <w:rPr>
          <w:rFonts w:ascii="Times New Roman" w:eastAsia="Times New Roman" w:hAnsi="Times New Roman" w:cs="Times New Roman"/>
          <w:sz w:val="24"/>
          <w:szCs w:val="24"/>
        </w:rPr>
      </w:pPr>
      <w:r w:rsidRPr="003805F4">
        <w:rPr>
          <w:rFonts w:ascii="Times New Roman" w:eastAsia="Times New Roman" w:hAnsi="Times New Roman" w:cs="Times New Roman"/>
          <w:sz w:val="24"/>
          <w:szCs w:val="24"/>
        </w:rPr>
        <w:t xml:space="preserve">tel. </w:t>
      </w:r>
      <w:r>
        <w:rPr>
          <w:rFonts w:ascii="Times New Roman" w:eastAsia="Times New Roman" w:hAnsi="Times New Roman" w:cs="Times New Roman"/>
          <w:sz w:val="24"/>
          <w:szCs w:val="24"/>
        </w:rPr>
        <w:t>……………………………</w:t>
      </w:r>
      <w:r w:rsidRPr="003805F4">
        <w:rPr>
          <w:rFonts w:ascii="Times New Roman" w:eastAsia="Times New Roman" w:hAnsi="Times New Roman" w:cs="Times New Roman"/>
          <w:sz w:val="24"/>
          <w:szCs w:val="24"/>
        </w:rPr>
        <w:t xml:space="preserve">, e-mail: </w:t>
      </w:r>
      <w:r>
        <w:rPr>
          <w:rFonts w:ascii="Times New Roman" w:eastAsia="Times New Roman" w:hAnsi="Times New Roman" w:cs="Times New Roman"/>
          <w:sz w:val="24"/>
          <w:szCs w:val="24"/>
        </w:rPr>
        <w:t>………………………………</w:t>
      </w:r>
    </w:p>
    <w:bookmarkEnd w:id="17"/>
    <w:p w14:paraId="2D33D14B" w14:textId="77777777" w:rsidR="003805F4" w:rsidRPr="003805F4" w:rsidRDefault="003805F4" w:rsidP="00893174">
      <w:pPr>
        <w:suppressAutoHyphens/>
        <w:spacing w:after="0" w:line="240" w:lineRule="auto"/>
        <w:ind w:left="426"/>
        <w:rPr>
          <w:rFonts w:ascii="Times New Roman" w:eastAsia="Times New Roman" w:hAnsi="Times New Roman" w:cs="Times New Roman"/>
          <w:sz w:val="24"/>
          <w:szCs w:val="24"/>
        </w:rPr>
      </w:pPr>
      <w:r w:rsidRPr="003805F4">
        <w:rPr>
          <w:rFonts w:ascii="Times New Roman" w:eastAsia="Times New Roman" w:hAnsi="Times New Roman" w:cs="Times New Roman"/>
          <w:sz w:val="24"/>
          <w:szCs w:val="24"/>
        </w:rPr>
        <w:t xml:space="preserve">Koordynatorzy, o których mowa w ust. 2 i 3, zostają powołani celem ustalenia wszelkich szczegółów związanych z realizacją umowy. Ustalenia koordynatorów mogą odbywać się telefonicznie, faksem, mailowo lub pisemnie – stosownie do wyboru Zamawiającego. </w:t>
      </w:r>
    </w:p>
    <w:p w14:paraId="37F0FC12" w14:textId="77777777" w:rsidR="003805F4" w:rsidRPr="003805F4" w:rsidRDefault="003805F4" w:rsidP="00FE158B">
      <w:pPr>
        <w:numPr>
          <w:ilvl w:val="0"/>
          <w:numId w:val="15"/>
        </w:numPr>
        <w:suppressAutoHyphens/>
        <w:spacing w:after="0" w:line="240" w:lineRule="auto"/>
        <w:ind w:left="357" w:hanging="357"/>
        <w:contextualSpacing/>
        <w:jc w:val="both"/>
        <w:rPr>
          <w:rFonts w:ascii="Times New Roman" w:eastAsia="Times New Roman" w:hAnsi="Times New Roman" w:cs="Times New Roman"/>
          <w:sz w:val="24"/>
          <w:szCs w:val="24"/>
        </w:rPr>
      </w:pPr>
      <w:r w:rsidRPr="003805F4">
        <w:rPr>
          <w:rFonts w:ascii="Times New Roman" w:eastAsia="Times New Roman" w:hAnsi="Times New Roman" w:cs="Times New Roman"/>
          <w:sz w:val="24"/>
          <w:szCs w:val="24"/>
        </w:rPr>
        <w:t>Zmiana osób o których mowa w ust. 1, 2 i 3 będzie odbywać się poprzez pisemne powiadomienie drugiej Strony (również za pomocą faksu lub e-maila) i nie wymaga sporządzania aneksu do umowy.</w:t>
      </w:r>
    </w:p>
    <w:p w14:paraId="3302FF81" w14:textId="77777777" w:rsidR="001A74C3" w:rsidRPr="004570E2" w:rsidRDefault="001A74C3" w:rsidP="001A74C3">
      <w:pPr>
        <w:spacing w:after="0" w:line="240" w:lineRule="auto"/>
        <w:jc w:val="center"/>
        <w:rPr>
          <w:rFonts w:ascii="Times New Roman" w:hAnsi="Times New Roman"/>
          <w:b/>
          <w:sz w:val="24"/>
          <w:szCs w:val="24"/>
        </w:rPr>
      </w:pPr>
      <w:r w:rsidRPr="004570E2">
        <w:rPr>
          <w:rFonts w:ascii="Times New Roman" w:hAnsi="Times New Roman"/>
          <w:b/>
          <w:sz w:val="24"/>
          <w:szCs w:val="24"/>
        </w:rPr>
        <w:t xml:space="preserve">§ </w:t>
      </w:r>
      <w:r>
        <w:rPr>
          <w:rFonts w:ascii="Times New Roman" w:hAnsi="Times New Roman"/>
          <w:b/>
          <w:sz w:val="24"/>
          <w:szCs w:val="24"/>
        </w:rPr>
        <w:t>1</w:t>
      </w:r>
      <w:r w:rsidR="00891ABF">
        <w:rPr>
          <w:rFonts w:ascii="Times New Roman" w:hAnsi="Times New Roman"/>
          <w:b/>
          <w:sz w:val="24"/>
          <w:szCs w:val="24"/>
        </w:rPr>
        <w:t>6</w:t>
      </w:r>
    </w:p>
    <w:p w14:paraId="1510BDD9" w14:textId="77777777" w:rsidR="001A74C3" w:rsidRPr="004570E2" w:rsidRDefault="001A74C3" w:rsidP="001A74C3">
      <w:pPr>
        <w:spacing w:after="0" w:line="240" w:lineRule="auto"/>
        <w:jc w:val="center"/>
        <w:rPr>
          <w:rFonts w:ascii="Times New Roman" w:eastAsia="Times New Roman" w:hAnsi="Times New Roman"/>
          <w:bCs/>
          <w:color w:val="000000" w:themeColor="text1"/>
          <w:sz w:val="24"/>
          <w:szCs w:val="24"/>
          <w:lang w:eastAsia="pl-PL"/>
        </w:rPr>
      </w:pPr>
      <w:r w:rsidRPr="004570E2">
        <w:rPr>
          <w:rFonts w:ascii="Times New Roman" w:hAnsi="Times New Roman"/>
          <w:b/>
          <w:sz w:val="24"/>
          <w:szCs w:val="24"/>
        </w:rPr>
        <w:t>Ubezpieczenie</w:t>
      </w:r>
    </w:p>
    <w:p w14:paraId="3E4FFA56" w14:textId="77777777" w:rsidR="001A74C3" w:rsidRPr="00481163" w:rsidRDefault="001A74C3" w:rsidP="00FE158B">
      <w:pPr>
        <w:numPr>
          <w:ilvl w:val="3"/>
          <w:numId w:val="24"/>
        </w:numPr>
        <w:tabs>
          <w:tab w:val="clear" w:pos="2946"/>
          <w:tab w:val="num" w:pos="426"/>
        </w:tabs>
        <w:spacing w:after="0" w:line="240" w:lineRule="auto"/>
        <w:ind w:left="426" w:hanging="426"/>
        <w:jc w:val="both"/>
        <w:rPr>
          <w:rFonts w:ascii="Times New Roman" w:hAnsi="Times New Roman"/>
          <w:sz w:val="24"/>
          <w:szCs w:val="24"/>
          <w:lang w:eastAsia="pl-PL"/>
        </w:rPr>
      </w:pPr>
      <w:r w:rsidRPr="00481163">
        <w:rPr>
          <w:rFonts w:ascii="Times New Roman" w:hAnsi="Times New Roman"/>
          <w:sz w:val="24"/>
          <w:szCs w:val="24"/>
          <w:lang w:eastAsia="pl-PL"/>
        </w:rPr>
        <w:t xml:space="preserve">Wykonawca zobowiązany jest do posiadania ubezpieczenia od odpowiedzialności cywilnej z tytułu prowadzonej działalności gospodarczej, na minimalną sumą ubezpieczenia, która powinna odpowiadać co najmniej wartości  </w:t>
      </w:r>
      <w:r w:rsidR="006A34F1">
        <w:rPr>
          <w:rFonts w:ascii="Times New Roman" w:hAnsi="Times New Roman"/>
          <w:sz w:val="24"/>
          <w:szCs w:val="24"/>
          <w:lang w:eastAsia="pl-PL"/>
        </w:rPr>
        <w:t>30</w:t>
      </w:r>
      <w:r w:rsidRPr="00481163">
        <w:rPr>
          <w:rFonts w:ascii="Times New Roman" w:hAnsi="Times New Roman"/>
          <w:sz w:val="24"/>
          <w:szCs w:val="24"/>
          <w:lang w:eastAsia="pl-PL"/>
        </w:rPr>
        <w:t xml:space="preserve">0 000 zł. </w:t>
      </w:r>
    </w:p>
    <w:p w14:paraId="1D437A2E" w14:textId="0C940897" w:rsidR="001A74C3" w:rsidRPr="00481163" w:rsidRDefault="001A74C3" w:rsidP="00FE158B">
      <w:pPr>
        <w:numPr>
          <w:ilvl w:val="3"/>
          <w:numId w:val="24"/>
        </w:numPr>
        <w:tabs>
          <w:tab w:val="clear" w:pos="2946"/>
          <w:tab w:val="num" w:pos="426"/>
        </w:tabs>
        <w:spacing w:after="0" w:line="240" w:lineRule="auto"/>
        <w:ind w:left="426" w:hanging="426"/>
        <w:jc w:val="both"/>
        <w:rPr>
          <w:rFonts w:ascii="Times New Roman" w:hAnsi="Times New Roman"/>
          <w:sz w:val="24"/>
          <w:szCs w:val="24"/>
          <w:lang w:eastAsia="pl-PL"/>
        </w:rPr>
      </w:pPr>
      <w:r w:rsidRPr="00481163">
        <w:rPr>
          <w:rFonts w:ascii="Times New Roman" w:hAnsi="Times New Roman"/>
          <w:sz w:val="24"/>
          <w:szCs w:val="24"/>
          <w:lang w:eastAsia="pl-PL"/>
        </w:rPr>
        <w:t>Ubezpieczenie, o który</w:t>
      </w:r>
      <w:r w:rsidR="00984AAF">
        <w:rPr>
          <w:rFonts w:ascii="Times New Roman" w:hAnsi="Times New Roman"/>
          <w:sz w:val="24"/>
          <w:szCs w:val="24"/>
          <w:lang w:eastAsia="pl-PL"/>
        </w:rPr>
        <w:t>m</w:t>
      </w:r>
      <w:r w:rsidRPr="00481163">
        <w:rPr>
          <w:rFonts w:ascii="Times New Roman" w:hAnsi="Times New Roman"/>
          <w:sz w:val="24"/>
          <w:szCs w:val="24"/>
          <w:lang w:eastAsia="pl-PL"/>
        </w:rPr>
        <w:t xml:space="preserve"> mowa w ust. 1, musi pozostać w mocy przez cały czas trwania umowy. </w:t>
      </w:r>
      <w:r w:rsidR="008C6950">
        <w:rPr>
          <w:rFonts w:ascii="Times New Roman" w:hAnsi="Times New Roman"/>
          <w:sz w:val="24"/>
          <w:szCs w:val="24"/>
          <w:lang w:eastAsia="pl-PL"/>
        </w:rPr>
        <w:t xml:space="preserve">Wszelkie koszty związane z zawarciem i utrzymywaniem umowy ubezpieczenia ponosi Wykonawca. </w:t>
      </w:r>
    </w:p>
    <w:p w14:paraId="40B2EE62" w14:textId="77777777" w:rsidR="001A74C3" w:rsidRPr="00481163" w:rsidRDefault="001A74C3" w:rsidP="00FE158B">
      <w:pPr>
        <w:numPr>
          <w:ilvl w:val="3"/>
          <w:numId w:val="24"/>
        </w:numPr>
        <w:tabs>
          <w:tab w:val="clear" w:pos="2946"/>
          <w:tab w:val="num" w:pos="426"/>
        </w:tabs>
        <w:spacing w:after="0" w:line="240" w:lineRule="auto"/>
        <w:ind w:left="426" w:hanging="426"/>
        <w:jc w:val="both"/>
        <w:rPr>
          <w:rFonts w:ascii="Times New Roman" w:hAnsi="Times New Roman"/>
          <w:sz w:val="24"/>
          <w:szCs w:val="24"/>
          <w:lang w:eastAsia="pl-PL"/>
        </w:rPr>
      </w:pPr>
      <w:r w:rsidRPr="00481163">
        <w:rPr>
          <w:rFonts w:ascii="Times New Roman" w:hAnsi="Times New Roman"/>
          <w:sz w:val="24"/>
          <w:szCs w:val="24"/>
          <w:lang w:eastAsia="pl-PL"/>
        </w:rPr>
        <w:t>W przypadku posiadania ubezpieczenia, w okresie krótszym niż termin obowiązywania</w:t>
      </w:r>
      <w:r w:rsidRPr="00481163">
        <w:rPr>
          <w:rFonts w:ascii="Times New Roman" w:hAnsi="Times New Roman"/>
          <w:sz w:val="24"/>
          <w:szCs w:val="24"/>
          <w:lang w:eastAsia="pl-PL"/>
        </w:rPr>
        <w:br/>
        <w:t xml:space="preserve">Umowy, Wykonawca jest zobowiązany do zawierania umów ubezpieczenia na następny </w:t>
      </w:r>
      <w:r w:rsidRPr="00481163">
        <w:rPr>
          <w:rFonts w:ascii="Times New Roman" w:hAnsi="Times New Roman"/>
          <w:sz w:val="24"/>
          <w:szCs w:val="24"/>
          <w:lang w:eastAsia="pl-PL"/>
        </w:rPr>
        <w:lastRenderedPageBreak/>
        <w:t>okres i przedkładania Zamawiającemu dokumentu potwierdzającego ten fakt na 7 (słownie: siedem) dni przed upływem terminu dotychczasowego ubezpieczenia, pod rygorem prawa Zamawiającego do naliczenia kar umownych</w:t>
      </w:r>
      <w:r w:rsidR="00C2488D">
        <w:rPr>
          <w:rFonts w:ascii="Times New Roman" w:hAnsi="Times New Roman"/>
          <w:sz w:val="24"/>
          <w:szCs w:val="24"/>
          <w:lang w:eastAsia="pl-PL"/>
        </w:rPr>
        <w:t xml:space="preserve"> w wysokości 0,2%</w:t>
      </w:r>
      <w:r w:rsidR="00C2488D" w:rsidRPr="00C2488D">
        <w:rPr>
          <w:rFonts w:ascii="Times New Roman" w:hAnsi="Times New Roman"/>
          <w:sz w:val="24"/>
          <w:szCs w:val="24"/>
          <w:lang w:eastAsia="pl-PL"/>
        </w:rPr>
        <w:t>wysokości wynagrodzenia brutto, opisanego w §  7 ust. 2 umowy, za każdy dzień zwłoki</w:t>
      </w:r>
      <w:r w:rsidR="004F7299">
        <w:rPr>
          <w:rFonts w:ascii="Times New Roman" w:hAnsi="Times New Roman"/>
          <w:sz w:val="24"/>
          <w:szCs w:val="24"/>
          <w:lang w:eastAsia="pl-PL"/>
        </w:rPr>
        <w:t>.</w:t>
      </w:r>
    </w:p>
    <w:p w14:paraId="2B6FFDDE" w14:textId="77777777" w:rsidR="001A74C3" w:rsidRPr="00481163" w:rsidRDefault="001A74C3" w:rsidP="00FE158B">
      <w:pPr>
        <w:numPr>
          <w:ilvl w:val="3"/>
          <w:numId w:val="24"/>
        </w:numPr>
        <w:tabs>
          <w:tab w:val="clear" w:pos="2946"/>
          <w:tab w:val="num" w:pos="426"/>
        </w:tabs>
        <w:spacing w:after="0" w:line="240" w:lineRule="auto"/>
        <w:ind w:left="426" w:hanging="426"/>
        <w:jc w:val="both"/>
        <w:rPr>
          <w:rFonts w:ascii="Times New Roman" w:hAnsi="Times New Roman"/>
          <w:sz w:val="24"/>
          <w:szCs w:val="24"/>
          <w:lang w:eastAsia="pl-PL"/>
        </w:rPr>
      </w:pPr>
      <w:r w:rsidRPr="00481163">
        <w:rPr>
          <w:rFonts w:ascii="Times New Roman" w:hAnsi="Times New Roman"/>
          <w:sz w:val="24"/>
          <w:szCs w:val="24"/>
          <w:lang w:eastAsia="pl-PL"/>
        </w:rPr>
        <w:t>Ubezpieczenie OC służy pokryciu roszczeń Zamawiającego, pracowników oraz osób trzecich powstałych z tytułu wykonywania lub niewykonania przedmiotowej Umowy.</w:t>
      </w:r>
    </w:p>
    <w:p w14:paraId="026B0671" w14:textId="77777777" w:rsidR="001A74C3" w:rsidRPr="00481163" w:rsidRDefault="001A74C3" w:rsidP="00FE158B">
      <w:pPr>
        <w:numPr>
          <w:ilvl w:val="3"/>
          <w:numId w:val="24"/>
        </w:numPr>
        <w:tabs>
          <w:tab w:val="clear" w:pos="2946"/>
          <w:tab w:val="num" w:pos="426"/>
        </w:tabs>
        <w:spacing w:after="0" w:line="240" w:lineRule="auto"/>
        <w:ind w:left="426" w:hanging="426"/>
        <w:jc w:val="both"/>
        <w:rPr>
          <w:rFonts w:ascii="Times New Roman" w:hAnsi="Times New Roman"/>
          <w:sz w:val="24"/>
          <w:szCs w:val="24"/>
          <w:lang w:eastAsia="pl-PL"/>
        </w:rPr>
      </w:pPr>
      <w:r w:rsidRPr="00481163">
        <w:rPr>
          <w:rFonts w:ascii="Times New Roman" w:hAnsi="Times New Roman"/>
          <w:sz w:val="24"/>
          <w:szCs w:val="24"/>
          <w:lang w:eastAsia="pl-PL"/>
        </w:rPr>
        <w:t>Wykonawca odpowiada za działania, szkody lub brak działania podwykonawców i dalszych podwykonawców za pomocą których realizuje przedmiot umowy, co musi uwzględniać zawarte przez Wykonawcę ubezpieczenie o którym mowa powyżej.</w:t>
      </w:r>
    </w:p>
    <w:p w14:paraId="5EE2D9E4" w14:textId="77777777" w:rsidR="001A74C3" w:rsidRPr="004570E2" w:rsidRDefault="001A74C3" w:rsidP="00FE158B">
      <w:pPr>
        <w:numPr>
          <w:ilvl w:val="3"/>
          <w:numId w:val="24"/>
        </w:numPr>
        <w:tabs>
          <w:tab w:val="clear" w:pos="2946"/>
          <w:tab w:val="num" w:pos="426"/>
        </w:tabs>
        <w:spacing w:after="0" w:line="240" w:lineRule="auto"/>
        <w:ind w:left="426" w:hanging="426"/>
        <w:jc w:val="both"/>
        <w:rPr>
          <w:rFonts w:ascii="Times New Roman" w:hAnsi="Times New Roman"/>
          <w:sz w:val="24"/>
          <w:szCs w:val="24"/>
          <w:lang w:eastAsia="pl-PL"/>
        </w:rPr>
      </w:pPr>
      <w:r w:rsidRPr="00481163">
        <w:rPr>
          <w:rFonts w:ascii="Times New Roman" w:hAnsi="Times New Roman"/>
          <w:sz w:val="24"/>
          <w:szCs w:val="24"/>
          <w:lang w:eastAsia="pl-PL"/>
        </w:rPr>
        <w:t>Ewentualne szkody powstałe po stronie Zamawiającego, które przewyższą sumy ubezpieczeniowe, lub których nie obejmuje ubezpieczenie OC zostaną pokryte we własnym zakresie bezpośrednio przez Wyko</w:t>
      </w:r>
      <w:r>
        <w:rPr>
          <w:rFonts w:ascii="Times New Roman" w:hAnsi="Times New Roman"/>
          <w:sz w:val="24"/>
          <w:szCs w:val="24"/>
          <w:lang w:eastAsia="pl-PL"/>
        </w:rPr>
        <w:t>nawcę, na pierwsze wezwanie Zamawiającego.</w:t>
      </w:r>
    </w:p>
    <w:p w14:paraId="3FCDEC8D" w14:textId="77777777" w:rsidR="00405763" w:rsidRDefault="00405763" w:rsidP="00E63759">
      <w:pPr>
        <w:suppressAutoHyphens/>
        <w:spacing w:after="0" w:line="240" w:lineRule="auto"/>
        <w:rPr>
          <w:rFonts w:ascii="Times New Roman" w:eastAsia="Times New Roman" w:hAnsi="Times New Roman" w:cs="Times New Roman"/>
          <w:b/>
          <w:bCs/>
          <w:sz w:val="24"/>
          <w:szCs w:val="24"/>
        </w:rPr>
      </w:pPr>
    </w:p>
    <w:p w14:paraId="59F8BD34" w14:textId="77777777" w:rsidR="00CB4BE2" w:rsidRDefault="00CB4BE2" w:rsidP="00893174">
      <w:pPr>
        <w:suppressAutoHyphens/>
        <w:spacing w:after="0" w:line="240" w:lineRule="auto"/>
        <w:jc w:val="center"/>
        <w:rPr>
          <w:rFonts w:ascii="Times New Roman" w:eastAsia="Times New Roman" w:hAnsi="Times New Roman" w:cs="Times New Roman"/>
          <w:b/>
          <w:bCs/>
          <w:sz w:val="24"/>
          <w:szCs w:val="24"/>
        </w:rPr>
      </w:pPr>
      <w:r w:rsidRPr="00CB4BE2">
        <w:rPr>
          <w:rFonts w:ascii="Times New Roman" w:eastAsia="Times New Roman" w:hAnsi="Times New Roman" w:cs="Times New Roman"/>
          <w:b/>
          <w:bCs/>
          <w:sz w:val="24"/>
          <w:szCs w:val="24"/>
        </w:rPr>
        <w:t>§ 1</w:t>
      </w:r>
      <w:r w:rsidR="00891ABF">
        <w:rPr>
          <w:rFonts w:ascii="Times New Roman" w:eastAsia="Times New Roman" w:hAnsi="Times New Roman" w:cs="Times New Roman"/>
          <w:b/>
          <w:bCs/>
          <w:sz w:val="24"/>
          <w:szCs w:val="24"/>
        </w:rPr>
        <w:t>7</w:t>
      </w:r>
    </w:p>
    <w:p w14:paraId="367F67E1" w14:textId="77777777" w:rsidR="002F5E4F" w:rsidRDefault="002F5E4F" w:rsidP="002F5E4F">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Prawa autorskie </w:t>
      </w:r>
    </w:p>
    <w:p w14:paraId="50C10378" w14:textId="77777777" w:rsidR="00545491" w:rsidRDefault="00C70A75">
      <w:pPr>
        <w:pStyle w:val="Akapitzlist"/>
        <w:numPr>
          <w:ilvl w:val="0"/>
          <w:numId w:val="23"/>
        </w:numPr>
        <w:suppressAutoHyphens/>
        <w:spacing w:after="0" w:line="240" w:lineRule="auto"/>
        <w:ind w:left="470"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przypadku kiedy w wyniku realizacji niniejszej Umowy powstanie utwór w rozumieniu przepisów ustawy z dnia 4 lutego 1994 r. o prawie autorskim i prawach pokrewnych w</w:t>
      </w:r>
      <w:r w:rsidR="00545491">
        <w:rPr>
          <w:rFonts w:ascii="Times New Roman" w:eastAsia="Times New Roman" w:hAnsi="Times New Roman" w:cs="Times New Roman"/>
          <w:sz w:val="24"/>
          <w:szCs w:val="24"/>
        </w:rPr>
        <w:t xml:space="preserve"> dacie podpisania </w:t>
      </w:r>
      <w:r w:rsidR="00545491" w:rsidRPr="00545491">
        <w:rPr>
          <w:rFonts w:ascii="Times New Roman" w:eastAsia="Times New Roman" w:hAnsi="Times New Roman" w:cs="Times New Roman"/>
          <w:sz w:val="24"/>
          <w:szCs w:val="24"/>
        </w:rPr>
        <w:t xml:space="preserve">przez </w:t>
      </w:r>
      <w:r w:rsidR="00F27A07">
        <w:rPr>
          <w:rFonts w:ascii="Times New Roman" w:eastAsia="Times New Roman" w:hAnsi="Times New Roman" w:cs="Times New Roman"/>
          <w:sz w:val="24"/>
          <w:szCs w:val="24"/>
        </w:rPr>
        <w:t xml:space="preserve">przedstawicieli </w:t>
      </w:r>
      <w:r w:rsidR="00545491" w:rsidRPr="00545491">
        <w:rPr>
          <w:rFonts w:ascii="Times New Roman" w:eastAsia="Times New Roman" w:hAnsi="Times New Roman" w:cs="Times New Roman"/>
          <w:sz w:val="24"/>
          <w:szCs w:val="24"/>
        </w:rPr>
        <w:t xml:space="preserve">Strony Protokołu </w:t>
      </w:r>
      <w:r w:rsidR="00A1509E">
        <w:rPr>
          <w:rFonts w:ascii="Times New Roman" w:eastAsia="Times New Roman" w:hAnsi="Times New Roman" w:cs="Times New Roman"/>
          <w:sz w:val="24"/>
          <w:szCs w:val="24"/>
        </w:rPr>
        <w:t>zdawczo-odbiorczego</w:t>
      </w:r>
      <w:r w:rsidR="00F27A07">
        <w:rPr>
          <w:rFonts w:ascii="Times New Roman" w:eastAsia="Times New Roman" w:hAnsi="Times New Roman" w:cs="Times New Roman"/>
          <w:sz w:val="24"/>
          <w:szCs w:val="24"/>
        </w:rPr>
        <w:t xml:space="preserve"> bez zastrzeżeń</w:t>
      </w:r>
      <w:r w:rsidR="00716B79">
        <w:rPr>
          <w:rFonts w:ascii="Times New Roman" w:eastAsia="Times New Roman" w:hAnsi="Times New Roman" w:cs="Times New Roman"/>
          <w:sz w:val="24"/>
          <w:szCs w:val="24"/>
        </w:rPr>
        <w:t xml:space="preserve"> </w:t>
      </w:r>
      <w:r w:rsidR="00545491" w:rsidRPr="00545491">
        <w:rPr>
          <w:rFonts w:ascii="Times New Roman" w:eastAsia="Times New Roman" w:hAnsi="Times New Roman" w:cs="Times New Roman"/>
          <w:sz w:val="24"/>
          <w:szCs w:val="24"/>
        </w:rPr>
        <w:t xml:space="preserve">w </w:t>
      </w:r>
      <w:r w:rsidR="00EE742A">
        <w:rPr>
          <w:rFonts w:ascii="Times New Roman" w:eastAsia="Times New Roman" w:hAnsi="Times New Roman" w:cs="Times New Roman"/>
          <w:sz w:val="24"/>
          <w:szCs w:val="24"/>
        </w:rPr>
        <w:t xml:space="preserve">ramach wynagrodzenia określonego w </w:t>
      </w:r>
      <w:r w:rsidR="00EE742A" w:rsidRPr="00EE742A">
        <w:rPr>
          <w:rFonts w:ascii="Times New Roman" w:eastAsia="Times New Roman" w:hAnsi="Times New Roman" w:cs="Times New Roman"/>
          <w:sz w:val="24"/>
          <w:szCs w:val="24"/>
        </w:rPr>
        <w:t xml:space="preserve">§ </w:t>
      </w:r>
      <w:r w:rsidR="00A1509E">
        <w:rPr>
          <w:rFonts w:ascii="Times New Roman" w:eastAsia="Times New Roman" w:hAnsi="Times New Roman" w:cs="Times New Roman"/>
          <w:sz w:val="24"/>
          <w:szCs w:val="24"/>
        </w:rPr>
        <w:t>7</w:t>
      </w:r>
      <w:r w:rsidR="00EE742A">
        <w:rPr>
          <w:rFonts w:ascii="Times New Roman" w:eastAsia="Times New Roman" w:hAnsi="Times New Roman" w:cs="Times New Roman"/>
          <w:sz w:val="24"/>
          <w:szCs w:val="24"/>
        </w:rPr>
        <w:t xml:space="preserve"> ust. 1 </w:t>
      </w:r>
      <w:r w:rsidR="00545491" w:rsidRPr="00545491">
        <w:rPr>
          <w:rFonts w:ascii="Times New Roman" w:eastAsia="Times New Roman" w:hAnsi="Times New Roman" w:cs="Times New Roman"/>
          <w:sz w:val="24"/>
          <w:szCs w:val="24"/>
        </w:rPr>
        <w:t xml:space="preserve">Wykonawca przenosi na Zamawiającego autorskie prawa majątkowe do </w:t>
      </w:r>
      <w:r>
        <w:rPr>
          <w:rFonts w:ascii="Times New Roman" w:eastAsia="Times New Roman" w:hAnsi="Times New Roman" w:cs="Times New Roman"/>
          <w:sz w:val="24"/>
          <w:szCs w:val="24"/>
        </w:rPr>
        <w:t xml:space="preserve">tych utworów pełnym zakresie i na cały okres trwania ochrony majątkowej ochrony prawnej Zamawiającego który może korzystać z nich  </w:t>
      </w:r>
      <w:r w:rsidR="00545491" w:rsidRPr="00545491">
        <w:rPr>
          <w:rFonts w:ascii="Times New Roman" w:eastAsia="Times New Roman" w:hAnsi="Times New Roman" w:cs="Times New Roman"/>
          <w:sz w:val="24"/>
          <w:szCs w:val="24"/>
        </w:rPr>
        <w:t>bez ograniczeń co do terytorium, czasu, liczby egzemplarzy na następujących polach eksploatacji</w:t>
      </w:r>
      <w:r w:rsidR="00545491">
        <w:rPr>
          <w:rFonts w:ascii="Times New Roman" w:eastAsia="Times New Roman" w:hAnsi="Times New Roman" w:cs="Times New Roman"/>
          <w:sz w:val="24"/>
          <w:szCs w:val="24"/>
        </w:rPr>
        <w:t>:</w:t>
      </w:r>
    </w:p>
    <w:p w14:paraId="17AEFF8B" w14:textId="77777777" w:rsidR="00545491" w:rsidRDefault="00545491" w:rsidP="008C6950">
      <w:pPr>
        <w:pStyle w:val="Akapitzlist"/>
        <w:numPr>
          <w:ilvl w:val="4"/>
          <w:numId w:val="12"/>
        </w:numPr>
        <w:suppressAutoHyphens/>
        <w:spacing w:after="0" w:line="240" w:lineRule="auto"/>
        <w:ind w:left="1208"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użytkowanie </w:t>
      </w:r>
      <w:r w:rsidRPr="00545491">
        <w:rPr>
          <w:rFonts w:ascii="Times New Roman" w:eastAsia="Times New Roman" w:hAnsi="Times New Roman" w:cs="Times New Roman"/>
          <w:sz w:val="24"/>
          <w:szCs w:val="24"/>
        </w:rPr>
        <w:t>utworów na własny użytek, użytek swoich jednostek organizacyjnych oraz użytek osób trzecich w celach związanych z realizacją zadań Zamawiającego;</w:t>
      </w:r>
    </w:p>
    <w:p w14:paraId="2F8E2F05" w14:textId="77777777" w:rsidR="00545491" w:rsidRPr="00545491" w:rsidRDefault="00545491" w:rsidP="008C6950">
      <w:pPr>
        <w:pStyle w:val="Akapitzlist"/>
        <w:numPr>
          <w:ilvl w:val="4"/>
          <w:numId w:val="12"/>
        </w:numPr>
        <w:spacing w:after="0"/>
        <w:ind w:left="1208"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utrwalenie </w:t>
      </w:r>
      <w:r w:rsidRPr="00545491">
        <w:rPr>
          <w:rFonts w:ascii="Times New Roman" w:eastAsia="Times New Roman" w:hAnsi="Times New Roman" w:cs="Times New Roman"/>
          <w:sz w:val="24"/>
          <w:szCs w:val="24"/>
        </w:rPr>
        <w:t xml:space="preserve">i zwielokrotnienie całości lub części (fragmentów) </w:t>
      </w:r>
      <w:r w:rsidR="00F27A07">
        <w:rPr>
          <w:rFonts w:ascii="Times New Roman" w:eastAsia="Times New Roman" w:hAnsi="Times New Roman" w:cs="Times New Roman"/>
          <w:sz w:val="24"/>
          <w:szCs w:val="24"/>
        </w:rPr>
        <w:t xml:space="preserve">utworów </w:t>
      </w:r>
      <w:r w:rsidRPr="00545491">
        <w:rPr>
          <w:rFonts w:ascii="Times New Roman" w:eastAsia="Times New Roman" w:hAnsi="Times New Roman" w:cs="Times New Roman"/>
          <w:sz w:val="24"/>
          <w:szCs w:val="24"/>
        </w:rPr>
        <w:t>dowolną techniką i w dowolnej formie oraz w dowolnej ilości egzemplarzy, a także rozpowszechnianie egzemplarzy utrwalonych lub zwielokrotnionych, jak też utrwalonych lub zwielokrotnionych fragmentów;</w:t>
      </w:r>
    </w:p>
    <w:p w14:paraId="7CAE9D24" w14:textId="77777777" w:rsidR="00545491" w:rsidRPr="00545491" w:rsidRDefault="00545491" w:rsidP="008C6950">
      <w:pPr>
        <w:pStyle w:val="Akapitzlist"/>
        <w:numPr>
          <w:ilvl w:val="4"/>
          <w:numId w:val="12"/>
        </w:numPr>
        <w:spacing w:after="0"/>
        <w:ind w:left="1208"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wprowadzanie </w:t>
      </w:r>
      <w:r w:rsidR="00F27A07">
        <w:rPr>
          <w:rFonts w:ascii="Times New Roman" w:eastAsia="Times New Roman" w:hAnsi="Times New Roman" w:cs="Times New Roman"/>
          <w:sz w:val="24"/>
          <w:szCs w:val="24"/>
        </w:rPr>
        <w:t>utworów</w:t>
      </w:r>
      <w:r w:rsidR="00716B79">
        <w:rPr>
          <w:rFonts w:ascii="Times New Roman" w:eastAsia="Times New Roman" w:hAnsi="Times New Roman" w:cs="Times New Roman"/>
          <w:sz w:val="24"/>
          <w:szCs w:val="24"/>
        </w:rPr>
        <w:t xml:space="preserve"> </w:t>
      </w:r>
      <w:r w:rsidRPr="00545491">
        <w:rPr>
          <w:rFonts w:ascii="Times New Roman" w:eastAsia="Times New Roman" w:hAnsi="Times New Roman" w:cs="Times New Roman"/>
          <w:sz w:val="24"/>
          <w:szCs w:val="24"/>
        </w:rPr>
        <w:t>lub jej fragmentów do pamięci dowolnej liczby komputerów;</w:t>
      </w:r>
    </w:p>
    <w:p w14:paraId="51CF7579" w14:textId="77777777" w:rsidR="00545491" w:rsidRPr="00545491" w:rsidRDefault="00545491">
      <w:pPr>
        <w:pStyle w:val="Akapitzlist"/>
        <w:numPr>
          <w:ilvl w:val="4"/>
          <w:numId w:val="12"/>
        </w:numPr>
        <w:spacing w:after="0"/>
        <w:ind w:left="1208"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dokonywanie </w:t>
      </w:r>
      <w:r w:rsidRPr="00545491">
        <w:rPr>
          <w:rFonts w:ascii="Times New Roman" w:eastAsia="Times New Roman" w:hAnsi="Times New Roman" w:cs="Times New Roman"/>
          <w:sz w:val="24"/>
          <w:szCs w:val="24"/>
        </w:rPr>
        <w:t xml:space="preserve">skrótów i tłumaczeń całości lub części (fragmentów) </w:t>
      </w:r>
      <w:r w:rsidR="00F27A07">
        <w:rPr>
          <w:rFonts w:ascii="Times New Roman" w:eastAsia="Times New Roman" w:hAnsi="Times New Roman" w:cs="Times New Roman"/>
          <w:sz w:val="24"/>
          <w:szCs w:val="24"/>
        </w:rPr>
        <w:t xml:space="preserve">utworów </w:t>
      </w:r>
      <w:r w:rsidRPr="00545491">
        <w:rPr>
          <w:rFonts w:ascii="Times New Roman" w:eastAsia="Times New Roman" w:hAnsi="Times New Roman" w:cs="Times New Roman"/>
          <w:sz w:val="24"/>
          <w:szCs w:val="24"/>
        </w:rPr>
        <w:t>i jej utrwalanie lub zwielokrotnianie oraz rozpowszechnianie skrótów lub tłumaczeń, jak też jej rozpowszechnianie i udostępnianie w dowolnej formie, za pomocą dowolnej techniki i w dowolnej ilości egzemplarzy,   z zastrzeżeniem, iż powyższe czynności nie będą dokonywane dla celów komercyjnych</w:t>
      </w:r>
      <w:r w:rsidR="00F31A5D">
        <w:rPr>
          <w:rFonts w:ascii="Times New Roman" w:eastAsia="Times New Roman" w:hAnsi="Times New Roman" w:cs="Times New Roman"/>
          <w:sz w:val="24"/>
          <w:szCs w:val="24"/>
        </w:rPr>
        <w:t>;</w:t>
      </w:r>
    </w:p>
    <w:p w14:paraId="1EDA857D" w14:textId="77777777" w:rsidR="00545491" w:rsidRPr="00545491" w:rsidRDefault="00545491">
      <w:pPr>
        <w:pStyle w:val="Akapitzlist"/>
        <w:numPr>
          <w:ilvl w:val="4"/>
          <w:numId w:val="12"/>
        </w:numPr>
        <w:spacing w:after="0"/>
        <w:ind w:left="1208"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łączenie </w:t>
      </w:r>
      <w:r w:rsidR="00F27A07">
        <w:rPr>
          <w:rFonts w:ascii="Times New Roman" w:eastAsia="Times New Roman" w:hAnsi="Times New Roman" w:cs="Times New Roman"/>
          <w:sz w:val="24"/>
          <w:szCs w:val="24"/>
        </w:rPr>
        <w:t xml:space="preserve">utworów </w:t>
      </w:r>
      <w:r w:rsidRPr="00545491">
        <w:rPr>
          <w:rFonts w:ascii="Times New Roman" w:eastAsia="Times New Roman" w:hAnsi="Times New Roman" w:cs="Times New Roman"/>
          <w:sz w:val="24"/>
          <w:szCs w:val="24"/>
        </w:rPr>
        <w:t>oraz jej fragmentów z innymi utworami, także takimi, które nie powstały w wyniku działań Wykonawcy lub Zamawiającego i ich utrwalania lub zwielokrotnianie oraz rozpowszechnianie i udostępnianie w dowolnej formie, za pomocą dowolnej techniki i w dowolnej ilości egzemplarzy.</w:t>
      </w:r>
    </w:p>
    <w:p w14:paraId="403FE0C8" w14:textId="77777777" w:rsidR="00F31A5D" w:rsidRDefault="00545491">
      <w:pPr>
        <w:pStyle w:val="Akapitzlist"/>
        <w:numPr>
          <w:ilvl w:val="4"/>
          <w:numId w:val="12"/>
        </w:numPr>
        <w:spacing w:after="0"/>
        <w:ind w:left="1208"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wykorzystywania </w:t>
      </w:r>
      <w:r w:rsidR="00F27A07">
        <w:rPr>
          <w:rFonts w:ascii="Times New Roman" w:eastAsia="Times New Roman" w:hAnsi="Times New Roman" w:cs="Times New Roman"/>
          <w:sz w:val="24"/>
          <w:szCs w:val="24"/>
        </w:rPr>
        <w:t xml:space="preserve">utworów </w:t>
      </w:r>
      <w:r w:rsidRPr="00545491">
        <w:rPr>
          <w:rFonts w:ascii="Times New Roman" w:eastAsia="Times New Roman" w:hAnsi="Times New Roman" w:cs="Times New Roman"/>
          <w:sz w:val="24"/>
          <w:szCs w:val="24"/>
        </w:rPr>
        <w:t>na potrzeby postępowań przetargowych - udostępnienia całości lub części wykonawcom, którzy realizowaliby zadania na rzecz Zamawiającego.</w:t>
      </w:r>
    </w:p>
    <w:p w14:paraId="6D9F205C" w14:textId="77777777" w:rsidR="00F27A07" w:rsidRPr="00C70A75" w:rsidRDefault="00C70A75" w:rsidP="00F27A07">
      <w:pPr>
        <w:pStyle w:val="Akapitzlist"/>
        <w:numPr>
          <w:ilvl w:val="0"/>
          <w:numId w:val="23"/>
        </w:numPr>
        <w:spacing w:after="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Przeniesienie praw autorskich praw majątkowych do utworów na Zamawiającego  powoduje przejście własności nośników i egzemplarzy utworu, na których został on utrwalony,</w:t>
      </w:r>
    </w:p>
    <w:p w14:paraId="0CA9631C" w14:textId="77777777" w:rsidR="00F665F3" w:rsidRPr="00F665F3" w:rsidRDefault="00F665F3" w:rsidP="003662B9">
      <w:pPr>
        <w:pStyle w:val="Akapitzlist"/>
        <w:numPr>
          <w:ilvl w:val="0"/>
          <w:numId w:val="23"/>
        </w:numPr>
        <w:spacing w:after="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lastRenderedPageBreak/>
        <w:t xml:space="preserve">Wykonawca zobowiązuje się na dzień przekazania utworów, iż uzyska zapewnienie twórców utworów, iż nie będą oni wykonywanie w stosunku do Zamawiającego ani jego następców prawnych swoich autorskich praw osobistych do utworów. Wykonawca  zobowiązuje się, iż na dzień przekazania utworu uzyska upoważnienie twórców do wykonywania w ich imieniu autorskich praw osobistych praz do wyrażenia zgody na wykonywania autorskich praw zależnych z prawe, przenoszenie tego prawa na osoby trzecie.  </w:t>
      </w:r>
    </w:p>
    <w:p w14:paraId="594BDC0C" w14:textId="77777777" w:rsidR="00F665F3" w:rsidRPr="00F665F3" w:rsidRDefault="00F665F3" w:rsidP="003662B9">
      <w:pPr>
        <w:pStyle w:val="Akapitzlist"/>
        <w:numPr>
          <w:ilvl w:val="0"/>
          <w:numId w:val="23"/>
        </w:numPr>
        <w:spacing w:after="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Wykonawca upoważnia Zamawiającego do wykonywania w jego imieniu autorskich praw osobistych do utworów.</w:t>
      </w:r>
    </w:p>
    <w:p w14:paraId="4E459F03" w14:textId="77777777" w:rsidR="00F665F3" w:rsidRDefault="00F665F3" w:rsidP="003662B9">
      <w:pPr>
        <w:pStyle w:val="Akapitzlist"/>
        <w:numPr>
          <w:ilvl w:val="0"/>
          <w:numId w:val="23"/>
        </w:num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Wykonawca przenosi na Zamawiającego wyłączne praw zezwalania na wykonywania zależnego prawa autorskiego do utworów.</w:t>
      </w:r>
    </w:p>
    <w:p w14:paraId="5FF20A15" w14:textId="77777777" w:rsidR="00F665F3" w:rsidRPr="00F665F3" w:rsidRDefault="00F665F3" w:rsidP="003662B9">
      <w:pPr>
        <w:pStyle w:val="Akapitzlist"/>
        <w:numPr>
          <w:ilvl w:val="0"/>
          <w:numId w:val="23"/>
        </w:num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Odstąpienie od umowy przez Zamawiającego na podstawie  </w:t>
      </w:r>
      <w:r>
        <w:rPr>
          <w:rFonts w:ascii="Times New Roman" w:eastAsia="Times New Roman" w:hAnsi="Times New Roman" w:cs="Times New Roman"/>
          <w:sz w:val="24"/>
          <w:szCs w:val="24"/>
        </w:rPr>
        <w:t xml:space="preserve">§ 9 nie będzie miało wpływu na skuteczność nabycia przez Zamawiającego praw, o których mowa w niniejszym paragrafie. </w:t>
      </w:r>
    </w:p>
    <w:p w14:paraId="6379B938" w14:textId="77777777" w:rsidR="00F665F3" w:rsidRPr="00F665F3" w:rsidRDefault="00F665F3" w:rsidP="003662B9">
      <w:pPr>
        <w:pStyle w:val="Akapitzlist"/>
        <w:numPr>
          <w:ilvl w:val="0"/>
          <w:numId w:val="23"/>
        </w:numPr>
        <w:spacing w:after="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Zamawiający jest uprawniony do dokonywania tłumaczeń i adaptacji utworów oraz wykorzystywania ich opracowań. </w:t>
      </w:r>
    </w:p>
    <w:p w14:paraId="4FC38145" w14:textId="77777777" w:rsidR="00F665F3" w:rsidRPr="000448D7" w:rsidRDefault="00F665F3" w:rsidP="003662B9">
      <w:pPr>
        <w:pStyle w:val="Akapitzlist"/>
        <w:numPr>
          <w:ilvl w:val="0"/>
          <w:numId w:val="23"/>
        </w:numPr>
        <w:spacing w:after="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Wykonawca oświadcza i gwarantuje, iż z chwilą przekazania autorskich praw majątkowych do utworów  będą mu przysługiwały wyłączne i pełne autorskie prawa majątkowe do utworów, będzie uprawniony do rozporządzenia autorskimi prawami majątkowymi do utworów, będzie uprawniony do wykonywania autorskich praw osobistych do utworów oraz będzie uprawniony do wyrażenia zgody na wykonywanie autorskich praw zależnych, utwór nie będzie naruszał praw osób trzecich lub </w:t>
      </w:r>
      <w:r w:rsidR="000448D7">
        <w:rPr>
          <w:rFonts w:ascii="Times New Roman" w:eastAsia="Times New Roman" w:hAnsi="Times New Roman" w:cs="Times New Roman"/>
          <w:sz w:val="24"/>
          <w:szCs w:val="24"/>
        </w:rPr>
        <w:t xml:space="preserve">obowiązujących przepisów prawa, autorskie prawa majątkowe do utworów nie będą obciążone prawami osób trzecich.  </w:t>
      </w:r>
    </w:p>
    <w:p w14:paraId="1A430B6F" w14:textId="77777777" w:rsidR="000448D7" w:rsidRPr="000448D7" w:rsidRDefault="000448D7" w:rsidP="003662B9">
      <w:pPr>
        <w:pStyle w:val="Akapitzlist"/>
        <w:numPr>
          <w:ilvl w:val="0"/>
          <w:numId w:val="23"/>
        </w:numPr>
        <w:spacing w:after="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Wykonawca zabezpieczy i zwolni Zamawiającego od odpowiedzialności wobec osób trzecich z tytułu naruszenia przez Zamawiającego praw własności intelektualnej przysługujących osobom trzecim na skutek korzystania przez Zamawiającego z utworów. Wykonawca zobowiązany będzie pokryć koszty pomocy prawnej w tym zasądzone koszty sądowe, zastępstwa procesowego,  oraz zapłacić prawomocnie zasądzone odszkodowania lub koszty polubownego załatwienia sprawy. </w:t>
      </w:r>
    </w:p>
    <w:p w14:paraId="191A7339" w14:textId="77777777" w:rsidR="000448D7" w:rsidRPr="000448D7" w:rsidRDefault="000448D7" w:rsidP="003662B9">
      <w:pPr>
        <w:pStyle w:val="Akapitzlist"/>
        <w:numPr>
          <w:ilvl w:val="0"/>
          <w:numId w:val="23"/>
        </w:numPr>
        <w:spacing w:after="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W przypadku powzięcia przez Zamawiającego informacji co do możliwości naruszenia praw własności intelektualnej osoby trzeciej na skutek stworzenia i eksploatacji  utworu Zamawiającemu przysługuje praw do żądania od Wykonawcy:</w:t>
      </w:r>
    </w:p>
    <w:p w14:paraId="26C319A4" w14:textId="77777777" w:rsidR="000448D7" w:rsidRPr="000448D7" w:rsidRDefault="000448D7" w:rsidP="003662B9">
      <w:pPr>
        <w:pStyle w:val="Akapitzlist"/>
        <w:numPr>
          <w:ilvl w:val="1"/>
          <w:numId w:val="19"/>
        </w:numPr>
        <w:spacing w:after="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Zmodyfikowania utworu lub jego części której dotyczy naruszenie w taki sposób, by jego eksploatacja  w sposób opisany w umowie nie naruszała praw osób trzecich,</w:t>
      </w:r>
    </w:p>
    <w:p w14:paraId="25BB6A71" w14:textId="77777777" w:rsidR="000448D7" w:rsidRPr="000448D7" w:rsidRDefault="000448D7" w:rsidP="003662B9">
      <w:pPr>
        <w:pStyle w:val="Akapitzlist"/>
        <w:numPr>
          <w:ilvl w:val="1"/>
          <w:numId w:val="19"/>
        </w:numPr>
        <w:spacing w:after="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Uzyskania na koszt Wykonawcy licencji umożliwiającej korzystanie utworu w sposób opisany w umowie, </w:t>
      </w:r>
    </w:p>
    <w:p w14:paraId="21EF3DEE" w14:textId="77777777" w:rsidR="000448D7" w:rsidRPr="000448D7" w:rsidRDefault="000448D7" w:rsidP="003662B9">
      <w:pPr>
        <w:pStyle w:val="Akapitzlist"/>
        <w:numPr>
          <w:ilvl w:val="1"/>
          <w:numId w:val="19"/>
        </w:numPr>
        <w:spacing w:after="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Umożliwienia korzystania przez Zamawiającego z utworu w jakikolwiek inny przewidziany prawe sposób.  </w:t>
      </w:r>
    </w:p>
    <w:p w14:paraId="722794DF" w14:textId="77777777" w:rsidR="00545491" w:rsidRPr="00D7186F" w:rsidRDefault="000448D7" w:rsidP="00D7186F">
      <w:pPr>
        <w:pStyle w:val="Akapitzlist"/>
        <w:numPr>
          <w:ilvl w:val="0"/>
          <w:numId w:val="23"/>
        </w:numPr>
        <w:spacing w:after="0"/>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Wynagrodzenie należne Wykonawcy związane z przeniesieniem praw do utworów obejmuje korzystanie z utworu na wszystkich polach ekspl</w:t>
      </w:r>
      <w:r w:rsidR="00F922EB">
        <w:rPr>
          <w:rFonts w:ascii="Times New Roman" w:eastAsia="Times New Roman" w:hAnsi="Times New Roman" w:cs="Times New Roman"/>
          <w:bCs/>
          <w:sz w:val="24"/>
          <w:szCs w:val="24"/>
        </w:rPr>
        <w:t>o</w:t>
      </w:r>
      <w:r>
        <w:rPr>
          <w:rFonts w:ascii="Times New Roman" w:eastAsia="Times New Roman" w:hAnsi="Times New Roman" w:cs="Times New Roman"/>
          <w:bCs/>
          <w:sz w:val="24"/>
          <w:szCs w:val="24"/>
        </w:rPr>
        <w:t xml:space="preserve">atacji. </w:t>
      </w:r>
      <w:r w:rsidR="00093566">
        <w:rPr>
          <w:rFonts w:ascii="Times New Roman" w:eastAsia="Times New Roman" w:hAnsi="Times New Roman" w:cs="Times New Roman"/>
          <w:bCs/>
          <w:sz w:val="24"/>
          <w:szCs w:val="24"/>
        </w:rPr>
        <w:tab/>
      </w:r>
    </w:p>
    <w:p w14:paraId="73871ECD" w14:textId="77777777" w:rsidR="00545491" w:rsidRPr="00693196" w:rsidRDefault="00693196" w:rsidP="00693196">
      <w:pPr>
        <w:pStyle w:val="Akapitzlist"/>
        <w:jc w:val="center"/>
      </w:pPr>
      <w:r w:rsidRPr="00693196">
        <w:rPr>
          <w:rFonts w:ascii="Times New Roman" w:eastAsia="Times New Roman" w:hAnsi="Times New Roman" w:cs="Times New Roman"/>
          <w:b/>
          <w:bCs/>
          <w:sz w:val="24"/>
          <w:szCs w:val="24"/>
        </w:rPr>
        <w:t>§ 1</w:t>
      </w:r>
      <w:r w:rsidR="00891ABF">
        <w:rPr>
          <w:rFonts w:ascii="Times New Roman" w:eastAsia="Times New Roman" w:hAnsi="Times New Roman" w:cs="Times New Roman"/>
          <w:b/>
          <w:bCs/>
          <w:sz w:val="24"/>
          <w:szCs w:val="24"/>
        </w:rPr>
        <w:t>8</w:t>
      </w:r>
    </w:p>
    <w:p w14:paraId="21B59EFA" w14:textId="77777777" w:rsidR="00CB4BE2" w:rsidRPr="00CB4BE2" w:rsidRDefault="00CB4BE2" w:rsidP="00893174">
      <w:pPr>
        <w:suppressAutoHyphens/>
        <w:spacing w:after="0" w:line="240" w:lineRule="auto"/>
        <w:jc w:val="center"/>
        <w:rPr>
          <w:rFonts w:ascii="Times New Roman" w:eastAsia="Times New Roman" w:hAnsi="Times New Roman" w:cs="Times New Roman"/>
          <w:sz w:val="24"/>
          <w:szCs w:val="24"/>
        </w:rPr>
      </w:pPr>
      <w:r w:rsidRPr="00CB4BE2">
        <w:rPr>
          <w:rFonts w:ascii="Times New Roman" w:eastAsia="Times New Roman" w:hAnsi="Times New Roman" w:cs="Times New Roman"/>
          <w:b/>
          <w:sz w:val="24"/>
          <w:szCs w:val="24"/>
        </w:rPr>
        <w:t xml:space="preserve">Oświadczenie dotyczące zobowiązania do zachowania w tajemnicy </w:t>
      </w:r>
    </w:p>
    <w:p w14:paraId="4FA0A414" w14:textId="77777777" w:rsidR="00CB4BE2" w:rsidRPr="00CB4BE2" w:rsidRDefault="00CB4BE2" w:rsidP="00893174">
      <w:pPr>
        <w:suppressAutoHyphens/>
        <w:spacing w:after="0" w:line="240" w:lineRule="auto"/>
        <w:jc w:val="center"/>
        <w:rPr>
          <w:rFonts w:ascii="Times New Roman" w:eastAsia="Times New Roman" w:hAnsi="Times New Roman" w:cs="Times New Roman"/>
          <w:b/>
          <w:sz w:val="24"/>
          <w:szCs w:val="24"/>
        </w:rPr>
      </w:pPr>
      <w:r w:rsidRPr="00CB4BE2">
        <w:rPr>
          <w:rFonts w:ascii="Times New Roman" w:eastAsia="Times New Roman" w:hAnsi="Times New Roman" w:cs="Times New Roman"/>
          <w:b/>
          <w:sz w:val="24"/>
          <w:szCs w:val="24"/>
        </w:rPr>
        <w:t>informacji o funkcjonowaniu Zamawiającego</w:t>
      </w:r>
    </w:p>
    <w:p w14:paraId="60C36323" w14:textId="77777777" w:rsidR="00CB4BE2" w:rsidRPr="00CB4BE2" w:rsidRDefault="00CB4BE2" w:rsidP="00893174">
      <w:pPr>
        <w:suppressAutoHyphens/>
        <w:spacing w:after="0" w:line="240" w:lineRule="auto"/>
        <w:ind w:left="284" w:hanging="284"/>
        <w:jc w:val="both"/>
        <w:rPr>
          <w:rFonts w:ascii="Times New Roman" w:eastAsia="Times New Roman" w:hAnsi="Times New Roman" w:cs="Times New Roman"/>
          <w:sz w:val="24"/>
          <w:szCs w:val="24"/>
        </w:rPr>
      </w:pPr>
      <w:r w:rsidRPr="00CB4BE2">
        <w:rPr>
          <w:rFonts w:ascii="Times New Roman" w:eastAsia="Times New Roman" w:hAnsi="Times New Roman" w:cs="Times New Roman"/>
          <w:sz w:val="24"/>
          <w:szCs w:val="24"/>
        </w:rPr>
        <w:lastRenderedPageBreak/>
        <w:t xml:space="preserve">1.Wykonawca oświadcza, że zobowiązuje się do zachowania w tajemnicy i nie ujawniania osobom trzecim, w czasie trwania umowy oraz po jej rozwiązaniu, wszelkich informacji związanych ze świadczeniem usług na podstawie niniejszej umowy oraz pozyskanych tą drogą informacji o funkcjonowaniu Zamawiającego, stanowiących tajemnicę przedsiębiorstwa </w:t>
      </w:r>
      <w:r w:rsidRPr="00CB4BE2">
        <w:rPr>
          <w:rFonts w:ascii="Times New Roman" w:eastAsia="Times New Roman" w:hAnsi="Times New Roman" w:cs="Times New Roman"/>
          <w:spacing w:val="-2"/>
          <w:sz w:val="24"/>
          <w:szCs w:val="24"/>
        </w:rPr>
        <w:t>w rozumieniu ustawy o zwalczaniu nieuczciwej konkurencji z dnia 16 kwietnia 1993 r</w:t>
      </w:r>
      <w:r w:rsidRPr="00CB4BE2">
        <w:rPr>
          <w:rFonts w:ascii="Times New Roman" w:eastAsia="Times New Roman" w:hAnsi="Times New Roman" w:cs="Times New Roman"/>
          <w:sz w:val="24"/>
          <w:szCs w:val="24"/>
        </w:rPr>
        <w:t xml:space="preserve">. (t.j. Dz. U. 2003 r. Nr 153 poz. 1503 z późn. zm.). Zobowiązuję się również do </w:t>
      </w:r>
      <w:r w:rsidRPr="00CB4BE2">
        <w:rPr>
          <w:rFonts w:ascii="Times New Roman" w:eastAsia="Times New Roman" w:hAnsi="Times New Roman" w:cs="Times New Roman"/>
          <w:spacing w:val="-2"/>
          <w:sz w:val="24"/>
          <w:szCs w:val="24"/>
        </w:rPr>
        <w:t xml:space="preserve">przestrzegania zapisów </w:t>
      </w:r>
      <w:r w:rsidRPr="00CB4BE2">
        <w:rPr>
          <w:rFonts w:ascii="Times New Roman" w:eastAsia="Times New Roman"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r w:rsidRPr="00CB4BE2">
        <w:rPr>
          <w:rFonts w:ascii="Times New Roman" w:eastAsia="Times New Roman" w:hAnsi="Times New Roman" w:cs="Times New Roman"/>
          <w:color w:val="181818"/>
          <w:sz w:val="24"/>
          <w:szCs w:val="24"/>
        </w:rPr>
        <w:t xml:space="preserve">oraz </w:t>
      </w:r>
      <w:r w:rsidRPr="00CB4BE2">
        <w:rPr>
          <w:rFonts w:ascii="Times New Roman" w:eastAsia="Times New Roman" w:hAnsi="Times New Roman" w:cs="Times New Roman"/>
          <w:spacing w:val="-2"/>
          <w:sz w:val="24"/>
          <w:szCs w:val="24"/>
        </w:rPr>
        <w:t xml:space="preserve">ustawy o ochronie danych osobowych  </w:t>
      </w:r>
      <w:r w:rsidRPr="00CB4BE2">
        <w:rPr>
          <w:rFonts w:ascii="Times New Roman" w:eastAsia="Times New Roman" w:hAnsi="Times New Roman" w:cs="Times New Roman"/>
          <w:bCs/>
          <w:color w:val="000000"/>
          <w:sz w:val="24"/>
          <w:szCs w:val="24"/>
        </w:rPr>
        <w:t>z dnia 10 maja 2018 r</w:t>
      </w:r>
      <w:r w:rsidRPr="00CB4BE2">
        <w:rPr>
          <w:rFonts w:ascii="Times New Roman" w:eastAsia="Times New Roman" w:hAnsi="Times New Roman" w:cs="Times New Roman"/>
          <w:bCs/>
          <w:sz w:val="24"/>
          <w:szCs w:val="24"/>
        </w:rPr>
        <w:t>.</w:t>
      </w:r>
      <w:r w:rsidRPr="00CB4BE2">
        <w:rPr>
          <w:rFonts w:ascii="Times New Roman" w:eastAsia="Times New Roman" w:hAnsi="Times New Roman" w:cs="Times New Roman"/>
          <w:sz w:val="24"/>
          <w:szCs w:val="24"/>
        </w:rPr>
        <w:t>(</w:t>
      </w:r>
      <w:r w:rsidRPr="00CB4BE2">
        <w:rPr>
          <w:rFonts w:ascii="Times New Roman" w:eastAsia="Times New Roman" w:hAnsi="Times New Roman" w:cs="Times New Roman"/>
          <w:bCs/>
          <w:kern w:val="36"/>
          <w:sz w:val="24"/>
          <w:szCs w:val="24"/>
        </w:rPr>
        <w:t>Dz.U. 2018 poz. 1000</w:t>
      </w:r>
      <w:r w:rsidRPr="00CB4BE2">
        <w:rPr>
          <w:rFonts w:ascii="Times New Roman" w:eastAsia="Times New Roman" w:hAnsi="Times New Roman" w:cs="Times New Roman"/>
          <w:sz w:val="24"/>
          <w:szCs w:val="24"/>
        </w:rPr>
        <w:t>). Jednocześnie Wykonawca oświadcza, że znane są mu zasady odpowiedzialności karnej wynikające z ww. ustaw.</w:t>
      </w:r>
    </w:p>
    <w:p w14:paraId="42BF27AE" w14:textId="77777777" w:rsidR="00837BF6" w:rsidRDefault="00CB4BE2" w:rsidP="00D7186F">
      <w:pPr>
        <w:suppressAutoHyphens/>
        <w:spacing w:after="0" w:line="240" w:lineRule="auto"/>
        <w:ind w:left="284" w:hanging="284"/>
        <w:jc w:val="both"/>
        <w:rPr>
          <w:rFonts w:ascii="Times New Roman" w:hAnsi="Times New Roman" w:cs="Times New Roman"/>
          <w:b/>
          <w:bCs/>
          <w:sz w:val="24"/>
          <w:szCs w:val="24"/>
        </w:rPr>
      </w:pPr>
      <w:r w:rsidRPr="00CB4BE2">
        <w:rPr>
          <w:rFonts w:ascii="Times New Roman" w:eastAsia="Times New Roman" w:hAnsi="Times New Roman" w:cs="Times New Roman"/>
          <w:sz w:val="24"/>
          <w:szCs w:val="24"/>
        </w:rPr>
        <w:t xml:space="preserve">2. </w:t>
      </w:r>
      <w:r w:rsidRPr="00CB4BE2">
        <w:rPr>
          <w:rFonts w:ascii="Times New Roman" w:eastAsia="Times New Roman" w:hAnsi="Times New Roman" w:cs="Times New Roman"/>
          <w:bCs/>
          <w:iCs/>
          <w:sz w:val="24"/>
          <w:szCs w:val="24"/>
        </w:rPr>
        <w:t xml:space="preserve">Wykonawca przyjmuje do wiadomości, iż Zamawiający jest podmiotem zobowiązanym do udostępniania informacji publicznej i wyraża zgodę  na </w:t>
      </w:r>
      <w:r w:rsidRPr="00CB4BE2">
        <w:rPr>
          <w:rFonts w:ascii="Times New Roman" w:eastAsia="Times New Roman" w:hAnsi="Times New Roman" w:cs="Times New Roman"/>
          <w:bCs/>
          <w:iCs/>
          <w:sz w:val="24"/>
          <w:szCs w:val="24"/>
          <w:shd w:val="clear" w:color="auto" w:fill="FFFFFF"/>
        </w:rPr>
        <w:t> </w:t>
      </w:r>
      <w:r w:rsidRPr="00CB4BE2">
        <w:rPr>
          <w:rFonts w:ascii="Times New Roman" w:eastAsia="Times New Roman" w:hAnsi="Times New Roman" w:cs="Times New Roman"/>
          <w:bCs/>
          <w:i/>
          <w:iCs/>
          <w:sz w:val="24"/>
          <w:szCs w:val="24"/>
          <w:shd w:val="clear" w:color="auto" w:fill="FFFFFF"/>
        </w:rPr>
        <w:t>udostępnienie wszelkich danych zawartych </w:t>
      </w:r>
      <w:r w:rsidRPr="00CB4BE2">
        <w:rPr>
          <w:rFonts w:ascii="Times New Roman" w:eastAsia="Times New Roman" w:hAnsi="Times New Roman" w:cs="Times New Roman"/>
          <w:bCs/>
          <w:iCs/>
          <w:sz w:val="24"/>
          <w:szCs w:val="24"/>
          <w:shd w:val="clear" w:color="auto" w:fill="FFFFFF"/>
        </w:rPr>
        <w:t>w jego ofercie oraz umowie, za wyjątkiem informacji stanowiących tajemnicę przedsiębiorstwa pod warunkiem stosownego zastrzeżenia ich przez Wykonawcę.</w:t>
      </w:r>
    </w:p>
    <w:p w14:paraId="3A62229E" w14:textId="77777777" w:rsidR="00B00E16" w:rsidRPr="007A7B80" w:rsidRDefault="00B00E16" w:rsidP="00893174">
      <w:pPr>
        <w:spacing w:after="0" w:line="240" w:lineRule="auto"/>
        <w:jc w:val="center"/>
        <w:rPr>
          <w:rFonts w:ascii="Times New Roman" w:hAnsi="Times New Roman" w:cs="Times New Roman"/>
          <w:b/>
          <w:bCs/>
          <w:sz w:val="24"/>
          <w:szCs w:val="24"/>
        </w:rPr>
      </w:pPr>
      <w:r w:rsidRPr="007A7B80">
        <w:rPr>
          <w:rFonts w:ascii="Times New Roman" w:hAnsi="Times New Roman" w:cs="Times New Roman"/>
          <w:b/>
          <w:bCs/>
          <w:sz w:val="24"/>
          <w:szCs w:val="24"/>
        </w:rPr>
        <w:t>§ 1</w:t>
      </w:r>
      <w:r w:rsidR="001049C3">
        <w:rPr>
          <w:rFonts w:ascii="Times New Roman" w:hAnsi="Times New Roman" w:cs="Times New Roman"/>
          <w:b/>
          <w:bCs/>
          <w:sz w:val="24"/>
          <w:szCs w:val="24"/>
        </w:rPr>
        <w:t>9</w:t>
      </w:r>
    </w:p>
    <w:p w14:paraId="61D6CA28" w14:textId="77777777" w:rsidR="00B00E16" w:rsidRPr="007A7B80" w:rsidRDefault="00B00E16" w:rsidP="00893174">
      <w:pPr>
        <w:spacing w:after="0" w:line="240" w:lineRule="auto"/>
        <w:jc w:val="center"/>
        <w:rPr>
          <w:rFonts w:ascii="Times New Roman" w:hAnsi="Times New Roman" w:cs="Times New Roman"/>
          <w:b/>
          <w:bCs/>
          <w:sz w:val="24"/>
          <w:szCs w:val="24"/>
        </w:rPr>
      </w:pPr>
      <w:r w:rsidRPr="007A7B80">
        <w:rPr>
          <w:rFonts w:ascii="Times New Roman" w:hAnsi="Times New Roman" w:cs="Times New Roman"/>
          <w:b/>
          <w:bCs/>
          <w:sz w:val="24"/>
          <w:szCs w:val="24"/>
        </w:rPr>
        <w:t>Przetwarzanie danych osobowych</w:t>
      </w:r>
    </w:p>
    <w:p w14:paraId="08165AAB"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 xml:space="preserve">Wykonawca oświadcza, iż zgodnie z art. 13 ust. 1 i 2 RODO, został poinformowany przez Zamawiającego, że:  </w:t>
      </w:r>
    </w:p>
    <w:p w14:paraId="5CA10871"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 xml:space="preserve">a) Administratorem jego danych osobowych przetwarzanych w związku z wykonaniem niniejszej umowy jest: Centrum Usług Logistycznych, ul. Słoneczna 37, 00-789 Warszawa. </w:t>
      </w:r>
    </w:p>
    <w:p w14:paraId="28CDCB57"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 xml:space="preserve">b) w przypadku pytań dotyczących sposobu i zakresu przetwarzania danych osobowych w zakresie działania Centrum Usług Logistycznych, a także przysługujących Wykonawcy uprawnień, może się on skontaktować się z Inspektorem Ochrony Danych w Centrum Usług Logistycznych za pomocą adresu </w:t>
      </w:r>
      <w:hyperlink r:id="rId12" w:history="1">
        <w:r w:rsidRPr="00925B9F">
          <w:rPr>
            <w:rStyle w:val="Hipercze"/>
            <w:rFonts w:ascii="Times New Roman" w:eastAsia="Arial Unicode MS" w:hAnsi="Times New Roman" w:cs="Times New Roman"/>
            <w:sz w:val="24"/>
            <w:szCs w:val="24"/>
          </w:rPr>
          <w:t>sekretariat@cul.com.pl</w:t>
        </w:r>
      </w:hyperlink>
    </w:p>
    <w:p w14:paraId="79FE9ED8"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 xml:space="preserve">c) dane osobowe Wykonawcy przetwarzane są w celu wypełnienia obowiązków prawnych ciążących na Centrum usług Logistycznych, tj. przeprowadzenia postępowania o udzielnie zamówienia publicznego w celu dokonania wyboru oferty wykonawcy, z którym zostanie zawarta umowa w sprawie zamówienia publicznego. </w:t>
      </w:r>
    </w:p>
    <w:p w14:paraId="3820C74B"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 xml:space="preserve">d) Odbiorcami danych osobowych Wykonawcy będą osoby lub podmioty, którym udostępniona zostanie dokumentacja postępowania w oparciu o: </w:t>
      </w:r>
    </w:p>
    <w:p w14:paraId="5C8A67C7"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  art. 74 ustawy Pzp</w:t>
      </w:r>
    </w:p>
    <w:p w14:paraId="44BC2DD6"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 xml:space="preserve">-  ustawę z dnia 6 września 2001 r. o dostępie do informacji publicznej </w:t>
      </w:r>
    </w:p>
    <w:p w14:paraId="02373DD7"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 xml:space="preserve">d) dane osobowe Wykonawcy będą przechowywane, zgodnie z art. 78 ust. 1 ustawy Pzp, przez okres 4 lat od dnia zakończenia postępowania o udzielenie zamówienia, a jeżeli czas trwania umowy przekracza 4 lata, okres przechowywania obejmuje cały czas trwania umowy,  a po tym czasie przez okres wymagany przepisami powszechnie obowiązującego prawa,  w szczególności ze względu na cele archiwalne w interesie publicznym, cele badań naukowych lub historycznych lub cele statystyczne. </w:t>
      </w:r>
    </w:p>
    <w:p w14:paraId="1C4C2571"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 xml:space="preserve">e) Podanie przez Wykonawcę danych osobowych jest obowiązkowe, gdyż przesłankę przetwarzania danych osobowych stanowi przepis prawa. Obowiązek podania przez Wykonawcę danych osobowych bezpośrednio jego dotyczących jest wymogiem ustawowym określonym w przepisach ustawy Pzp, związanym z udziałem w postępowaniu o udzielenie zamówienia publicznego; konsekwencje niepodania określonych danych wynikają z ustawy Pzp.   </w:t>
      </w:r>
    </w:p>
    <w:p w14:paraId="30452CB5"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f) w odniesieniu do danych osobowych Wykonawcy decyzje nie będą podejmowane w sposób zautomatyzowany, stosowanie do art. 22 RODO;</w:t>
      </w:r>
    </w:p>
    <w:p w14:paraId="68D0DF43"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lastRenderedPageBreak/>
        <w:t xml:space="preserve">g) dane Wykonawcy mogą być przetwarzane w sposób zautomatyzowany i nie będą profilowane. </w:t>
      </w:r>
    </w:p>
    <w:p w14:paraId="3012006E"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h) Wykonawca posiada na podstawie art. 15 RODO prawo dostępu do danych osobowych jego dotyczących;</w:t>
      </w:r>
    </w:p>
    <w:p w14:paraId="3DA755CD"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i) Wykonawca posiada na podstawie art. 16 RODO prawo do sprostowania danych osobowych Wykonawcy;</w:t>
      </w:r>
    </w:p>
    <w:p w14:paraId="57936B25"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 xml:space="preserve"> j) Wykonawca posiada na podstawie art. 18 RODO prawo żądania od administratora ograniczenia przetwarzania danych osobowych z zastrzeżeniem przypadków, o których mowa w art. 18 ust. 2 RODO;</w:t>
      </w:r>
    </w:p>
    <w:p w14:paraId="4D8243D5"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 xml:space="preserve">k) Wykonawca posiada prawo do wniesienia skargi do Prezesa Urzędu Ochrony Danych Osobowych, gdy uzna, że przetwarzanie danych osobowych jego dotyczących narusza przepisy RODO. </w:t>
      </w:r>
    </w:p>
    <w:p w14:paraId="1971109B"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l) Wykonawcy nie przysługuje w związku z art. 17 ust. 3 lit. b, d lub e RODO prawo do usunięcia danych osobowych;</w:t>
      </w:r>
    </w:p>
    <w:p w14:paraId="2196D610" w14:textId="77777777" w:rsidR="002036F0" w:rsidRPr="00925B9F" w:rsidRDefault="002036F0" w:rsidP="00893174">
      <w:pPr>
        <w:spacing w:after="0" w:line="240" w:lineRule="auto"/>
        <w:jc w:val="both"/>
        <w:rPr>
          <w:rFonts w:ascii="Times New Roman" w:hAnsi="Times New Roman" w:cs="Times New Roman"/>
          <w:sz w:val="24"/>
          <w:szCs w:val="24"/>
        </w:rPr>
      </w:pPr>
      <w:r w:rsidRPr="00925B9F">
        <w:rPr>
          <w:rFonts w:ascii="Times New Roman" w:hAnsi="Times New Roman" w:cs="Times New Roman"/>
          <w:sz w:val="24"/>
          <w:szCs w:val="24"/>
        </w:rPr>
        <w:t>ł) Wykonawcy nie przysługuje prawo do przenoszenia danych osobowych, o którym mowa w art. 20 RODO;</w:t>
      </w:r>
    </w:p>
    <w:p w14:paraId="329EEFCA" w14:textId="77777777" w:rsidR="00CE08CC" w:rsidRDefault="002036F0" w:rsidP="00D7186F">
      <w:pPr>
        <w:spacing w:after="0" w:line="240" w:lineRule="auto"/>
        <w:jc w:val="both"/>
        <w:rPr>
          <w:rFonts w:ascii="Times New Roman" w:hAnsi="Times New Roman" w:cs="Times New Roman"/>
          <w:b/>
          <w:bCs/>
          <w:sz w:val="24"/>
          <w:szCs w:val="24"/>
        </w:rPr>
      </w:pPr>
      <w:r w:rsidRPr="00925B9F">
        <w:rPr>
          <w:rFonts w:ascii="Times New Roman" w:hAnsi="Times New Roman" w:cs="Times New Roman"/>
          <w:sz w:val="24"/>
          <w:szCs w:val="24"/>
        </w:rPr>
        <w:t xml:space="preserve">m) Wykonawcy nie przysługuje na podstawie art. 21 RODO prawo sprzeciwu, wobec przetwarzania danych osobowych, gdyż podstawą prawną przetwarzania jego danych osobowych jest art. 6 ust. 1 lit. c RODO.  </w:t>
      </w:r>
    </w:p>
    <w:p w14:paraId="1661F945" w14:textId="77777777" w:rsidR="00B00E16" w:rsidRPr="0097517C" w:rsidRDefault="00B00E16" w:rsidP="00893174">
      <w:pPr>
        <w:spacing w:after="0" w:line="240" w:lineRule="auto"/>
        <w:jc w:val="center"/>
        <w:rPr>
          <w:rFonts w:ascii="Times New Roman" w:hAnsi="Times New Roman" w:cs="Times New Roman"/>
          <w:b/>
          <w:bCs/>
          <w:sz w:val="24"/>
          <w:szCs w:val="24"/>
        </w:rPr>
      </w:pPr>
      <w:r w:rsidRPr="0097517C">
        <w:rPr>
          <w:rFonts w:ascii="Times New Roman" w:hAnsi="Times New Roman" w:cs="Times New Roman"/>
          <w:b/>
          <w:bCs/>
          <w:sz w:val="24"/>
          <w:szCs w:val="24"/>
        </w:rPr>
        <w:t xml:space="preserve">§ </w:t>
      </w:r>
      <w:r w:rsidR="001049C3">
        <w:rPr>
          <w:rFonts w:ascii="Times New Roman" w:hAnsi="Times New Roman" w:cs="Times New Roman"/>
          <w:b/>
          <w:bCs/>
          <w:sz w:val="24"/>
          <w:szCs w:val="24"/>
        </w:rPr>
        <w:t>20</w:t>
      </w:r>
    </w:p>
    <w:p w14:paraId="47A47A39" w14:textId="77777777" w:rsidR="00B00E16" w:rsidRPr="0097517C" w:rsidRDefault="00B00E16" w:rsidP="00893174">
      <w:pPr>
        <w:spacing w:after="0" w:line="240" w:lineRule="auto"/>
        <w:jc w:val="center"/>
        <w:rPr>
          <w:rFonts w:ascii="Times New Roman" w:hAnsi="Times New Roman" w:cs="Times New Roman"/>
          <w:b/>
          <w:bCs/>
          <w:sz w:val="24"/>
          <w:szCs w:val="24"/>
        </w:rPr>
      </w:pPr>
      <w:r w:rsidRPr="0097517C">
        <w:rPr>
          <w:rFonts w:ascii="Times New Roman" w:hAnsi="Times New Roman" w:cs="Times New Roman"/>
          <w:b/>
          <w:bCs/>
          <w:sz w:val="24"/>
          <w:szCs w:val="24"/>
        </w:rPr>
        <w:t>Postanowienia końcowe</w:t>
      </w:r>
    </w:p>
    <w:p w14:paraId="0BF1B25B" w14:textId="77777777" w:rsidR="00EB2448" w:rsidRPr="00EB2448" w:rsidRDefault="00EB2448" w:rsidP="00FE158B">
      <w:pPr>
        <w:numPr>
          <w:ilvl w:val="0"/>
          <w:numId w:val="18"/>
        </w:numPr>
        <w:suppressAutoHyphens/>
        <w:spacing w:after="0" w:line="240" w:lineRule="auto"/>
        <w:contextualSpacing/>
        <w:jc w:val="both"/>
        <w:rPr>
          <w:rFonts w:ascii="Times New Roman" w:eastAsia="Times New Roman" w:hAnsi="Times New Roman" w:cs="Times New Roman"/>
          <w:sz w:val="24"/>
          <w:szCs w:val="24"/>
        </w:rPr>
      </w:pPr>
      <w:r w:rsidRPr="00EB2448">
        <w:rPr>
          <w:rFonts w:ascii="Times New Roman" w:eastAsia="Times New Roman" w:hAnsi="Times New Roman" w:cs="Times New Roman"/>
          <w:sz w:val="24"/>
          <w:szCs w:val="24"/>
        </w:rPr>
        <w:t>Wykonawca bez uprzedniej pisemnej zgody Zamawiającego nie może dokonywać sprzedaży, cesji, przekazu oraz zastawiania wierzytelności wynikających z niniejszej umowy na osoby trzecie.</w:t>
      </w:r>
    </w:p>
    <w:p w14:paraId="5253F1C6" w14:textId="77777777" w:rsidR="00EB2448" w:rsidRPr="00EB2448" w:rsidRDefault="00EB2448" w:rsidP="00FE158B">
      <w:pPr>
        <w:numPr>
          <w:ilvl w:val="0"/>
          <w:numId w:val="18"/>
        </w:numPr>
        <w:suppressAutoHyphens/>
        <w:spacing w:after="0" w:line="240" w:lineRule="auto"/>
        <w:jc w:val="both"/>
        <w:rPr>
          <w:rFonts w:ascii="Times New Roman" w:eastAsia="Times New Roman" w:hAnsi="Times New Roman" w:cs="Times New Roman"/>
          <w:sz w:val="24"/>
          <w:szCs w:val="24"/>
        </w:rPr>
      </w:pPr>
      <w:r w:rsidRPr="00EB2448">
        <w:rPr>
          <w:rFonts w:ascii="Times New Roman" w:eastAsia="Times New Roman" w:hAnsi="Times New Roman" w:cs="Times New Roman"/>
          <w:sz w:val="24"/>
          <w:szCs w:val="24"/>
        </w:rPr>
        <w:t>Niniejsza umowa została sporządzona na podstawie prawa polskiego.</w:t>
      </w:r>
    </w:p>
    <w:p w14:paraId="796F12EA" w14:textId="77777777" w:rsidR="00EB2448" w:rsidRPr="00EB2448" w:rsidRDefault="00EB2448" w:rsidP="00FE158B">
      <w:pPr>
        <w:numPr>
          <w:ilvl w:val="0"/>
          <w:numId w:val="18"/>
        </w:numPr>
        <w:suppressAutoHyphens/>
        <w:spacing w:after="0" w:line="240" w:lineRule="auto"/>
        <w:jc w:val="both"/>
        <w:rPr>
          <w:rFonts w:ascii="Times New Roman" w:eastAsia="Times New Roman" w:hAnsi="Times New Roman" w:cs="Times New Roman"/>
          <w:sz w:val="24"/>
          <w:szCs w:val="24"/>
        </w:rPr>
      </w:pPr>
      <w:r w:rsidRPr="00EB2448">
        <w:rPr>
          <w:rFonts w:ascii="Times New Roman" w:eastAsia="Times New Roman" w:hAnsi="Times New Roman" w:cs="Times New Roman"/>
          <w:sz w:val="24"/>
          <w:szCs w:val="24"/>
        </w:rPr>
        <w:t xml:space="preserve">Strony umowy zobowiązują się do wzajemnego informowania się na piśmie o każdej zmianie danych w dokumentach rejestracyjnych oraz innych danych wymienionych w umowie, a mających wpływ na jej ważność w terminie 3 dni od dnia zaistnienia zmiany. </w:t>
      </w:r>
    </w:p>
    <w:p w14:paraId="3535A0FB" w14:textId="77777777" w:rsidR="00EB2448" w:rsidRPr="00EB2448" w:rsidRDefault="00EB2448" w:rsidP="00FE158B">
      <w:pPr>
        <w:numPr>
          <w:ilvl w:val="0"/>
          <w:numId w:val="18"/>
        </w:numPr>
        <w:suppressAutoHyphens/>
        <w:spacing w:after="0" w:line="240" w:lineRule="auto"/>
        <w:jc w:val="both"/>
        <w:rPr>
          <w:rFonts w:ascii="Times New Roman" w:eastAsia="Times New Roman" w:hAnsi="Times New Roman" w:cs="Times New Roman"/>
          <w:sz w:val="24"/>
          <w:szCs w:val="24"/>
        </w:rPr>
      </w:pPr>
      <w:r w:rsidRPr="00EB2448">
        <w:rPr>
          <w:rFonts w:ascii="Times New Roman" w:eastAsia="Times New Roman" w:hAnsi="Times New Roman" w:cs="Times New Roman"/>
          <w:sz w:val="24"/>
          <w:szCs w:val="24"/>
        </w:rPr>
        <w:t>Wykonawca jest zobowiązany do pisemnego poinformowania Zamawiającego o stanie realizacji przedmiotu umowy w przypadku spodziewanego opóźnienia w realizacji przedmiotu umowy lub wystąpienia innych problemów związanych z terminowym wykonaniem umowy, w szczególności, gdy pojawi się zagrożenie jej wykonania.</w:t>
      </w:r>
    </w:p>
    <w:p w14:paraId="656D8E54" w14:textId="77777777" w:rsidR="00EB2448" w:rsidRPr="00EB2448" w:rsidRDefault="00EB2448" w:rsidP="00FE158B">
      <w:pPr>
        <w:numPr>
          <w:ilvl w:val="0"/>
          <w:numId w:val="18"/>
        </w:numPr>
        <w:suppressAutoHyphens/>
        <w:spacing w:after="0" w:line="240" w:lineRule="auto"/>
        <w:jc w:val="both"/>
        <w:rPr>
          <w:rFonts w:ascii="Times New Roman" w:eastAsia="Times New Roman" w:hAnsi="Times New Roman" w:cs="Times New Roman"/>
          <w:sz w:val="24"/>
          <w:szCs w:val="24"/>
        </w:rPr>
      </w:pPr>
      <w:r w:rsidRPr="00EB2448">
        <w:rPr>
          <w:rFonts w:ascii="Times New Roman" w:eastAsia="Times New Roman" w:hAnsi="Times New Roman" w:cs="Times New Roman"/>
          <w:sz w:val="24"/>
          <w:szCs w:val="24"/>
        </w:rPr>
        <w:t xml:space="preserve">Ewentualne spory mogące wyniknąć na tle wykonania umowy rozstrzygać będzie sąd powszechny miejscowo właściwy dla siedziby Zamawiającego. </w:t>
      </w:r>
    </w:p>
    <w:p w14:paraId="36FA21DB" w14:textId="77777777" w:rsidR="00EB2448" w:rsidRPr="00EB2448" w:rsidRDefault="00EB2448" w:rsidP="00FE158B">
      <w:pPr>
        <w:numPr>
          <w:ilvl w:val="0"/>
          <w:numId w:val="18"/>
        </w:numPr>
        <w:suppressAutoHyphens/>
        <w:spacing w:after="0" w:line="240" w:lineRule="auto"/>
        <w:jc w:val="both"/>
        <w:rPr>
          <w:rFonts w:ascii="Times New Roman" w:eastAsia="Times New Roman" w:hAnsi="Times New Roman" w:cs="Times New Roman"/>
          <w:sz w:val="24"/>
          <w:szCs w:val="24"/>
        </w:rPr>
      </w:pPr>
      <w:r w:rsidRPr="00EB2448">
        <w:rPr>
          <w:rFonts w:ascii="Times New Roman" w:eastAsia="Times New Roman" w:hAnsi="Times New Roman" w:cs="Times New Roman"/>
          <w:sz w:val="24"/>
          <w:szCs w:val="24"/>
        </w:rPr>
        <w:t xml:space="preserve">W sprawach nieuregulowanych umową mają zastosowanie powszechnie obowiązujące przepisy prawa, w szczególności przepisy Kodeksu cywilnego oraz ustawy Prawo zamówień publicznych. </w:t>
      </w:r>
    </w:p>
    <w:p w14:paraId="34F19345" w14:textId="77777777" w:rsidR="00661679" w:rsidRDefault="00EB2448" w:rsidP="00943580">
      <w:pPr>
        <w:spacing w:after="0" w:line="240" w:lineRule="auto"/>
        <w:jc w:val="both"/>
        <w:rPr>
          <w:rFonts w:ascii="Times New Roman" w:hAnsi="Times New Roman" w:cs="Times New Roman"/>
          <w:sz w:val="24"/>
          <w:szCs w:val="24"/>
        </w:rPr>
      </w:pPr>
      <w:r w:rsidRPr="00EB2448">
        <w:rPr>
          <w:rFonts w:ascii="Times New Roman" w:eastAsia="Times New Roman" w:hAnsi="Times New Roman" w:cs="Times New Roman"/>
          <w:sz w:val="24"/>
          <w:szCs w:val="24"/>
        </w:rPr>
        <w:t>Umowa została sporządzona w dwóch jednobrzmiących egzemplarzach - jeden dla Zamawiającego i jeden dla Wykonawcy.</w:t>
      </w:r>
    </w:p>
    <w:p w14:paraId="32AB8733" w14:textId="77777777" w:rsidR="00E2332A" w:rsidRDefault="00E2332A" w:rsidP="00943580">
      <w:pPr>
        <w:spacing w:after="0" w:line="240" w:lineRule="auto"/>
        <w:jc w:val="both"/>
        <w:rPr>
          <w:rFonts w:ascii="Times New Roman" w:hAnsi="Times New Roman" w:cs="Times New Roman"/>
          <w:sz w:val="20"/>
          <w:szCs w:val="20"/>
        </w:rPr>
      </w:pPr>
    </w:p>
    <w:p w14:paraId="796E6DCA" w14:textId="77777777" w:rsidR="00B00E16" w:rsidRPr="00615AD1" w:rsidRDefault="00B00E16" w:rsidP="00943580">
      <w:pPr>
        <w:spacing w:after="0" w:line="240" w:lineRule="auto"/>
        <w:jc w:val="both"/>
        <w:rPr>
          <w:rFonts w:ascii="Times New Roman" w:hAnsi="Times New Roman" w:cs="Times New Roman"/>
          <w:sz w:val="20"/>
          <w:szCs w:val="20"/>
        </w:rPr>
      </w:pPr>
      <w:r w:rsidRPr="00615AD1">
        <w:rPr>
          <w:rFonts w:ascii="Times New Roman" w:hAnsi="Times New Roman" w:cs="Times New Roman"/>
          <w:sz w:val="20"/>
          <w:szCs w:val="20"/>
        </w:rPr>
        <w:t>Załączniki niniejszej umowy:</w:t>
      </w:r>
    </w:p>
    <w:p w14:paraId="1C76DC6A" w14:textId="77777777" w:rsidR="00B00E16" w:rsidRPr="00615AD1" w:rsidRDefault="00B00E16" w:rsidP="00943580">
      <w:pPr>
        <w:spacing w:after="0" w:line="240" w:lineRule="auto"/>
        <w:jc w:val="both"/>
        <w:rPr>
          <w:rFonts w:ascii="Times New Roman" w:hAnsi="Times New Roman" w:cs="Times New Roman"/>
          <w:sz w:val="20"/>
          <w:szCs w:val="20"/>
        </w:rPr>
      </w:pPr>
      <w:r w:rsidRPr="00615AD1">
        <w:rPr>
          <w:rFonts w:ascii="Times New Roman" w:hAnsi="Times New Roman" w:cs="Times New Roman"/>
          <w:sz w:val="20"/>
          <w:szCs w:val="20"/>
        </w:rPr>
        <w:t xml:space="preserve">1) </w:t>
      </w:r>
      <w:r w:rsidR="003205B7" w:rsidRPr="00615AD1">
        <w:rPr>
          <w:rFonts w:ascii="Times New Roman" w:hAnsi="Times New Roman" w:cs="Times New Roman"/>
          <w:sz w:val="20"/>
          <w:szCs w:val="20"/>
        </w:rPr>
        <w:t>Opis Przedmiotu Zamówienia</w:t>
      </w:r>
      <w:r w:rsidRPr="00615AD1">
        <w:rPr>
          <w:rFonts w:ascii="Times New Roman" w:hAnsi="Times New Roman" w:cs="Times New Roman"/>
          <w:sz w:val="20"/>
          <w:szCs w:val="20"/>
        </w:rPr>
        <w:t>,</w:t>
      </w:r>
    </w:p>
    <w:p w14:paraId="16F29611" w14:textId="77777777" w:rsidR="00B00E16" w:rsidRPr="00615AD1" w:rsidRDefault="00B00E16" w:rsidP="00943580">
      <w:pPr>
        <w:spacing w:after="0" w:line="240" w:lineRule="auto"/>
        <w:jc w:val="both"/>
        <w:rPr>
          <w:rFonts w:ascii="Times New Roman" w:hAnsi="Times New Roman" w:cs="Times New Roman"/>
          <w:sz w:val="20"/>
          <w:szCs w:val="20"/>
        </w:rPr>
      </w:pPr>
      <w:r w:rsidRPr="00615AD1">
        <w:rPr>
          <w:rFonts w:ascii="Times New Roman" w:hAnsi="Times New Roman" w:cs="Times New Roman"/>
          <w:sz w:val="20"/>
          <w:szCs w:val="20"/>
        </w:rPr>
        <w:t xml:space="preserve">2) </w:t>
      </w:r>
      <w:r w:rsidR="003205B7" w:rsidRPr="00615AD1">
        <w:rPr>
          <w:rFonts w:ascii="Times New Roman" w:hAnsi="Times New Roman" w:cs="Times New Roman"/>
          <w:sz w:val="20"/>
          <w:szCs w:val="20"/>
        </w:rPr>
        <w:t>Oferta Wykonawcy</w:t>
      </w:r>
      <w:r w:rsidR="00FF3841" w:rsidRPr="00615AD1">
        <w:rPr>
          <w:rFonts w:ascii="Times New Roman" w:hAnsi="Times New Roman" w:cs="Times New Roman"/>
          <w:sz w:val="20"/>
          <w:szCs w:val="20"/>
        </w:rPr>
        <w:t xml:space="preserve"> (formularz oferty, KRS lub CEiDG, pełnomocnictwa, formularz cenowy)</w:t>
      </w:r>
    </w:p>
    <w:p w14:paraId="7373CF8E" w14:textId="77777777" w:rsidR="00E2332A" w:rsidRPr="00615AD1" w:rsidRDefault="00E2332A" w:rsidP="00943580">
      <w:pPr>
        <w:spacing w:after="0" w:line="240" w:lineRule="auto"/>
        <w:jc w:val="both"/>
        <w:rPr>
          <w:rFonts w:ascii="Times New Roman" w:hAnsi="Times New Roman" w:cs="Times New Roman"/>
          <w:sz w:val="20"/>
          <w:szCs w:val="20"/>
        </w:rPr>
      </w:pPr>
      <w:r w:rsidRPr="00615AD1">
        <w:rPr>
          <w:rFonts w:ascii="Times New Roman" w:hAnsi="Times New Roman" w:cs="Times New Roman"/>
          <w:sz w:val="20"/>
          <w:szCs w:val="20"/>
        </w:rPr>
        <w:t xml:space="preserve">3) wzór Protokołu </w:t>
      </w:r>
      <w:r w:rsidR="00F922EB" w:rsidRPr="00615AD1">
        <w:rPr>
          <w:rFonts w:ascii="Times New Roman" w:hAnsi="Times New Roman" w:cs="Times New Roman"/>
          <w:sz w:val="20"/>
          <w:szCs w:val="20"/>
        </w:rPr>
        <w:t>zdawczo-odbiorczego</w:t>
      </w:r>
      <w:r w:rsidRPr="00615AD1">
        <w:rPr>
          <w:rFonts w:ascii="Times New Roman" w:hAnsi="Times New Roman" w:cs="Times New Roman"/>
          <w:sz w:val="20"/>
          <w:szCs w:val="20"/>
        </w:rPr>
        <w:t>,</w:t>
      </w:r>
    </w:p>
    <w:p w14:paraId="3CEE826E" w14:textId="77777777" w:rsidR="00E2332A" w:rsidRPr="00615AD1" w:rsidRDefault="00E2332A" w:rsidP="00E2332A">
      <w:pPr>
        <w:spacing w:after="0" w:line="240" w:lineRule="auto"/>
        <w:jc w:val="both"/>
        <w:rPr>
          <w:rFonts w:ascii="Times New Roman" w:hAnsi="Times New Roman" w:cs="Times New Roman"/>
          <w:sz w:val="20"/>
          <w:szCs w:val="20"/>
        </w:rPr>
      </w:pPr>
      <w:r w:rsidRPr="00615AD1">
        <w:rPr>
          <w:rFonts w:ascii="Times New Roman" w:hAnsi="Times New Roman" w:cs="Times New Roman"/>
          <w:sz w:val="20"/>
          <w:szCs w:val="20"/>
        </w:rPr>
        <w:t>4) Protokół Odbioru Usług Naprawy w Ramach Gwarancji</w:t>
      </w:r>
    </w:p>
    <w:p w14:paraId="250E9BF1" w14:textId="77777777" w:rsidR="00E2332A" w:rsidRPr="00615AD1" w:rsidRDefault="00E2332A" w:rsidP="00E2332A">
      <w:pPr>
        <w:spacing w:after="0" w:line="240" w:lineRule="auto"/>
        <w:jc w:val="both"/>
        <w:rPr>
          <w:rFonts w:ascii="Times New Roman" w:hAnsi="Times New Roman" w:cs="Times New Roman"/>
          <w:sz w:val="20"/>
          <w:szCs w:val="20"/>
        </w:rPr>
      </w:pPr>
      <w:r w:rsidRPr="00615AD1">
        <w:rPr>
          <w:rFonts w:ascii="Times New Roman" w:hAnsi="Times New Roman" w:cs="Times New Roman"/>
          <w:sz w:val="20"/>
          <w:szCs w:val="20"/>
        </w:rPr>
        <w:t>5) Wzór Protokołu Odbioru Pogwarancyjnego i Rękojmi za Wady</w:t>
      </w:r>
    </w:p>
    <w:p w14:paraId="3C812832" w14:textId="23C2CD4A" w:rsidR="00975FB3" w:rsidRPr="00615AD1" w:rsidRDefault="00975FB3" w:rsidP="00E2332A">
      <w:pPr>
        <w:spacing w:after="0" w:line="240" w:lineRule="auto"/>
        <w:jc w:val="both"/>
        <w:rPr>
          <w:rFonts w:ascii="Times New Roman" w:hAnsi="Times New Roman" w:cs="Times New Roman"/>
          <w:sz w:val="20"/>
          <w:szCs w:val="20"/>
        </w:rPr>
      </w:pPr>
      <w:r w:rsidRPr="00615AD1">
        <w:rPr>
          <w:rFonts w:ascii="Times New Roman" w:hAnsi="Times New Roman" w:cs="Times New Roman"/>
          <w:sz w:val="20"/>
          <w:szCs w:val="20"/>
        </w:rPr>
        <w:t xml:space="preserve">6) Wzór Protokołu Przeglądu </w:t>
      </w:r>
      <w:r w:rsidR="00C65272" w:rsidRPr="00615AD1">
        <w:rPr>
          <w:rFonts w:ascii="Times New Roman" w:hAnsi="Times New Roman" w:cs="Times New Roman"/>
          <w:sz w:val="20"/>
          <w:szCs w:val="20"/>
        </w:rPr>
        <w:t>konserwacji</w:t>
      </w:r>
    </w:p>
    <w:p w14:paraId="41EFD01E" w14:textId="77777777" w:rsidR="00E2332A" w:rsidRPr="00615AD1" w:rsidRDefault="0045312D" w:rsidP="00943580">
      <w:pPr>
        <w:spacing w:after="0" w:line="240" w:lineRule="auto"/>
        <w:jc w:val="both"/>
        <w:rPr>
          <w:rFonts w:ascii="Times New Roman" w:hAnsi="Times New Roman" w:cs="Times New Roman"/>
          <w:sz w:val="20"/>
          <w:szCs w:val="20"/>
        </w:rPr>
      </w:pPr>
      <w:r w:rsidRPr="00615AD1">
        <w:rPr>
          <w:rFonts w:ascii="Times New Roman" w:hAnsi="Times New Roman" w:cs="Times New Roman"/>
          <w:sz w:val="20"/>
          <w:szCs w:val="20"/>
        </w:rPr>
        <w:t>7) Wzór protokołu z wprowadzenia na teren prac</w:t>
      </w:r>
    </w:p>
    <w:p w14:paraId="280FF374" w14:textId="77777777" w:rsidR="00615AD1" w:rsidRPr="00615AD1" w:rsidRDefault="00615AD1" w:rsidP="00943580">
      <w:pPr>
        <w:spacing w:after="0" w:line="240" w:lineRule="auto"/>
        <w:jc w:val="both"/>
        <w:rPr>
          <w:rFonts w:ascii="Times New Roman" w:hAnsi="Times New Roman" w:cs="Times New Roman"/>
          <w:sz w:val="20"/>
          <w:szCs w:val="20"/>
        </w:rPr>
      </w:pPr>
    </w:p>
    <w:p w14:paraId="06FB79D8" w14:textId="77777777" w:rsidR="00B00E16" w:rsidRDefault="00B00E16" w:rsidP="00943580">
      <w:pPr>
        <w:spacing w:after="0" w:line="240" w:lineRule="auto"/>
        <w:jc w:val="both"/>
        <w:rPr>
          <w:rFonts w:ascii="Times New Roman" w:hAnsi="Times New Roman" w:cs="Times New Roman"/>
          <w:sz w:val="24"/>
          <w:szCs w:val="24"/>
        </w:rPr>
      </w:pPr>
      <w:r w:rsidRPr="00B00E16">
        <w:rPr>
          <w:rFonts w:ascii="Times New Roman" w:hAnsi="Times New Roman" w:cs="Times New Roman"/>
          <w:sz w:val="24"/>
          <w:szCs w:val="24"/>
        </w:rPr>
        <w:t xml:space="preserve">WYKONAWCA </w:t>
      </w:r>
      <w:r w:rsidR="00716B79">
        <w:rPr>
          <w:rFonts w:ascii="Times New Roman" w:hAnsi="Times New Roman" w:cs="Times New Roman"/>
          <w:sz w:val="24"/>
          <w:szCs w:val="24"/>
        </w:rPr>
        <w:t xml:space="preserve">                                                                      </w:t>
      </w:r>
      <w:r w:rsidRPr="00B00E16">
        <w:rPr>
          <w:rFonts w:ascii="Times New Roman" w:hAnsi="Times New Roman" w:cs="Times New Roman"/>
          <w:sz w:val="24"/>
          <w:szCs w:val="24"/>
        </w:rPr>
        <w:t>ZAMAWIAJĄC</w:t>
      </w:r>
      <w:r>
        <w:rPr>
          <w:rFonts w:ascii="Times New Roman" w:hAnsi="Times New Roman" w:cs="Times New Roman"/>
          <w:sz w:val="24"/>
          <w:szCs w:val="24"/>
        </w:rPr>
        <w:t>Y</w:t>
      </w:r>
    </w:p>
    <w:p w14:paraId="787DF8A1" w14:textId="77777777" w:rsidR="00213211" w:rsidRDefault="002A619B" w:rsidP="009435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E158B">
        <w:rPr>
          <w:rFonts w:ascii="Times New Roman" w:hAnsi="Times New Roman" w:cs="Times New Roman"/>
          <w:sz w:val="24"/>
          <w:szCs w:val="24"/>
        </w:rPr>
        <w:t xml:space="preserve">                                                                         ………………………</w:t>
      </w:r>
    </w:p>
    <w:p w14:paraId="13B83C4A" w14:textId="77777777" w:rsidR="00615AD1" w:rsidRDefault="00615AD1" w:rsidP="00213211">
      <w:pPr>
        <w:spacing w:after="0" w:line="240" w:lineRule="auto"/>
        <w:jc w:val="right"/>
        <w:rPr>
          <w:rFonts w:ascii="Times New Roman" w:hAnsi="Times New Roman" w:cs="Times New Roman"/>
          <w:sz w:val="24"/>
          <w:szCs w:val="24"/>
        </w:rPr>
      </w:pPr>
    </w:p>
    <w:p w14:paraId="1DEDA9D8" w14:textId="77777777" w:rsidR="002A619B" w:rsidRDefault="002A619B" w:rsidP="0021321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Załącznik nr 3 do Umowy</w:t>
      </w:r>
    </w:p>
    <w:p w14:paraId="41997778" w14:textId="77777777" w:rsidR="002A619B" w:rsidRDefault="002A619B" w:rsidP="002A619B">
      <w:pPr>
        <w:spacing w:after="0" w:line="240" w:lineRule="auto"/>
        <w:jc w:val="right"/>
        <w:rPr>
          <w:rFonts w:ascii="Times New Roman" w:hAnsi="Times New Roman" w:cs="Times New Roman"/>
          <w:sz w:val="24"/>
          <w:szCs w:val="24"/>
        </w:rPr>
      </w:pPr>
    </w:p>
    <w:p w14:paraId="378912AE" w14:textId="77777777" w:rsidR="002A619B" w:rsidRDefault="002A619B" w:rsidP="002A619B">
      <w:pPr>
        <w:spacing w:after="0" w:line="240" w:lineRule="auto"/>
        <w:jc w:val="right"/>
        <w:rPr>
          <w:rFonts w:ascii="Times New Roman" w:hAnsi="Times New Roman" w:cs="Times New Roman"/>
          <w:sz w:val="24"/>
          <w:szCs w:val="24"/>
        </w:rPr>
      </w:pPr>
    </w:p>
    <w:p w14:paraId="209E801E" w14:textId="77777777" w:rsidR="002A619B" w:rsidRPr="002A619B" w:rsidRDefault="002A619B" w:rsidP="002A619B">
      <w:pPr>
        <w:spacing w:after="120" w:line="240" w:lineRule="auto"/>
        <w:jc w:val="center"/>
        <w:rPr>
          <w:rFonts w:ascii="Times New Roman" w:eastAsia="Times New Roman" w:hAnsi="Times New Roman" w:cs="Times New Roman"/>
          <w:b/>
          <w:sz w:val="24"/>
          <w:szCs w:val="24"/>
          <w:lang w:eastAsia="pl-PL"/>
        </w:rPr>
      </w:pPr>
      <w:r w:rsidRPr="002A619B">
        <w:rPr>
          <w:rFonts w:ascii="Times New Roman" w:eastAsia="Times New Roman" w:hAnsi="Times New Roman" w:cs="Times New Roman"/>
          <w:b/>
          <w:sz w:val="24"/>
          <w:szCs w:val="24"/>
          <w:lang w:eastAsia="pl-PL"/>
        </w:rPr>
        <w:t xml:space="preserve">Wzór Protokołu </w:t>
      </w:r>
      <w:r w:rsidR="00A1509E">
        <w:rPr>
          <w:rFonts w:ascii="Times New Roman" w:eastAsia="Times New Roman" w:hAnsi="Times New Roman" w:cs="Times New Roman"/>
          <w:b/>
          <w:sz w:val="24"/>
          <w:szCs w:val="24"/>
          <w:lang w:eastAsia="pl-PL"/>
        </w:rPr>
        <w:t>zdawczo-odbiorczego</w:t>
      </w:r>
    </w:p>
    <w:p w14:paraId="7BA5CFBE" w14:textId="77777777" w:rsidR="002A619B" w:rsidRPr="002A619B" w:rsidRDefault="002A619B" w:rsidP="002A619B">
      <w:pPr>
        <w:spacing w:after="120" w:line="240" w:lineRule="auto"/>
        <w:rPr>
          <w:rFonts w:ascii="Times New Roman" w:eastAsia="Times New Roman" w:hAnsi="Times New Roman" w:cs="Times New Roman"/>
          <w:sz w:val="24"/>
          <w:szCs w:val="24"/>
          <w:lang w:eastAsia="pl-PL"/>
        </w:rPr>
      </w:pPr>
    </w:p>
    <w:p w14:paraId="231FABDA" w14:textId="77777777" w:rsidR="002A619B" w:rsidRPr="002A619B" w:rsidRDefault="002A619B" w:rsidP="002A619B">
      <w:pPr>
        <w:spacing w:after="120" w:line="240" w:lineRule="auto"/>
        <w:jc w:val="both"/>
        <w:rPr>
          <w:rFonts w:ascii="Times New Roman" w:eastAsia="Batang" w:hAnsi="Times New Roman" w:cs="Times New Roman"/>
          <w:sz w:val="24"/>
          <w:szCs w:val="24"/>
          <w:lang w:eastAsia="ar-SA"/>
        </w:rPr>
      </w:pPr>
      <w:r w:rsidRPr="002A619B">
        <w:rPr>
          <w:rFonts w:ascii="Times New Roman" w:eastAsia="Batang" w:hAnsi="Times New Roman" w:cs="Times New Roman"/>
          <w:sz w:val="24"/>
          <w:szCs w:val="24"/>
          <w:lang w:eastAsia="ar-SA"/>
        </w:rPr>
        <w:t xml:space="preserve">Zamawiający potwierdza w dniu ………………………... odbiór końcowy Przedmiotu Umowy dostarczonego i wykonanego przez Wykonawcę zgodnie z warunkami Umowy </w:t>
      </w:r>
      <w:r w:rsidRPr="002A619B">
        <w:rPr>
          <w:rFonts w:ascii="Times New Roman" w:eastAsia="Times New Roman" w:hAnsi="Times New Roman" w:cs="Times New Roman"/>
          <w:bCs/>
          <w:sz w:val="24"/>
          <w:szCs w:val="24"/>
          <w:lang w:eastAsia="ar-SA"/>
        </w:rPr>
        <w:t xml:space="preserve">Nr </w:t>
      </w:r>
      <w:r>
        <w:rPr>
          <w:rFonts w:ascii="Times New Roman" w:eastAsia="Times New Roman" w:hAnsi="Times New Roman" w:cs="Times New Roman"/>
          <w:bCs/>
          <w:sz w:val="24"/>
          <w:szCs w:val="24"/>
          <w:lang w:eastAsia="ar-SA"/>
        </w:rPr>
        <w:t>…./U/2024</w:t>
      </w:r>
    </w:p>
    <w:p w14:paraId="11109F8B" w14:textId="77777777" w:rsidR="002A619B" w:rsidRPr="002A619B" w:rsidRDefault="002A619B" w:rsidP="002A619B">
      <w:pPr>
        <w:spacing w:after="120" w:line="240" w:lineRule="auto"/>
        <w:jc w:val="both"/>
        <w:rPr>
          <w:rFonts w:ascii="Times New Roman" w:eastAsia="Batang" w:hAnsi="Times New Roman" w:cs="Times New Roman"/>
          <w:bCs/>
          <w:sz w:val="24"/>
          <w:szCs w:val="24"/>
          <w:lang w:eastAsia="ar-SA"/>
        </w:rPr>
      </w:pPr>
    </w:p>
    <w:p w14:paraId="45C546B3" w14:textId="77777777" w:rsidR="002A619B" w:rsidRPr="002A619B" w:rsidRDefault="002A619B" w:rsidP="002A619B">
      <w:pPr>
        <w:suppressAutoHyphens/>
        <w:spacing w:after="120" w:line="240" w:lineRule="auto"/>
        <w:jc w:val="both"/>
        <w:rPr>
          <w:rFonts w:ascii="Times New Roman" w:eastAsia="Batang" w:hAnsi="Times New Roman" w:cs="Times New Roman"/>
          <w:bCs/>
          <w:sz w:val="24"/>
          <w:szCs w:val="24"/>
          <w:lang w:eastAsia="ar-SA"/>
        </w:rPr>
      </w:pPr>
      <w:r w:rsidRPr="002A619B">
        <w:rPr>
          <w:rFonts w:ascii="Times New Roman" w:eastAsia="Batang" w:hAnsi="Times New Roman" w:cs="Times New Roman"/>
          <w:bCs/>
          <w:sz w:val="24"/>
          <w:szCs w:val="24"/>
          <w:lang w:eastAsia="ar-SA"/>
        </w:rPr>
        <w:t>Strony potwierdzają, że:</w:t>
      </w:r>
    </w:p>
    <w:p w14:paraId="3C362B80" w14:textId="77777777" w:rsidR="002A619B" w:rsidRPr="002A619B" w:rsidRDefault="002A619B" w:rsidP="00FE158B">
      <w:pPr>
        <w:numPr>
          <w:ilvl w:val="3"/>
          <w:numId w:val="26"/>
        </w:numPr>
        <w:suppressAutoHyphens/>
        <w:spacing w:after="120" w:line="240" w:lineRule="auto"/>
        <w:ind w:left="426" w:hanging="284"/>
        <w:jc w:val="both"/>
        <w:rPr>
          <w:rFonts w:ascii="Times New Roman" w:eastAsia="Batang" w:hAnsi="Times New Roman" w:cs="Times New Roman"/>
          <w:bCs/>
          <w:sz w:val="24"/>
          <w:szCs w:val="24"/>
          <w:lang w:eastAsia="ar-SA"/>
        </w:rPr>
      </w:pPr>
      <w:r w:rsidRPr="002A619B">
        <w:rPr>
          <w:rFonts w:ascii="Times New Roman" w:eastAsia="Batang" w:hAnsi="Times New Roman" w:cs="Times New Roman"/>
          <w:bCs/>
          <w:sz w:val="24"/>
          <w:szCs w:val="24"/>
          <w:lang w:eastAsia="ar-SA"/>
        </w:rPr>
        <w:t>Dostarczony  zamontowany Dźwig jest nowy, kompletny, sprawny technicznie i zgodne ze Specyfikacją cenowoilościow</w:t>
      </w:r>
      <w:r>
        <w:rPr>
          <w:rFonts w:ascii="Times New Roman" w:eastAsia="Batang" w:hAnsi="Times New Roman" w:cs="Times New Roman"/>
          <w:bCs/>
          <w:sz w:val="24"/>
          <w:szCs w:val="24"/>
          <w:lang w:eastAsia="ar-SA"/>
        </w:rPr>
        <w:t>ą</w:t>
      </w:r>
      <w:r w:rsidRPr="002A619B">
        <w:rPr>
          <w:rFonts w:ascii="Times New Roman" w:eastAsia="Batang" w:hAnsi="Times New Roman" w:cs="Times New Roman"/>
          <w:bCs/>
          <w:sz w:val="24"/>
          <w:szCs w:val="24"/>
          <w:lang w:eastAsia="ar-SA"/>
        </w:rPr>
        <w:t xml:space="preserve"> oraz Szczegółowym Opisem Przedmiotu Umowy, stanowiącymi Załączniki nr 1  do Umowy.</w:t>
      </w:r>
    </w:p>
    <w:p w14:paraId="052FAB9D" w14:textId="77777777" w:rsidR="002A619B" w:rsidRPr="002A619B" w:rsidRDefault="002A619B" w:rsidP="00FE158B">
      <w:pPr>
        <w:numPr>
          <w:ilvl w:val="3"/>
          <w:numId w:val="26"/>
        </w:numPr>
        <w:suppressAutoHyphens/>
        <w:spacing w:after="120" w:line="240" w:lineRule="auto"/>
        <w:ind w:left="426" w:hanging="284"/>
        <w:jc w:val="both"/>
        <w:rPr>
          <w:rFonts w:ascii="Times New Roman" w:eastAsia="Batang" w:hAnsi="Times New Roman" w:cs="Times New Roman"/>
          <w:bCs/>
          <w:sz w:val="24"/>
          <w:szCs w:val="24"/>
          <w:lang w:eastAsia="ar-SA"/>
        </w:rPr>
      </w:pPr>
      <w:r w:rsidRPr="002A619B">
        <w:rPr>
          <w:rFonts w:ascii="Times New Roman" w:eastAsia="Batang" w:hAnsi="Times New Roman" w:cs="Times New Roman"/>
          <w:bCs/>
          <w:sz w:val="24"/>
          <w:szCs w:val="24"/>
          <w:lang w:eastAsia="ar-SA"/>
        </w:rPr>
        <w:t>Dostarczony Dźwig spełnia wymagania Zamawiającego określone w Szczegółowym Opisie Przedmiotu Umowy, stanowiącym Załącznik nr 1 do Umowy.</w:t>
      </w:r>
    </w:p>
    <w:p w14:paraId="10D75EE9" w14:textId="77777777" w:rsidR="002A619B" w:rsidRPr="002A619B" w:rsidRDefault="002A619B" w:rsidP="00FE158B">
      <w:pPr>
        <w:numPr>
          <w:ilvl w:val="3"/>
          <w:numId w:val="26"/>
        </w:numPr>
        <w:suppressAutoHyphens/>
        <w:spacing w:after="120" w:line="240" w:lineRule="auto"/>
        <w:ind w:left="426" w:hanging="284"/>
        <w:jc w:val="both"/>
        <w:rPr>
          <w:rFonts w:ascii="Times New Roman" w:eastAsia="Batang" w:hAnsi="Times New Roman" w:cs="Times New Roman"/>
          <w:bCs/>
          <w:sz w:val="24"/>
          <w:szCs w:val="24"/>
          <w:lang w:eastAsia="ar-SA"/>
        </w:rPr>
      </w:pPr>
      <w:r w:rsidRPr="002A619B">
        <w:rPr>
          <w:rFonts w:ascii="Times New Roman" w:eastAsia="Times New Roman" w:hAnsi="Times New Roman" w:cs="Times New Roman"/>
          <w:sz w:val="24"/>
          <w:szCs w:val="24"/>
          <w:lang w:eastAsia="ar-SA"/>
        </w:rPr>
        <w:t>Wykonawca dostarczył Dokumentację zgodnie z warunkami Umowy.</w:t>
      </w:r>
    </w:p>
    <w:p w14:paraId="3160BEF4" w14:textId="77777777" w:rsidR="002A619B" w:rsidRPr="002A619B" w:rsidRDefault="002A619B" w:rsidP="00FE158B">
      <w:pPr>
        <w:numPr>
          <w:ilvl w:val="3"/>
          <w:numId w:val="26"/>
        </w:numPr>
        <w:suppressAutoHyphens/>
        <w:spacing w:after="120" w:line="240" w:lineRule="auto"/>
        <w:ind w:left="426" w:hanging="284"/>
        <w:jc w:val="both"/>
        <w:rPr>
          <w:rFonts w:ascii="Times New Roman" w:eastAsia="Batang" w:hAnsi="Times New Roman" w:cs="Times New Roman"/>
          <w:bCs/>
          <w:sz w:val="24"/>
          <w:szCs w:val="24"/>
          <w:lang w:eastAsia="ar-SA"/>
        </w:rPr>
      </w:pPr>
      <w:r w:rsidRPr="002A619B">
        <w:rPr>
          <w:rFonts w:ascii="Times New Roman" w:eastAsia="Batang" w:hAnsi="Times New Roman" w:cs="Times New Roman"/>
          <w:bCs/>
          <w:sz w:val="24"/>
          <w:szCs w:val="24"/>
          <w:lang w:eastAsia="ar-SA"/>
        </w:rPr>
        <w:t>Jakiekolwiek wady Przedmiotu Umowy wykryte przed podpisaniem niniejszego Protokołu zostały usunięte.</w:t>
      </w:r>
    </w:p>
    <w:p w14:paraId="678A53DB" w14:textId="77777777" w:rsidR="002A619B" w:rsidRPr="002A619B" w:rsidRDefault="002A619B" w:rsidP="00FE158B">
      <w:pPr>
        <w:numPr>
          <w:ilvl w:val="3"/>
          <w:numId w:val="26"/>
        </w:numPr>
        <w:suppressAutoHyphens/>
        <w:spacing w:after="120" w:line="240" w:lineRule="auto"/>
        <w:ind w:left="426" w:hanging="284"/>
        <w:jc w:val="both"/>
        <w:rPr>
          <w:rFonts w:ascii="Times New Roman" w:eastAsia="Batang" w:hAnsi="Times New Roman" w:cs="Times New Roman"/>
          <w:bCs/>
          <w:sz w:val="24"/>
          <w:szCs w:val="24"/>
          <w:lang w:eastAsia="ar-SA"/>
        </w:rPr>
      </w:pPr>
      <w:r w:rsidRPr="002A619B">
        <w:rPr>
          <w:rFonts w:ascii="Times New Roman" w:eastAsia="Batang" w:hAnsi="Times New Roman" w:cs="Times New Roman"/>
          <w:bCs/>
          <w:sz w:val="24"/>
          <w:szCs w:val="24"/>
          <w:lang w:eastAsia="ar-SA"/>
        </w:rPr>
        <w:t>Za wyjątkiem usług świadczonych w ramach Gwarancji Jakości wszystkie pozostałe warunki i postanowienia Umowy zostały wypełnione przez Wykonawcę.</w:t>
      </w:r>
    </w:p>
    <w:p w14:paraId="40BFE1C2" w14:textId="77777777" w:rsidR="002A619B" w:rsidRPr="002A619B" w:rsidRDefault="002A619B" w:rsidP="002A619B">
      <w:pPr>
        <w:tabs>
          <w:tab w:val="center" w:pos="4536"/>
          <w:tab w:val="right" w:pos="9072"/>
        </w:tabs>
        <w:suppressAutoHyphens/>
        <w:spacing w:after="120" w:line="240" w:lineRule="auto"/>
        <w:jc w:val="both"/>
        <w:rPr>
          <w:rFonts w:ascii="Times New Roman" w:eastAsia="Batang" w:hAnsi="Times New Roman" w:cs="Times New Roman"/>
          <w:b/>
          <w:sz w:val="24"/>
          <w:szCs w:val="24"/>
          <w:lang w:eastAsia="ar-SA"/>
        </w:rPr>
      </w:pPr>
    </w:p>
    <w:p w14:paraId="1C44AA38" w14:textId="77777777" w:rsidR="002A619B" w:rsidRPr="002A619B" w:rsidRDefault="002A619B" w:rsidP="002A619B">
      <w:pPr>
        <w:suppressAutoHyphens/>
        <w:spacing w:after="120" w:line="240" w:lineRule="auto"/>
        <w:jc w:val="both"/>
        <w:rPr>
          <w:rFonts w:ascii="Times New Roman" w:eastAsia="Times New Roman" w:hAnsi="Times New Roman" w:cs="Times New Roman"/>
          <w:sz w:val="24"/>
          <w:szCs w:val="24"/>
          <w:lang w:eastAsia="ar-SA"/>
        </w:rPr>
      </w:pPr>
      <w:bookmarkStart w:id="18" w:name="_Hlk109124069"/>
      <w:r w:rsidRPr="002A619B">
        <w:rPr>
          <w:rFonts w:ascii="Times New Roman" w:eastAsia="Times New Roman" w:hAnsi="Times New Roman" w:cs="Times New Roman"/>
          <w:sz w:val="24"/>
          <w:szCs w:val="24"/>
          <w:lang w:eastAsia="ar-SA"/>
        </w:rPr>
        <w:t>Wykonawca</w:t>
      </w:r>
      <w:r w:rsidRPr="002A619B">
        <w:rPr>
          <w:rFonts w:ascii="Times New Roman" w:eastAsia="Times New Roman" w:hAnsi="Times New Roman" w:cs="Times New Roman"/>
          <w:sz w:val="24"/>
          <w:szCs w:val="24"/>
          <w:lang w:eastAsia="ar-SA"/>
        </w:rPr>
        <w:tab/>
      </w:r>
      <w:r w:rsidRPr="002A619B">
        <w:rPr>
          <w:rFonts w:ascii="Times New Roman" w:eastAsia="Times New Roman" w:hAnsi="Times New Roman" w:cs="Times New Roman"/>
          <w:sz w:val="24"/>
          <w:szCs w:val="24"/>
          <w:lang w:eastAsia="ar-SA"/>
        </w:rPr>
        <w:tab/>
      </w:r>
      <w:r w:rsidRPr="002A619B">
        <w:rPr>
          <w:rFonts w:ascii="Times New Roman" w:eastAsia="Times New Roman" w:hAnsi="Times New Roman" w:cs="Times New Roman"/>
          <w:sz w:val="24"/>
          <w:szCs w:val="24"/>
          <w:lang w:eastAsia="ar-SA"/>
        </w:rPr>
        <w:tab/>
      </w:r>
      <w:r w:rsidRPr="002A619B">
        <w:rPr>
          <w:rFonts w:ascii="Times New Roman" w:eastAsia="Times New Roman" w:hAnsi="Times New Roman" w:cs="Times New Roman"/>
          <w:sz w:val="24"/>
          <w:szCs w:val="24"/>
          <w:lang w:eastAsia="ar-SA"/>
        </w:rPr>
        <w:tab/>
      </w:r>
      <w:r w:rsidRPr="002A619B">
        <w:rPr>
          <w:rFonts w:ascii="Times New Roman" w:eastAsia="Times New Roman" w:hAnsi="Times New Roman" w:cs="Times New Roman"/>
          <w:sz w:val="24"/>
          <w:szCs w:val="24"/>
          <w:lang w:eastAsia="ar-SA"/>
        </w:rPr>
        <w:tab/>
      </w:r>
      <w:r w:rsidRPr="002A619B">
        <w:rPr>
          <w:rFonts w:ascii="Times New Roman" w:eastAsia="Times New Roman" w:hAnsi="Times New Roman" w:cs="Times New Roman"/>
          <w:sz w:val="24"/>
          <w:szCs w:val="24"/>
          <w:lang w:eastAsia="ar-SA"/>
        </w:rPr>
        <w:tab/>
      </w:r>
      <w:r w:rsidRPr="002A619B">
        <w:rPr>
          <w:rFonts w:ascii="Times New Roman" w:eastAsia="Times New Roman" w:hAnsi="Times New Roman" w:cs="Times New Roman"/>
          <w:sz w:val="24"/>
          <w:szCs w:val="24"/>
          <w:lang w:eastAsia="ar-SA"/>
        </w:rPr>
        <w:tab/>
        <w:t>Zamawiający</w:t>
      </w:r>
    </w:p>
    <w:p w14:paraId="1142D88D" w14:textId="77777777" w:rsidR="002A619B" w:rsidRPr="002A619B" w:rsidRDefault="002A619B" w:rsidP="002A619B">
      <w:pPr>
        <w:suppressAutoHyphens/>
        <w:spacing w:after="120" w:line="240" w:lineRule="auto"/>
        <w:jc w:val="both"/>
        <w:rPr>
          <w:rFonts w:ascii="Times New Roman" w:eastAsia="Times New Roman" w:hAnsi="Times New Roman" w:cs="Times New Roman"/>
          <w:sz w:val="24"/>
          <w:szCs w:val="24"/>
          <w:lang w:eastAsia="ar-SA"/>
        </w:rPr>
      </w:pPr>
    </w:p>
    <w:p w14:paraId="4C7A4129" w14:textId="77777777" w:rsidR="002A619B" w:rsidRPr="002A619B" w:rsidRDefault="002A619B" w:rsidP="002A619B">
      <w:pPr>
        <w:suppressAutoHyphens/>
        <w:spacing w:after="120" w:line="240" w:lineRule="auto"/>
        <w:jc w:val="both"/>
        <w:rPr>
          <w:rFonts w:ascii="Times New Roman" w:eastAsia="Times New Roman" w:hAnsi="Times New Roman" w:cs="Times New Roman"/>
          <w:sz w:val="24"/>
          <w:szCs w:val="24"/>
          <w:lang w:eastAsia="ar-SA"/>
        </w:rPr>
      </w:pPr>
    </w:p>
    <w:p w14:paraId="0922949E" w14:textId="77777777" w:rsidR="002A619B" w:rsidRPr="002A619B" w:rsidRDefault="002A619B" w:rsidP="002A619B">
      <w:pPr>
        <w:suppressAutoHyphens/>
        <w:spacing w:after="120" w:line="240" w:lineRule="auto"/>
        <w:jc w:val="both"/>
        <w:rPr>
          <w:rFonts w:ascii="Times New Roman" w:eastAsia="Times New Roman" w:hAnsi="Times New Roman" w:cs="Times New Roman"/>
          <w:kern w:val="1"/>
          <w:sz w:val="24"/>
          <w:szCs w:val="24"/>
          <w:lang w:eastAsia="ar-SA"/>
        </w:rPr>
      </w:pPr>
      <w:r w:rsidRPr="002A619B">
        <w:rPr>
          <w:rFonts w:ascii="Times New Roman" w:eastAsia="Times New Roman" w:hAnsi="Times New Roman" w:cs="Times New Roman"/>
          <w:kern w:val="1"/>
          <w:sz w:val="24"/>
          <w:szCs w:val="24"/>
          <w:lang w:eastAsia="ar-SA"/>
        </w:rPr>
        <w:t>...............................................</w:t>
      </w:r>
      <w:r w:rsidRPr="002A619B">
        <w:rPr>
          <w:rFonts w:ascii="Times New Roman" w:eastAsia="Times New Roman" w:hAnsi="Times New Roman" w:cs="Times New Roman"/>
          <w:kern w:val="1"/>
          <w:sz w:val="24"/>
          <w:szCs w:val="24"/>
          <w:lang w:eastAsia="ar-SA"/>
        </w:rPr>
        <w:tab/>
      </w:r>
      <w:r w:rsidRPr="002A619B">
        <w:rPr>
          <w:rFonts w:ascii="Times New Roman" w:eastAsia="Times New Roman" w:hAnsi="Times New Roman" w:cs="Times New Roman"/>
          <w:kern w:val="1"/>
          <w:sz w:val="24"/>
          <w:szCs w:val="24"/>
          <w:lang w:eastAsia="ar-SA"/>
        </w:rPr>
        <w:tab/>
      </w:r>
      <w:r w:rsidRPr="002A619B">
        <w:rPr>
          <w:rFonts w:ascii="Times New Roman" w:eastAsia="Times New Roman" w:hAnsi="Times New Roman" w:cs="Times New Roman"/>
          <w:kern w:val="1"/>
          <w:sz w:val="24"/>
          <w:szCs w:val="24"/>
          <w:lang w:eastAsia="ar-SA"/>
        </w:rPr>
        <w:tab/>
      </w:r>
      <w:r w:rsidRPr="002A619B">
        <w:rPr>
          <w:rFonts w:ascii="Times New Roman" w:eastAsia="Times New Roman" w:hAnsi="Times New Roman" w:cs="Times New Roman"/>
          <w:kern w:val="1"/>
          <w:sz w:val="24"/>
          <w:szCs w:val="24"/>
          <w:lang w:eastAsia="ar-SA"/>
        </w:rPr>
        <w:tab/>
        <w:t>.............................................</w:t>
      </w:r>
    </w:p>
    <w:p w14:paraId="0EAC3942" w14:textId="77777777" w:rsidR="002A619B" w:rsidRPr="002A619B" w:rsidRDefault="002A619B" w:rsidP="002A619B">
      <w:pPr>
        <w:suppressAutoHyphens/>
        <w:spacing w:after="120" w:line="240" w:lineRule="auto"/>
        <w:jc w:val="both"/>
        <w:rPr>
          <w:rFonts w:ascii="Times New Roman" w:eastAsia="Times New Roman" w:hAnsi="Times New Roman" w:cs="Times New Roman"/>
          <w:sz w:val="24"/>
          <w:szCs w:val="24"/>
          <w:lang w:eastAsia="ar-SA"/>
        </w:rPr>
      </w:pPr>
      <w:r w:rsidRPr="002A619B">
        <w:rPr>
          <w:rFonts w:ascii="Times New Roman" w:eastAsia="Times New Roman" w:hAnsi="Times New Roman" w:cs="Times New Roman"/>
          <w:sz w:val="24"/>
          <w:szCs w:val="24"/>
          <w:lang w:eastAsia="ar-SA"/>
        </w:rPr>
        <w:t>(podpis/-y)</w:t>
      </w:r>
      <w:r w:rsidRPr="002A619B">
        <w:rPr>
          <w:rFonts w:ascii="Times New Roman" w:eastAsia="Times New Roman" w:hAnsi="Times New Roman" w:cs="Times New Roman"/>
          <w:sz w:val="24"/>
          <w:szCs w:val="24"/>
          <w:lang w:eastAsia="ar-SA"/>
        </w:rPr>
        <w:tab/>
      </w:r>
      <w:r w:rsidRPr="002A619B">
        <w:rPr>
          <w:rFonts w:ascii="Times New Roman" w:eastAsia="Times New Roman" w:hAnsi="Times New Roman" w:cs="Times New Roman"/>
          <w:sz w:val="24"/>
          <w:szCs w:val="24"/>
          <w:lang w:eastAsia="ar-SA"/>
        </w:rPr>
        <w:tab/>
      </w:r>
      <w:r w:rsidRPr="002A619B">
        <w:rPr>
          <w:rFonts w:ascii="Times New Roman" w:eastAsia="Times New Roman" w:hAnsi="Times New Roman" w:cs="Times New Roman"/>
          <w:sz w:val="24"/>
          <w:szCs w:val="24"/>
          <w:lang w:eastAsia="ar-SA"/>
        </w:rPr>
        <w:tab/>
      </w:r>
      <w:r w:rsidRPr="002A619B">
        <w:rPr>
          <w:rFonts w:ascii="Times New Roman" w:eastAsia="Times New Roman" w:hAnsi="Times New Roman" w:cs="Times New Roman"/>
          <w:sz w:val="24"/>
          <w:szCs w:val="24"/>
          <w:lang w:eastAsia="ar-SA"/>
        </w:rPr>
        <w:tab/>
      </w:r>
      <w:r w:rsidRPr="002A619B">
        <w:rPr>
          <w:rFonts w:ascii="Times New Roman" w:eastAsia="Times New Roman" w:hAnsi="Times New Roman" w:cs="Times New Roman"/>
          <w:sz w:val="24"/>
          <w:szCs w:val="24"/>
          <w:lang w:eastAsia="ar-SA"/>
        </w:rPr>
        <w:tab/>
      </w:r>
      <w:r w:rsidRPr="002A619B">
        <w:rPr>
          <w:rFonts w:ascii="Times New Roman" w:eastAsia="Times New Roman" w:hAnsi="Times New Roman" w:cs="Times New Roman"/>
          <w:sz w:val="24"/>
          <w:szCs w:val="24"/>
          <w:lang w:eastAsia="ar-SA"/>
        </w:rPr>
        <w:tab/>
      </w:r>
      <w:r w:rsidRPr="002A619B">
        <w:rPr>
          <w:rFonts w:ascii="Times New Roman" w:eastAsia="Times New Roman" w:hAnsi="Times New Roman" w:cs="Times New Roman"/>
          <w:sz w:val="24"/>
          <w:szCs w:val="24"/>
          <w:lang w:eastAsia="ar-SA"/>
        </w:rPr>
        <w:tab/>
        <w:t>(podpis/-y)</w:t>
      </w:r>
    </w:p>
    <w:p w14:paraId="001D53E0" w14:textId="77777777" w:rsidR="002A619B" w:rsidRPr="002A619B" w:rsidRDefault="002A619B" w:rsidP="002A619B">
      <w:pPr>
        <w:suppressAutoHyphens/>
        <w:spacing w:after="120" w:line="240" w:lineRule="auto"/>
        <w:jc w:val="both"/>
        <w:rPr>
          <w:rFonts w:ascii="Times New Roman" w:eastAsia="Times New Roman" w:hAnsi="Times New Roman" w:cs="Times New Roman"/>
          <w:sz w:val="24"/>
          <w:szCs w:val="24"/>
          <w:lang w:eastAsia="ar-SA"/>
        </w:rPr>
      </w:pPr>
    </w:p>
    <w:p w14:paraId="00276303" w14:textId="77777777" w:rsidR="002A619B" w:rsidRPr="002A619B" w:rsidRDefault="002A619B" w:rsidP="002A619B">
      <w:pPr>
        <w:suppressAutoHyphens/>
        <w:spacing w:after="120" w:line="240" w:lineRule="auto"/>
        <w:jc w:val="both"/>
        <w:rPr>
          <w:rFonts w:ascii="Times New Roman" w:eastAsia="Times New Roman" w:hAnsi="Times New Roman" w:cs="Times New Roman"/>
          <w:sz w:val="24"/>
          <w:szCs w:val="24"/>
          <w:lang w:eastAsia="ar-SA"/>
        </w:rPr>
      </w:pPr>
      <w:r w:rsidRPr="002A619B">
        <w:rPr>
          <w:rFonts w:ascii="Times New Roman" w:eastAsia="Times New Roman" w:hAnsi="Times New Roman" w:cs="Times New Roman"/>
          <w:sz w:val="24"/>
          <w:szCs w:val="24"/>
          <w:lang w:eastAsia="ar-SA"/>
        </w:rPr>
        <w:t>...............................................</w:t>
      </w:r>
    </w:p>
    <w:p w14:paraId="020E2B22" w14:textId="77777777" w:rsidR="002A619B" w:rsidRPr="002A619B" w:rsidRDefault="002A619B" w:rsidP="002A619B">
      <w:pPr>
        <w:suppressAutoHyphens/>
        <w:spacing w:after="120" w:line="240" w:lineRule="auto"/>
        <w:jc w:val="both"/>
        <w:rPr>
          <w:rFonts w:ascii="Times New Roman" w:eastAsia="Times New Roman" w:hAnsi="Times New Roman" w:cs="Times New Roman"/>
          <w:sz w:val="24"/>
          <w:szCs w:val="24"/>
          <w:lang w:eastAsia="ar-SA"/>
        </w:rPr>
      </w:pPr>
      <w:r w:rsidRPr="002A619B">
        <w:rPr>
          <w:rFonts w:ascii="Times New Roman" w:eastAsia="Times New Roman" w:hAnsi="Times New Roman" w:cs="Times New Roman"/>
          <w:sz w:val="24"/>
          <w:szCs w:val="24"/>
          <w:lang w:eastAsia="ar-SA"/>
        </w:rPr>
        <w:t>Miejscowość i data</w:t>
      </w:r>
    </w:p>
    <w:bookmarkEnd w:id="18"/>
    <w:p w14:paraId="74996C50" w14:textId="77777777" w:rsidR="002A619B" w:rsidRDefault="002A619B" w:rsidP="002A619B">
      <w:pPr>
        <w:spacing w:after="0" w:line="240" w:lineRule="auto"/>
        <w:jc w:val="right"/>
        <w:rPr>
          <w:rFonts w:ascii="Times New Roman" w:hAnsi="Times New Roman" w:cs="Times New Roman"/>
          <w:sz w:val="24"/>
          <w:szCs w:val="24"/>
        </w:rPr>
      </w:pPr>
    </w:p>
    <w:p w14:paraId="3CDD1D60" w14:textId="77777777" w:rsidR="002A619B" w:rsidRDefault="002A619B" w:rsidP="002A619B">
      <w:pPr>
        <w:spacing w:after="0" w:line="240" w:lineRule="auto"/>
        <w:jc w:val="right"/>
        <w:rPr>
          <w:rFonts w:ascii="Times New Roman" w:hAnsi="Times New Roman" w:cs="Times New Roman"/>
          <w:sz w:val="24"/>
          <w:szCs w:val="24"/>
        </w:rPr>
      </w:pPr>
    </w:p>
    <w:p w14:paraId="09BCC69E" w14:textId="77777777" w:rsidR="002A619B" w:rsidRDefault="002A619B" w:rsidP="002A619B">
      <w:pPr>
        <w:spacing w:after="0" w:line="240" w:lineRule="auto"/>
        <w:jc w:val="right"/>
        <w:rPr>
          <w:rFonts w:ascii="Times New Roman" w:hAnsi="Times New Roman" w:cs="Times New Roman"/>
          <w:sz w:val="24"/>
          <w:szCs w:val="24"/>
        </w:rPr>
      </w:pPr>
    </w:p>
    <w:p w14:paraId="2A1C4D9A" w14:textId="77777777" w:rsidR="002A619B" w:rsidRDefault="002A619B" w:rsidP="002A619B">
      <w:pPr>
        <w:spacing w:after="0" w:line="240" w:lineRule="auto"/>
        <w:jc w:val="right"/>
        <w:rPr>
          <w:rFonts w:ascii="Times New Roman" w:hAnsi="Times New Roman" w:cs="Times New Roman"/>
          <w:sz w:val="24"/>
          <w:szCs w:val="24"/>
        </w:rPr>
      </w:pPr>
    </w:p>
    <w:p w14:paraId="1AD9DB3F" w14:textId="77777777" w:rsidR="00E90BFC" w:rsidRDefault="00E90BFC" w:rsidP="002A619B">
      <w:pPr>
        <w:spacing w:after="0" w:line="240" w:lineRule="auto"/>
        <w:jc w:val="right"/>
        <w:rPr>
          <w:rFonts w:ascii="Times New Roman" w:hAnsi="Times New Roman" w:cs="Times New Roman"/>
          <w:sz w:val="24"/>
          <w:szCs w:val="24"/>
        </w:rPr>
      </w:pPr>
    </w:p>
    <w:p w14:paraId="32BCD29C" w14:textId="77777777" w:rsidR="00E90BFC" w:rsidRDefault="00E90BFC" w:rsidP="002A619B">
      <w:pPr>
        <w:spacing w:after="0" w:line="240" w:lineRule="auto"/>
        <w:jc w:val="right"/>
        <w:rPr>
          <w:rFonts w:ascii="Times New Roman" w:hAnsi="Times New Roman" w:cs="Times New Roman"/>
          <w:sz w:val="24"/>
          <w:szCs w:val="24"/>
        </w:rPr>
      </w:pPr>
    </w:p>
    <w:p w14:paraId="10E87288" w14:textId="77777777" w:rsidR="00E90BFC" w:rsidRDefault="00E90BFC" w:rsidP="002A619B">
      <w:pPr>
        <w:spacing w:after="0" w:line="240" w:lineRule="auto"/>
        <w:jc w:val="right"/>
        <w:rPr>
          <w:rFonts w:ascii="Times New Roman" w:hAnsi="Times New Roman" w:cs="Times New Roman"/>
          <w:sz w:val="24"/>
          <w:szCs w:val="24"/>
        </w:rPr>
      </w:pPr>
    </w:p>
    <w:p w14:paraId="407E864D" w14:textId="77777777" w:rsidR="00E90BFC" w:rsidRDefault="00E90BFC" w:rsidP="002A619B">
      <w:pPr>
        <w:spacing w:after="0" w:line="240" w:lineRule="auto"/>
        <w:jc w:val="right"/>
        <w:rPr>
          <w:rFonts w:ascii="Times New Roman" w:hAnsi="Times New Roman" w:cs="Times New Roman"/>
          <w:sz w:val="24"/>
          <w:szCs w:val="24"/>
        </w:rPr>
      </w:pPr>
    </w:p>
    <w:p w14:paraId="50F308F8" w14:textId="77777777" w:rsidR="00E90BFC" w:rsidRDefault="00E90BFC" w:rsidP="002A619B">
      <w:pPr>
        <w:spacing w:after="0" w:line="240" w:lineRule="auto"/>
        <w:jc w:val="right"/>
        <w:rPr>
          <w:rFonts w:ascii="Times New Roman" w:hAnsi="Times New Roman" w:cs="Times New Roman"/>
          <w:sz w:val="24"/>
          <w:szCs w:val="24"/>
        </w:rPr>
      </w:pPr>
    </w:p>
    <w:p w14:paraId="16ABF97F" w14:textId="77777777" w:rsidR="00E90BFC" w:rsidRDefault="00E90BFC" w:rsidP="002A619B">
      <w:pPr>
        <w:spacing w:after="0" w:line="240" w:lineRule="auto"/>
        <w:jc w:val="right"/>
        <w:rPr>
          <w:rFonts w:ascii="Times New Roman" w:hAnsi="Times New Roman" w:cs="Times New Roman"/>
          <w:sz w:val="24"/>
          <w:szCs w:val="24"/>
        </w:rPr>
      </w:pPr>
    </w:p>
    <w:p w14:paraId="5E8F4A16" w14:textId="77777777" w:rsidR="00E90BFC" w:rsidRDefault="00E90BFC" w:rsidP="002A619B">
      <w:pPr>
        <w:spacing w:after="0" w:line="240" w:lineRule="auto"/>
        <w:jc w:val="right"/>
        <w:rPr>
          <w:rFonts w:ascii="Times New Roman" w:hAnsi="Times New Roman" w:cs="Times New Roman"/>
          <w:sz w:val="24"/>
          <w:szCs w:val="24"/>
        </w:rPr>
      </w:pPr>
    </w:p>
    <w:p w14:paraId="3A1A1CBD" w14:textId="77777777" w:rsidR="00E90BFC" w:rsidRDefault="00E90BFC" w:rsidP="002A619B">
      <w:pPr>
        <w:spacing w:after="0" w:line="240" w:lineRule="auto"/>
        <w:jc w:val="right"/>
        <w:rPr>
          <w:rFonts w:ascii="Times New Roman" w:hAnsi="Times New Roman" w:cs="Times New Roman"/>
          <w:sz w:val="24"/>
          <w:szCs w:val="24"/>
        </w:rPr>
      </w:pPr>
    </w:p>
    <w:p w14:paraId="16CD43F9" w14:textId="77777777" w:rsidR="00E90BFC" w:rsidRDefault="00E90BFC" w:rsidP="002A619B">
      <w:pPr>
        <w:spacing w:after="0" w:line="240" w:lineRule="auto"/>
        <w:jc w:val="right"/>
        <w:rPr>
          <w:rFonts w:ascii="Times New Roman" w:hAnsi="Times New Roman" w:cs="Times New Roman"/>
          <w:sz w:val="24"/>
          <w:szCs w:val="24"/>
        </w:rPr>
      </w:pPr>
    </w:p>
    <w:p w14:paraId="5BB55B9B" w14:textId="77777777" w:rsidR="00E90BFC" w:rsidRDefault="00E90BFC" w:rsidP="002A619B">
      <w:pPr>
        <w:spacing w:after="0" w:line="240" w:lineRule="auto"/>
        <w:jc w:val="right"/>
        <w:rPr>
          <w:rFonts w:ascii="Times New Roman" w:hAnsi="Times New Roman" w:cs="Times New Roman"/>
          <w:sz w:val="24"/>
          <w:szCs w:val="24"/>
        </w:rPr>
      </w:pPr>
    </w:p>
    <w:p w14:paraId="57883355" w14:textId="77777777" w:rsidR="002A619B" w:rsidRPr="002A619B" w:rsidRDefault="002A619B" w:rsidP="002A619B">
      <w:pPr>
        <w:spacing w:after="0" w:line="240" w:lineRule="auto"/>
        <w:jc w:val="right"/>
        <w:rPr>
          <w:rFonts w:ascii="Times New Roman" w:hAnsi="Times New Roman" w:cs="Times New Roman"/>
          <w:sz w:val="24"/>
          <w:szCs w:val="24"/>
        </w:rPr>
      </w:pPr>
      <w:r w:rsidRPr="002A619B">
        <w:rPr>
          <w:rFonts w:ascii="Times New Roman" w:hAnsi="Times New Roman" w:cs="Times New Roman"/>
          <w:sz w:val="24"/>
          <w:szCs w:val="24"/>
        </w:rPr>
        <w:lastRenderedPageBreak/>
        <w:t>Załącznik nr 4 do Umowy</w:t>
      </w:r>
    </w:p>
    <w:p w14:paraId="1F261E8B" w14:textId="77777777" w:rsidR="002A619B" w:rsidRPr="002A619B" w:rsidRDefault="002A619B" w:rsidP="002A619B">
      <w:pPr>
        <w:spacing w:after="0" w:line="240" w:lineRule="auto"/>
        <w:jc w:val="right"/>
        <w:rPr>
          <w:rFonts w:ascii="Times New Roman" w:hAnsi="Times New Roman" w:cs="Times New Roman"/>
          <w:sz w:val="24"/>
          <w:szCs w:val="24"/>
        </w:rPr>
      </w:pPr>
    </w:p>
    <w:p w14:paraId="146E8C19" w14:textId="77777777" w:rsidR="002A619B" w:rsidRDefault="002A619B" w:rsidP="002A619B">
      <w:pPr>
        <w:keepNext/>
        <w:suppressAutoHyphens/>
        <w:spacing w:after="0" w:line="300" w:lineRule="exact"/>
        <w:ind w:right="4"/>
        <w:jc w:val="center"/>
        <w:outlineLvl w:val="2"/>
        <w:rPr>
          <w:rFonts w:ascii="Times New Roman" w:eastAsia="Times New Roman" w:hAnsi="Times New Roman" w:cs="Times New Roman"/>
          <w:b/>
          <w:bCs/>
          <w:spacing w:val="-2"/>
          <w:sz w:val="24"/>
          <w:szCs w:val="24"/>
          <w:lang w:eastAsia="pl-PL"/>
        </w:rPr>
      </w:pPr>
    </w:p>
    <w:p w14:paraId="70014723" w14:textId="77777777" w:rsidR="002A619B" w:rsidRDefault="002A619B" w:rsidP="002A619B">
      <w:pPr>
        <w:keepNext/>
        <w:suppressAutoHyphens/>
        <w:spacing w:after="0" w:line="300" w:lineRule="exact"/>
        <w:ind w:right="4"/>
        <w:jc w:val="center"/>
        <w:outlineLvl w:val="2"/>
        <w:rPr>
          <w:rFonts w:ascii="Times New Roman" w:eastAsia="Times New Roman" w:hAnsi="Times New Roman" w:cs="Times New Roman"/>
          <w:b/>
          <w:bCs/>
          <w:spacing w:val="-2"/>
          <w:sz w:val="24"/>
          <w:szCs w:val="24"/>
          <w:lang w:eastAsia="pl-PL"/>
        </w:rPr>
      </w:pPr>
    </w:p>
    <w:p w14:paraId="7C13026C" w14:textId="77777777" w:rsidR="002A619B" w:rsidRPr="002A619B" w:rsidRDefault="002A619B" w:rsidP="002A619B">
      <w:pPr>
        <w:keepNext/>
        <w:suppressAutoHyphens/>
        <w:spacing w:after="0" w:line="300" w:lineRule="exact"/>
        <w:ind w:right="4"/>
        <w:jc w:val="center"/>
        <w:outlineLvl w:val="2"/>
        <w:rPr>
          <w:rFonts w:ascii="Times New Roman" w:eastAsia="Times New Roman" w:hAnsi="Times New Roman" w:cs="Times New Roman"/>
          <w:b/>
          <w:bCs/>
          <w:spacing w:val="-2"/>
          <w:sz w:val="24"/>
          <w:szCs w:val="24"/>
          <w:lang w:eastAsia="pl-PL"/>
        </w:rPr>
      </w:pPr>
      <w:r w:rsidRPr="002A619B">
        <w:rPr>
          <w:rFonts w:ascii="Times New Roman" w:eastAsia="Times New Roman" w:hAnsi="Times New Roman" w:cs="Times New Roman"/>
          <w:b/>
          <w:bCs/>
          <w:spacing w:val="-2"/>
          <w:sz w:val="24"/>
          <w:szCs w:val="24"/>
          <w:lang w:eastAsia="pl-PL"/>
        </w:rPr>
        <w:t>Protokół Odbioru Usług Naprawy w Ramach Gwarancji</w:t>
      </w:r>
    </w:p>
    <w:p w14:paraId="0050DB0E" w14:textId="77777777" w:rsidR="002A619B" w:rsidRPr="002A619B" w:rsidRDefault="002A619B" w:rsidP="002A619B">
      <w:pPr>
        <w:spacing w:after="0" w:line="240" w:lineRule="auto"/>
        <w:rPr>
          <w:rFonts w:ascii="Times New Roman" w:eastAsia="Times New Roman" w:hAnsi="Times New Roman" w:cs="Times New Roman"/>
          <w:sz w:val="24"/>
          <w:szCs w:val="24"/>
          <w:lang w:eastAsia="pl-PL"/>
        </w:rPr>
      </w:pPr>
    </w:p>
    <w:p w14:paraId="38F05844" w14:textId="77777777" w:rsidR="002A619B" w:rsidRPr="002A619B" w:rsidRDefault="002A619B" w:rsidP="002A619B">
      <w:pPr>
        <w:spacing w:after="0" w:line="240" w:lineRule="auto"/>
        <w:rPr>
          <w:rFonts w:ascii="Times New Roman" w:eastAsia="Times New Roman" w:hAnsi="Times New Roman" w:cs="Times New Roman"/>
          <w:sz w:val="24"/>
          <w:szCs w:val="24"/>
          <w:lang w:eastAsia="pl-PL"/>
        </w:rPr>
      </w:pPr>
    </w:p>
    <w:p w14:paraId="7776FAAC" w14:textId="77777777" w:rsidR="002A619B" w:rsidRPr="002A619B" w:rsidRDefault="002A619B" w:rsidP="002A619B">
      <w:pPr>
        <w:spacing w:after="0" w:line="240" w:lineRule="auto"/>
        <w:rPr>
          <w:rFonts w:ascii="Times New Roman" w:eastAsia="Times New Roman" w:hAnsi="Times New Roman" w:cs="Times New Roman"/>
          <w:sz w:val="24"/>
          <w:szCs w:val="24"/>
          <w:lang w:eastAsia="pl-PL"/>
        </w:rPr>
      </w:pPr>
    </w:p>
    <w:p w14:paraId="2A7B9C23" w14:textId="77777777" w:rsidR="002A619B" w:rsidRPr="002A619B" w:rsidRDefault="002A619B" w:rsidP="002A619B">
      <w:pPr>
        <w:suppressAutoHyphens/>
        <w:spacing w:after="0" w:line="240" w:lineRule="auto"/>
        <w:jc w:val="both"/>
        <w:rPr>
          <w:rFonts w:ascii="Times New Roman" w:eastAsia="Times New Roman" w:hAnsi="Times New Roman" w:cs="Times New Roman"/>
          <w:sz w:val="24"/>
          <w:szCs w:val="24"/>
          <w:lang w:eastAsia="zh-CN"/>
        </w:rPr>
      </w:pPr>
      <w:r w:rsidRPr="002A619B">
        <w:rPr>
          <w:rFonts w:ascii="Times New Roman" w:eastAsia="Times New Roman" w:hAnsi="Times New Roman" w:cs="Times New Roman"/>
          <w:sz w:val="24"/>
          <w:szCs w:val="24"/>
          <w:lang w:eastAsia="zh-CN"/>
        </w:rPr>
        <w:t xml:space="preserve">Zgodnie z Umową </w:t>
      </w:r>
      <w:r>
        <w:rPr>
          <w:rFonts w:ascii="Times New Roman" w:eastAsia="Times New Roman" w:hAnsi="Times New Roman" w:cs="Times New Roman"/>
          <w:sz w:val="24"/>
          <w:szCs w:val="24"/>
          <w:lang w:eastAsia="zh-CN"/>
        </w:rPr>
        <w:t>nr …../U/2024</w:t>
      </w:r>
      <w:r w:rsidRPr="002A619B">
        <w:rPr>
          <w:rFonts w:ascii="Times New Roman" w:eastAsia="Times New Roman" w:hAnsi="Times New Roman" w:cs="Times New Roman"/>
          <w:sz w:val="24"/>
          <w:szCs w:val="24"/>
          <w:lang w:eastAsia="zh-CN"/>
        </w:rPr>
        <w:t xml:space="preserve"> zawartą w dniu ……………….. pomiędzy </w:t>
      </w:r>
      <w:r w:rsidRPr="002A619B">
        <w:rPr>
          <w:rFonts w:ascii="Times New Roman" w:eastAsia="Times New Roman" w:hAnsi="Times New Roman" w:cs="Times New Roman"/>
          <w:b/>
          <w:sz w:val="24"/>
          <w:szCs w:val="24"/>
          <w:lang w:eastAsia="zh-CN"/>
        </w:rPr>
        <w:t>Centrum Usług Logistycznych</w:t>
      </w:r>
      <w:r w:rsidRPr="002A619B">
        <w:rPr>
          <w:rFonts w:ascii="Times New Roman" w:eastAsia="Times New Roman" w:hAnsi="Times New Roman" w:cs="Times New Roman"/>
          <w:sz w:val="24"/>
          <w:szCs w:val="24"/>
          <w:lang w:eastAsia="zh-CN"/>
        </w:rPr>
        <w:t>, z siedzibą w Warszawie (kod pocztowy: 00-789), przy ul. Słonecznej 37</w:t>
      </w:r>
      <w:r>
        <w:rPr>
          <w:rFonts w:ascii="Times New Roman" w:eastAsia="Times New Roman" w:hAnsi="Times New Roman" w:cs="Times New Roman"/>
          <w:sz w:val="24"/>
          <w:szCs w:val="24"/>
          <w:lang w:eastAsia="zh-CN"/>
        </w:rPr>
        <w:t>,</w:t>
      </w:r>
      <w:r w:rsidRPr="002A619B">
        <w:rPr>
          <w:rFonts w:ascii="Times New Roman" w:eastAsia="Times New Roman" w:hAnsi="Times New Roman" w:cs="Times New Roman"/>
          <w:sz w:val="24"/>
          <w:szCs w:val="24"/>
          <w:lang w:eastAsia="zh-CN"/>
        </w:rPr>
        <w:t>wpisane do rejestru przedsiębiorców Krajowego Rejestru Sądowego prowadzonego przez Sąd Rejonowy dla m. st. Warszawy w Warszawie, XIII Wydział Gospodarczy Krajowego Rejestru Sądowego pod numerem KRS: 0000372899, NIP: 701-027-09-11, REGON: 142732546   (Zamawiający) a …………………… (Wykonawca), strony oświadczają, że w terminie …………………………….………….…… Wykonawca wykonał na rzecz Zamawiającego usługi:</w:t>
      </w:r>
    </w:p>
    <w:p w14:paraId="6321A3BC" w14:textId="77777777" w:rsidR="002A619B" w:rsidRPr="002A619B" w:rsidRDefault="002A619B" w:rsidP="002A619B">
      <w:pPr>
        <w:suppressAutoHyphens/>
        <w:spacing w:after="0" w:line="240" w:lineRule="auto"/>
        <w:jc w:val="both"/>
        <w:rPr>
          <w:rFonts w:ascii="Times New Roman" w:eastAsia="Times New Roman" w:hAnsi="Times New Roman" w:cs="Times New Roman"/>
          <w:sz w:val="24"/>
          <w:szCs w:val="24"/>
          <w:lang w:eastAsia="zh-CN"/>
        </w:rPr>
      </w:pPr>
    </w:p>
    <w:p w14:paraId="1C9345E8" w14:textId="77777777" w:rsidR="002A619B" w:rsidRPr="002A619B" w:rsidRDefault="002A619B" w:rsidP="002A619B">
      <w:pPr>
        <w:suppressAutoHyphens/>
        <w:spacing w:after="0" w:line="240" w:lineRule="auto"/>
        <w:jc w:val="both"/>
        <w:rPr>
          <w:rFonts w:ascii="Times New Roman" w:eastAsia="Times New Roman" w:hAnsi="Times New Roman" w:cs="Times New Roman"/>
          <w:sz w:val="24"/>
          <w:szCs w:val="24"/>
          <w:lang w:eastAsia="zh-CN"/>
        </w:rPr>
      </w:pPr>
    </w:p>
    <w:p w14:paraId="58ED8A41" w14:textId="77777777" w:rsidR="002A619B" w:rsidRPr="002A619B" w:rsidRDefault="002A619B" w:rsidP="002A619B">
      <w:pPr>
        <w:suppressAutoHyphens/>
        <w:spacing w:after="0" w:line="240" w:lineRule="auto"/>
        <w:jc w:val="both"/>
        <w:rPr>
          <w:rFonts w:ascii="Times New Roman" w:eastAsia="Times New Roman" w:hAnsi="Times New Roman" w:cs="Times New Roman"/>
          <w:sz w:val="24"/>
          <w:szCs w:val="24"/>
          <w:lang w:eastAsia="zh-CN"/>
        </w:rPr>
      </w:pPr>
      <w:r w:rsidRPr="002A619B">
        <w:rPr>
          <w:rFonts w:ascii="Times New Roman" w:eastAsia="Times New Roman" w:hAnsi="Times New Roman" w:cs="Times New Roman"/>
          <w:sz w:val="24"/>
          <w:szCs w:val="24"/>
          <w:lang w:eastAsia="zh-CN"/>
        </w:rPr>
        <w:t>…………………………………………………………………………………………………….………………………………………………………………………………………………………………………………………………….………………………………………………………………………………………………………………………………………………………………………………………………………………………………</w:t>
      </w:r>
    </w:p>
    <w:p w14:paraId="2BDDC990" w14:textId="77777777" w:rsidR="002A619B" w:rsidRPr="002A619B" w:rsidRDefault="002A619B" w:rsidP="002A619B">
      <w:pPr>
        <w:suppressAutoHyphens/>
        <w:spacing w:after="0" w:line="240" w:lineRule="auto"/>
        <w:jc w:val="both"/>
        <w:rPr>
          <w:rFonts w:ascii="Times New Roman" w:eastAsia="Times New Roman" w:hAnsi="Times New Roman" w:cs="Times New Roman"/>
          <w:sz w:val="24"/>
          <w:szCs w:val="24"/>
          <w:lang w:eastAsia="zh-CN"/>
        </w:rPr>
      </w:pPr>
    </w:p>
    <w:p w14:paraId="768A6D01" w14:textId="77777777" w:rsidR="002A619B" w:rsidRPr="002A619B" w:rsidRDefault="002A619B" w:rsidP="002A619B">
      <w:pPr>
        <w:suppressAutoHyphens/>
        <w:spacing w:after="0" w:line="240" w:lineRule="auto"/>
        <w:jc w:val="both"/>
        <w:rPr>
          <w:rFonts w:ascii="Times New Roman" w:eastAsia="Times New Roman" w:hAnsi="Times New Roman" w:cs="Times New Roman"/>
          <w:sz w:val="24"/>
          <w:szCs w:val="24"/>
          <w:lang w:eastAsia="zh-CN"/>
        </w:rPr>
      </w:pPr>
    </w:p>
    <w:p w14:paraId="3784BB72" w14:textId="77777777" w:rsidR="002A619B" w:rsidRPr="002A619B" w:rsidRDefault="002A619B" w:rsidP="002A619B">
      <w:pPr>
        <w:suppressAutoHyphens/>
        <w:spacing w:after="0" w:line="240" w:lineRule="auto"/>
        <w:jc w:val="both"/>
        <w:rPr>
          <w:rFonts w:ascii="Times New Roman" w:eastAsia="Times New Roman" w:hAnsi="Times New Roman" w:cs="Times New Roman"/>
          <w:sz w:val="24"/>
          <w:szCs w:val="24"/>
          <w:lang w:eastAsia="zh-CN"/>
        </w:rPr>
      </w:pPr>
      <w:r w:rsidRPr="002A619B">
        <w:rPr>
          <w:rFonts w:ascii="Times New Roman" w:eastAsia="Times New Roman" w:hAnsi="Times New Roman" w:cs="Times New Roman"/>
          <w:sz w:val="24"/>
          <w:szCs w:val="24"/>
          <w:lang w:eastAsia="zh-CN"/>
        </w:rPr>
        <w:t>UWAGI:</w:t>
      </w:r>
    </w:p>
    <w:p w14:paraId="7A17D675" w14:textId="77777777" w:rsidR="002A619B" w:rsidRPr="002A619B" w:rsidRDefault="002A619B" w:rsidP="002A619B">
      <w:pPr>
        <w:suppressAutoHyphens/>
        <w:spacing w:after="0" w:line="240" w:lineRule="auto"/>
        <w:jc w:val="both"/>
        <w:rPr>
          <w:rFonts w:ascii="Times New Roman" w:eastAsia="Times New Roman" w:hAnsi="Times New Roman" w:cs="Times New Roman"/>
          <w:sz w:val="24"/>
          <w:szCs w:val="24"/>
          <w:lang w:eastAsia="zh-CN"/>
        </w:rPr>
      </w:pPr>
      <w:r w:rsidRPr="002A619B">
        <w:rPr>
          <w:rFonts w:ascii="Times New Roman" w:eastAsia="Times New Roman" w:hAnsi="Times New Roman" w:cs="Times New Roman"/>
          <w:sz w:val="24"/>
          <w:szCs w:val="24"/>
          <w:lang w:eastAsia="zh-CN"/>
        </w:rPr>
        <w:t>………………………………………………………………………………………………………………………………………………………………………………………………………………………………………………………………………………………………………………………………………………………………………………………………………………………………………………………………………………………</w:t>
      </w:r>
    </w:p>
    <w:p w14:paraId="7F8B42BB" w14:textId="77777777" w:rsidR="002A619B" w:rsidRPr="002A619B" w:rsidRDefault="002A619B" w:rsidP="002A619B">
      <w:pPr>
        <w:suppressAutoHyphens/>
        <w:spacing w:after="0" w:line="240" w:lineRule="auto"/>
        <w:jc w:val="both"/>
        <w:rPr>
          <w:rFonts w:ascii="Times New Roman" w:eastAsia="Times New Roman" w:hAnsi="Times New Roman" w:cs="Times New Roman"/>
          <w:sz w:val="24"/>
          <w:szCs w:val="24"/>
          <w:lang w:eastAsia="zh-CN"/>
        </w:rPr>
      </w:pPr>
    </w:p>
    <w:p w14:paraId="1C8C066F" w14:textId="77777777" w:rsidR="002A619B" w:rsidRPr="002A619B" w:rsidRDefault="002A619B" w:rsidP="002A619B">
      <w:pPr>
        <w:suppressAutoHyphens/>
        <w:spacing w:after="0" w:line="240" w:lineRule="auto"/>
        <w:rPr>
          <w:rFonts w:ascii="Times New Roman" w:eastAsia="Times New Roman" w:hAnsi="Times New Roman" w:cs="Times New Roman"/>
          <w:sz w:val="24"/>
          <w:szCs w:val="24"/>
          <w:lang w:eastAsia="zh-CN"/>
        </w:rPr>
      </w:pPr>
    </w:p>
    <w:p w14:paraId="42DF8599" w14:textId="77777777" w:rsidR="002A619B" w:rsidRPr="002A619B" w:rsidRDefault="002A619B" w:rsidP="002A619B">
      <w:pPr>
        <w:suppressAutoHyphens/>
        <w:spacing w:after="0" w:line="240" w:lineRule="auto"/>
        <w:rPr>
          <w:rFonts w:ascii="Times New Roman" w:eastAsia="Times New Roman" w:hAnsi="Times New Roman" w:cs="Times New Roman"/>
          <w:sz w:val="24"/>
          <w:szCs w:val="24"/>
          <w:lang w:eastAsia="zh-CN"/>
        </w:rPr>
      </w:pPr>
    </w:p>
    <w:p w14:paraId="14151E0B" w14:textId="77777777" w:rsidR="002A619B" w:rsidRPr="002A619B" w:rsidRDefault="002A619B" w:rsidP="002A619B">
      <w:pPr>
        <w:suppressAutoHyphens/>
        <w:spacing w:after="0" w:line="240" w:lineRule="auto"/>
        <w:rPr>
          <w:rFonts w:ascii="Times New Roman" w:eastAsia="Times New Roman" w:hAnsi="Times New Roman" w:cs="Times New Roman"/>
          <w:sz w:val="24"/>
          <w:szCs w:val="24"/>
          <w:lang w:eastAsia="zh-CN"/>
        </w:rPr>
      </w:pPr>
    </w:p>
    <w:p w14:paraId="092E4F36" w14:textId="77777777" w:rsidR="002A619B" w:rsidRPr="002A619B" w:rsidRDefault="002A619B" w:rsidP="002A619B">
      <w:pPr>
        <w:spacing w:after="0" w:line="240" w:lineRule="auto"/>
        <w:jc w:val="both"/>
        <w:rPr>
          <w:rFonts w:ascii="Times New Roman" w:eastAsia="Times New Roman" w:hAnsi="Times New Roman" w:cs="Times New Roman"/>
          <w:b/>
          <w:bCs/>
          <w:sz w:val="24"/>
          <w:szCs w:val="24"/>
          <w:lang w:eastAsia="pl-PL"/>
        </w:rPr>
      </w:pPr>
      <w:bookmarkStart w:id="19" w:name="_Hlk78194436"/>
      <w:r w:rsidRPr="002A619B">
        <w:rPr>
          <w:rFonts w:ascii="Times New Roman" w:eastAsia="Times New Roman" w:hAnsi="Times New Roman" w:cs="Times New Roman"/>
          <w:b/>
          <w:bCs/>
          <w:sz w:val="24"/>
          <w:szCs w:val="24"/>
          <w:lang w:eastAsia="pl-PL"/>
        </w:rPr>
        <w:t>Wykonawca</w:t>
      </w:r>
      <w:r w:rsidRPr="002A619B">
        <w:rPr>
          <w:rFonts w:ascii="Times New Roman" w:eastAsia="Times New Roman" w:hAnsi="Times New Roman" w:cs="Times New Roman"/>
          <w:b/>
          <w:bCs/>
          <w:sz w:val="24"/>
          <w:szCs w:val="24"/>
          <w:lang w:eastAsia="pl-PL"/>
        </w:rPr>
        <w:tab/>
      </w:r>
      <w:r w:rsidRPr="002A619B">
        <w:rPr>
          <w:rFonts w:ascii="Times New Roman" w:eastAsia="Times New Roman" w:hAnsi="Times New Roman" w:cs="Times New Roman"/>
          <w:b/>
          <w:bCs/>
          <w:sz w:val="24"/>
          <w:szCs w:val="24"/>
          <w:lang w:eastAsia="pl-PL"/>
        </w:rPr>
        <w:tab/>
      </w:r>
      <w:r w:rsidRPr="002A619B">
        <w:rPr>
          <w:rFonts w:ascii="Times New Roman" w:eastAsia="Times New Roman" w:hAnsi="Times New Roman" w:cs="Times New Roman"/>
          <w:b/>
          <w:bCs/>
          <w:sz w:val="24"/>
          <w:szCs w:val="24"/>
          <w:lang w:eastAsia="pl-PL"/>
        </w:rPr>
        <w:tab/>
      </w:r>
      <w:r w:rsidRPr="002A619B">
        <w:rPr>
          <w:rFonts w:ascii="Times New Roman" w:eastAsia="Times New Roman" w:hAnsi="Times New Roman" w:cs="Times New Roman"/>
          <w:b/>
          <w:bCs/>
          <w:sz w:val="24"/>
          <w:szCs w:val="24"/>
          <w:lang w:eastAsia="pl-PL"/>
        </w:rPr>
        <w:tab/>
      </w:r>
      <w:r w:rsidRPr="002A619B">
        <w:rPr>
          <w:rFonts w:ascii="Times New Roman" w:eastAsia="Times New Roman" w:hAnsi="Times New Roman" w:cs="Times New Roman"/>
          <w:b/>
          <w:bCs/>
          <w:sz w:val="24"/>
          <w:szCs w:val="24"/>
          <w:lang w:eastAsia="pl-PL"/>
        </w:rPr>
        <w:tab/>
        <w:t xml:space="preserve">                     Zamawiający</w:t>
      </w:r>
    </w:p>
    <w:p w14:paraId="50A17B78" w14:textId="77777777" w:rsidR="002A619B" w:rsidRPr="002A619B" w:rsidRDefault="002A619B" w:rsidP="002A619B">
      <w:pPr>
        <w:spacing w:after="0" w:line="240" w:lineRule="auto"/>
        <w:jc w:val="both"/>
        <w:rPr>
          <w:rFonts w:ascii="Times New Roman" w:eastAsia="Times New Roman" w:hAnsi="Times New Roman" w:cs="Times New Roman"/>
          <w:sz w:val="24"/>
          <w:szCs w:val="24"/>
          <w:lang w:eastAsia="pl-PL"/>
        </w:rPr>
      </w:pPr>
    </w:p>
    <w:p w14:paraId="5E0A94EA" w14:textId="77777777" w:rsidR="002A619B" w:rsidRPr="002A619B" w:rsidRDefault="002A619B" w:rsidP="002A619B">
      <w:pPr>
        <w:spacing w:after="0" w:line="240" w:lineRule="auto"/>
        <w:jc w:val="both"/>
        <w:rPr>
          <w:rFonts w:ascii="Times New Roman" w:eastAsia="Times New Roman" w:hAnsi="Times New Roman" w:cs="Times New Roman"/>
          <w:sz w:val="24"/>
          <w:szCs w:val="24"/>
          <w:lang w:eastAsia="pl-PL"/>
        </w:rPr>
      </w:pPr>
    </w:p>
    <w:p w14:paraId="56FFCB8B" w14:textId="77777777" w:rsidR="002A619B" w:rsidRPr="002A619B" w:rsidRDefault="002A619B" w:rsidP="002A619B">
      <w:pPr>
        <w:spacing w:after="0" w:line="180" w:lineRule="exact"/>
        <w:jc w:val="both"/>
        <w:rPr>
          <w:rFonts w:ascii="Times New Roman" w:eastAsia="Times New Roman" w:hAnsi="Times New Roman" w:cs="Times New Roman"/>
          <w:sz w:val="24"/>
          <w:szCs w:val="24"/>
          <w:lang w:eastAsia="pl-PL"/>
        </w:rPr>
      </w:pPr>
      <w:r w:rsidRPr="002A619B">
        <w:rPr>
          <w:rFonts w:ascii="Times New Roman" w:eastAsia="Times New Roman" w:hAnsi="Times New Roman" w:cs="Times New Roman"/>
          <w:sz w:val="24"/>
          <w:szCs w:val="24"/>
          <w:lang w:eastAsia="pl-PL"/>
        </w:rPr>
        <w:t>......................................................</w:t>
      </w:r>
      <w:r w:rsidRPr="002A619B">
        <w:rPr>
          <w:rFonts w:ascii="Times New Roman" w:eastAsia="Times New Roman" w:hAnsi="Times New Roman" w:cs="Times New Roman"/>
          <w:sz w:val="24"/>
          <w:szCs w:val="24"/>
          <w:lang w:eastAsia="pl-PL"/>
        </w:rPr>
        <w:tab/>
      </w:r>
      <w:r w:rsidRPr="002A619B">
        <w:rPr>
          <w:rFonts w:ascii="Times New Roman" w:eastAsia="Times New Roman" w:hAnsi="Times New Roman" w:cs="Times New Roman"/>
          <w:sz w:val="24"/>
          <w:szCs w:val="24"/>
          <w:lang w:eastAsia="pl-PL"/>
        </w:rPr>
        <w:tab/>
      </w:r>
      <w:r w:rsidRPr="002A619B">
        <w:rPr>
          <w:rFonts w:ascii="Times New Roman" w:eastAsia="Times New Roman" w:hAnsi="Times New Roman" w:cs="Times New Roman"/>
          <w:sz w:val="24"/>
          <w:szCs w:val="24"/>
          <w:lang w:eastAsia="pl-PL"/>
        </w:rPr>
        <w:tab/>
      </w:r>
      <w:r w:rsidRPr="002A619B">
        <w:rPr>
          <w:rFonts w:ascii="Times New Roman" w:eastAsia="Times New Roman" w:hAnsi="Times New Roman" w:cs="Times New Roman"/>
          <w:sz w:val="24"/>
          <w:szCs w:val="24"/>
          <w:lang w:eastAsia="pl-PL"/>
        </w:rPr>
        <w:tab/>
        <w:t>.......................................................</w:t>
      </w:r>
    </w:p>
    <w:p w14:paraId="2E307AF9" w14:textId="77777777" w:rsidR="002A619B" w:rsidRPr="002A619B" w:rsidRDefault="002A619B" w:rsidP="002A619B">
      <w:pPr>
        <w:spacing w:after="0" w:line="180" w:lineRule="exact"/>
        <w:jc w:val="both"/>
        <w:rPr>
          <w:rFonts w:ascii="Times New Roman" w:eastAsia="Batang" w:hAnsi="Times New Roman" w:cs="Times New Roman"/>
          <w:sz w:val="24"/>
          <w:szCs w:val="24"/>
          <w:lang w:eastAsia="pl-PL"/>
        </w:rPr>
      </w:pPr>
    </w:p>
    <w:p w14:paraId="14EA7661" w14:textId="77777777" w:rsidR="002A619B" w:rsidRPr="002A619B" w:rsidRDefault="002A619B" w:rsidP="002A619B">
      <w:pPr>
        <w:spacing w:after="0" w:line="240" w:lineRule="auto"/>
        <w:rPr>
          <w:rFonts w:ascii="Red Hat Text" w:eastAsia="Times New Roman" w:hAnsi="Red Hat Text" w:cs="Red Hat Text"/>
          <w:sz w:val="18"/>
          <w:szCs w:val="18"/>
          <w:lang w:eastAsia="pl-PL"/>
        </w:rPr>
      </w:pPr>
    </w:p>
    <w:bookmarkEnd w:id="19"/>
    <w:p w14:paraId="01CC2B81" w14:textId="77777777" w:rsidR="002A619B" w:rsidRPr="002A619B" w:rsidRDefault="002A619B" w:rsidP="002A619B">
      <w:pPr>
        <w:spacing w:after="0" w:line="240" w:lineRule="auto"/>
        <w:jc w:val="right"/>
        <w:rPr>
          <w:rFonts w:ascii="Red Hat Text" w:eastAsia="Times New Roman" w:hAnsi="Red Hat Text" w:cs="Red Hat Text"/>
          <w:sz w:val="18"/>
          <w:szCs w:val="18"/>
          <w:lang w:eastAsia="pl-PL"/>
        </w:rPr>
      </w:pPr>
      <w:r>
        <w:rPr>
          <w:rFonts w:ascii="Red Hat Text" w:eastAsia="Times New Roman" w:hAnsi="Red Hat Text" w:cs="Red Hat Text"/>
          <w:sz w:val="18"/>
          <w:szCs w:val="18"/>
          <w:lang w:eastAsia="pl-PL"/>
        </w:rPr>
        <w:t>………………………………………..</w:t>
      </w:r>
    </w:p>
    <w:p w14:paraId="10AD9330" w14:textId="77777777" w:rsidR="002A619B" w:rsidRDefault="002A619B" w:rsidP="002A619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(Miejscowość, data) </w:t>
      </w:r>
    </w:p>
    <w:p w14:paraId="6DF44911" w14:textId="77777777" w:rsidR="002A619B" w:rsidRDefault="002A619B" w:rsidP="002A619B">
      <w:pPr>
        <w:spacing w:after="0" w:line="240" w:lineRule="auto"/>
        <w:jc w:val="right"/>
        <w:rPr>
          <w:rFonts w:ascii="Times New Roman" w:hAnsi="Times New Roman" w:cs="Times New Roman"/>
          <w:sz w:val="24"/>
          <w:szCs w:val="24"/>
        </w:rPr>
      </w:pPr>
    </w:p>
    <w:p w14:paraId="4FA3FD99" w14:textId="77777777" w:rsidR="002A619B" w:rsidRDefault="002A619B" w:rsidP="002A619B">
      <w:pPr>
        <w:spacing w:after="0" w:line="240" w:lineRule="auto"/>
        <w:jc w:val="right"/>
        <w:rPr>
          <w:rFonts w:ascii="Times New Roman" w:hAnsi="Times New Roman" w:cs="Times New Roman"/>
          <w:sz w:val="24"/>
          <w:szCs w:val="24"/>
        </w:rPr>
      </w:pPr>
    </w:p>
    <w:p w14:paraId="6144AA20" w14:textId="77777777" w:rsidR="002A619B" w:rsidRDefault="002A619B" w:rsidP="002A619B">
      <w:pPr>
        <w:spacing w:after="0" w:line="240" w:lineRule="auto"/>
        <w:jc w:val="right"/>
        <w:rPr>
          <w:rFonts w:ascii="Times New Roman" w:hAnsi="Times New Roman" w:cs="Times New Roman"/>
          <w:sz w:val="24"/>
          <w:szCs w:val="24"/>
        </w:rPr>
      </w:pPr>
    </w:p>
    <w:p w14:paraId="223F7BC6" w14:textId="77777777" w:rsidR="002A619B" w:rsidRDefault="002A619B" w:rsidP="002A619B">
      <w:pPr>
        <w:spacing w:after="0" w:line="240" w:lineRule="auto"/>
        <w:jc w:val="right"/>
        <w:rPr>
          <w:rFonts w:ascii="Times New Roman" w:hAnsi="Times New Roman" w:cs="Times New Roman"/>
          <w:sz w:val="24"/>
          <w:szCs w:val="24"/>
        </w:rPr>
      </w:pPr>
    </w:p>
    <w:p w14:paraId="787C0EDA" w14:textId="77777777" w:rsidR="002A619B" w:rsidRDefault="002A619B" w:rsidP="002A619B">
      <w:pPr>
        <w:spacing w:after="0" w:line="240" w:lineRule="auto"/>
        <w:jc w:val="right"/>
        <w:rPr>
          <w:rFonts w:ascii="Times New Roman" w:hAnsi="Times New Roman" w:cs="Times New Roman"/>
          <w:sz w:val="24"/>
          <w:szCs w:val="24"/>
        </w:rPr>
      </w:pPr>
    </w:p>
    <w:p w14:paraId="4A52BCAD" w14:textId="77777777" w:rsidR="002A619B" w:rsidRDefault="002A619B" w:rsidP="002A619B">
      <w:pPr>
        <w:spacing w:after="0" w:line="240" w:lineRule="auto"/>
        <w:jc w:val="right"/>
        <w:rPr>
          <w:rFonts w:ascii="Times New Roman" w:hAnsi="Times New Roman" w:cs="Times New Roman"/>
          <w:sz w:val="24"/>
          <w:szCs w:val="24"/>
        </w:rPr>
      </w:pPr>
    </w:p>
    <w:p w14:paraId="631D1FDF" w14:textId="77777777" w:rsidR="002A619B" w:rsidRDefault="002A619B" w:rsidP="002A619B">
      <w:pPr>
        <w:spacing w:after="0" w:line="240" w:lineRule="auto"/>
        <w:jc w:val="right"/>
        <w:rPr>
          <w:rFonts w:ascii="Times New Roman" w:hAnsi="Times New Roman" w:cs="Times New Roman"/>
          <w:sz w:val="24"/>
          <w:szCs w:val="24"/>
        </w:rPr>
      </w:pPr>
    </w:p>
    <w:p w14:paraId="6F5CA4D8" w14:textId="77777777" w:rsidR="00E90BFC" w:rsidRDefault="00E90BFC" w:rsidP="002A619B">
      <w:pPr>
        <w:spacing w:after="0" w:line="240" w:lineRule="auto"/>
        <w:jc w:val="right"/>
        <w:rPr>
          <w:rFonts w:ascii="Times New Roman" w:hAnsi="Times New Roman" w:cs="Times New Roman"/>
          <w:sz w:val="24"/>
          <w:szCs w:val="24"/>
        </w:rPr>
      </w:pPr>
    </w:p>
    <w:p w14:paraId="502CF5D1" w14:textId="77777777" w:rsidR="002A619B" w:rsidRDefault="002A619B" w:rsidP="002A619B">
      <w:pPr>
        <w:spacing w:after="0" w:line="240" w:lineRule="auto"/>
        <w:jc w:val="right"/>
        <w:rPr>
          <w:rFonts w:ascii="Times New Roman" w:hAnsi="Times New Roman" w:cs="Times New Roman"/>
          <w:sz w:val="24"/>
          <w:szCs w:val="24"/>
        </w:rPr>
      </w:pPr>
      <w:bookmarkStart w:id="20" w:name="_Hlk155862505"/>
      <w:r>
        <w:rPr>
          <w:rFonts w:ascii="Times New Roman" w:hAnsi="Times New Roman" w:cs="Times New Roman"/>
          <w:sz w:val="24"/>
          <w:szCs w:val="24"/>
        </w:rPr>
        <w:lastRenderedPageBreak/>
        <w:t>Załącznik nr 5 do Umowy</w:t>
      </w:r>
    </w:p>
    <w:bookmarkEnd w:id="20"/>
    <w:p w14:paraId="67DF3CCC" w14:textId="77777777" w:rsidR="002A619B" w:rsidRDefault="002A619B" w:rsidP="002A619B">
      <w:pPr>
        <w:pStyle w:val="Nagwek1"/>
        <w:spacing w:before="0" w:after="120"/>
        <w:rPr>
          <w:rFonts w:ascii="Red Hat Text" w:eastAsia="Times New Roman" w:hAnsi="Red Hat Text" w:cs="Red Hat Text"/>
          <w:b/>
          <w:bCs/>
          <w:color w:val="auto"/>
          <w:spacing w:val="20"/>
          <w:sz w:val="18"/>
          <w:szCs w:val="18"/>
          <w:lang w:eastAsia="ar-SA"/>
        </w:rPr>
      </w:pPr>
      <w:r>
        <w:rPr>
          <w:rFonts w:ascii="Times New Roman" w:hAnsi="Times New Roman" w:cs="Times New Roman"/>
          <w:sz w:val="24"/>
          <w:szCs w:val="24"/>
        </w:rPr>
        <w:br/>
      </w:r>
    </w:p>
    <w:p w14:paraId="7A2C5132" w14:textId="77777777" w:rsidR="002A619B" w:rsidRDefault="002A619B" w:rsidP="002A619B">
      <w:pPr>
        <w:pStyle w:val="Nagwek1"/>
        <w:spacing w:before="0" w:after="120"/>
        <w:rPr>
          <w:rFonts w:ascii="Red Hat Text" w:eastAsia="Times New Roman" w:hAnsi="Red Hat Text" w:cs="Red Hat Text"/>
          <w:b/>
          <w:bCs/>
          <w:color w:val="auto"/>
          <w:spacing w:val="20"/>
          <w:sz w:val="18"/>
          <w:szCs w:val="18"/>
          <w:lang w:eastAsia="ar-SA"/>
        </w:rPr>
      </w:pPr>
    </w:p>
    <w:p w14:paraId="1133EB5F" w14:textId="77777777" w:rsidR="002A619B" w:rsidRPr="002A619B" w:rsidRDefault="002A619B" w:rsidP="002A619B">
      <w:pPr>
        <w:pStyle w:val="Nagwek1"/>
        <w:spacing w:before="0" w:after="120"/>
        <w:rPr>
          <w:rFonts w:ascii="Red Hat Text" w:eastAsia="Times New Roman" w:hAnsi="Red Hat Text" w:cs="Red Hat Text"/>
          <w:b/>
          <w:bCs/>
          <w:color w:val="auto"/>
          <w:spacing w:val="20"/>
          <w:sz w:val="24"/>
          <w:szCs w:val="24"/>
          <w:lang w:eastAsia="ar-SA"/>
        </w:rPr>
      </w:pPr>
    </w:p>
    <w:p w14:paraId="0FD946E6" w14:textId="77777777" w:rsidR="002A619B" w:rsidRPr="00F45AF3" w:rsidRDefault="002A619B" w:rsidP="002A619B">
      <w:pPr>
        <w:pStyle w:val="Nagwek1"/>
        <w:spacing w:before="0" w:after="120"/>
        <w:jc w:val="center"/>
        <w:rPr>
          <w:rFonts w:ascii="Times New Roman" w:eastAsia="Times New Roman" w:hAnsi="Times New Roman" w:cs="Times New Roman"/>
          <w:b/>
          <w:bCs/>
          <w:color w:val="auto"/>
          <w:spacing w:val="20"/>
          <w:sz w:val="24"/>
          <w:szCs w:val="24"/>
          <w:lang w:eastAsia="ar-SA"/>
        </w:rPr>
      </w:pPr>
      <w:r w:rsidRPr="00F45AF3">
        <w:rPr>
          <w:rFonts w:ascii="Times New Roman" w:eastAsia="Times New Roman" w:hAnsi="Times New Roman" w:cs="Times New Roman"/>
          <w:b/>
          <w:bCs/>
          <w:color w:val="auto"/>
          <w:spacing w:val="20"/>
          <w:sz w:val="24"/>
          <w:szCs w:val="24"/>
          <w:lang w:eastAsia="ar-SA"/>
        </w:rPr>
        <w:t>Wzór Protokołu Odbioru Pogwarancyjnego i Rękojmi za Wady</w:t>
      </w:r>
    </w:p>
    <w:p w14:paraId="1D819F8D" w14:textId="77777777" w:rsidR="002A619B" w:rsidRPr="00F45AF3" w:rsidRDefault="002A619B" w:rsidP="002A619B">
      <w:pPr>
        <w:suppressAutoHyphens/>
        <w:spacing w:after="120" w:line="240" w:lineRule="auto"/>
        <w:rPr>
          <w:rFonts w:ascii="Times New Roman" w:eastAsia="Times New Roman" w:hAnsi="Times New Roman" w:cs="Times New Roman"/>
          <w:b/>
          <w:bCs/>
          <w:sz w:val="24"/>
          <w:szCs w:val="24"/>
          <w:lang w:eastAsia="ar-SA"/>
        </w:rPr>
      </w:pPr>
    </w:p>
    <w:p w14:paraId="10D2AE54" w14:textId="77777777" w:rsidR="002A619B" w:rsidRPr="00F45AF3" w:rsidRDefault="002A619B" w:rsidP="002A619B">
      <w:pPr>
        <w:suppressAutoHyphens/>
        <w:spacing w:after="120" w:line="240" w:lineRule="auto"/>
        <w:rPr>
          <w:rFonts w:ascii="Times New Roman" w:eastAsia="Times New Roman" w:hAnsi="Times New Roman" w:cs="Times New Roman"/>
          <w:sz w:val="24"/>
          <w:szCs w:val="24"/>
          <w:lang w:eastAsia="ar-SA"/>
        </w:rPr>
      </w:pPr>
    </w:p>
    <w:p w14:paraId="7D7698A4" w14:textId="77777777" w:rsidR="002A619B" w:rsidRPr="00F45AF3" w:rsidRDefault="002A619B" w:rsidP="002A619B">
      <w:pPr>
        <w:suppressAutoHyphens/>
        <w:spacing w:after="120" w:line="240" w:lineRule="auto"/>
        <w:jc w:val="both"/>
        <w:rPr>
          <w:rFonts w:ascii="Times New Roman" w:eastAsia="Times New Roman" w:hAnsi="Times New Roman" w:cs="Times New Roman"/>
          <w:sz w:val="24"/>
          <w:szCs w:val="24"/>
          <w:lang w:eastAsia="ar-SA"/>
        </w:rPr>
      </w:pPr>
      <w:r w:rsidRPr="00F45AF3">
        <w:rPr>
          <w:rFonts w:ascii="Times New Roman" w:eastAsia="Times New Roman" w:hAnsi="Times New Roman" w:cs="Times New Roman"/>
          <w:sz w:val="24"/>
          <w:szCs w:val="24"/>
          <w:lang w:eastAsia="ar-SA"/>
        </w:rPr>
        <w:t xml:space="preserve">Strony potwierdzają wykonanie przez Wykonawcę warunków Umowy </w:t>
      </w:r>
      <w:r w:rsidRPr="00F45AF3">
        <w:rPr>
          <w:rFonts w:ascii="Times New Roman" w:eastAsia="Times New Roman" w:hAnsi="Times New Roman" w:cs="Times New Roman"/>
          <w:b/>
          <w:bCs/>
          <w:sz w:val="24"/>
          <w:szCs w:val="24"/>
          <w:lang w:eastAsia="ar-SA"/>
        </w:rPr>
        <w:t>nr …../U/2024 z dnia……</w:t>
      </w:r>
      <w:r w:rsidRPr="00F45AF3">
        <w:rPr>
          <w:rFonts w:ascii="Times New Roman" w:eastAsia="Times New Roman" w:hAnsi="Times New Roman" w:cs="Times New Roman"/>
          <w:sz w:val="24"/>
          <w:szCs w:val="24"/>
          <w:lang w:eastAsia="ar-SA"/>
        </w:rPr>
        <w:t xml:space="preserve"> w zakresie usług wynikających z Gwarancji Jakości i Rękojmi za Wady, o których mowa w § 7 Umowy oraz potwierdzają, że Dźwig  funkcjonuje prawidłowo oraz jakiekolwiek ich wady zgłoszone w okresie Gwarancji Jakości i Rękojmi za Wady przez Zamawiającego, zostały usunięte przez Wykonawcę.</w:t>
      </w:r>
    </w:p>
    <w:p w14:paraId="49CABA66" w14:textId="77777777" w:rsidR="002A619B" w:rsidRPr="00F45AF3" w:rsidRDefault="002A619B" w:rsidP="002A619B">
      <w:pPr>
        <w:suppressAutoHyphens/>
        <w:spacing w:after="120" w:line="240" w:lineRule="auto"/>
        <w:jc w:val="both"/>
        <w:rPr>
          <w:rFonts w:ascii="Times New Roman" w:eastAsia="Times New Roman" w:hAnsi="Times New Roman" w:cs="Times New Roman"/>
          <w:sz w:val="24"/>
          <w:szCs w:val="24"/>
          <w:lang w:eastAsia="ar-SA"/>
        </w:rPr>
      </w:pPr>
    </w:p>
    <w:p w14:paraId="015DA769" w14:textId="77777777" w:rsidR="002A619B" w:rsidRPr="00F45AF3" w:rsidRDefault="002A619B" w:rsidP="002A619B">
      <w:pPr>
        <w:suppressAutoHyphens/>
        <w:spacing w:after="120" w:line="240" w:lineRule="auto"/>
        <w:jc w:val="both"/>
        <w:rPr>
          <w:rFonts w:ascii="Times New Roman" w:eastAsia="Times New Roman" w:hAnsi="Times New Roman" w:cs="Times New Roman"/>
          <w:sz w:val="24"/>
          <w:szCs w:val="24"/>
          <w:lang w:eastAsia="ar-SA"/>
        </w:rPr>
      </w:pPr>
    </w:p>
    <w:p w14:paraId="00EC1E25" w14:textId="77777777" w:rsidR="002A619B" w:rsidRPr="00F45AF3" w:rsidRDefault="002A619B" w:rsidP="002A619B">
      <w:pPr>
        <w:suppressAutoHyphens/>
        <w:spacing w:after="120" w:line="240" w:lineRule="auto"/>
        <w:jc w:val="both"/>
        <w:rPr>
          <w:rFonts w:ascii="Times New Roman" w:eastAsia="Times New Roman" w:hAnsi="Times New Roman" w:cs="Times New Roman"/>
          <w:sz w:val="24"/>
          <w:szCs w:val="24"/>
          <w:lang w:eastAsia="ar-SA"/>
        </w:rPr>
      </w:pPr>
    </w:p>
    <w:p w14:paraId="7D4D315A" w14:textId="77777777" w:rsidR="002A619B" w:rsidRPr="00F45AF3" w:rsidRDefault="002A619B" w:rsidP="002A619B">
      <w:pPr>
        <w:suppressAutoHyphens/>
        <w:spacing w:after="120" w:line="240" w:lineRule="auto"/>
        <w:jc w:val="center"/>
        <w:rPr>
          <w:rFonts w:ascii="Times New Roman" w:eastAsia="Times New Roman" w:hAnsi="Times New Roman" w:cs="Times New Roman"/>
          <w:sz w:val="24"/>
          <w:szCs w:val="24"/>
          <w:lang w:eastAsia="ar-SA"/>
        </w:rPr>
      </w:pPr>
      <w:r w:rsidRPr="00F45AF3">
        <w:rPr>
          <w:rFonts w:ascii="Times New Roman" w:eastAsia="Times New Roman" w:hAnsi="Times New Roman" w:cs="Times New Roman"/>
          <w:sz w:val="24"/>
          <w:szCs w:val="24"/>
          <w:lang w:eastAsia="ar-SA"/>
        </w:rPr>
        <w:t>Wykonawca</w:t>
      </w:r>
      <w:r w:rsidRPr="00F45AF3">
        <w:rPr>
          <w:rFonts w:ascii="Times New Roman" w:eastAsia="Times New Roman" w:hAnsi="Times New Roman" w:cs="Times New Roman"/>
          <w:sz w:val="24"/>
          <w:szCs w:val="24"/>
          <w:lang w:eastAsia="ar-SA"/>
        </w:rPr>
        <w:tab/>
      </w:r>
      <w:r w:rsidRPr="00F45AF3">
        <w:rPr>
          <w:rFonts w:ascii="Times New Roman" w:eastAsia="Times New Roman" w:hAnsi="Times New Roman" w:cs="Times New Roman"/>
          <w:sz w:val="24"/>
          <w:szCs w:val="24"/>
          <w:lang w:eastAsia="ar-SA"/>
        </w:rPr>
        <w:tab/>
      </w:r>
      <w:r w:rsidRPr="00F45AF3">
        <w:rPr>
          <w:rFonts w:ascii="Times New Roman" w:eastAsia="Times New Roman" w:hAnsi="Times New Roman" w:cs="Times New Roman"/>
          <w:sz w:val="24"/>
          <w:szCs w:val="24"/>
          <w:lang w:eastAsia="ar-SA"/>
        </w:rPr>
        <w:tab/>
      </w:r>
      <w:r w:rsidRPr="00F45AF3">
        <w:rPr>
          <w:rFonts w:ascii="Times New Roman" w:eastAsia="Times New Roman" w:hAnsi="Times New Roman" w:cs="Times New Roman"/>
          <w:sz w:val="24"/>
          <w:szCs w:val="24"/>
          <w:lang w:eastAsia="ar-SA"/>
        </w:rPr>
        <w:tab/>
      </w:r>
      <w:r w:rsidRPr="00F45AF3">
        <w:rPr>
          <w:rFonts w:ascii="Times New Roman" w:eastAsia="Times New Roman" w:hAnsi="Times New Roman" w:cs="Times New Roman"/>
          <w:sz w:val="24"/>
          <w:szCs w:val="24"/>
          <w:lang w:eastAsia="ar-SA"/>
        </w:rPr>
        <w:tab/>
      </w:r>
      <w:r w:rsidRPr="00F45AF3">
        <w:rPr>
          <w:rFonts w:ascii="Times New Roman" w:eastAsia="Times New Roman" w:hAnsi="Times New Roman" w:cs="Times New Roman"/>
          <w:sz w:val="24"/>
          <w:szCs w:val="24"/>
          <w:lang w:eastAsia="ar-SA"/>
        </w:rPr>
        <w:tab/>
      </w:r>
      <w:r w:rsidRPr="00F45AF3">
        <w:rPr>
          <w:rFonts w:ascii="Times New Roman" w:eastAsia="Times New Roman" w:hAnsi="Times New Roman" w:cs="Times New Roman"/>
          <w:sz w:val="24"/>
          <w:szCs w:val="24"/>
          <w:lang w:eastAsia="ar-SA"/>
        </w:rPr>
        <w:tab/>
        <w:t>Zamawiający</w:t>
      </w:r>
    </w:p>
    <w:p w14:paraId="156B5314" w14:textId="77777777" w:rsidR="002A619B" w:rsidRPr="00F45AF3" w:rsidRDefault="002A619B" w:rsidP="002A619B">
      <w:pPr>
        <w:suppressAutoHyphens/>
        <w:spacing w:after="120" w:line="240" w:lineRule="auto"/>
        <w:jc w:val="both"/>
        <w:rPr>
          <w:rFonts w:ascii="Times New Roman" w:eastAsia="Times New Roman" w:hAnsi="Times New Roman" w:cs="Times New Roman"/>
          <w:sz w:val="24"/>
          <w:szCs w:val="24"/>
          <w:lang w:eastAsia="ar-SA"/>
        </w:rPr>
      </w:pPr>
    </w:p>
    <w:p w14:paraId="515ED77E" w14:textId="77777777" w:rsidR="002A619B" w:rsidRPr="00F45AF3" w:rsidRDefault="002A619B" w:rsidP="002A619B">
      <w:pPr>
        <w:suppressAutoHyphens/>
        <w:spacing w:after="120" w:line="240" w:lineRule="auto"/>
        <w:jc w:val="both"/>
        <w:rPr>
          <w:rFonts w:ascii="Times New Roman" w:eastAsia="Times New Roman" w:hAnsi="Times New Roman" w:cs="Times New Roman"/>
          <w:sz w:val="24"/>
          <w:szCs w:val="24"/>
          <w:lang w:eastAsia="ar-SA"/>
        </w:rPr>
      </w:pPr>
    </w:p>
    <w:p w14:paraId="3E7DE393" w14:textId="77777777" w:rsidR="002A619B" w:rsidRPr="00F45AF3" w:rsidRDefault="002A619B" w:rsidP="002A619B">
      <w:pPr>
        <w:suppressAutoHyphens/>
        <w:spacing w:after="120" w:line="240" w:lineRule="auto"/>
        <w:jc w:val="center"/>
        <w:rPr>
          <w:rFonts w:ascii="Times New Roman" w:eastAsia="Times New Roman" w:hAnsi="Times New Roman" w:cs="Times New Roman"/>
          <w:kern w:val="1"/>
          <w:sz w:val="24"/>
          <w:szCs w:val="24"/>
          <w:lang w:eastAsia="ar-SA"/>
        </w:rPr>
      </w:pPr>
      <w:r w:rsidRPr="00F45AF3">
        <w:rPr>
          <w:rFonts w:ascii="Times New Roman" w:eastAsia="Times New Roman" w:hAnsi="Times New Roman" w:cs="Times New Roman"/>
          <w:kern w:val="1"/>
          <w:sz w:val="24"/>
          <w:szCs w:val="24"/>
          <w:lang w:eastAsia="ar-SA"/>
        </w:rPr>
        <w:t>...............................................</w:t>
      </w:r>
      <w:r w:rsidRPr="00F45AF3">
        <w:rPr>
          <w:rFonts w:ascii="Times New Roman" w:eastAsia="Times New Roman" w:hAnsi="Times New Roman" w:cs="Times New Roman"/>
          <w:kern w:val="1"/>
          <w:sz w:val="24"/>
          <w:szCs w:val="24"/>
          <w:lang w:eastAsia="ar-SA"/>
        </w:rPr>
        <w:tab/>
      </w:r>
      <w:r w:rsidRPr="00F45AF3">
        <w:rPr>
          <w:rFonts w:ascii="Times New Roman" w:eastAsia="Times New Roman" w:hAnsi="Times New Roman" w:cs="Times New Roman"/>
          <w:kern w:val="1"/>
          <w:sz w:val="24"/>
          <w:szCs w:val="24"/>
          <w:lang w:eastAsia="ar-SA"/>
        </w:rPr>
        <w:tab/>
      </w:r>
      <w:r w:rsidRPr="00F45AF3">
        <w:rPr>
          <w:rFonts w:ascii="Times New Roman" w:eastAsia="Times New Roman" w:hAnsi="Times New Roman" w:cs="Times New Roman"/>
          <w:kern w:val="1"/>
          <w:sz w:val="24"/>
          <w:szCs w:val="24"/>
          <w:lang w:eastAsia="ar-SA"/>
        </w:rPr>
        <w:tab/>
      </w:r>
      <w:r w:rsidRPr="00F45AF3">
        <w:rPr>
          <w:rFonts w:ascii="Times New Roman" w:eastAsia="Times New Roman" w:hAnsi="Times New Roman" w:cs="Times New Roman"/>
          <w:kern w:val="1"/>
          <w:sz w:val="24"/>
          <w:szCs w:val="24"/>
          <w:lang w:eastAsia="ar-SA"/>
        </w:rPr>
        <w:tab/>
        <w:t>.............................................</w:t>
      </w:r>
    </w:p>
    <w:p w14:paraId="7E906055" w14:textId="77777777" w:rsidR="002A619B" w:rsidRPr="00F45AF3" w:rsidRDefault="002A619B" w:rsidP="002A619B">
      <w:pPr>
        <w:suppressAutoHyphens/>
        <w:spacing w:after="120" w:line="240" w:lineRule="auto"/>
        <w:jc w:val="center"/>
        <w:rPr>
          <w:rFonts w:ascii="Times New Roman" w:eastAsia="Times New Roman" w:hAnsi="Times New Roman" w:cs="Times New Roman"/>
          <w:sz w:val="24"/>
          <w:szCs w:val="24"/>
          <w:lang w:eastAsia="ar-SA"/>
        </w:rPr>
      </w:pPr>
      <w:r w:rsidRPr="00F45AF3">
        <w:rPr>
          <w:rFonts w:ascii="Times New Roman" w:eastAsia="Times New Roman" w:hAnsi="Times New Roman" w:cs="Times New Roman"/>
          <w:sz w:val="24"/>
          <w:szCs w:val="24"/>
          <w:lang w:eastAsia="ar-SA"/>
        </w:rPr>
        <w:t>(podpis/-y)</w:t>
      </w:r>
      <w:r w:rsidRPr="00F45AF3">
        <w:rPr>
          <w:rFonts w:ascii="Times New Roman" w:eastAsia="Times New Roman" w:hAnsi="Times New Roman" w:cs="Times New Roman"/>
          <w:sz w:val="24"/>
          <w:szCs w:val="24"/>
          <w:lang w:eastAsia="ar-SA"/>
        </w:rPr>
        <w:tab/>
      </w:r>
      <w:r w:rsidRPr="00F45AF3">
        <w:rPr>
          <w:rFonts w:ascii="Times New Roman" w:eastAsia="Times New Roman" w:hAnsi="Times New Roman" w:cs="Times New Roman"/>
          <w:sz w:val="24"/>
          <w:szCs w:val="24"/>
          <w:lang w:eastAsia="ar-SA"/>
        </w:rPr>
        <w:tab/>
      </w:r>
      <w:r w:rsidRPr="00F45AF3">
        <w:rPr>
          <w:rFonts w:ascii="Times New Roman" w:eastAsia="Times New Roman" w:hAnsi="Times New Roman" w:cs="Times New Roman"/>
          <w:sz w:val="24"/>
          <w:szCs w:val="24"/>
          <w:lang w:eastAsia="ar-SA"/>
        </w:rPr>
        <w:tab/>
      </w:r>
      <w:r w:rsidRPr="00F45AF3">
        <w:rPr>
          <w:rFonts w:ascii="Times New Roman" w:eastAsia="Times New Roman" w:hAnsi="Times New Roman" w:cs="Times New Roman"/>
          <w:sz w:val="24"/>
          <w:szCs w:val="24"/>
          <w:lang w:eastAsia="ar-SA"/>
        </w:rPr>
        <w:tab/>
      </w:r>
      <w:r w:rsidRPr="00F45AF3">
        <w:rPr>
          <w:rFonts w:ascii="Times New Roman" w:eastAsia="Times New Roman" w:hAnsi="Times New Roman" w:cs="Times New Roman"/>
          <w:sz w:val="24"/>
          <w:szCs w:val="24"/>
          <w:lang w:eastAsia="ar-SA"/>
        </w:rPr>
        <w:tab/>
      </w:r>
      <w:r w:rsidRPr="00F45AF3">
        <w:rPr>
          <w:rFonts w:ascii="Times New Roman" w:eastAsia="Times New Roman" w:hAnsi="Times New Roman" w:cs="Times New Roman"/>
          <w:sz w:val="24"/>
          <w:szCs w:val="24"/>
          <w:lang w:eastAsia="ar-SA"/>
        </w:rPr>
        <w:tab/>
      </w:r>
      <w:r w:rsidRPr="00F45AF3">
        <w:rPr>
          <w:rFonts w:ascii="Times New Roman" w:eastAsia="Times New Roman" w:hAnsi="Times New Roman" w:cs="Times New Roman"/>
          <w:sz w:val="24"/>
          <w:szCs w:val="24"/>
          <w:lang w:eastAsia="ar-SA"/>
        </w:rPr>
        <w:tab/>
        <w:t>(podpis/-y)</w:t>
      </w:r>
    </w:p>
    <w:p w14:paraId="03CC863B" w14:textId="77777777" w:rsidR="002A619B" w:rsidRPr="00F45AF3" w:rsidRDefault="002A619B" w:rsidP="002A619B">
      <w:pPr>
        <w:suppressAutoHyphens/>
        <w:spacing w:after="120" w:line="240" w:lineRule="auto"/>
        <w:jc w:val="both"/>
        <w:rPr>
          <w:rFonts w:ascii="Times New Roman" w:eastAsia="Times New Roman" w:hAnsi="Times New Roman" w:cs="Times New Roman"/>
          <w:sz w:val="24"/>
          <w:szCs w:val="24"/>
          <w:lang w:eastAsia="ar-SA"/>
        </w:rPr>
      </w:pPr>
    </w:p>
    <w:p w14:paraId="584647E5" w14:textId="77777777" w:rsidR="002A619B" w:rsidRPr="00F45AF3" w:rsidRDefault="002A619B" w:rsidP="002A619B">
      <w:pPr>
        <w:suppressAutoHyphens/>
        <w:spacing w:after="120" w:line="240" w:lineRule="auto"/>
        <w:jc w:val="right"/>
        <w:rPr>
          <w:rFonts w:ascii="Times New Roman" w:eastAsia="Times New Roman" w:hAnsi="Times New Roman" w:cs="Times New Roman"/>
          <w:sz w:val="24"/>
          <w:szCs w:val="24"/>
          <w:lang w:eastAsia="ar-SA"/>
        </w:rPr>
      </w:pPr>
      <w:r w:rsidRPr="00F45AF3">
        <w:rPr>
          <w:rFonts w:ascii="Times New Roman" w:eastAsia="Times New Roman" w:hAnsi="Times New Roman" w:cs="Times New Roman"/>
          <w:sz w:val="24"/>
          <w:szCs w:val="24"/>
          <w:lang w:eastAsia="ar-SA"/>
        </w:rPr>
        <w:t>...............................................</w:t>
      </w:r>
    </w:p>
    <w:p w14:paraId="1B40FA74" w14:textId="77777777" w:rsidR="002A619B" w:rsidRPr="00F45AF3" w:rsidRDefault="002A619B" w:rsidP="00F45AF3">
      <w:pPr>
        <w:suppressAutoHyphens/>
        <w:spacing w:after="120" w:line="240" w:lineRule="auto"/>
        <w:jc w:val="center"/>
        <w:rPr>
          <w:rFonts w:ascii="Times New Roman" w:eastAsia="Times New Roman" w:hAnsi="Times New Roman" w:cs="Times New Roman"/>
          <w:sz w:val="24"/>
          <w:szCs w:val="24"/>
          <w:lang w:eastAsia="ar-SA"/>
        </w:rPr>
      </w:pPr>
      <w:r w:rsidRPr="00F45AF3">
        <w:rPr>
          <w:rFonts w:ascii="Times New Roman" w:eastAsia="Times New Roman" w:hAnsi="Times New Roman" w:cs="Times New Roman"/>
          <w:sz w:val="24"/>
          <w:szCs w:val="24"/>
          <w:lang w:eastAsia="ar-SA"/>
        </w:rPr>
        <w:t>Miejscowość i data</w:t>
      </w:r>
    </w:p>
    <w:p w14:paraId="26D4FAF3" w14:textId="77777777" w:rsidR="002A619B" w:rsidRDefault="002A619B" w:rsidP="002A619B">
      <w:pPr>
        <w:spacing w:after="0" w:line="240" w:lineRule="auto"/>
        <w:jc w:val="right"/>
        <w:rPr>
          <w:rFonts w:ascii="Times New Roman" w:hAnsi="Times New Roman" w:cs="Times New Roman"/>
          <w:sz w:val="24"/>
          <w:szCs w:val="24"/>
        </w:rPr>
      </w:pPr>
    </w:p>
    <w:p w14:paraId="53AC08B4" w14:textId="77777777" w:rsidR="00AF0BC4" w:rsidRDefault="00AF0BC4" w:rsidP="002A619B">
      <w:pPr>
        <w:spacing w:after="0" w:line="240" w:lineRule="auto"/>
        <w:jc w:val="right"/>
        <w:rPr>
          <w:rFonts w:ascii="Times New Roman" w:hAnsi="Times New Roman" w:cs="Times New Roman"/>
          <w:sz w:val="24"/>
          <w:szCs w:val="24"/>
        </w:rPr>
      </w:pPr>
    </w:p>
    <w:p w14:paraId="09D6C5B9" w14:textId="77777777" w:rsidR="00AF0BC4" w:rsidRDefault="00AF0BC4" w:rsidP="002A619B">
      <w:pPr>
        <w:spacing w:after="0" w:line="240" w:lineRule="auto"/>
        <w:jc w:val="right"/>
        <w:rPr>
          <w:rFonts w:ascii="Times New Roman" w:hAnsi="Times New Roman" w:cs="Times New Roman"/>
          <w:sz w:val="24"/>
          <w:szCs w:val="24"/>
        </w:rPr>
      </w:pPr>
    </w:p>
    <w:p w14:paraId="0F6C0601" w14:textId="77777777" w:rsidR="00AF0BC4" w:rsidRDefault="00AF0BC4" w:rsidP="002A619B">
      <w:pPr>
        <w:spacing w:after="0" w:line="240" w:lineRule="auto"/>
        <w:jc w:val="right"/>
        <w:rPr>
          <w:rFonts w:ascii="Times New Roman" w:hAnsi="Times New Roman" w:cs="Times New Roman"/>
          <w:sz w:val="24"/>
          <w:szCs w:val="24"/>
        </w:rPr>
      </w:pPr>
    </w:p>
    <w:p w14:paraId="3E2F05E4" w14:textId="77777777" w:rsidR="00AF0BC4" w:rsidRDefault="00AF0BC4" w:rsidP="002A619B">
      <w:pPr>
        <w:spacing w:after="0" w:line="240" w:lineRule="auto"/>
        <w:jc w:val="right"/>
        <w:rPr>
          <w:rFonts w:ascii="Times New Roman" w:hAnsi="Times New Roman" w:cs="Times New Roman"/>
          <w:sz w:val="24"/>
          <w:szCs w:val="24"/>
        </w:rPr>
      </w:pPr>
    </w:p>
    <w:p w14:paraId="2D01D824" w14:textId="77777777" w:rsidR="00AF0BC4" w:rsidRDefault="00AF0BC4" w:rsidP="002A619B">
      <w:pPr>
        <w:spacing w:after="0" w:line="240" w:lineRule="auto"/>
        <w:jc w:val="right"/>
        <w:rPr>
          <w:rFonts w:ascii="Times New Roman" w:hAnsi="Times New Roman" w:cs="Times New Roman"/>
          <w:sz w:val="24"/>
          <w:szCs w:val="24"/>
        </w:rPr>
      </w:pPr>
    </w:p>
    <w:p w14:paraId="3ACDAE87" w14:textId="77777777" w:rsidR="00AF0BC4" w:rsidRDefault="00AF0BC4" w:rsidP="002A619B">
      <w:pPr>
        <w:spacing w:after="0" w:line="240" w:lineRule="auto"/>
        <w:jc w:val="right"/>
        <w:rPr>
          <w:rFonts w:ascii="Times New Roman" w:hAnsi="Times New Roman" w:cs="Times New Roman"/>
          <w:sz w:val="24"/>
          <w:szCs w:val="24"/>
        </w:rPr>
      </w:pPr>
    </w:p>
    <w:p w14:paraId="7FAD3586" w14:textId="77777777" w:rsidR="00AF0BC4" w:rsidRDefault="00AF0BC4" w:rsidP="002A619B">
      <w:pPr>
        <w:spacing w:after="0" w:line="240" w:lineRule="auto"/>
        <w:jc w:val="right"/>
        <w:rPr>
          <w:rFonts w:ascii="Times New Roman" w:hAnsi="Times New Roman" w:cs="Times New Roman"/>
          <w:sz w:val="24"/>
          <w:szCs w:val="24"/>
        </w:rPr>
      </w:pPr>
    </w:p>
    <w:p w14:paraId="32EB56A2" w14:textId="77777777" w:rsidR="00AF0BC4" w:rsidRDefault="00AF0BC4" w:rsidP="002A619B">
      <w:pPr>
        <w:spacing w:after="0" w:line="240" w:lineRule="auto"/>
        <w:jc w:val="right"/>
        <w:rPr>
          <w:rFonts w:ascii="Times New Roman" w:hAnsi="Times New Roman" w:cs="Times New Roman"/>
          <w:sz w:val="24"/>
          <w:szCs w:val="24"/>
        </w:rPr>
      </w:pPr>
    </w:p>
    <w:p w14:paraId="09674F8F" w14:textId="77777777" w:rsidR="00DB66FD" w:rsidRDefault="00DB66FD" w:rsidP="00AF0BC4">
      <w:pPr>
        <w:spacing w:after="0" w:line="240" w:lineRule="auto"/>
        <w:jc w:val="right"/>
        <w:rPr>
          <w:rFonts w:ascii="Times New Roman" w:hAnsi="Times New Roman" w:cs="Times New Roman"/>
          <w:sz w:val="24"/>
          <w:szCs w:val="24"/>
        </w:rPr>
      </w:pPr>
    </w:p>
    <w:p w14:paraId="5B63D818" w14:textId="77777777" w:rsidR="00213211" w:rsidRDefault="00213211" w:rsidP="00AF0BC4">
      <w:pPr>
        <w:spacing w:after="0" w:line="240" w:lineRule="auto"/>
        <w:jc w:val="right"/>
        <w:rPr>
          <w:rFonts w:ascii="Times New Roman" w:hAnsi="Times New Roman" w:cs="Times New Roman"/>
          <w:sz w:val="24"/>
          <w:szCs w:val="24"/>
        </w:rPr>
      </w:pPr>
    </w:p>
    <w:p w14:paraId="206604EF" w14:textId="77777777" w:rsidR="00213211" w:rsidRDefault="00213211" w:rsidP="00AF0BC4">
      <w:pPr>
        <w:spacing w:after="0" w:line="240" w:lineRule="auto"/>
        <w:jc w:val="right"/>
        <w:rPr>
          <w:rFonts w:ascii="Times New Roman" w:hAnsi="Times New Roman" w:cs="Times New Roman"/>
          <w:sz w:val="24"/>
          <w:szCs w:val="24"/>
        </w:rPr>
      </w:pPr>
    </w:p>
    <w:p w14:paraId="04D8141A" w14:textId="77777777" w:rsidR="00213211" w:rsidRDefault="00213211" w:rsidP="00AF0BC4">
      <w:pPr>
        <w:spacing w:after="0" w:line="240" w:lineRule="auto"/>
        <w:jc w:val="right"/>
        <w:rPr>
          <w:rFonts w:ascii="Times New Roman" w:hAnsi="Times New Roman" w:cs="Times New Roman"/>
          <w:sz w:val="24"/>
          <w:szCs w:val="24"/>
        </w:rPr>
      </w:pPr>
    </w:p>
    <w:p w14:paraId="7087E3A9" w14:textId="77777777" w:rsidR="00213211" w:rsidRDefault="00213211" w:rsidP="00AF0BC4">
      <w:pPr>
        <w:spacing w:after="0" w:line="240" w:lineRule="auto"/>
        <w:jc w:val="right"/>
        <w:rPr>
          <w:rFonts w:ascii="Times New Roman" w:hAnsi="Times New Roman" w:cs="Times New Roman"/>
          <w:sz w:val="24"/>
          <w:szCs w:val="24"/>
        </w:rPr>
      </w:pPr>
    </w:p>
    <w:p w14:paraId="2835CFC5" w14:textId="77777777" w:rsidR="00213211" w:rsidRDefault="00213211" w:rsidP="00AF0BC4">
      <w:pPr>
        <w:spacing w:after="0" w:line="240" w:lineRule="auto"/>
        <w:jc w:val="right"/>
        <w:rPr>
          <w:rFonts w:ascii="Times New Roman" w:hAnsi="Times New Roman" w:cs="Times New Roman"/>
          <w:sz w:val="24"/>
          <w:szCs w:val="24"/>
        </w:rPr>
      </w:pPr>
    </w:p>
    <w:p w14:paraId="33707855" w14:textId="77777777" w:rsidR="00213211" w:rsidRDefault="00213211" w:rsidP="00AF0BC4">
      <w:pPr>
        <w:spacing w:after="0" w:line="240" w:lineRule="auto"/>
        <w:jc w:val="right"/>
        <w:rPr>
          <w:rFonts w:ascii="Times New Roman" w:hAnsi="Times New Roman" w:cs="Times New Roman"/>
          <w:sz w:val="24"/>
          <w:szCs w:val="24"/>
        </w:rPr>
      </w:pPr>
    </w:p>
    <w:p w14:paraId="7CC51E75" w14:textId="77777777" w:rsidR="00213211" w:rsidRDefault="00213211" w:rsidP="00AF0BC4">
      <w:pPr>
        <w:spacing w:after="0" w:line="240" w:lineRule="auto"/>
        <w:jc w:val="right"/>
        <w:rPr>
          <w:rFonts w:ascii="Times New Roman" w:hAnsi="Times New Roman" w:cs="Times New Roman"/>
          <w:sz w:val="24"/>
          <w:szCs w:val="24"/>
        </w:rPr>
      </w:pPr>
    </w:p>
    <w:p w14:paraId="312E5695" w14:textId="77777777" w:rsidR="00213211" w:rsidRDefault="00213211" w:rsidP="00AF0BC4">
      <w:pPr>
        <w:spacing w:after="0" w:line="240" w:lineRule="auto"/>
        <w:jc w:val="right"/>
        <w:rPr>
          <w:rFonts w:ascii="Times New Roman" w:hAnsi="Times New Roman" w:cs="Times New Roman"/>
          <w:sz w:val="24"/>
          <w:szCs w:val="24"/>
        </w:rPr>
      </w:pPr>
    </w:p>
    <w:p w14:paraId="59BC5124" w14:textId="77777777" w:rsidR="00AF0BC4" w:rsidRPr="00AF0BC4" w:rsidRDefault="00AF0BC4" w:rsidP="00AF0BC4">
      <w:pPr>
        <w:spacing w:after="0" w:line="240" w:lineRule="auto"/>
        <w:jc w:val="right"/>
        <w:rPr>
          <w:rFonts w:ascii="Times New Roman" w:hAnsi="Times New Roman" w:cs="Times New Roman"/>
          <w:sz w:val="24"/>
          <w:szCs w:val="24"/>
        </w:rPr>
      </w:pPr>
      <w:r w:rsidRPr="00AF0BC4">
        <w:rPr>
          <w:rFonts w:ascii="Times New Roman" w:hAnsi="Times New Roman" w:cs="Times New Roman"/>
          <w:sz w:val="24"/>
          <w:szCs w:val="24"/>
        </w:rPr>
        <w:lastRenderedPageBreak/>
        <w:t xml:space="preserve">Załącznik nr </w:t>
      </w:r>
      <w:r>
        <w:rPr>
          <w:rFonts w:ascii="Times New Roman" w:hAnsi="Times New Roman" w:cs="Times New Roman"/>
          <w:sz w:val="24"/>
          <w:szCs w:val="24"/>
        </w:rPr>
        <w:t>6</w:t>
      </w:r>
      <w:r w:rsidRPr="00AF0BC4">
        <w:rPr>
          <w:rFonts w:ascii="Times New Roman" w:hAnsi="Times New Roman" w:cs="Times New Roman"/>
          <w:sz w:val="24"/>
          <w:szCs w:val="24"/>
        </w:rPr>
        <w:t xml:space="preserve"> do Umowy</w:t>
      </w:r>
    </w:p>
    <w:p w14:paraId="2881C911" w14:textId="77777777" w:rsidR="00AF0BC4" w:rsidRDefault="00AF0BC4" w:rsidP="002A619B">
      <w:pPr>
        <w:spacing w:after="0" w:line="240" w:lineRule="auto"/>
        <w:jc w:val="right"/>
        <w:rPr>
          <w:rFonts w:ascii="Times New Roman" w:hAnsi="Times New Roman" w:cs="Times New Roman"/>
          <w:sz w:val="24"/>
          <w:szCs w:val="24"/>
        </w:rPr>
      </w:pPr>
    </w:p>
    <w:p w14:paraId="160B55BD" w14:textId="77777777" w:rsidR="00AF0BC4" w:rsidRDefault="00AF0BC4" w:rsidP="002A619B">
      <w:pPr>
        <w:spacing w:after="0" w:line="240" w:lineRule="auto"/>
        <w:jc w:val="right"/>
        <w:rPr>
          <w:rFonts w:ascii="Times New Roman" w:hAnsi="Times New Roman" w:cs="Times New Roman"/>
          <w:sz w:val="24"/>
          <w:szCs w:val="24"/>
        </w:rPr>
      </w:pPr>
    </w:p>
    <w:tbl>
      <w:tblPr>
        <w:tblW w:w="9638" w:type="dxa"/>
        <w:tblLayout w:type="fixed"/>
        <w:tblCellMar>
          <w:left w:w="10" w:type="dxa"/>
          <w:right w:w="10" w:type="dxa"/>
        </w:tblCellMar>
        <w:tblLook w:val="0000" w:firstRow="0" w:lastRow="0" w:firstColumn="0" w:lastColumn="0" w:noHBand="0" w:noVBand="0"/>
      </w:tblPr>
      <w:tblGrid>
        <w:gridCol w:w="9638"/>
      </w:tblGrid>
      <w:tr w:rsidR="00AF0BC4" w:rsidRPr="00DB66FD" w14:paraId="28AC0E11" w14:textId="77777777" w:rsidTr="002C3FD2">
        <w:trPr>
          <w:trHeight w:val="435"/>
        </w:trPr>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E4EEDA"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b/>
                <w:bCs/>
                <w:kern w:val="3"/>
                <w:sz w:val="30"/>
                <w:szCs w:val="30"/>
                <w:lang w:eastAsia="zh-CN" w:bidi="hi-IN"/>
              </w:rPr>
            </w:pPr>
            <w:r w:rsidRPr="00DB66FD">
              <w:rPr>
                <w:rFonts w:ascii="Times New Roman" w:eastAsia="SimSun" w:hAnsi="Times New Roman" w:cs="Times New Roman"/>
                <w:b/>
                <w:bCs/>
                <w:kern w:val="3"/>
                <w:sz w:val="30"/>
                <w:szCs w:val="30"/>
                <w:lang w:eastAsia="zh-CN" w:bidi="hi-IN"/>
              </w:rPr>
              <w:t xml:space="preserve">            POTWIERDZENIE WYKONANIA PRZEGLĄDU KONSERWACJI</w:t>
            </w:r>
          </w:p>
        </w:tc>
      </w:tr>
    </w:tbl>
    <w:p w14:paraId="6BA47917" w14:textId="77777777" w:rsidR="00AF0BC4" w:rsidRPr="00DB66FD" w:rsidRDefault="00AF0BC4" w:rsidP="00AF0BC4">
      <w:pPr>
        <w:widowControl w:val="0"/>
        <w:suppressAutoHyphens/>
        <w:autoSpaceDN w:val="0"/>
        <w:spacing w:after="0" w:line="240" w:lineRule="auto"/>
        <w:textAlignment w:val="baseline"/>
        <w:rPr>
          <w:rFonts w:ascii="Times New Roman" w:eastAsia="SimSun" w:hAnsi="Times New Roman" w:cs="Times New Roman"/>
          <w:vanish/>
          <w:kern w:val="3"/>
          <w:sz w:val="24"/>
          <w:szCs w:val="24"/>
          <w:lang w:eastAsia="zh-CN" w:bidi="hi-IN"/>
        </w:rPr>
      </w:pPr>
    </w:p>
    <w:tbl>
      <w:tblPr>
        <w:tblW w:w="9638" w:type="dxa"/>
        <w:tblLayout w:type="fixed"/>
        <w:tblCellMar>
          <w:left w:w="10" w:type="dxa"/>
          <w:right w:w="10" w:type="dxa"/>
        </w:tblCellMar>
        <w:tblLook w:val="0000" w:firstRow="0" w:lastRow="0" w:firstColumn="0" w:lastColumn="0" w:noHBand="0" w:noVBand="0"/>
      </w:tblPr>
      <w:tblGrid>
        <w:gridCol w:w="3212"/>
        <w:gridCol w:w="3213"/>
        <w:gridCol w:w="3213"/>
      </w:tblGrid>
      <w:tr w:rsidR="00AF0BC4" w:rsidRPr="00DB66FD" w14:paraId="1A25D390" w14:textId="77777777" w:rsidTr="002C3FD2">
        <w:trPr>
          <w:trHeight w:val="765"/>
        </w:trPr>
        <w:tc>
          <w:tcPr>
            <w:tcW w:w="321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C65C2C"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b/>
                <w:bCs/>
                <w:kern w:val="3"/>
                <w:sz w:val="30"/>
                <w:szCs w:val="30"/>
                <w:lang w:eastAsia="zh-CN" w:bidi="hi-IN"/>
              </w:rPr>
            </w:pPr>
            <w:r w:rsidRPr="00DB66FD">
              <w:rPr>
                <w:rFonts w:ascii="Times New Roman" w:eastAsia="SimSun" w:hAnsi="Times New Roman" w:cs="Times New Roman"/>
                <w:b/>
                <w:bCs/>
                <w:kern w:val="3"/>
                <w:sz w:val="30"/>
                <w:szCs w:val="30"/>
                <w:lang w:eastAsia="zh-CN" w:bidi="hi-IN"/>
              </w:rPr>
              <w:t>Wykonawca:</w:t>
            </w:r>
          </w:p>
        </w:tc>
        <w:tc>
          <w:tcPr>
            <w:tcW w:w="32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7CABE5B"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b/>
                <w:bCs/>
                <w:kern w:val="3"/>
                <w:sz w:val="30"/>
                <w:szCs w:val="30"/>
                <w:lang w:eastAsia="zh-CN" w:bidi="hi-IN"/>
              </w:rPr>
            </w:pPr>
            <w:r w:rsidRPr="00DB66FD">
              <w:rPr>
                <w:rFonts w:ascii="Times New Roman" w:eastAsia="SimSun" w:hAnsi="Times New Roman" w:cs="Times New Roman"/>
                <w:b/>
                <w:bCs/>
                <w:kern w:val="3"/>
                <w:sz w:val="30"/>
                <w:szCs w:val="30"/>
                <w:lang w:eastAsia="zh-CN" w:bidi="hi-IN"/>
              </w:rPr>
              <w:t>Data:</w:t>
            </w:r>
          </w:p>
          <w:p w14:paraId="57F56FA4"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tc>
        <w:tc>
          <w:tcPr>
            <w:tcW w:w="3213"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C8C476"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tc>
      </w:tr>
    </w:tbl>
    <w:p w14:paraId="3831F5FB" w14:textId="77777777" w:rsidR="00AF0BC4" w:rsidRPr="00DB66FD" w:rsidRDefault="00AF0BC4" w:rsidP="00AF0BC4">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tbl>
      <w:tblPr>
        <w:tblW w:w="9638" w:type="dxa"/>
        <w:tblLayout w:type="fixed"/>
        <w:tblCellMar>
          <w:left w:w="10" w:type="dxa"/>
          <w:right w:w="10" w:type="dxa"/>
        </w:tblCellMar>
        <w:tblLook w:val="0000" w:firstRow="0" w:lastRow="0" w:firstColumn="0" w:lastColumn="0" w:noHBand="0" w:noVBand="0"/>
      </w:tblPr>
      <w:tblGrid>
        <w:gridCol w:w="9638"/>
      </w:tblGrid>
      <w:tr w:rsidR="00AF0BC4" w:rsidRPr="00DB66FD" w14:paraId="4771E0FB" w14:textId="77777777" w:rsidTr="002C3FD2">
        <w:trPr>
          <w:trHeight w:val="315"/>
        </w:trPr>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B680A3"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kern w:val="3"/>
                <w:sz w:val="24"/>
                <w:szCs w:val="24"/>
                <w:lang w:eastAsia="zh-CN" w:bidi="hi-IN"/>
              </w:rPr>
              <w:t>MIEJSCE PRZEPROWADZANIA KONSERWACJI</w:t>
            </w:r>
          </w:p>
        </w:tc>
      </w:tr>
      <w:tr w:rsidR="00AF0BC4" w:rsidRPr="00DB66FD" w14:paraId="42BF2AE8" w14:textId="77777777" w:rsidTr="002C3FD2">
        <w:trPr>
          <w:trHeight w:val="765"/>
        </w:trPr>
        <w:tc>
          <w:tcPr>
            <w:tcW w:w="963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D0C915"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tc>
      </w:tr>
    </w:tbl>
    <w:p w14:paraId="3ADDDEEC" w14:textId="77777777" w:rsidR="00AF0BC4" w:rsidRPr="00DB66FD" w:rsidRDefault="00AF0BC4" w:rsidP="00AF0BC4">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tbl>
      <w:tblPr>
        <w:tblW w:w="9638" w:type="dxa"/>
        <w:tblLayout w:type="fixed"/>
        <w:tblCellMar>
          <w:left w:w="10" w:type="dxa"/>
          <w:right w:w="10" w:type="dxa"/>
        </w:tblCellMar>
        <w:tblLook w:val="0000" w:firstRow="0" w:lastRow="0" w:firstColumn="0" w:lastColumn="0" w:noHBand="0" w:noVBand="0"/>
      </w:tblPr>
      <w:tblGrid>
        <w:gridCol w:w="9638"/>
      </w:tblGrid>
      <w:tr w:rsidR="00AF0BC4" w:rsidRPr="00DB66FD" w14:paraId="4A3AC9F6" w14:textId="77777777" w:rsidTr="002C3FD2">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BDD900"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kern w:val="3"/>
                <w:sz w:val="24"/>
                <w:szCs w:val="24"/>
                <w:lang w:eastAsia="zh-CN" w:bidi="hi-IN"/>
              </w:rPr>
              <w:t>ADRES ZAINSTALOWANEGO URZĄDZENIA.</w:t>
            </w:r>
          </w:p>
        </w:tc>
      </w:tr>
      <w:tr w:rsidR="00AF0BC4" w:rsidRPr="00DB66FD" w14:paraId="05FA2AFA" w14:textId="77777777" w:rsidTr="002C3FD2">
        <w:trPr>
          <w:trHeight w:val="843"/>
        </w:trPr>
        <w:tc>
          <w:tcPr>
            <w:tcW w:w="963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62D109"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tc>
      </w:tr>
    </w:tbl>
    <w:p w14:paraId="694F7117" w14:textId="77777777" w:rsidR="00AF0BC4" w:rsidRPr="00DB66FD" w:rsidRDefault="00AF0BC4" w:rsidP="00AF0BC4">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p w14:paraId="27B26902" w14:textId="77777777" w:rsidR="00AF0BC4" w:rsidRPr="00DB66FD" w:rsidRDefault="00AF0BC4" w:rsidP="00AF0BC4">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kern w:val="3"/>
          <w:sz w:val="24"/>
          <w:szCs w:val="24"/>
          <w:lang w:eastAsia="zh-CN" w:bidi="hi-IN"/>
        </w:rPr>
        <w:t>RODZAJ URZĄDZENIA.</w:t>
      </w:r>
    </w:p>
    <w:p w14:paraId="0273298D" w14:textId="77777777" w:rsidR="00AF0BC4" w:rsidRPr="00DB66FD" w:rsidRDefault="00AF0BC4" w:rsidP="00AF0BC4">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p w14:paraId="170DC610" w14:textId="77777777" w:rsidR="00AF0BC4" w:rsidRPr="00DB66FD" w:rsidRDefault="00AF0BC4" w:rsidP="00AF0BC4">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kern w:val="3"/>
          <w:sz w:val="24"/>
          <w:szCs w:val="24"/>
          <w:lang w:eastAsia="zh-CN" w:bidi="hi-IN"/>
        </w:rPr>
        <w:t>ILOŚĆ URZĄDZEŃ.</w:t>
      </w:r>
    </w:p>
    <w:p w14:paraId="0674245E" w14:textId="77777777" w:rsidR="00AF0BC4" w:rsidRPr="00DB66FD" w:rsidRDefault="00AF0BC4" w:rsidP="00AF0BC4">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tbl>
      <w:tblPr>
        <w:tblW w:w="9638" w:type="dxa"/>
        <w:tblLayout w:type="fixed"/>
        <w:tblCellMar>
          <w:left w:w="10" w:type="dxa"/>
          <w:right w:w="10" w:type="dxa"/>
        </w:tblCellMar>
        <w:tblLook w:val="0000" w:firstRow="0" w:lastRow="0" w:firstColumn="0" w:lastColumn="0" w:noHBand="0" w:noVBand="0"/>
      </w:tblPr>
      <w:tblGrid>
        <w:gridCol w:w="9638"/>
      </w:tblGrid>
      <w:tr w:rsidR="00AF0BC4" w:rsidRPr="00DB66FD" w14:paraId="527C72EA" w14:textId="77777777" w:rsidTr="002C3FD2">
        <w:trPr>
          <w:trHeight w:val="1845"/>
        </w:trPr>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A3D861"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b/>
                <w:bCs/>
                <w:kern w:val="3"/>
                <w:sz w:val="28"/>
                <w:szCs w:val="28"/>
                <w:lang w:eastAsia="zh-CN" w:bidi="hi-IN"/>
              </w:rPr>
              <w:t>CZYNNOŚCI WYKONYWANE</w:t>
            </w:r>
            <w:r w:rsidRPr="00DB66FD">
              <w:rPr>
                <w:rFonts w:ascii="Times New Roman" w:eastAsia="SimSun" w:hAnsi="Times New Roman" w:cs="Times New Roman"/>
                <w:kern w:val="3"/>
                <w:sz w:val="24"/>
                <w:szCs w:val="24"/>
                <w:lang w:eastAsia="zh-CN" w:bidi="hi-IN"/>
              </w:rPr>
              <w:t xml:space="preserve"> *</w:t>
            </w:r>
          </w:p>
          <w:p w14:paraId="18B0DDDA" w14:textId="77777777" w:rsidR="00AF0BC4" w:rsidRPr="00DB66FD" w:rsidRDefault="00F97C36"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Pr>
                <w:rFonts w:ascii="Times New Roman" w:eastAsia="SimSun" w:hAnsi="Times New Roman" w:cs="Times New Roman"/>
                <w:noProof/>
                <w:kern w:val="3"/>
                <w:sz w:val="24"/>
                <w:szCs w:val="24"/>
                <w:lang w:eastAsia="pl-PL"/>
              </w:rPr>
              <mc:AlternateContent>
                <mc:Choice Requires="wps">
                  <w:drawing>
                    <wp:anchor distT="0" distB="0" distL="114300" distR="114300" simplePos="0" relativeHeight="251662336" behindDoc="0" locked="0" layoutInCell="1" allowOverlap="1" wp14:anchorId="5B84EA41" wp14:editId="151B9D94">
                      <wp:simplePos x="0" y="0"/>
                      <wp:positionH relativeFrom="column">
                        <wp:posOffset>181610</wp:posOffset>
                      </wp:positionH>
                      <wp:positionV relativeFrom="paragraph">
                        <wp:posOffset>110490</wp:posOffset>
                      </wp:positionV>
                      <wp:extent cx="282575" cy="252095"/>
                      <wp:effectExtent l="0" t="0" r="22225" b="13970"/>
                      <wp:wrapSquare wrapText="bothSides"/>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2575" cy="252095"/>
                              </a:xfrm>
                              <a:prstGeom prst="rect">
                                <a:avLst/>
                              </a:prstGeom>
                              <a:noFill/>
                              <a:ln w="722">
                                <a:solidFill>
                                  <a:srgbClr val="000000"/>
                                </a:solidFill>
                                <a:prstDash val="solid"/>
                              </a:ln>
                            </wps:spPr>
                            <wps:txbx>
                              <w:txbxContent>
                                <w:p w14:paraId="53303B54" w14:textId="77777777" w:rsidR="000A5703" w:rsidRDefault="000A5703" w:rsidP="00AF0BC4">
                                  <w:pPr>
                                    <w:pStyle w:val="Framecontents"/>
                                  </w:pPr>
                                  <w:r>
                                    <w:t>…</w:t>
                                  </w:r>
                                </w:p>
                              </w:txbxContent>
                            </wps:txbx>
                            <wps:bodyPr vert="horz" wrap="square" lIns="0" tIns="0" rIns="0" bIns="0" anchor="t" anchorCtr="0" compatLnSpc="0">
                              <a:spAutoFit/>
                            </wps:bodyPr>
                          </wps:wsp>
                        </a:graphicData>
                      </a:graphic>
                      <wp14:sizeRelH relativeFrom="page">
                        <wp14:pctWidth>0</wp14:pctWidth>
                      </wp14:sizeRelH>
                      <wp14:sizeRelV relativeFrom="page">
                        <wp14:pctHeight>0</wp14:pctHeight>
                      </wp14:sizeRelV>
                    </wp:anchor>
                  </w:drawing>
                </mc:Choice>
                <mc:Fallback>
                  <w:pict>
                    <v:shapetype w14:anchorId="5B84EA41" id="_x0000_t202" coordsize="21600,21600" o:spt="202" path="m,l,21600r21600,l21600,xe">
                      <v:stroke joinstyle="miter"/>
                      <v:path gradientshapeok="t" o:connecttype="rect"/>
                    </v:shapetype>
                    <v:shape id="Pole tekstowe 4" o:spid="_x0000_s1026" type="#_x0000_t202" style="position:absolute;margin-left:14.3pt;margin-top:8.7pt;width:22.25pt;height:1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" filled="f" strokeweight=".02006mm">
                      <v:path arrowok="t"/>
                      <v:textbox style="mso-fit-shape-to-text:t" inset="0,0,0,0">
                        <w:txbxContent>
                          <w:p w14:paraId="53303B54" w14:textId="77777777" w:rsidR="000A5703" w:rsidRDefault="000A5703" w:rsidP="00AF0BC4">
                            <w:pPr>
                              <w:pStyle w:val="Framecontents"/>
                            </w:pPr>
                            <w:r>
                              <w:t>…</w:t>
                            </w:r>
                          </w:p>
                        </w:txbxContent>
                      </v:textbox>
                      <w10:wrap type="square"/>
                    </v:shape>
                  </w:pict>
                </mc:Fallback>
              </mc:AlternateContent>
            </w:r>
          </w:p>
          <w:p w14:paraId="543BBB27"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kern w:val="3"/>
                <w:sz w:val="24"/>
                <w:szCs w:val="24"/>
                <w:lang w:eastAsia="zh-CN" w:bidi="hi-IN"/>
              </w:rPr>
              <w:t xml:space="preserve">    KONSERWACJA WEDŁUG INSTRUKCJI PRODUCENTA.</w:t>
            </w:r>
          </w:p>
          <w:p w14:paraId="1287A189" w14:textId="77777777" w:rsidR="00AF0BC4" w:rsidRPr="00DB66FD" w:rsidRDefault="00F97C36"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Pr>
                <w:rFonts w:ascii="Times New Roman" w:eastAsia="SimSun" w:hAnsi="Times New Roman" w:cs="Times New Roman"/>
                <w:noProof/>
                <w:kern w:val="3"/>
                <w:sz w:val="24"/>
                <w:szCs w:val="24"/>
                <w:lang w:eastAsia="pl-PL"/>
              </w:rPr>
              <mc:AlternateContent>
                <mc:Choice Requires="wps">
                  <w:drawing>
                    <wp:anchor distT="0" distB="0" distL="114300" distR="114300" simplePos="0" relativeHeight="251659264" behindDoc="0" locked="0" layoutInCell="1" allowOverlap="1" wp14:anchorId="5F78E1B3" wp14:editId="3B776CF0">
                      <wp:simplePos x="0" y="0"/>
                      <wp:positionH relativeFrom="column">
                        <wp:posOffset>180340</wp:posOffset>
                      </wp:positionH>
                      <wp:positionV relativeFrom="paragraph">
                        <wp:posOffset>161925</wp:posOffset>
                      </wp:positionV>
                      <wp:extent cx="278130" cy="252095"/>
                      <wp:effectExtent l="0" t="0" r="26670" b="13970"/>
                      <wp:wrapSquare wrapText="bothSides"/>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8130" cy="252095"/>
                              </a:xfrm>
                              <a:prstGeom prst="rect">
                                <a:avLst/>
                              </a:prstGeom>
                              <a:noFill/>
                              <a:ln w="722">
                                <a:solidFill>
                                  <a:srgbClr val="000000"/>
                                </a:solidFill>
                                <a:prstDash val="solid"/>
                              </a:ln>
                            </wps:spPr>
                            <wps:txbx>
                              <w:txbxContent>
                                <w:p w14:paraId="2BCA1335" w14:textId="77777777" w:rsidR="000A5703" w:rsidRDefault="000A5703" w:rsidP="00AF0BC4">
                                  <w:pPr>
                                    <w:pStyle w:val="Framecontents"/>
                                  </w:pPr>
                                </w:p>
                              </w:txbxContent>
                            </wps:txbx>
                            <wps:bodyPr vert="horz" wrap="square" lIns="0" tIns="0" rIns="0" bIns="0" anchor="t" anchorCtr="0" compatLnSpc="0">
                              <a:spAutoFit/>
                            </wps:bodyPr>
                          </wps:wsp>
                        </a:graphicData>
                      </a:graphic>
                      <wp14:sizeRelH relativeFrom="page">
                        <wp14:pctWidth>0</wp14:pctWidth>
                      </wp14:sizeRelH>
                      <wp14:sizeRelV relativeFrom="page">
                        <wp14:pctHeight>0</wp14:pctHeight>
                      </wp14:sizeRelV>
                    </wp:anchor>
                  </w:drawing>
                </mc:Choice>
                <mc:Fallback>
                  <w:pict>
                    <v:shape w14:anchorId="5F78E1B3" id="Pole tekstowe 3" o:spid="_x0000_s1027" type="#_x0000_t202" style="position:absolute;margin-left:14.2pt;margin-top:12.75pt;width:21.9pt;height: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" filled="f" strokeweight=".02006mm">
                      <v:path arrowok="t"/>
                      <v:textbox style="mso-fit-shape-to-text:t" inset="0,0,0,0">
                        <w:txbxContent>
                          <w:p w14:paraId="2BCA1335" w14:textId="77777777" w:rsidR="000A5703" w:rsidRDefault="000A5703" w:rsidP="00AF0BC4">
                            <w:pPr>
                              <w:pStyle w:val="Framecontents"/>
                            </w:pPr>
                          </w:p>
                        </w:txbxContent>
                      </v:textbox>
                      <w10:wrap type="square"/>
                    </v:shape>
                  </w:pict>
                </mc:Fallback>
              </mc:AlternateContent>
            </w:r>
          </w:p>
          <w:p w14:paraId="784CBA7D"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kern w:val="3"/>
                <w:sz w:val="24"/>
                <w:szCs w:val="24"/>
                <w:lang w:eastAsia="zh-CN" w:bidi="hi-IN"/>
              </w:rPr>
              <w:t xml:space="preserve">     INNE CZYNNOŚCI.</w:t>
            </w:r>
          </w:p>
          <w:p w14:paraId="329B56AE"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p w14:paraId="0C592210"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kern w:val="3"/>
                <w:sz w:val="20"/>
                <w:szCs w:val="20"/>
                <w:lang w:eastAsia="zh-CN" w:bidi="hi-IN"/>
              </w:rPr>
              <w:t>OPIS :........................................................................................................................</w:t>
            </w:r>
          </w:p>
        </w:tc>
      </w:tr>
    </w:tbl>
    <w:p w14:paraId="0B515034" w14:textId="77777777" w:rsidR="00AF0BC4" w:rsidRPr="00DB66FD" w:rsidRDefault="00AF0BC4" w:rsidP="00AF0BC4">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tbl>
      <w:tblPr>
        <w:tblW w:w="9638" w:type="dxa"/>
        <w:tblLayout w:type="fixed"/>
        <w:tblCellMar>
          <w:left w:w="10" w:type="dxa"/>
          <w:right w:w="10" w:type="dxa"/>
        </w:tblCellMar>
        <w:tblLook w:val="0000" w:firstRow="0" w:lastRow="0" w:firstColumn="0" w:lastColumn="0" w:noHBand="0" w:noVBand="0"/>
      </w:tblPr>
      <w:tblGrid>
        <w:gridCol w:w="9638"/>
      </w:tblGrid>
      <w:tr w:rsidR="00AF0BC4" w:rsidRPr="00DB66FD" w14:paraId="0BB9916F" w14:textId="77777777" w:rsidTr="002C3FD2">
        <w:trPr>
          <w:trHeight w:val="2272"/>
        </w:trPr>
        <w:tc>
          <w:tcPr>
            <w:tcW w:w="963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97EA286"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b/>
                <w:bCs/>
                <w:kern w:val="3"/>
                <w:sz w:val="28"/>
                <w:szCs w:val="28"/>
                <w:lang w:eastAsia="zh-CN" w:bidi="hi-IN"/>
              </w:rPr>
              <w:t>STAN TECHNICZNY URZĄDZENIA *</w:t>
            </w:r>
          </w:p>
          <w:p w14:paraId="1A2DBB09" w14:textId="77777777" w:rsidR="00AF0BC4" w:rsidRPr="00DB66FD" w:rsidRDefault="00F97C36"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Pr>
                <w:rFonts w:ascii="Times New Roman" w:eastAsia="SimSun" w:hAnsi="Times New Roman" w:cs="Times New Roman"/>
                <w:b/>
                <w:bCs/>
                <w:noProof/>
                <w:kern w:val="3"/>
                <w:sz w:val="28"/>
                <w:szCs w:val="28"/>
                <w:lang w:eastAsia="pl-PL"/>
              </w:rPr>
              <mc:AlternateContent>
                <mc:Choice Requires="wps">
                  <w:drawing>
                    <wp:anchor distT="0" distB="0" distL="114300" distR="114300" simplePos="0" relativeHeight="251660288" behindDoc="0" locked="0" layoutInCell="1" allowOverlap="1" wp14:anchorId="6F9B1604" wp14:editId="2BA887B3">
                      <wp:simplePos x="0" y="0"/>
                      <wp:positionH relativeFrom="column">
                        <wp:posOffset>267335</wp:posOffset>
                      </wp:positionH>
                      <wp:positionV relativeFrom="paragraph">
                        <wp:posOffset>189865</wp:posOffset>
                      </wp:positionV>
                      <wp:extent cx="313690" cy="252095"/>
                      <wp:effectExtent l="0" t="0" r="10160" b="13970"/>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3690" cy="252095"/>
                              </a:xfrm>
                              <a:prstGeom prst="rect">
                                <a:avLst/>
                              </a:prstGeom>
                              <a:noFill/>
                              <a:ln w="722">
                                <a:solidFill>
                                  <a:srgbClr val="000000"/>
                                </a:solidFill>
                                <a:prstDash val="solid"/>
                              </a:ln>
                            </wps:spPr>
                            <wps:txbx>
                              <w:txbxContent>
                                <w:p w14:paraId="42038758" w14:textId="77777777" w:rsidR="000A5703" w:rsidRDefault="000A5703" w:rsidP="00AF0BC4">
                                  <w:pPr>
                                    <w:pStyle w:val="Framecontents"/>
                                  </w:pPr>
                                </w:p>
                              </w:txbxContent>
                            </wps:txbx>
                            <wps:bodyPr vert="horz" wrap="square" lIns="0" tIns="0" rIns="0" bIns="0" anchor="t" anchorCtr="0" compatLnSpc="0">
                              <a:spAutoFit/>
                            </wps:bodyPr>
                          </wps:wsp>
                        </a:graphicData>
                      </a:graphic>
                      <wp14:sizeRelH relativeFrom="page">
                        <wp14:pctWidth>0</wp14:pctWidth>
                      </wp14:sizeRelH>
                      <wp14:sizeRelV relativeFrom="page">
                        <wp14:pctHeight>0</wp14:pctHeight>
                      </wp14:sizeRelV>
                    </wp:anchor>
                  </w:drawing>
                </mc:Choice>
                <mc:Fallback>
                  <w:pict>
                    <v:shape w14:anchorId="6F9B1604" id="Pole tekstowe 2" o:spid="_x0000_s1028" type="#_x0000_t202" style="position:absolute;margin-left:21.05pt;margin-top:14.95pt;width:24.7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" filled="f" strokeweight=".02006mm">
                      <v:path arrowok="t"/>
                      <v:textbox style="mso-fit-shape-to-text:t" inset="0,0,0,0">
                        <w:txbxContent>
                          <w:p w14:paraId="42038758" w14:textId="77777777" w:rsidR="000A5703" w:rsidRDefault="000A5703" w:rsidP="00AF0BC4">
                            <w:pPr>
                              <w:pStyle w:val="Framecontents"/>
                            </w:pPr>
                          </w:p>
                        </w:txbxContent>
                      </v:textbox>
                      <w10:wrap type="square"/>
                    </v:shape>
                  </w:pict>
                </mc:Fallback>
              </mc:AlternateContent>
            </w:r>
          </w:p>
          <w:p w14:paraId="676CFF44"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b/>
                <w:bCs/>
                <w:kern w:val="3"/>
                <w:sz w:val="28"/>
                <w:szCs w:val="28"/>
                <w:lang w:eastAsia="zh-CN" w:bidi="hi-IN"/>
              </w:rPr>
            </w:pPr>
            <w:r w:rsidRPr="00DB66FD">
              <w:rPr>
                <w:rFonts w:ascii="Times New Roman" w:eastAsia="SimSun" w:hAnsi="Times New Roman" w:cs="Times New Roman"/>
                <w:b/>
                <w:bCs/>
                <w:kern w:val="3"/>
                <w:sz w:val="28"/>
                <w:szCs w:val="28"/>
                <w:lang w:eastAsia="zh-CN" w:bidi="hi-IN"/>
              </w:rPr>
              <w:t xml:space="preserve">   SPRAWNY TECHNICZNIE</w:t>
            </w:r>
          </w:p>
          <w:p w14:paraId="5B89B9FB"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b/>
                <w:bCs/>
                <w:kern w:val="3"/>
                <w:sz w:val="28"/>
                <w:szCs w:val="28"/>
                <w:lang w:eastAsia="zh-CN" w:bidi="hi-IN"/>
              </w:rPr>
            </w:pPr>
          </w:p>
          <w:p w14:paraId="4DB0A9B3" w14:textId="77777777" w:rsidR="00AF0BC4" w:rsidRPr="00DB66FD" w:rsidRDefault="00F97C36"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Pr>
                <w:rFonts w:ascii="Times New Roman" w:eastAsia="SimSun" w:hAnsi="Times New Roman" w:cs="Times New Roman"/>
                <w:b/>
                <w:bCs/>
                <w:noProof/>
                <w:kern w:val="3"/>
                <w:sz w:val="28"/>
                <w:szCs w:val="28"/>
                <w:lang w:eastAsia="pl-PL"/>
              </w:rPr>
              <mc:AlternateContent>
                <mc:Choice Requires="wps">
                  <w:drawing>
                    <wp:anchor distT="0" distB="0" distL="114300" distR="114300" simplePos="0" relativeHeight="251661312" behindDoc="0" locked="0" layoutInCell="1" allowOverlap="1" wp14:anchorId="7B6A9565" wp14:editId="42F24CCF">
                      <wp:simplePos x="0" y="0"/>
                      <wp:positionH relativeFrom="column">
                        <wp:posOffset>229235</wp:posOffset>
                      </wp:positionH>
                      <wp:positionV relativeFrom="paragraph">
                        <wp:posOffset>130175</wp:posOffset>
                      </wp:positionV>
                      <wp:extent cx="314325" cy="252095"/>
                      <wp:effectExtent l="0" t="0" r="28575" b="13970"/>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4325" cy="252095"/>
                              </a:xfrm>
                              <a:prstGeom prst="rect">
                                <a:avLst/>
                              </a:prstGeom>
                              <a:noFill/>
                              <a:ln w="722">
                                <a:solidFill>
                                  <a:srgbClr val="000000"/>
                                </a:solidFill>
                                <a:prstDash val="solid"/>
                              </a:ln>
                            </wps:spPr>
                            <wps:txbx>
                              <w:txbxContent>
                                <w:p w14:paraId="7B331D2E" w14:textId="77777777" w:rsidR="000A5703" w:rsidRDefault="000A5703" w:rsidP="00AF0BC4">
                                  <w:pPr>
                                    <w:pStyle w:val="Framecontents"/>
                                  </w:pPr>
                                </w:p>
                              </w:txbxContent>
                            </wps:txbx>
                            <wps:bodyPr vert="horz" wrap="square" lIns="0" tIns="0" rIns="0" bIns="0" anchor="t" anchorCtr="0" compatLnSpc="0">
                              <a:spAutoFit/>
                            </wps:bodyPr>
                          </wps:wsp>
                        </a:graphicData>
                      </a:graphic>
                      <wp14:sizeRelH relativeFrom="page">
                        <wp14:pctWidth>0</wp14:pctWidth>
                      </wp14:sizeRelH>
                      <wp14:sizeRelV relativeFrom="page">
                        <wp14:pctHeight>0</wp14:pctHeight>
                      </wp14:sizeRelV>
                    </wp:anchor>
                  </w:drawing>
                </mc:Choice>
                <mc:Fallback>
                  <w:pict>
                    <v:shape w14:anchorId="7B6A9565" id="Pole tekstowe 1" o:spid="_x0000_s1029" type="#_x0000_t202" style="position:absolute;margin-left:18.05pt;margin-top:10.25pt;width:24.75pt;height:1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" filled="f" strokeweight=".02006mm">
                      <v:path arrowok="t"/>
                      <v:textbox style="mso-fit-shape-to-text:t" inset="0,0,0,0">
                        <w:txbxContent>
                          <w:p w14:paraId="7B331D2E" w14:textId="77777777" w:rsidR="000A5703" w:rsidRDefault="000A5703" w:rsidP="00AF0BC4">
                            <w:pPr>
                              <w:pStyle w:val="Framecontents"/>
                            </w:pPr>
                          </w:p>
                        </w:txbxContent>
                      </v:textbox>
                      <w10:wrap type="square"/>
                    </v:shape>
                  </w:pict>
                </mc:Fallback>
              </mc:AlternateContent>
            </w:r>
          </w:p>
          <w:p w14:paraId="0D6B17DD"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b/>
                <w:bCs/>
                <w:kern w:val="3"/>
                <w:sz w:val="28"/>
                <w:szCs w:val="28"/>
                <w:lang w:eastAsia="zh-CN" w:bidi="hi-IN"/>
              </w:rPr>
            </w:pPr>
            <w:r w:rsidRPr="00DB66FD">
              <w:rPr>
                <w:rFonts w:ascii="Times New Roman" w:eastAsia="SimSun" w:hAnsi="Times New Roman" w:cs="Times New Roman"/>
                <w:b/>
                <w:bCs/>
                <w:kern w:val="3"/>
                <w:sz w:val="28"/>
                <w:szCs w:val="28"/>
                <w:lang w:eastAsia="zh-CN" w:bidi="hi-IN"/>
              </w:rPr>
              <w:t xml:space="preserve">   INNE</w:t>
            </w:r>
          </w:p>
          <w:p w14:paraId="607F38F9"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b/>
                <w:bCs/>
                <w:kern w:val="3"/>
                <w:sz w:val="20"/>
                <w:szCs w:val="20"/>
                <w:lang w:eastAsia="zh-CN" w:bidi="hi-IN"/>
              </w:rPr>
              <w:t>OPIS:</w:t>
            </w:r>
          </w:p>
        </w:tc>
      </w:tr>
    </w:tbl>
    <w:p w14:paraId="690D1528" w14:textId="77777777" w:rsidR="00AF0BC4" w:rsidRPr="00DB66FD" w:rsidRDefault="00AF0BC4" w:rsidP="00AF0BC4">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tbl>
      <w:tblPr>
        <w:tblW w:w="9645" w:type="dxa"/>
        <w:tblLayout w:type="fixed"/>
        <w:tblCellMar>
          <w:left w:w="10" w:type="dxa"/>
          <w:right w:w="10" w:type="dxa"/>
        </w:tblCellMar>
        <w:tblLook w:val="0000" w:firstRow="0" w:lastRow="0" w:firstColumn="0" w:lastColumn="0" w:noHBand="0" w:noVBand="0"/>
      </w:tblPr>
      <w:tblGrid>
        <w:gridCol w:w="4785"/>
        <w:gridCol w:w="4860"/>
      </w:tblGrid>
      <w:tr w:rsidR="00AF0BC4" w:rsidRPr="00DB66FD" w14:paraId="6AAA20DE" w14:textId="77777777" w:rsidTr="002C3FD2">
        <w:trPr>
          <w:trHeight w:val="1155"/>
        </w:trPr>
        <w:tc>
          <w:tcPr>
            <w:tcW w:w="478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F18476"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kern w:val="3"/>
                <w:sz w:val="24"/>
                <w:szCs w:val="24"/>
                <w:lang w:eastAsia="zh-CN" w:bidi="hi-IN"/>
              </w:rPr>
              <w:t>POTWIERDZENIE WYKONANIA CZYNNOŚCI KONSERWACYJNYCH OPISANYCH POWYŻEJ:</w:t>
            </w:r>
          </w:p>
        </w:tc>
        <w:tc>
          <w:tcPr>
            <w:tcW w:w="486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73700C"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kern w:val="3"/>
                <w:sz w:val="24"/>
                <w:szCs w:val="24"/>
                <w:lang w:eastAsia="zh-CN" w:bidi="hi-IN"/>
              </w:rPr>
              <w:t>POTWIERDZAM WIZYTĘ SERWISANTA:</w:t>
            </w:r>
          </w:p>
          <w:p w14:paraId="209E3349"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p w14:paraId="70223076"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kern w:val="3"/>
                <w:sz w:val="24"/>
                <w:szCs w:val="24"/>
                <w:lang w:eastAsia="zh-CN" w:bidi="hi-IN"/>
              </w:rPr>
              <w:t>DATA;  …......................................................</w:t>
            </w:r>
          </w:p>
        </w:tc>
      </w:tr>
      <w:tr w:rsidR="00AF0BC4" w:rsidRPr="00DB66FD" w14:paraId="5FE041AC" w14:textId="77777777" w:rsidTr="002C3FD2">
        <w:trPr>
          <w:trHeight w:val="1095"/>
        </w:trPr>
        <w:tc>
          <w:tcPr>
            <w:tcW w:w="4785" w:type="dxa"/>
            <w:tcBorders>
              <w:left w:val="single" w:sz="2" w:space="0" w:color="000000"/>
              <w:bottom w:val="single" w:sz="2" w:space="0" w:color="000000"/>
            </w:tcBorders>
            <w:shd w:val="clear" w:color="auto" w:fill="auto"/>
            <w:tcMar>
              <w:top w:w="55" w:type="dxa"/>
              <w:left w:w="55" w:type="dxa"/>
              <w:bottom w:w="55" w:type="dxa"/>
              <w:right w:w="55" w:type="dxa"/>
            </w:tcMar>
          </w:tcPr>
          <w:p w14:paraId="1BBBC42F"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p w14:paraId="0D620942"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p w14:paraId="0509D5B6"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kern w:val="3"/>
                <w:sz w:val="24"/>
                <w:szCs w:val="24"/>
                <w:lang w:eastAsia="zh-CN" w:bidi="hi-IN"/>
              </w:rPr>
              <w:t>….......................................................................</w:t>
            </w:r>
          </w:p>
          <w:p w14:paraId="65586B73"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kern w:val="3"/>
                <w:sz w:val="24"/>
                <w:szCs w:val="24"/>
                <w:lang w:eastAsia="zh-CN" w:bidi="hi-IN"/>
              </w:rPr>
              <w:t>Serwisant</w:t>
            </w:r>
          </w:p>
        </w:tc>
        <w:tc>
          <w:tcPr>
            <w:tcW w:w="486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1F0DCC"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p w14:paraId="1E60F79F"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p w14:paraId="09083E32"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kern w:val="3"/>
                <w:sz w:val="24"/>
                <w:szCs w:val="24"/>
                <w:lang w:eastAsia="zh-CN" w:bidi="hi-IN"/>
              </w:rPr>
              <w:t>….......................................................................</w:t>
            </w:r>
          </w:p>
          <w:p w14:paraId="1C46B6D1" w14:textId="77777777" w:rsidR="00AF0BC4" w:rsidRPr="00DB66FD" w:rsidRDefault="00AF0BC4" w:rsidP="00AF0BC4">
            <w:pPr>
              <w:widowControl w:val="0"/>
              <w:suppressLineNumbers/>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kern w:val="3"/>
                <w:sz w:val="20"/>
                <w:szCs w:val="20"/>
                <w:lang w:eastAsia="zh-CN" w:bidi="hi-IN"/>
              </w:rPr>
              <w:t>PODPIS UŻYTKOWNIKA</w:t>
            </w:r>
          </w:p>
        </w:tc>
      </w:tr>
    </w:tbl>
    <w:p w14:paraId="394443D8" w14:textId="77777777" w:rsidR="00AF0BC4" w:rsidRPr="00DB66FD" w:rsidRDefault="00AF0BC4" w:rsidP="00AF0BC4">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B66FD">
        <w:rPr>
          <w:rFonts w:ascii="Times New Roman" w:eastAsia="SimSun" w:hAnsi="Times New Roman" w:cs="Times New Roman"/>
          <w:kern w:val="3"/>
          <w:sz w:val="24"/>
          <w:szCs w:val="24"/>
          <w:lang w:eastAsia="zh-CN" w:bidi="hi-IN"/>
        </w:rPr>
        <w:t xml:space="preserve">*  </w:t>
      </w:r>
      <w:r w:rsidRPr="00DB66FD">
        <w:rPr>
          <w:rFonts w:ascii="Times New Roman" w:eastAsia="SimSun" w:hAnsi="Times New Roman" w:cs="Times New Roman"/>
          <w:kern w:val="3"/>
          <w:sz w:val="16"/>
          <w:szCs w:val="16"/>
          <w:lang w:eastAsia="zh-CN" w:bidi="hi-IN"/>
        </w:rPr>
        <w:t>ZAZNACZYĆ WŁAŚCIWE</w:t>
      </w:r>
    </w:p>
    <w:p w14:paraId="0AEB7F94" w14:textId="77777777" w:rsidR="00AF0BC4" w:rsidRDefault="00AF0BC4" w:rsidP="00AF0BC4">
      <w:pPr>
        <w:spacing w:after="0" w:line="240" w:lineRule="auto"/>
        <w:jc w:val="both"/>
        <w:rPr>
          <w:rFonts w:ascii="Times New Roman" w:hAnsi="Times New Roman" w:cs="Times New Roman"/>
          <w:sz w:val="24"/>
          <w:szCs w:val="24"/>
        </w:rPr>
      </w:pPr>
    </w:p>
    <w:p w14:paraId="0789F689" w14:textId="77777777" w:rsidR="00D917DD" w:rsidRDefault="00D917DD" w:rsidP="00AF0BC4">
      <w:pPr>
        <w:spacing w:after="0" w:line="240" w:lineRule="auto"/>
        <w:jc w:val="both"/>
        <w:rPr>
          <w:rFonts w:ascii="Times New Roman" w:hAnsi="Times New Roman" w:cs="Times New Roman"/>
          <w:sz w:val="24"/>
          <w:szCs w:val="24"/>
        </w:rPr>
      </w:pPr>
    </w:p>
    <w:p w14:paraId="52C387DC" w14:textId="77777777" w:rsidR="00D917DD" w:rsidRDefault="00D917DD" w:rsidP="00AF0BC4">
      <w:pPr>
        <w:spacing w:after="0" w:line="240" w:lineRule="auto"/>
        <w:jc w:val="both"/>
        <w:rPr>
          <w:rFonts w:ascii="Times New Roman" w:hAnsi="Times New Roman" w:cs="Times New Roman"/>
          <w:sz w:val="24"/>
          <w:szCs w:val="24"/>
        </w:rPr>
      </w:pPr>
    </w:p>
    <w:p w14:paraId="323FF590" w14:textId="77777777" w:rsidR="00D917DD" w:rsidRDefault="00D917DD" w:rsidP="00D917D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Załącznik nr 7 do umowy</w:t>
      </w:r>
    </w:p>
    <w:p w14:paraId="5ABC6BB4" w14:textId="77777777" w:rsidR="00D917DD" w:rsidRDefault="00D917DD" w:rsidP="00AF0BC4">
      <w:pPr>
        <w:spacing w:after="0" w:line="240" w:lineRule="auto"/>
        <w:jc w:val="both"/>
        <w:rPr>
          <w:rFonts w:ascii="Times New Roman" w:hAnsi="Times New Roman" w:cs="Times New Roman"/>
          <w:sz w:val="24"/>
          <w:szCs w:val="24"/>
        </w:rPr>
      </w:pPr>
    </w:p>
    <w:p w14:paraId="097CC2CB" w14:textId="77777777" w:rsidR="00D917DD" w:rsidRDefault="00D917DD" w:rsidP="00AF0BC4">
      <w:pPr>
        <w:spacing w:after="0" w:line="240" w:lineRule="auto"/>
        <w:jc w:val="both"/>
        <w:rPr>
          <w:rFonts w:ascii="Times New Roman" w:hAnsi="Times New Roman" w:cs="Times New Roman"/>
          <w:sz w:val="24"/>
          <w:szCs w:val="24"/>
        </w:rPr>
      </w:pPr>
    </w:p>
    <w:p w14:paraId="12499687" w14:textId="77777777" w:rsidR="00D917DD" w:rsidRPr="00D917DD" w:rsidRDefault="00D917DD" w:rsidP="00D917DD">
      <w:pPr>
        <w:spacing w:after="0" w:line="240" w:lineRule="auto"/>
        <w:jc w:val="center"/>
        <w:rPr>
          <w:rFonts w:ascii="Times New Roman" w:hAnsi="Times New Roman" w:cs="Times New Roman"/>
          <w:b/>
          <w:bCs/>
          <w:sz w:val="24"/>
          <w:szCs w:val="24"/>
        </w:rPr>
      </w:pPr>
      <w:r w:rsidRPr="00D917DD">
        <w:rPr>
          <w:rFonts w:ascii="Times New Roman" w:hAnsi="Times New Roman" w:cs="Times New Roman"/>
          <w:b/>
          <w:bCs/>
          <w:sz w:val="24"/>
          <w:szCs w:val="24"/>
        </w:rPr>
        <w:t>PROTOKÓŁ Z WPROWADZENIA NA TEREN PRAC</w:t>
      </w:r>
    </w:p>
    <w:p w14:paraId="2C207609" w14:textId="77777777" w:rsidR="00D917DD" w:rsidRDefault="00D917DD" w:rsidP="00AF0BC4">
      <w:pPr>
        <w:spacing w:after="0" w:line="240" w:lineRule="auto"/>
        <w:jc w:val="both"/>
        <w:rPr>
          <w:rFonts w:ascii="Times New Roman" w:hAnsi="Times New Roman" w:cs="Times New Roman"/>
          <w:sz w:val="24"/>
          <w:szCs w:val="24"/>
        </w:rPr>
      </w:pPr>
      <w:r w:rsidRPr="00D917DD">
        <w:rPr>
          <w:rFonts w:ascii="Times New Roman" w:hAnsi="Times New Roman" w:cs="Times New Roman"/>
          <w:sz w:val="24"/>
          <w:szCs w:val="24"/>
        </w:rPr>
        <w:t>W dniu ………………….202</w:t>
      </w:r>
      <w:r>
        <w:rPr>
          <w:rFonts w:ascii="Times New Roman" w:hAnsi="Times New Roman" w:cs="Times New Roman"/>
          <w:sz w:val="24"/>
          <w:szCs w:val="24"/>
        </w:rPr>
        <w:t>4</w:t>
      </w:r>
      <w:r w:rsidRPr="00D917DD">
        <w:rPr>
          <w:rFonts w:ascii="Times New Roman" w:hAnsi="Times New Roman" w:cs="Times New Roman"/>
          <w:sz w:val="24"/>
          <w:szCs w:val="24"/>
        </w:rPr>
        <w:t xml:space="preserve">r. </w:t>
      </w:r>
    </w:p>
    <w:p w14:paraId="745D0B90" w14:textId="77777777" w:rsidR="00D917DD" w:rsidRPr="00D917DD" w:rsidRDefault="00D917DD" w:rsidP="00AF0BC4">
      <w:pPr>
        <w:spacing w:after="0" w:line="240" w:lineRule="auto"/>
        <w:jc w:val="both"/>
        <w:rPr>
          <w:rFonts w:ascii="Times New Roman" w:hAnsi="Times New Roman" w:cs="Times New Roman"/>
          <w:sz w:val="20"/>
          <w:szCs w:val="20"/>
        </w:rPr>
      </w:pPr>
      <w:r w:rsidRPr="00D917DD">
        <w:rPr>
          <w:rFonts w:ascii="Times New Roman" w:hAnsi="Times New Roman" w:cs="Times New Roman"/>
          <w:sz w:val="24"/>
          <w:szCs w:val="24"/>
        </w:rPr>
        <w:t xml:space="preserve">Wykonawca : ………………….………………………………………………………………………………………… Reprezentowany przez: …………………………………. ………………….………………………………………………………………………………………… / </w:t>
      </w:r>
      <w:r w:rsidRPr="00D917DD">
        <w:rPr>
          <w:rFonts w:ascii="Times New Roman" w:hAnsi="Times New Roman" w:cs="Times New Roman"/>
          <w:sz w:val="20"/>
          <w:szCs w:val="20"/>
        </w:rPr>
        <w:t xml:space="preserve">osoba upoważniona do reprezentacji wg zawartej Umowy / </w:t>
      </w:r>
    </w:p>
    <w:p w14:paraId="30917A6A" w14:textId="77777777" w:rsidR="00D917DD" w:rsidRDefault="00D917DD" w:rsidP="00D917DD">
      <w:pPr>
        <w:spacing w:after="0" w:line="240" w:lineRule="auto"/>
        <w:jc w:val="both"/>
        <w:rPr>
          <w:rFonts w:ascii="Times New Roman" w:hAnsi="Times New Roman" w:cs="Times New Roman"/>
          <w:sz w:val="24"/>
          <w:szCs w:val="24"/>
        </w:rPr>
      </w:pPr>
      <w:r w:rsidRPr="00D917DD">
        <w:rPr>
          <w:rFonts w:ascii="Times New Roman" w:hAnsi="Times New Roman" w:cs="Times New Roman"/>
          <w:sz w:val="24"/>
          <w:szCs w:val="24"/>
        </w:rPr>
        <w:t xml:space="preserve">Przyjmuje od </w:t>
      </w:r>
      <w:r>
        <w:rPr>
          <w:rFonts w:ascii="Times New Roman" w:hAnsi="Times New Roman" w:cs="Times New Roman"/>
          <w:sz w:val="24"/>
          <w:szCs w:val="24"/>
        </w:rPr>
        <w:t xml:space="preserve">Zamawiającego: </w:t>
      </w:r>
    </w:p>
    <w:p w14:paraId="58120BF3" w14:textId="77777777" w:rsidR="00D917DD" w:rsidRPr="00D917DD" w:rsidRDefault="00D917DD" w:rsidP="00D917DD">
      <w:pPr>
        <w:spacing w:after="0" w:line="240" w:lineRule="auto"/>
        <w:jc w:val="both"/>
        <w:rPr>
          <w:rFonts w:ascii="Times New Roman" w:hAnsi="Times New Roman" w:cs="Times New Roman"/>
          <w:sz w:val="24"/>
          <w:szCs w:val="24"/>
        </w:rPr>
      </w:pPr>
      <w:r w:rsidRPr="00D917DD">
        <w:rPr>
          <w:rFonts w:ascii="Times New Roman" w:hAnsi="Times New Roman" w:cs="Times New Roman"/>
          <w:b/>
          <w:sz w:val="24"/>
          <w:szCs w:val="24"/>
        </w:rPr>
        <w:t>Centrum Usług Logistycznych</w:t>
      </w:r>
      <w:r w:rsidRPr="00D917DD">
        <w:rPr>
          <w:rFonts w:ascii="Times New Roman" w:hAnsi="Times New Roman" w:cs="Times New Roman"/>
          <w:sz w:val="24"/>
          <w:szCs w:val="24"/>
        </w:rPr>
        <w:t>, z siedzibą w Warszawie (kod pocztowy: 00-789), przy ul. Słonecznej 37, wpisanym do rejestru przedsiębiorców prowadzonego przez Sąd Rejonowy dla m. st. Warszawy w Warszawie, XIII Wydział Gospodarczy Krajowego Rejestru Sądowego pod numerem KRS 0000372899, Regon; 142732546, NIP: 701-027-09-11, reprezentowanym przez:</w:t>
      </w:r>
    </w:p>
    <w:p w14:paraId="47614224" w14:textId="77777777" w:rsidR="00D917DD" w:rsidRPr="00D917DD" w:rsidRDefault="00D917DD" w:rsidP="00D917DD">
      <w:pPr>
        <w:spacing w:after="0" w:line="240" w:lineRule="auto"/>
        <w:jc w:val="both"/>
        <w:rPr>
          <w:rFonts w:ascii="Times New Roman" w:hAnsi="Times New Roman" w:cs="Times New Roman"/>
          <w:sz w:val="24"/>
          <w:szCs w:val="24"/>
        </w:rPr>
      </w:pPr>
      <w:r w:rsidRPr="00D917DD">
        <w:rPr>
          <w:rFonts w:ascii="Times New Roman" w:hAnsi="Times New Roman" w:cs="Times New Roman"/>
          <w:sz w:val="24"/>
          <w:szCs w:val="24"/>
        </w:rPr>
        <w:t>……………………………</w:t>
      </w:r>
    </w:p>
    <w:p w14:paraId="79334940" w14:textId="77777777" w:rsidR="00D917DD" w:rsidRDefault="00D917DD" w:rsidP="00AF0B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na podstawie </w:t>
      </w:r>
      <w:r w:rsidRPr="00D917DD">
        <w:rPr>
          <w:rFonts w:ascii="Times New Roman" w:hAnsi="Times New Roman" w:cs="Times New Roman"/>
          <w:sz w:val="24"/>
          <w:szCs w:val="24"/>
        </w:rPr>
        <w:t xml:space="preserve"> Umowy nr …………………</w:t>
      </w:r>
      <w:r>
        <w:rPr>
          <w:rFonts w:ascii="Times New Roman" w:hAnsi="Times New Roman" w:cs="Times New Roman"/>
          <w:sz w:val="24"/>
          <w:szCs w:val="24"/>
        </w:rPr>
        <w:t xml:space="preserve"> z dn. …….</w:t>
      </w:r>
    </w:p>
    <w:p w14:paraId="3F8E04DA" w14:textId="77777777" w:rsidR="00D917DD" w:rsidRDefault="00D917DD" w:rsidP="00AF0BC4">
      <w:pPr>
        <w:spacing w:after="0" w:line="240" w:lineRule="auto"/>
        <w:jc w:val="both"/>
        <w:rPr>
          <w:rFonts w:ascii="Times New Roman" w:hAnsi="Times New Roman" w:cs="Times New Roman"/>
          <w:sz w:val="24"/>
          <w:szCs w:val="24"/>
        </w:rPr>
      </w:pPr>
      <w:r w:rsidRPr="00D917DD">
        <w:rPr>
          <w:rFonts w:ascii="Times New Roman" w:hAnsi="Times New Roman" w:cs="Times New Roman"/>
          <w:sz w:val="24"/>
          <w:szCs w:val="24"/>
        </w:rPr>
        <w:t xml:space="preserve">Teren </w:t>
      </w:r>
      <w:r>
        <w:rPr>
          <w:rFonts w:ascii="Times New Roman" w:hAnsi="Times New Roman" w:cs="Times New Roman"/>
          <w:sz w:val="24"/>
          <w:szCs w:val="24"/>
        </w:rPr>
        <w:t>prac</w:t>
      </w:r>
      <w:r w:rsidRPr="00D917DD">
        <w:rPr>
          <w:rFonts w:ascii="Times New Roman" w:hAnsi="Times New Roman" w:cs="Times New Roman"/>
          <w:sz w:val="24"/>
          <w:szCs w:val="24"/>
        </w:rPr>
        <w:t xml:space="preserve"> dla </w:t>
      </w:r>
      <w:r>
        <w:rPr>
          <w:rFonts w:ascii="Times New Roman" w:hAnsi="Times New Roman" w:cs="Times New Roman"/>
          <w:sz w:val="24"/>
          <w:szCs w:val="24"/>
        </w:rPr>
        <w:t>zadania</w:t>
      </w:r>
      <w:r w:rsidRPr="00D917DD">
        <w:rPr>
          <w:rFonts w:ascii="Times New Roman" w:hAnsi="Times New Roman" w:cs="Times New Roman"/>
          <w:sz w:val="24"/>
          <w:szCs w:val="24"/>
        </w:rPr>
        <w:t xml:space="preserve">: „„Dostawa wraz z demontażem i montażem dźwigu osobowego (windy) do jednostki CUL OSW DAFNE w Zakopanem przy ul. Jagiellońskiej 30 (34-500 Zakopane)” </w:t>
      </w:r>
    </w:p>
    <w:p w14:paraId="465CE88D" w14:textId="77777777" w:rsidR="00D917DD" w:rsidRDefault="00D917DD" w:rsidP="00AF0BC4">
      <w:pPr>
        <w:spacing w:after="0" w:line="240" w:lineRule="auto"/>
        <w:jc w:val="both"/>
        <w:rPr>
          <w:rFonts w:ascii="Times New Roman" w:hAnsi="Times New Roman" w:cs="Times New Roman"/>
          <w:sz w:val="24"/>
          <w:szCs w:val="24"/>
        </w:rPr>
      </w:pPr>
      <w:r w:rsidRPr="00D917DD">
        <w:rPr>
          <w:rFonts w:ascii="Times New Roman" w:hAnsi="Times New Roman" w:cs="Times New Roman"/>
          <w:sz w:val="24"/>
          <w:szCs w:val="24"/>
        </w:rPr>
        <w:t xml:space="preserve">Na terenie </w:t>
      </w:r>
      <w:r>
        <w:rPr>
          <w:rFonts w:ascii="Times New Roman" w:hAnsi="Times New Roman" w:cs="Times New Roman"/>
          <w:sz w:val="24"/>
          <w:szCs w:val="24"/>
        </w:rPr>
        <w:t>prac</w:t>
      </w:r>
      <w:r w:rsidRPr="00D917DD">
        <w:rPr>
          <w:rFonts w:ascii="Times New Roman" w:hAnsi="Times New Roman" w:cs="Times New Roman"/>
          <w:sz w:val="24"/>
          <w:szCs w:val="24"/>
        </w:rPr>
        <w:t xml:space="preserve"> znajdują się następujące obiekty budowlane i urządzenia techniczne podlegające przekazaniu:</w:t>
      </w:r>
      <w:r>
        <w:rPr>
          <w:rFonts w:ascii="Times New Roman" w:hAnsi="Times New Roman" w:cs="Times New Roman"/>
          <w:sz w:val="24"/>
          <w:szCs w:val="24"/>
        </w:rPr>
        <w:t>……………………………………………………………………</w:t>
      </w:r>
    </w:p>
    <w:p w14:paraId="75523C64" w14:textId="77777777" w:rsidR="00D917DD" w:rsidRDefault="00D917DD" w:rsidP="00AF0B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6EE3B9FE" w14:textId="77777777" w:rsidR="00D917DD" w:rsidRDefault="00D917DD" w:rsidP="00AF0BC4">
      <w:pPr>
        <w:spacing w:after="0" w:line="240" w:lineRule="auto"/>
        <w:jc w:val="both"/>
        <w:rPr>
          <w:rFonts w:ascii="Times New Roman" w:hAnsi="Times New Roman" w:cs="Times New Roman"/>
          <w:sz w:val="24"/>
          <w:szCs w:val="24"/>
        </w:rPr>
      </w:pPr>
      <w:r w:rsidRPr="00D917DD">
        <w:rPr>
          <w:rFonts w:ascii="Times New Roman" w:hAnsi="Times New Roman" w:cs="Times New Roman"/>
          <w:sz w:val="24"/>
          <w:szCs w:val="24"/>
        </w:rPr>
        <w:t>Uwagi: …………………………………………………………………………………………………………………………………………………………………………………………………………………………………………………………………………………………………………………………………………………………………………………………………………</w:t>
      </w:r>
    </w:p>
    <w:p w14:paraId="3163343E" w14:textId="77777777" w:rsidR="00D917DD" w:rsidRDefault="00D917DD" w:rsidP="00AF0BC4">
      <w:pPr>
        <w:spacing w:after="0" w:line="240" w:lineRule="auto"/>
        <w:jc w:val="both"/>
        <w:rPr>
          <w:rFonts w:ascii="Times New Roman" w:hAnsi="Times New Roman" w:cs="Times New Roman"/>
          <w:sz w:val="24"/>
          <w:szCs w:val="24"/>
        </w:rPr>
      </w:pPr>
    </w:p>
    <w:p w14:paraId="45D808D0" w14:textId="77777777" w:rsidR="00D917DD" w:rsidRDefault="00D917DD" w:rsidP="00AF0BC4">
      <w:pPr>
        <w:spacing w:after="0" w:line="240" w:lineRule="auto"/>
        <w:jc w:val="both"/>
        <w:rPr>
          <w:rFonts w:ascii="Times New Roman" w:hAnsi="Times New Roman" w:cs="Times New Roman"/>
          <w:sz w:val="24"/>
          <w:szCs w:val="24"/>
        </w:rPr>
      </w:pPr>
    </w:p>
    <w:p w14:paraId="0BD6E8AF" w14:textId="77777777" w:rsidR="00D917DD" w:rsidRDefault="00D917DD" w:rsidP="00AF0BC4">
      <w:pPr>
        <w:spacing w:after="0" w:line="240" w:lineRule="auto"/>
        <w:jc w:val="both"/>
        <w:rPr>
          <w:rFonts w:ascii="Times New Roman" w:hAnsi="Times New Roman" w:cs="Times New Roman"/>
          <w:sz w:val="24"/>
          <w:szCs w:val="24"/>
        </w:rPr>
      </w:pPr>
    </w:p>
    <w:p w14:paraId="4EA9423D" w14:textId="77777777" w:rsidR="00D917DD" w:rsidRDefault="00D917DD" w:rsidP="00AF0BC4">
      <w:pPr>
        <w:spacing w:after="0" w:line="240" w:lineRule="auto"/>
        <w:jc w:val="both"/>
        <w:rPr>
          <w:rFonts w:ascii="Times New Roman" w:hAnsi="Times New Roman" w:cs="Times New Roman"/>
          <w:sz w:val="24"/>
          <w:szCs w:val="24"/>
        </w:rPr>
      </w:pPr>
    </w:p>
    <w:p w14:paraId="4E5EEEA2" w14:textId="77777777" w:rsidR="00D917DD" w:rsidRDefault="00D917DD" w:rsidP="00AF0BC4">
      <w:pPr>
        <w:spacing w:after="0" w:line="240" w:lineRule="auto"/>
        <w:jc w:val="both"/>
        <w:rPr>
          <w:rFonts w:ascii="Times New Roman" w:hAnsi="Times New Roman" w:cs="Times New Roman"/>
          <w:sz w:val="24"/>
          <w:szCs w:val="24"/>
        </w:rPr>
      </w:pPr>
    </w:p>
    <w:p w14:paraId="2AF599D7" w14:textId="77777777" w:rsidR="00D917DD" w:rsidRPr="00D917DD" w:rsidRDefault="00D917DD" w:rsidP="00D917DD">
      <w:pPr>
        <w:spacing w:after="0" w:line="240" w:lineRule="auto"/>
        <w:jc w:val="both"/>
        <w:rPr>
          <w:rFonts w:ascii="Times New Roman" w:hAnsi="Times New Roman" w:cs="Times New Roman"/>
          <w:sz w:val="24"/>
          <w:szCs w:val="24"/>
        </w:rPr>
      </w:pPr>
      <w:r w:rsidRPr="00D917DD">
        <w:rPr>
          <w:rFonts w:ascii="Times New Roman" w:hAnsi="Times New Roman" w:cs="Times New Roman"/>
          <w:sz w:val="24"/>
          <w:szCs w:val="24"/>
        </w:rPr>
        <w:t xml:space="preserve">................................................ ….……………………..………. </w:t>
      </w:r>
    </w:p>
    <w:p w14:paraId="2B1B908B" w14:textId="77777777" w:rsidR="00D917DD" w:rsidRPr="00DB66FD" w:rsidRDefault="00D917DD" w:rsidP="00D917DD">
      <w:pPr>
        <w:spacing w:after="0" w:line="240" w:lineRule="auto"/>
        <w:jc w:val="both"/>
        <w:rPr>
          <w:rFonts w:ascii="Times New Roman" w:hAnsi="Times New Roman" w:cs="Times New Roman"/>
          <w:sz w:val="24"/>
          <w:szCs w:val="24"/>
        </w:rPr>
      </w:pPr>
      <w:r w:rsidRPr="00D917DD">
        <w:rPr>
          <w:rFonts w:ascii="Times New Roman" w:hAnsi="Times New Roman" w:cs="Times New Roman"/>
          <w:sz w:val="24"/>
          <w:szCs w:val="24"/>
        </w:rPr>
        <w:t xml:space="preserve"> (Przedstawiciel Wykonawcy) (Przedstawiciel Zamawiającego)</w:t>
      </w:r>
    </w:p>
    <w:sectPr w:rsidR="00D917DD" w:rsidRPr="00DB66FD" w:rsidSect="00AA0D1E">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35E16" w14:textId="77777777" w:rsidR="00644D90" w:rsidRDefault="00644D90" w:rsidP="00BE3103">
      <w:pPr>
        <w:spacing w:after="0" w:line="240" w:lineRule="auto"/>
      </w:pPr>
      <w:r>
        <w:separator/>
      </w:r>
    </w:p>
  </w:endnote>
  <w:endnote w:type="continuationSeparator" w:id="0">
    <w:p w14:paraId="54F0670C" w14:textId="77777777" w:rsidR="00644D90" w:rsidRDefault="00644D90" w:rsidP="00BE3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Red Hat Text">
    <w:altName w:val="Calibri"/>
    <w:charset w:val="EE"/>
    <w:family w:val="auto"/>
    <w:pitch w:val="variable"/>
    <w:sig w:usb0="A000002F" w:usb1="4000006B" w:usb2="00000028"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72176" w14:textId="77777777" w:rsidR="00644D90" w:rsidRDefault="00644D90" w:rsidP="00BE3103">
      <w:pPr>
        <w:spacing w:after="0" w:line="240" w:lineRule="auto"/>
      </w:pPr>
      <w:r>
        <w:separator/>
      </w:r>
    </w:p>
  </w:footnote>
  <w:footnote w:type="continuationSeparator" w:id="0">
    <w:p w14:paraId="2C556DF0" w14:textId="77777777" w:rsidR="00644D90" w:rsidRDefault="00644D90" w:rsidP="00BE3103">
      <w:pPr>
        <w:spacing w:after="0" w:line="240" w:lineRule="auto"/>
      </w:pPr>
      <w:r>
        <w:continuationSeparator/>
      </w:r>
    </w:p>
  </w:footnote>
  <w:footnote w:id="1">
    <w:p w14:paraId="6E192B2A" w14:textId="77777777" w:rsidR="000A5703" w:rsidRPr="001D7B60" w:rsidRDefault="000A5703" w:rsidP="00BE3103">
      <w:pPr>
        <w:jc w:val="both"/>
        <w:rPr>
          <w:rFonts w:ascii="Times New Roman" w:eastAsia="Times New Roman" w:hAnsi="Times New Roman" w:cs="Times New Roman"/>
          <w:sz w:val="16"/>
          <w:szCs w:val="16"/>
        </w:rPr>
      </w:pPr>
      <w:r>
        <w:rPr>
          <w:rStyle w:val="Odwoanieprzypisudolnego"/>
        </w:rPr>
        <w:footnoteRef/>
      </w:r>
      <w:r w:rsidRPr="001D7B60">
        <w:rPr>
          <w:rFonts w:ascii="Times New Roman" w:eastAsia="Times New Roman" w:hAnsi="Times New Roman" w:cs="Times New Roman"/>
          <w:sz w:val="16"/>
          <w:szCs w:val="16"/>
        </w:rPr>
        <w:t>W przypadku, gdy wykonawcy wspólnie ubiegają się o udzielenie zamówienia, komparycja otrzymuje brzmienie: Zawarta w dniu ………, w ……., pomiędzy:</w:t>
      </w:r>
    </w:p>
    <w:p w14:paraId="5699EEA8" w14:textId="77777777" w:rsidR="000A5703" w:rsidRPr="001D7B60" w:rsidRDefault="000A5703" w:rsidP="00BE3103">
      <w:pPr>
        <w:suppressAutoHyphens/>
        <w:jc w:val="both"/>
        <w:rPr>
          <w:rFonts w:ascii="Times New Roman" w:eastAsia="Times New Roman" w:hAnsi="Times New Roman" w:cs="Times New Roman"/>
          <w:sz w:val="16"/>
          <w:szCs w:val="16"/>
        </w:rPr>
      </w:pPr>
      <w:r w:rsidRPr="001D7B60">
        <w:rPr>
          <w:rFonts w:ascii="Times New Roman" w:eastAsia="Times New Roman" w:hAnsi="Times New Roman" w:cs="Times New Roman"/>
          <w:sz w:val="16"/>
          <w:szCs w:val="16"/>
        </w:rPr>
        <w:tab/>
        <w:t>Centrum Usług Logistycznych, NIP ..........................,</w:t>
      </w:r>
    </w:p>
    <w:p w14:paraId="6A657B5F" w14:textId="77777777" w:rsidR="000A5703" w:rsidRPr="001D7B60" w:rsidRDefault="000A5703" w:rsidP="00BE3103">
      <w:pPr>
        <w:suppressAutoHyphens/>
        <w:jc w:val="both"/>
        <w:rPr>
          <w:rFonts w:ascii="Times New Roman" w:eastAsia="Times New Roman" w:hAnsi="Times New Roman" w:cs="Times New Roman"/>
          <w:sz w:val="16"/>
          <w:szCs w:val="16"/>
        </w:rPr>
      </w:pPr>
      <w:r w:rsidRPr="001D7B60">
        <w:rPr>
          <w:rFonts w:ascii="Times New Roman" w:eastAsia="Times New Roman" w:hAnsi="Times New Roman" w:cs="Times New Roman"/>
          <w:sz w:val="16"/>
          <w:szCs w:val="16"/>
        </w:rPr>
        <w:tab/>
        <w:t>reprezentowanym przez ................ /wpisać imię, nazwisko, stanowisko/,</w:t>
      </w:r>
    </w:p>
    <w:p w14:paraId="523ACB45" w14:textId="77777777" w:rsidR="000A5703" w:rsidRPr="001D7B60" w:rsidRDefault="000A5703" w:rsidP="00BE3103">
      <w:pPr>
        <w:suppressAutoHyphens/>
        <w:jc w:val="both"/>
        <w:rPr>
          <w:rFonts w:ascii="Times New Roman" w:eastAsia="Times New Roman" w:hAnsi="Times New Roman" w:cs="Times New Roman"/>
          <w:sz w:val="16"/>
          <w:szCs w:val="16"/>
        </w:rPr>
      </w:pPr>
      <w:r w:rsidRPr="001D7B60">
        <w:rPr>
          <w:rFonts w:ascii="Times New Roman" w:eastAsia="Times New Roman" w:hAnsi="Times New Roman" w:cs="Times New Roman"/>
          <w:sz w:val="16"/>
          <w:szCs w:val="16"/>
        </w:rPr>
        <w:tab/>
        <w:t>zwanym w dalszej części umowy „Zamawiającym”</w:t>
      </w:r>
    </w:p>
    <w:p w14:paraId="3494F527" w14:textId="77777777" w:rsidR="000A5703" w:rsidRPr="001D7B60" w:rsidRDefault="000A5703" w:rsidP="00BE3103">
      <w:pPr>
        <w:suppressAutoHyphens/>
        <w:jc w:val="both"/>
        <w:rPr>
          <w:rFonts w:ascii="Times New Roman" w:eastAsia="Times New Roman" w:hAnsi="Times New Roman" w:cs="Times New Roman"/>
          <w:sz w:val="16"/>
          <w:szCs w:val="16"/>
        </w:rPr>
      </w:pPr>
      <w:r w:rsidRPr="001D7B60">
        <w:rPr>
          <w:rFonts w:ascii="Times New Roman" w:eastAsia="Times New Roman" w:hAnsi="Times New Roman" w:cs="Times New Roman"/>
          <w:sz w:val="16"/>
          <w:szCs w:val="16"/>
        </w:rPr>
        <w:tab/>
        <w:t>a</w:t>
      </w:r>
    </w:p>
    <w:p w14:paraId="518D9FE6" w14:textId="77777777" w:rsidR="000A5703" w:rsidRPr="001D7B60" w:rsidRDefault="000A5703" w:rsidP="00BE3103">
      <w:pPr>
        <w:numPr>
          <w:ilvl w:val="0"/>
          <w:numId w:val="1"/>
        </w:numPr>
        <w:suppressAutoHyphens/>
        <w:spacing w:after="0" w:line="240" w:lineRule="auto"/>
        <w:jc w:val="both"/>
        <w:rPr>
          <w:rFonts w:ascii="Times New Roman" w:eastAsia="Times New Roman" w:hAnsi="Times New Roman" w:cs="Times New Roman"/>
          <w:sz w:val="16"/>
          <w:szCs w:val="16"/>
        </w:rPr>
      </w:pPr>
      <w:r w:rsidRPr="001D7B60">
        <w:rPr>
          <w:rFonts w:ascii="Times New Roman" w:eastAsia="Times New Roman" w:hAnsi="Times New Roman" w:cs="Times New Roman"/>
          <w:sz w:val="16"/>
          <w:szCs w:val="16"/>
        </w:rPr>
        <w:tab/>
        <w:t>&lt;nazwa (firma) wykonawcy&gt;, z siedzibą w &lt;adres&gt;, NIP, KRS, zwanym dalej „Partnerem wiodącym Konsorcjum”;</w:t>
      </w:r>
    </w:p>
    <w:p w14:paraId="413C2660" w14:textId="77777777" w:rsidR="000A5703" w:rsidRPr="001D7B60" w:rsidRDefault="000A5703" w:rsidP="00BE3103">
      <w:pPr>
        <w:numPr>
          <w:ilvl w:val="0"/>
          <w:numId w:val="1"/>
        </w:numPr>
        <w:suppressAutoHyphens/>
        <w:spacing w:after="0" w:line="240" w:lineRule="auto"/>
        <w:jc w:val="both"/>
        <w:rPr>
          <w:rFonts w:ascii="Times New Roman" w:eastAsia="Times New Roman" w:hAnsi="Times New Roman" w:cs="Times New Roman"/>
          <w:sz w:val="16"/>
          <w:szCs w:val="16"/>
        </w:rPr>
      </w:pPr>
      <w:r w:rsidRPr="001D7B60">
        <w:rPr>
          <w:rFonts w:ascii="Times New Roman" w:eastAsia="Times New Roman" w:hAnsi="Times New Roman" w:cs="Times New Roman"/>
          <w:sz w:val="16"/>
          <w:szCs w:val="16"/>
        </w:rPr>
        <w:tab/>
        <w:t>&lt;nazwa (firma) wykonawcy&gt;, z siedzibą w &lt;adres&gt;, NIP, KRS, zwanym dalej „Partnerem Konsorcjum”;</w:t>
      </w:r>
    </w:p>
    <w:p w14:paraId="3B991953" w14:textId="77777777" w:rsidR="000A5703" w:rsidRPr="001D7B60" w:rsidRDefault="000A5703" w:rsidP="00BE3103">
      <w:pPr>
        <w:suppressAutoHyphens/>
        <w:jc w:val="both"/>
        <w:rPr>
          <w:rFonts w:ascii="Times New Roman" w:eastAsia="Times New Roman" w:hAnsi="Times New Roman" w:cs="Times New Roman"/>
          <w:sz w:val="16"/>
          <w:szCs w:val="16"/>
        </w:rPr>
      </w:pPr>
      <w:r w:rsidRPr="001D7B60">
        <w:rPr>
          <w:rFonts w:ascii="Times New Roman" w:eastAsia="Times New Roman" w:hAnsi="Times New Roman" w:cs="Times New Roman"/>
          <w:sz w:val="16"/>
          <w:szCs w:val="16"/>
        </w:rPr>
        <w:tab/>
        <w:t xml:space="preserve">reprezentowanym przez ............ /wpisać imię, nazwisko, stanowisko/, działającego na podstawie pełnomocnictwa, stanowiącego załącznik nr ..... do umowy </w:t>
      </w:r>
    </w:p>
    <w:p w14:paraId="7B6D66EE" w14:textId="77777777" w:rsidR="000A5703" w:rsidRPr="001D7B60" w:rsidRDefault="000A5703" w:rsidP="00BE3103">
      <w:pPr>
        <w:suppressAutoHyphens/>
        <w:jc w:val="both"/>
        <w:rPr>
          <w:rFonts w:ascii="Times New Roman" w:eastAsia="Times New Roman" w:hAnsi="Times New Roman" w:cs="Times New Roman"/>
          <w:sz w:val="24"/>
          <w:szCs w:val="24"/>
        </w:rPr>
      </w:pPr>
      <w:r w:rsidRPr="001D7B60">
        <w:rPr>
          <w:rFonts w:ascii="Times New Roman" w:eastAsia="Times New Roman" w:hAnsi="Times New Roman" w:cs="Times New Roman"/>
          <w:sz w:val="16"/>
          <w:szCs w:val="16"/>
        </w:rPr>
        <w:tab/>
        <w:t>zwanymi w dalszej części umowy „Wykonawcą”.</w:t>
      </w:r>
    </w:p>
    <w:p w14:paraId="2F12BA3D" w14:textId="77777777" w:rsidR="000A5703" w:rsidRPr="001D7B60" w:rsidRDefault="000A5703" w:rsidP="00BE3103">
      <w:pPr>
        <w:suppressAutoHyphens/>
        <w:spacing w:after="200" w:line="276" w:lineRule="auto"/>
        <w:rPr>
          <w:rFonts w:eastAsia="Times New Roman" w:cs="Calibri"/>
        </w:rPr>
      </w:pPr>
    </w:p>
    <w:p w14:paraId="7C7F80B6" w14:textId="77777777" w:rsidR="000A5703" w:rsidRDefault="000A5703" w:rsidP="00BE3103">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2618D234"/>
    <w:name w:val="WW8Num12"/>
    <w:lvl w:ilvl="0">
      <w:start w:val="1"/>
      <w:numFmt w:val="decimal"/>
      <w:lvlText w:val="%1."/>
      <w:lvlJc w:val="left"/>
      <w:pPr>
        <w:tabs>
          <w:tab w:val="num" w:pos="0"/>
        </w:tabs>
        <w:ind w:left="720" w:hanging="360"/>
      </w:pPr>
      <w:rPr>
        <w:rFonts w:ascii="Arial" w:hAnsi="Arial" w:cs="Arial" w:hint="default"/>
        <w:b w:val="0"/>
        <w:sz w:val="22"/>
        <w:szCs w:val="22"/>
      </w:rPr>
    </w:lvl>
    <w:lvl w:ilvl="1">
      <w:start w:val="1"/>
      <w:numFmt w:val="decimal"/>
      <w:lvlText w:val="%2)"/>
      <w:lvlJc w:val="left"/>
      <w:pPr>
        <w:ind w:left="1440" w:hanging="360"/>
      </w:pPr>
      <w:rPr>
        <w:rFonts w:ascii="Arial" w:eastAsia="Calibri" w:hAnsi="Arial" w:cs="Arial"/>
      </w:r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23425EB"/>
    <w:multiLevelType w:val="hybridMultilevel"/>
    <w:tmpl w:val="2558094E"/>
    <w:lvl w:ilvl="0" w:tplc="FFFFFFFF">
      <w:start w:val="1"/>
      <w:numFmt w:val="decimal"/>
      <w:lvlText w:val="%1)"/>
      <w:lvlJc w:val="left"/>
      <w:pPr>
        <w:ind w:left="1494" w:hanging="360"/>
      </w:pPr>
    </w:lvl>
    <w:lvl w:ilvl="1" w:tplc="04150011">
      <w:start w:val="1"/>
      <w:numFmt w:val="decimal"/>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 w15:restartNumberingAfterBreak="0">
    <w:nsid w:val="031D2295"/>
    <w:multiLevelType w:val="hybridMultilevel"/>
    <w:tmpl w:val="BFF6EE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024"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57033F"/>
    <w:multiLevelType w:val="multilevel"/>
    <w:tmpl w:val="3192F308"/>
    <w:lvl w:ilvl="0">
      <w:start w:val="1"/>
      <w:numFmt w:val="decimal"/>
      <w:lvlText w:val="%1)"/>
      <w:lvlJc w:val="left"/>
      <w:pPr>
        <w:tabs>
          <w:tab w:val="num" w:pos="846"/>
        </w:tabs>
        <w:ind w:left="846" w:hanging="420"/>
      </w:pPr>
    </w:lvl>
    <w:lvl w:ilvl="1">
      <w:start w:val="1"/>
      <w:numFmt w:val="decimal"/>
      <w:lvlText w:val="%2)"/>
      <w:lvlJc w:val="left"/>
      <w:pPr>
        <w:tabs>
          <w:tab w:val="num" w:pos="1506"/>
        </w:tabs>
        <w:ind w:left="1506" w:hanging="360"/>
      </w:pPr>
      <w:rPr>
        <w:b w:val="0"/>
      </w:rPr>
    </w:lvl>
    <w:lvl w:ilvl="2">
      <w:start w:val="1"/>
      <w:numFmt w:val="lowerLetter"/>
      <w:lvlText w:val="%3)"/>
      <w:lvlJc w:val="left"/>
      <w:pPr>
        <w:tabs>
          <w:tab w:val="num" w:pos="2406"/>
        </w:tabs>
        <w:ind w:left="2406" w:hanging="36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4" w15:restartNumberingAfterBreak="0">
    <w:nsid w:val="16086607"/>
    <w:multiLevelType w:val="hybridMultilevel"/>
    <w:tmpl w:val="CB12ED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E9A2321"/>
    <w:multiLevelType w:val="hybridMultilevel"/>
    <w:tmpl w:val="A702A67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214"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EAD0A73"/>
    <w:multiLevelType w:val="hybridMultilevel"/>
    <w:tmpl w:val="087E3B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6D5B10"/>
    <w:multiLevelType w:val="multilevel"/>
    <w:tmpl w:val="7C786F1E"/>
    <w:lvl w:ilvl="0">
      <w:start w:val="1"/>
      <w:numFmt w:val="decimal"/>
      <w:lvlText w:val="%1."/>
      <w:lvlJc w:val="left"/>
      <w:pPr>
        <w:ind w:left="1353" w:hanging="360"/>
      </w:pPr>
      <w:rPr>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8" w15:restartNumberingAfterBreak="0">
    <w:nsid w:val="249634C2"/>
    <w:multiLevelType w:val="hybridMultilevel"/>
    <w:tmpl w:val="8DD6DFD2"/>
    <w:lvl w:ilvl="0" w:tplc="2D6CD756">
      <w:start w:val="1"/>
      <w:numFmt w:val="decimal"/>
      <w:lvlText w:val="%1)"/>
      <w:lvlJc w:val="left"/>
      <w:pPr>
        <w:ind w:left="785" w:hanging="360"/>
      </w:pPr>
      <w:rPr>
        <w:rFonts w:hint="default"/>
        <w:b w:val="0"/>
        <w:i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2A6C39D2"/>
    <w:multiLevelType w:val="hybridMultilevel"/>
    <w:tmpl w:val="3294E5F4"/>
    <w:lvl w:ilvl="0" w:tplc="67827C7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BDA7B01"/>
    <w:multiLevelType w:val="hybridMultilevel"/>
    <w:tmpl w:val="FDB22E5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0D72A0"/>
    <w:multiLevelType w:val="hybridMultilevel"/>
    <w:tmpl w:val="A39C231E"/>
    <w:lvl w:ilvl="0" w:tplc="0415000F">
      <w:start w:val="1"/>
      <w:numFmt w:val="decimal"/>
      <w:lvlText w:val="%1."/>
      <w:lvlJc w:val="left"/>
      <w:pPr>
        <w:ind w:left="720" w:hanging="360"/>
      </w:pPr>
      <w:rPr>
        <w:rFonts w:hint="default"/>
      </w:rPr>
    </w:lvl>
    <w:lvl w:ilvl="1" w:tplc="3B3A73C6">
      <w:start w:val="1"/>
      <w:numFmt w:val="decimal"/>
      <w:lvlText w:val="%2)"/>
      <w:lvlJc w:val="left"/>
      <w:pPr>
        <w:ind w:left="1770" w:hanging="690"/>
      </w:pPr>
      <w:rPr>
        <w:rFonts w:hint="default"/>
      </w:rPr>
    </w:lvl>
    <w:lvl w:ilvl="2" w:tplc="ADA414D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53160E"/>
    <w:multiLevelType w:val="multilevel"/>
    <w:tmpl w:val="89EA3CC0"/>
    <w:lvl w:ilvl="0">
      <w:start w:val="1"/>
      <w:numFmt w:val="decimal"/>
      <w:lvlText w:val="%1."/>
      <w:lvlJc w:val="left"/>
      <w:pPr>
        <w:ind w:left="1353" w:hanging="360"/>
      </w:pPr>
      <w:rPr>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3CE7266B"/>
    <w:multiLevelType w:val="multilevel"/>
    <w:tmpl w:val="77D23C60"/>
    <w:name w:val="WW8Num2032"/>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590"/>
        </w:tabs>
        <w:ind w:left="0" w:firstLine="0"/>
      </w:pPr>
      <w:rPr>
        <w:rFonts w:hint="default"/>
      </w:rPr>
    </w:lvl>
    <w:lvl w:ilvl="2">
      <w:start w:val="1"/>
      <w:numFmt w:val="lowerRoman"/>
      <w:lvlText w:val="%3."/>
      <w:lvlJc w:val="right"/>
      <w:pPr>
        <w:tabs>
          <w:tab w:val="num" w:pos="216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3D331886"/>
    <w:multiLevelType w:val="hybridMultilevel"/>
    <w:tmpl w:val="D7CEA07E"/>
    <w:lvl w:ilvl="0" w:tplc="DE200D40">
      <w:start w:val="1"/>
      <w:numFmt w:val="decimal"/>
      <w:lvlText w:val="%1."/>
      <w:lvlJc w:val="left"/>
      <w:pPr>
        <w:tabs>
          <w:tab w:val="num" w:pos="900"/>
        </w:tabs>
        <w:ind w:left="900" w:hanging="360"/>
      </w:pPr>
      <w:rPr>
        <w:rFonts w:ascii="Times New Roman" w:eastAsia="Times New Roman" w:hAnsi="Times New Roman" w:cs="Calibri"/>
      </w:rPr>
    </w:lvl>
    <w:lvl w:ilvl="1" w:tplc="FFFFFFFF">
      <w:start w:val="1"/>
      <w:numFmt w:val="lowerLetter"/>
      <w:lvlRestart w:val="0"/>
      <w:lvlText w:val="%2."/>
      <w:lvlJc w:val="left"/>
      <w:pPr>
        <w:tabs>
          <w:tab w:val="num" w:pos="1620"/>
        </w:tabs>
        <w:ind w:left="1620" w:hanging="360"/>
      </w:pPr>
    </w:lvl>
    <w:lvl w:ilvl="2" w:tplc="FFFFFFFF">
      <w:start w:val="1"/>
      <w:numFmt w:val="lowerRoman"/>
      <w:lvlRestart w:val="0"/>
      <w:lvlText w:val="%3."/>
      <w:lvlJc w:val="right"/>
      <w:pPr>
        <w:tabs>
          <w:tab w:val="num" w:pos="2340"/>
        </w:tabs>
        <w:ind w:left="2340" w:hanging="180"/>
      </w:pPr>
    </w:lvl>
    <w:lvl w:ilvl="3" w:tplc="FFFFFFFF">
      <w:start w:val="1"/>
      <w:numFmt w:val="decimal"/>
      <w:lvlRestart w:val="0"/>
      <w:lvlText w:val="%4."/>
      <w:lvlJc w:val="left"/>
      <w:pPr>
        <w:tabs>
          <w:tab w:val="num" w:pos="3060"/>
        </w:tabs>
        <w:ind w:left="3060" w:hanging="360"/>
      </w:pPr>
    </w:lvl>
    <w:lvl w:ilvl="4" w:tplc="FFFFFFFF">
      <w:start w:val="1"/>
      <w:numFmt w:val="lowerLetter"/>
      <w:lvlRestart w:val="0"/>
      <w:lvlText w:val="%5."/>
      <w:lvlJc w:val="left"/>
      <w:pPr>
        <w:tabs>
          <w:tab w:val="num" w:pos="3780"/>
        </w:tabs>
        <w:ind w:left="3780" w:hanging="360"/>
      </w:pPr>
    </w:lvl>
    <w:lvl w:ilvl="5" w:tplc="FFFFFFFF">
      <w:start w:val="1"/>
      <w:numFmt w:val="lowerRoman"/>
      <w:lvlRestart w:val="0"/>
      <w:lvlText w:val="%6."/>
      <w:lvlJc w:val="right"/>
      <w:pPr>
        <w:tabs>
          <w:tab w:val="num" w:pos="4500"/>
        </w:tabs>
        <w:ind w:left="4500" w:hanging="180"/>
      </w:pPr>
    </w:lvl>
    <w:lvl w:ilvl="6" w:tplc="FFFFFFFF">
      <w:start w:val="1"/>
      <w:numFmt w:val="decimal"/>
      <w:lvlRestart w:val="0"/>
      <w:lvlText w:val="%7."/>
      <w:lvlJc w:val="left"/>
      <w:pPr>
        <w:tabs>
          <w:tab w:val="num" w:pos="5220"/>
        </w:tabs>
        <w:ind w:left="5220" w:hanging="360"/>
      </w:pPr>
    </w:lvl>
    <w:lvl w:ilvl="7" w:tplc="FFFFFFFF">
      <w:start w:val="1"/>
      <w:numFmt w:val="lowerLetter"/>
      <w:lvlRestart w:val="0"/>
      <w:lvlText w:val="%8."/>
      <w:lvlJc w:val="left"/>
      <w:pPr>
        <w:tabs>
          <w:tab w:val="num" w:pos="5940"/>
        </w:tabs>
        <w:ind w:left="5940" w:hanging="360"/>
      </w:pPr>
    </w:lvl>
    <w:lvl w:ilvl="8" w:tplc="FFFFFFFF">
      <w:start w:val="1"/>
      <w:numFmt w:val="lowerRoman"/>
      <w:lvlRestart w:val="0"/>
      <w:lvlText w:val="%9."/>
      <w:lvlJc w:val="right"/>
      <w:pPr>
        <w:tabs>
          <w:tab w:val="num" w:pos="6660"/>
        </w:tabs>
        <w:ind w:left="6660" w:hanging="180"/>
      </w:pPr>
    </w:lvl>
  </w:abstractNum>
  <w:abstractNum w:abstractNumId="15" w15:restartNumberingAfterBreak="0">
    <w:nsid w:val="3FC82678"/>
    <w:multiLevelType w:val="hybridMultilevel"/>
    <w:tmpl w:val="F85CA7A0"/>
    <w:lvl w:ilvl="0" w:tplc="1A3E1FA2">
      <w:start w:val="1"/>
      <w:numFmt w:val="decimal"/>
      <w:lvlText w:val="%1."/>
      <w:lvlJc w:val="left"/>
      <w:pPr>
        <w:ind w:left="4472" w:hanging="360"/>
      </w:pPr>
      <w:rPr>
        <w:b w:val="0"/>
      </w:rPr>
    </w:lvl>
    <w:lvl w:ilvl="1" w:tplc="04150019" w:tentative="1">
      <w:start w:val="1"/>
      <w:numFmt w:val="lowerLetter"/>
      <w:lvlText w:val="%2."/>
      <w:lvlJc w:val="left"/>
      <w:pPr>
        <w:ind w:left="5192" w:hanging="360"/>
      </w:pPr>
    </w:lvl>
    <w:lvl w:ilvl="2" w:tplc="0415001B" w:tentative="1">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16" w15:restartNumberingAfterBreak="0">
    <w:nsid w:val="424A4F58"/>
    <w:multiLevelType w:val="hybridMultilevel"/>
    <w:tmpl w:val="4F8AD76E"/>
    <w:lvl w:ilvl="0" w:tplc="0415000F">
      <w:start w:val="1"/>
      <w:numFmt w:val="decimal"/>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17" w15:restartNumberingAfterBreak="0">
    <w:nsid w:val="464E7386"/>
    <w:multiLevelType w:val="hybridMultilevel"/>
    <w:tmpl w:val="64B84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E51B03"/>
    <w:multiLevelType w:val="multilevel"/>
    <w:tmpl w:val="86781CC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rPr>
        <w:b w:val="0"/>
        <w:i w:val="0"/>
        <w:sz w:val="24"/>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D67354E"/>
    <w:multiLevelType w:val="hybridMultilevel"/>
    <w:tmpl w:val="D8FCC87E"/>
    <w:lvl w:ilvl="0" w:tplc="2C76F83E">
      <w:start w:val="1"/>
      <w:numFmt w:val="decimal"/>
      <w:lvlText w:val="%1."/>
      <w:lvlJc w:val="left"/>
      <w:pPr>
        <w:ind w:left="644" w:hanging="360"/>
      </w:pPr>
      <w:rPr>
        <w:rFonts w:hint="default"/>
      </w:rPr>
    </w:lvl>
    <w:lvl w:ilvl="1" w:tplc="3B6894A8">
      <w:start w:val="1"/>
      <w:numFmt w:val="decimal"/>
      <w:lvlText w:val="%2)"/>
      <w:lvlJc w:val="left"/>
      <w:pPr>
        <w:ind w:left="1494" w:hanging="360"/>
      </w:pPr>
      <w:rPr>
        <w:rFonts w:hint="default"/>
      </w:r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20" w15:restartNumberingAfterBreak="0">
    <w:nsid w:val="50E10DFD"/>
    <w:multiLevelType w:val="hybridMultilevel"/>
    <w:tmpl w:val="D3AE68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5241531C"/>
    <w:multiLevelType w:val="multilevel"/>
    <w:tmpl w:val="48A67A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7342114"/>
    <w:multiLevelType w:val="hybridMultilevel"/>
    <w:tmpl w:val="173A7302"/>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3" w15:restartNumberingAfterBreak="0">
    <w:nsid w:val="598D49F7"/>
    <w:multiLevelType w:val="hybridMultilevel"/>
    <w:tmpl w:val="B4A6B6EC"/>
    <w:lvl w:ilvl="0" w:tplc="04150011">
      <w:start w:val="1"/>
      <w:numFmt w:val="decimal"/>
      <w:lvlText w:val="%1)"/>
      <w:lvlJc w:val="left"/>
      <w:pPr>
        <w:ind w:left="947" w:hanging="360"/>
      </w:pPr>
    </w:lvl>
    <w:lvl w:ilvl="1" w:tplc="04150019">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24" w15:restartNumberingAfterBreak="0">
    <w:nsid w:val="59FC69C7"/>
    <w:multiLevelType w:val="hybridMultilevel"/>
    <w:tmpl w:val="5994E1FA"/>
    <w:lvl w:ilvl="0" w:tplc="10864C08">
      <w:start w:val="1"/>
      <w:numFmt w:val="lowerLetter"/>
      <w:lvlText w:val="%1)"/>
      <w:lvlJc w:val="left"/>
      <w:pPr>
        <w:ind w:left="774" w:hanging="360"/>
      </w:pPr>
      <w:rPr>
        <w:rFonts w:hint="default"/>
      </w:r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25" w15:restartNumberingAfterBreak="0">
    <w:nsid w:val="5BED5359"/>
    <w:multiLevelType w:val="multilevel"/>
    <w:tmpl w:val="A0E625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C587268"/>
    <w:multiLevelType w:val="hybridMultilevel"/>
    <w:tmpl w:val="B2480A5C"/>
    <w:lvl w:ilvl="0" w:tplc="04150017">
      <w:start w:val="1"/>
      <w:numFmt w:val="lowerLetter"/>
      <w:lvlText w:val="%1)"/>
      <w:lvlJc w:val="left"/>
      <w:pPr>
        <w:ind w:left="2024" w:hanging="360"/>
      </w:pPr>
    </w:lvl>
    <w:lvl w:ilvl="1" w:tplc="04150019" w:tentative="1">
      <w:start w:val="1"/>
      <w:numFmt w:val="lowerLetter"/>
      <w:lvlText w:val="%2."/>
      <w:lvlJc w:val="left"/>
      <w:pPr>
        <w:ind w:left="2744" w:hanging="360"/>
      </w:pPr>
    </w:lvl>
    <w:lvl w:ilvl="2" w:tplc="0415001B" w:tentative="1">
      <w:start w:val="1"/>
      <w:numFmt w:val="lowerRoman"/>
      <w:lvlText w:val="%3."/>
      <w:lvlJc w:val="right"/>
      <w:pPr>
        <w:ind w:left="3464" w:hanging="180"/>
      </w:pPr>
    </w:lvl>
    <w:lvl w:ilvl="3" w:tplc="0415000F" w:tentative="1">
      <w:start w:val="1"/>
      <w:numFmt w:val="decimal"/>
      <w:lvlText w:val="%4."/>
      <w:lvlJc w:val="left"/>
      <w:pPr>
        <w:ind w:left="4184" w:hanging="360"/>
      </w:pPr>
    </w:lvl>
    <w:lvl w:ilvl="4" w:tplc="04150019" w:tentative="1">
      <w:start w:val="1"/>
      <w:numFmt w:val="lowerLetter"/>
      <w:lvlText w:val="%5."/>
      <w:lvlJc w:val="left"/>
      <w:pPr>
        <w:ind w:left="4904" w:hanging="360"/>
      </w:pPr>
    </w:lvl>
    <w:lvl w:ilvl="5" w:tplc="0415001B" w:tentative="1">
      <w:start w:val="1"/>
      <w:numFmt w:val="lowerRoman"/>
      <w:lvlText w:val="%6."/>
      <w:lvlJc w:val="right"/>
      <w:pPr>
        <w:ind w:left="5624" w:hanging="180"/>
      </w:pPr>
    </w:lvl>
    <w:lvl w:ilvl="6" w:tplc="0415000F" w:tentative="1">
      <w:start w:val="1"/>
      <w:numFmt w:val="decimal"/>
      <w:lvlText w:val="%7."/>
      <w:lvlJc w:val="left"/>
      <w:pPr>
        <w:ind w:left="6344" w:hanging="360"/>
      </w:pPr>
    </w:lvl>
    <w:lvl w:ilvl="7" w:tplc="04150019" w:tentative="1">
      <w:start w:val="1"/>
      <w:numFmt w:val="lowerLetter"/>
      <w:lvlText w:val="%8."/>
      <w:lvlJc w:val="left"/>
      <w:pPr>
        <w:ind w:left="7064" w:hanging="360"/>
      </w:pPr>
    </w:lvl>
    <w:lvl w:ilvl="8" w:tplc="0415001B" w:tentative="1">
      <w:start w:val="1"/>
      <w:numFmt w:val="lowerRoman"/>
      <w:lvlText w:val="%9."/>
      <w:lvlJc w:val="right"/>
      <w:pPr>
        <w:ind w:left="7784" w:hanging="180"/>
      </w:pPr>
    </w:lvl>
  </w:abstractNum>
  <w:abstractNum w:abstractNumId="27" w15:restartNumberingAfterBreak="0">
    <w:nsid w:val="5D0012C2"/>
    <w:multiLevelType w:val="hybridMultilevel"/>
    <w:tmpl w:val="A2B82022"/>
    <w:lvl w:ilvl="0" w:tplc="04150011">
      <w:start w:val="1"/>
      <w:numFmt w:val="decimal"/>
      <w:lvlText w:val="%1)"/>
      <w:lvlJc w:val="left"/>
      <w:pPr>
        <w:ind w:left="1440" w:hanging="360"/>
      </w:pPr>
    </w:lvl>
    <w:lvl w:ilvl="1" w:tplc="FADA3864">
      <w:start w:val="1"/>
      <w:numFmt w:val="decimal"/>
      <w:lvlText w:val="%2)"/>
      <w:lvlJc w:val="left"/>
      <w:pPr>
        <w:ind w:left="2160" w:hanging="360"/>
      </w:pPr>
      <w:rPr>
        <w:rFonts w:ascii="Times New Roman" w:eastAsiaTheme="minorHAnsi" w:hAnsi="Times New Roman" w:cs="Times New Roman"/>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51C3AF7"/>
    <w:multiLevelType w:val="hybridMultilevel"/>
    <w:tmpl w:val="C85E5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3A7799"/>
    <w:multiLevelType w:val="hybridMultilevel"/>
    <w:tmpl w:val="E5105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A260F8"/>
    <w:multiLevelType w:val="multilevel"/>
    <w:tmpl w:val="99BC26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5B036B9"/>
    <w:multiLevelType w:val="hybridMultilevel"/>
    <w:tmpl w:val="A518F438"/>
    <w:lvl w:ilvl="0" w:tplc="90B27B14">
      <w:start w:val="1"/>
      <w:numFmt w:val="decimal"/>
      <w:lvlText w:val="%1."/>
      <w:lvlJc w:val="left"/>
      <w:pPr>
        <w:ind w:left="720" w:hanging="360"/>
      </w:pPr>
      <w:rPr>
        <w:rFonts w:hint="default"/>
        <w:b w:val="0"/>
        <w:bCs w:val="0"/>
      </w:rPr>
    </w:lvl>
    <w:lvl w:ilvl="1" w:tplc="A294763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81129E"/>
    <w:multiLevelType w:val="multilevel"/>
    <w:tmpl w:val="09F8E166"/>
    <w:lvl w:ilvl="0">
      <w:start w:val="1"/>
      <w:numFmt w:val="decimal"/>
      <w:lvlText w:val="%1."/>
      <w:lvlJc w:val="left"/>
      <w:pPr>
        <w:ind w:left="720" w:hanging="360"/>
      </w:pPr>
      <w:rPr>
        <w:b w:val="0"/>
        <w:sz w:val="24"/>
      </w:rPr>
    </w:lvl>
    <w:lvl w:ilvl="1">
      <w:start w:val="1"/>
      <w:numFmt w:val="lowerLetter"/>
      <w:lvlText w:val="%2."/>
      <w:lvlJc w:val="left"/>
      <w:pPr>
        <w:ind w:left="1440" w:hanging="360"/>
      </w:pPr>
      <w:rPr>
        <w:b/>
        <w:sz w:val="24"/>
      </w:rPr>
    </w:lvl>
    <w:lvl w:ilvl="2">
      <w:start w:val="1"/>
      <w:numFmt w:val="lowerRoman"/>
      <w:lvlText w:val="%3."/>
      <w:lvlJc w:val="right"/>
      <w:pPr>
        <w:ind w:left="2160" w:hanging="180"/>
      </w:pPr>
      <w:rPr>
        <w:b/>
        <w:sz w:val="24"/>
      </w:rPr>
    </w:lvl>
    <w:lvl w:ilvl="3">
      <w:start w:val="1"/>
      <w:numFmt w:val="decimal"/>
      <w:lvlText w:val="%4."/>
      <w:lvlJc w:val="left"/>
      <w:pPr>
        <w:ind w:left="2880" w:hanging="360"/>
      </w:pPr>
      <w:rPr>
        <w:b/>
        <w:sz w:val="24"/>
      </w:rPr>
    </w:lvl>
    <w:lvl w:ilvl="4">
      <w:start w:val="1"/>
      <w:numFmt w:val="lowerLetter"/>
      <w:lvlText w:val="%5."/>
      <w:lvlJc w:val="left"/>
      <w:pPr>
        <w:ind w:left="3600" w:hanging="360"/>
      </w:pPr>
      <w:rPr>
        <w:b/>
        <w:sz w:val="24"/>
      </w:rPr>
    </w:lvl>
    <w:lvl w:ilvl="5">
      <w:start w:val="1"/>
      <w:numFmt w:val="lowerRoman"/>
      <w:lvlText w:val="%6."/>
      <w:lvlJc w:val="right"/>
      <w:pPr>
        <w:ind w:left="4320" w:hanging="180"/>
      </w:pPr>
      <w:rPr>
        <w:b/>
        <w:sz w:val="24"/>
      </w:rPr>
    </w:lvl>
    <w:lvl w:ilvl="6">
      <w:start w:val="1"/>
      <w:numFmt w:val="decimal"/>
      <w:lvlText w:val="%7."/>
      <w:lvlJc w:val="left"/>
      <w:pPr>
        <w:ind w:left="5040" w:hanging="360"/>
      </w:pPr>
      <w:rPr>
        <w:b/>
        <w:sz w:val="24"/>
      </w:rPr>
    </w:lvl>
    <w:lvl w:ilvl="7">
      <w:start w:val="1"/>
      <w:numFmt w:val="lowerLetter"/>
      <w:lvlText w:val="%8."/>
      <w:lvlJc w:val="left"/>
      <w:pPr>
        <w:ind w:left="5760" w:hanging="360"/>
      </w:pPr>
      <w:rPr>
        <w:b/>
        <w:sz w:val="24"/>
      </w:rPr>
    </w:lvl>
    <w:lvl w:ilvl="8">
      <w:start w:val="1"/>
      <w:numFmt w:val="lowerRoman"/>
      <w:lvlText w:val="%9."/>
      <w:lvlJc w:val="right"/>
      <w:pPr>
        <w:ind w:left="6480" w:hanging="180"/>
      </w:pPr>
      <w:rPr>
        <w:b/>
        <w:sz w:val="24"/>
      </w:rPr>
    </w:lvl>
  </w:abstractNum>
  <w:abstractNum w:abstractNumId="33" w15:restartNumberingAfterBreak="0">
    <w:nsid w:val="7A1C607C"/>
    <w:multiLevelType w:val="hybridMultilevel"/>
    <w:tmpl w:val="6CE2822A"/>
    <w:lvl w:ilvl="0" w:tplc="06E8653E">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4" w15:restartNumberingAfterBreak="0">
    <w:nsid w:val="7C2D0C6E"/>
    <w:multiLevelType w:val="hybridMultilevel"/>
    <w:tmpl w:val="6A083C90"/>
    <w:lvl w:ilvl="0" w:tplc="04150011">
      <w:start w:val="1"/>
      <w:numFmt w:val="decimal"/>
      <w:lvlText w:val="%1)"/>
      <w:lvlJc w:val="left"/>
      <w:pPr>
        <w:ind w:left="2214" w:hanging="360"/>
      </w:pPr>
    </w:lvl>
    <w:lvl w:ilvl="1" w:tplc="FD72A9C2">
      <w:start w:val="1"/>
      <w:numFmt w:val="decimal"/>
      <w:lvlText w:val="%2)"/>
      <w:lvlJc w:val="left"/>
      <w:pPr>
        <w:ind w:left="2934" w:hanging="360"/>
      </w:pPr>
      <w:rPr>
        <w:rFonts w:ascii="Times New Roman" w:eastAsiaTheme="minorHAnsi" w:hAnsi="Times New Roman" w:cs="Times New Roman"/>
      </w:rPr>
    </w:lvl>
    <w:lvl w:ilvl="2" w:tplc="C4A8031C">
      <w:start w:val="5"/>
      <w:numFmt w:val="decimal"/>
      <w:lvlText w:val="%3."/>
      <w:lvlJc w:val="left"/>
      <w:pPr>
        <w:ind w:left="3834" w:hanging="360"/>
      </w:pPr>
      <w:rPr>
        <w:rFonts w:hint="default"/>
      </w:rPr>
    </w:lvl>
    <w:lvl w:ilvl="3" w:tplc="0415000F" w:tentative="1">
      <w:start w:val="1"/>
      <w:numFmt w:val="decimal"/>
      <w:lvlText w:val="%4."/>
      <w:lvlJc w:val="left"/>
      <w:pPr>
        <w:ind w:left="4374" w:hanging="360"/>
      </w:pPr>
    </w:lvl>
    <w:lvl w:ilvl="4" w:tplc="04150019" w:tentative="1">
      <w:start w:val="1"/>
      <w:numFmt w:val="lowerLetter"/>
      <w:lvlText w:val="%5."/>
      <w:lvlJc w:val="left"/>
      <w:pPr>
        <w:ind w:left="5094" w:hanging="360"/>
      </w:pPr>
    </w:lvl>
    <w:lvl w:ilvl="5" w:tplc="0415001B" w:tentative="1">
      <w:start w:val="1"/>
      <w:numFmt w:val="lowerRoman"/>
      <w:lvlText w:val="%6."/>
      <w:lvlJc w:val="right"/>
      <w:pPr>
        <w:ind w:left="5814" w:hanging="180"/>
      </w:pPr>
    </w:lvl>
    <w:lvl w:ilvl="6" w:tplc="0415000F" w:tentative="1">
      <w:start w:val="1"/>
      <w:numFmt w:val="decimal"/>
      <w:lvlText w:val="%7."/>
      <w:lvlJc w:val="left"/>
      <w:pPr>
        <w:ind w:left="6534" w:hanging="360"/>
      </w:pPr>
    </w:lvl>
    <w:lvl w:ilvl="7" w:tplc="04150019" w:tentative="1">
      <w:start w:val="1"/>
      <w:numFmt w:val="lowerLetter"/>
      <w:lvlText w:val="%8."/>
      <w:lvlJc w:val="left"/>
      <w:pPr>
        <w:ind w:left="7254" w:hanging="360"/>
      </w:pPr>
    </w:lvl>
    <w:lvl w:ilvl="8" w:tplc="0415001B" w:tentative="1">
      <w:start w:val="1"/>
      <w:numFmt w:val="lowerRoman"/>
      <w:lvlText w:val="%9."/>
      <w:lvlJc w:val="right"/>
      <w:pPr>
        <w:ind w:left="7974" w:hanging="180"/>
      </w:pPr>
    </w:lvl>
  </w:abstractNum>
  <w:abstractNum w:abstractNumId="35" w15:restartNumberingAfterBreak="0">
    <w:nsid w:val="7DBF4AEB"/>
    <w:multiLevelType w:val="multilevel"/>
    <w:tmpl w:val="A2F4F0FA"/>
    <w:lvl w:ilvl="0">
      <w:start w:val="1"/>
      <w:numFmt w:val="decimal"/>
      <w:lvlText w:val="%1)"/>
      <w:lvlJc w:val="left"/>
      <w:pPr>
        <w:ind w:left="1440" w:hanging="360"/>
      </w:pPr>
      <w:rPr>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15:restartNumberingAfterBreak="0">
    <w:nsid w:val="7E8B7EF2"/>
    <w:multiLevelType w:val="hybridMultilevel"/>
    <w:tmpl w:val="B70245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CC26CE"/>
    <w:multiLevelType w:val="hybridMultilevel"/>
    <w:tmpl w:val="56684F68"/>
    <w:lvl w:ilvl="0" w:tplc="CF628F32">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325275497">
    <w:abstractNumId w:val="21"/>
  </w:num>
  <w:num w:numId="2" w16cid:durableId="288365130">
    <w:abstractNumId w:val="10"/>
  </w:num>
  <w:num w:numId="3" w16cid:durableId="1555657144">
    <w:abstractNumId w:val="6"/>
  </w:num>
  <w:num w:numId="4" w16cid:durableId="1251307827">
    <w:abstractNumId w:val="9"/>
  </w:num>
  <w:num w:numId="5" w16cid:durableId="1618103074">
    <w:abstractNumId w:val="31"/>
  </w:num>
  <w:num w:numId="6" w16cid:durableId="2078285315">
    <w:abstractNumId w:val="4"/>
  </w:num>
  <w:num w:numId="7" w16cid:durableId="712577552">
    <w:abstractNumId w:val="30"/>
  </w:num>
  <w:num w:numId="8" w16cid:durableId="1863545823">
    <w:abstractNumId w:val="11"/>
  </w:num>
  <w:num w:numId="9" w16cid:durableId="644164010">
    <w:abstractNumId w:val="12"/>
  </w:num>
  <w:num w:numId="10" w16cid:durableId="29108850">
    <w:abstractNumId w:val="35"/>
  </w:num>
  <w:num w:numId="11" w16cid:durableId="265044604">
    <w:abstractNumId w:val="32"/>
  </w:num>
  <w:num w:numId="12" w16cid:durableId="586421554">
    <w:abstractNumId w:val="18"/>
  </w:num>
  <w:num w:numId="13" w16cid:durableId="1440759580">
    <w:abstractNumId w:val="8"/>
  </w:num>
  <w:num w:numId="14" w16cid:durableId="1268848565">
    <w:abstractNumId w:val="17"/>
  </w:num>
  <w:num w:numId="15" w16cid:durableId="1709797890">
    <w:abstractNumId w:val="7"/>
  </w:num>
  <w:num w:numId="16" w16cid:durableId="973290955">
    <w:abstractNumId w:val="26"/>
  </w:num>
  <w:num w:numId="17" w16cid:durableId="2066029605">
    <w:abstractNumId w:val="28"/>
  </w:num>
  <w:num w:numId="18" w16cid:durableId="13657130">
    <w:abstractNumId w:val="22"/>
  </w:num>
  <w:num w:numId="19" w16cid:durableId="943027610">
    <w:abstractNumId w:val="0"/>
  </w:num>
  <w:num w:numId="20" w16cid:durableId="2143838151">
    <w:abstractNumId w:val="24"/>
  </w:num>
  <w:num w:numId="21" w16cid:durableId="932711527">
    <w:abstractNumId w:val="19"/>
  </w:num>
  <w:num w:numId="22" w16cid:durableId="1132334530">
    <w:abstractNumId w:val="1"/>
  </w:num>
  <w:num w:numId="23" w16cid:durableId="1913466852">
    <w:abstractNumId w:val="36"/>
  </w:num>
  <w:num w:numId="24" w16cid:durableId="619991450">
    <w:abstractNumId w:val="3"/>
  </w:num>
  <w:num w:numId="25" w16cid:durableId="1283420651">
    <w:abstractNumId w:val="25"/>
  </w:num>
  <w:num w:numId="26" w16cid:durableId="2088651278">
    <w:abstractNumId w:val="13"/>
  </w:num>
  <w:num w:numId="27" w16cid:durableId="855198426">
    <w:abstractNumId w:val="15"/>
  </w:num>
  <w:num w:numId="28" w16cid:durableId="1630352500">
    <w:abstractNumId w:val="2"/>
  </w:num>
  <w:num w:numId="29" w16cid:durableId="813715697">
    <w:abstractNumId w:val="5"/>
  </w:num>
  <w:num w:numId="30" w16cid:durableId="257058633">
    <w:abstractNumId w:val="14"/>
  </w:num>
  <w:num w:numId="31" w16cid:durableId="1339041280">
    <w:abstractNumId w:val="23"/>
  </w:num>
  <w:num w:numId="32" w16cid:durableId="624896571">
    <w:abstractNumId w:val="34"/>
  </w:num>
  <w:num w:numId="33" w16cid:durableId="746925682">
    <w:abstractNumId w:val="27"/>
  </w:num>
  <w:num w:numId="34" w16cid:durableId="1202398584">
    <w:abstractNumId w:val="33"/>
  </w:num>
  <w:num w:numId="35" w16cid:durableId="8738862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67299743">
    <w:abstractNumId w:val="20"/>
  </w:num>
  <w:num w:numId="37" w16cid:durableId="1802730465">
    <w:abstractNumId w:val="16"/>
  </w:num>
  <w:num w:numId="38" w16cid:durableId="1187598699">
    <w:abstractNumId w:val="29"/>
  </w:num>
  <w:num w:numId="39" w16cid:durableId="888496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807"/>
    <w:rsid w:val="00004DF2"/>
    <w:rsid w:val="00017634"/>
    <w:rsid w:val="000209B2"/>
    <w:rsid w:val="00022D7E"/>
    <w:rsid w:val="000269EC"/>
    <w:rsid w:val="000301C7"/>
    <w:rsid w:val="000328DB"/>
    <w:rsid w:val="00033515"/>
    <w:rsid w:val="00036353"/>
    <w:rsid w:val="000375CD"/>
    <w:rsid w:val="000448D7"/>
    <w:rsid w:val="00047AF0"/>
    <w:rsid w:val="000547A6"/>
    <w:rsid w:val="0006058D"/>
    <w:rsid w:val="00062DAB"/>
    <w:rsid w:val="00066E74"/>
    <w:rsid w:val="00066EF6"/>
    <w:rsid w:val="000714F9"/>
    <w:rsid w:val="00071F6C"/>
    <w:rsid w:val="0008196E"/>
    <w:rsid w:val="00082A54"/>
    <w:rsid w:val="00083A02"/>
    <w:rsid w:val="000853D0"/>
    <w:rsid w:val="00093566"/>
    <w:rsid w:val="00093966"/>
    <w:rsid w:val="00093EE9"/>
    <w:rsid w:val="00095F55"/>
    <w:rsid w:val="000967EB"/>
    <w:rsid w:val="000A5471"/>
    <w:rsid w:val="000A5703"/>
    <w:rsid w:val="000A6B01"/>
    <w:rsid w:val="000B561C"/>
    <w:rsid w:val="000C0463"/>
    <w:rsid w:val="000C046F"/>
    <w:rsid w:val="000C10F0"/>
    <w:rsid w:val="000C6996"/>
    <w:rsid w:val="000D598A"/>
    <w:rsid w:val="000D6A9E"/>
    <w:rsid w:val="000D7490"/>
    <w:rsid w:val="000E0812"/>
    <w:rsid w:val="000F12AA"/>
    <w:rsid w:val="000F2DD8"/>
    <w:rsid w:val="000F3F45"/>
    <w:rsid w:val="001049C3"/>
    <w:rsid w:val="0011163B"/>
    <w:rsid w:val="00113012"/>
    <w:rsid w:val="001136DF"/>
    <w:rsid w:val="0012599C"/>
    <w:rsid w:val="00133297"/>
    <w:rsid w:val="001333EE"/>
    <w:rsid w:val="00133BA3"/>
    <w:rsid w:val="001371EA"/>
    <w:rsid w:val="001411A5"/>
    <w:rsid w:val="001535C0"/>
    <w:rsid w:val="00154415"/>
    <w:rsid w:val="00167D7A"/>
    <w:rsid w:val="0017116F"/>
    <w:rsid w:val="00184615"/>
    <w:rsid w:val="0018497D"/>
    <w:rsid w:val="00186D7D"/>
    <w:rsid w:val="00194444"/>
    <w:rsid w:val="00194A73"/>
    <w:rsid w:val="0019581C"/>
    <w:rsid w:val="001A1091"/>
    <w:rsid w:val="001A4D77"/>
    <w:rsid w:val="001A5E5A"/>
    <w:rsid w:val="001A6476"/>
    <w:rsid w:val="001A74C3"/>
    <w:rsid w:val="001A7738"/>
    <w:rsid w:val="001B3A23"/>
    <w:rsid w:val="001B5448"/>
    <w:rsid w:val="001C7DE0"/>
    <w:rsid w:val="001D1CF1"/>
    <w:rsid w:val="001D5F80"/>
    <w:rsid w:val="001E1685"/>
    <w:rsid w:val="001E2199"/>
    <w:rsid w:val="001E5261"/>
    <w:rsid w:val="001F20B8"/>
    <w:rsid w:val="001F4072"/>
    <w:rsid w:val="0020014A"/>
    <w:rsid w:val="002036F0"/>
    <w:rsid w:val="002046ED"/>
    <w:rsid w:val="00210DD1"/>
    <w:rsid w:val="002116F5"/>
    <w:rsid w:val="00213211"/>
    <w:rsid w:val="00220668"/>
    <w:rsid w:val="002263B6"/>
    <w:rsid w:val="00230DEA"/>
    <w:rsid w:val="0023455C"/>
    <w:rsid w:val="002366D5"/>
    <w:rsid w:val="00237142"/>
    <w:rsid w:val="00240A1A"/>
    <w:rsid w:val="00240B0B"/>
    <w:rsid w:val="00247763"/>
    <w:rsid w:val="00253658"/>
    <w:rsid w:val="00255588"/>
    <w:rsid w:val="00261ABE"/>
    <w:rsid w:val="002659AA"/>
    <w:rsid w:val="00271556"/>
    <w:rsid w:val="002739A9"/>
    <w:rsid w:val="002807CB"/>
    <w:rsid w:val="00280997"/>
    <w:rsid w:val="002817B1"/>
    <w:rsid w:val="00282F67"/>
    <w:rsid w:val="00283801"/>
    <w:rsid w:val="002868B3"/>
    <w:rsid w:val="002928E7"/>
    <w:rsid w:val="00293DD9"/>
    <w:rsid w:val="00297F75"/>
    <w:rsid w:val="002A3500"/>
    <w:rsid w:val="002A3F07"/>
    <w:rsid w:val="002A56B6"/>
    <w:rsid w:val="002A619B"/>
    <w:rsid w:val="002B6B38"/>
    <w:rsid w:val="002C0768"/>
    <w:rsid w:val="002C3FD2"/>
    <w:rsid w:val="002C4464"/>
    <w:rsid w:val="002D0911"/>
    <w:rsid w:val="002D22CC"/>
    <w:rsid w:val="002D3E58"/>
    <w:rsid w:val="002D4ED8"/>
    <w:rsid w:val="002D72E4"/>
    <w:rsid w:val="002E3ED7"/>
    <w:rsid w:val="002E6237"/>
    <w:rsid w:val="002F009D"/>
    <w:rsid w:val="002F2310"/>
    <w:rsid w:val="002F2AD1"/>
    <w:rsid w:val="002F2E41"/>
    <w:rsid w:val="002F5E4F"/>
    <w:rsid w:val="00306AF7"/>
    <w:rsid w:val="00306C29"/>
    <w:rsid w:val="00307A1B"/>
    <w:rsid w:val="0031597C"/>
    <w:rsid w:val="003205B7"/>
    <w:rsid w:val="00325FA7"/>
    <w:rsid w:val="00327473"/>
    <w:rsid w:val="00330330"/>
    <w:rsid w:val="00331988"/>
    <w:rsid w:val="0033227B"/>
    <w:rsid w:val="003578CD"/>
    <w:rsid w:val="0036306C"/>
    <w:rsid w:val="00365807"/>
    <w:rsid w:val="003662B9"/>
    <w:rsid w:val="0036778A"/>
    <w:rsid w:val="00367BFD"/>
    <w:rsid w:val="00367E09"/>
    <w:rsid w:val="003713AB"/>
    <w:rsid w:val="00375C36"/>
    <w:rsid w:val="00375FF7"/>
    <w:rsid w:val="003766E0"/>
    <w:rsid w:val="00377072"/>
    <w:rsid w:val="003805F4"/>
    <w:rsid w:val="00382CF9"/>
    <w:rsid w:val="00384BB5"/>
    <w:rsid w:val="00387242"/>
    <w:rsid w:val="00395BB6"/>
    <w:rsid w:val="0039674B"/>
    <w:rsid w:val="003B0AF3"/>
    <w:rsid w:val="003B2701"/>
    <w:rsid w:val="003B56BB"/>
    <w:rsid w:val="003B66A2"/>
    <w:rsid w:val="003C6A56"/>
    <w:rsid w:val="003D2702"/>
    <w:rsid w:val="003D404E"/>
    <w:rsid w:val="003E098C"/>
    <w:rsid w:val="003E2026"/>
    <w:rsid w:val="003E72D5"/>
    <w:rsid w:val="003F0E6C"/>
    <w:rsid w:val="003F11BD"/>
    <w:rsid w:val="003F513E"/>
    <w:rsid w:val="003F6987"/>
    <w:rsid w:val="004035CE"/>
    <w:rsid w:val="00404EF7"/>
    <w:rsid w:val="00405763"/>
    <w:rsid w:val="004107B1"/>
    <w:rsid w:val="00434DB7"/>
    <w:rsid w:val="004428E1"/>
    <w:rsid w:val="004515BC"/>
    <w:rsid w:val="0045312D"/>
    <w:rsid w:val="00453ED6"/>
    <w:rsid w:val="00454574"/>
    <w:rsid w:val="00455BBF"/>
    <w:rsid w:val="00456680"/>
    <w:rsid w:val="00465028"/>
    <w:rsid w:val="00470278"/>
    <w:rsid w:val="00480815"/>
    <w:rsid w:val="00481163"/>
    <w:rsid w:val="00482B5E"/>
    <w:rsid w:val="00486FE7"/>
    <w:rsid w:val="0048763E"/>
    <w:rsid w:val="00494FAA"/>
    <w:rsid w:val="004A1513"/>
    <w:rsid w:val="004A29B0"/>
    <w:rsid w:val="004A3A62"/>
    <w:rsid w:val="004A4EB2"/>
    <w:rsid w:val="004B13FC"/>
    <w:rsid w:val="004B1B02"/>
    <w:rsid w:val="004B2DC5"/>
    <w:rsid w:val="004B7D79"/>
    <w:rsid w:val="004B7F28"/>
    <w:rsid w:val="004C1068"/>
    <w:rsid w:val="004C7DFB"/>
    <w:rsid w:val="004D1FA4"/>
    <w:rsid w:val="004D2C9C"/>
    <w:rsid w:val="004D390E"/>
    <w:rsid w:val="004D560E"/>
    <w:rsid w:val="004F2F46"/>
    <w:rsid w:val="004F3F65"/>
    <w:rsid w:val="004F7299"/>
    <w:rsid w:val="0050056D"/>
    <w:rsid w:val="005028F6"/>
    <w:rsid w:val="0050303F"/>
    <w:rsid w:val="005152B8"/>
    <w:rsid w:val="005163BE"/>
    <w:rsid w:val="00517240"/>
    <w:rsid w:val="005178F3"/>
    <w:rsid w:val="00527473"/>
    <w:rsid w:val="00530A40"/>
    <w:rsid w:val="005314B7"/>
    <w:rsid w:val="005451BB"/>
    <w:rsid w:val="00545491"/>
    <w:rsid w:val="00546065"/>
    <w:rsid w:val="00552A48"/>
    <w:rsid w:val="00557E5B"/>
    <w:rsid w:val="005658EA"/>
    <w:rsid w:val="00570B88"/>
    <w:rsid w:val="00571BDD"/>
    <w:rsid w:val="005842C8"/>
    <w:rsid w:val="005851EB"/>
    <w:rsid w:val="00591DBA"/>
    <w:rsid w:val="00592097"/>
    <w:rsid w:val="00594ED7"/>
    <w:rsid w:val="005A2FF9"/>
    <w:rsid w:val="005A3B63"/>
    <w:rsid w:val="005A5AA0"/>
    <w:rsid w:val="005A5C86"/>
    <w:rsid w:val="005A6B34"/>
    <w:rsid w:val="005B1129"/>
    <w:rsid w:val="005B11C6"/>
    <w:rsid w:val="005B1405"/>
    <w:rsid w:val="005B5CA9"/>
    <w:rsid w:val="005C1F3D"/>
    <w:rsid w:val="005D4962"/>
    <w:rsid w:val="005D6E8B"/>
    <w:rsid w:val="005F1900"/>
    <w:rsid w:val="005F252F"/>
    <w:rsid w:val="005F27F2"/>
    <w:rsid w:val="005F3EEA"/>
    <w:rsid w:val="005F5086"/>
    <w:rsid w:val="005F70A7"/>
    <w:rsid w:val="00603DA6"/>
    <w:rsid w:val="00604D5A"/>
    <w:rsid w:val="00615AD1"/>
    <w:rsid w:val="0062241A"/>
    <w:rsid w:val="006228C2"/>
    <w:rsid w:val="00630EAE"/>
    <w:rsid w:val="00630FBB"/>
    <w:rsid w:val="00644D90"/>
    <w:rsid w:val="00655191"/>
    <w:rsid w:val="00656113"/>
    <w:rsid w:val="00661679"/>
    <w:rsid w:val="00664718"/>
    <w:rsid w:val="006702A8"/>
    <w:rsid w:val="00673799"/>
    <w:rsid w:val="006740C9"/>
    <w:rsid w:val="00677554"/>
    <w:rsid w:val="0067795B"/>
    <w:rsid w:val="00683559"/>
    <w:rsid w:val="00692345"/>
    <w:rsid w:val="0069264E"/>
    <w:rsid w:val="00693196"/>
    <w:rsid w:val="00693329"/>
    <w:rsid w:val="00695461"/>
    <w:rsid w:val="006A1AB3"/>
    <w:rsid w:val="006A349E"/>
    <w:rsid w:val="006A34F1"/>
    <w:rsid w:val="006A4AB6"/>
    <w:rsid w:val="006C0D40"/>
    <w:rsid w:val="006C67F8"/>
    <w:rsid w:val="006C7BFE"/>
    <w:rsid w:val="006D54F2"/>
    <w:rsid w:val="006D5E31"/>
    <w:rsid w:val="006E5418"/>
    <w:rsid w:val="006F20D8"/>
    <w:rsid w:val="006F6748"/>
    <w:rsid w:val="00701CAE"/>
    <w:rsid w:val="00702995"/>
    <w:rsid w:val="0071110D"/>
    <w:rsid w:val="00716B79"/>
    <w:rsid w:val="007203A1"/>
    <w:rsid w:val="007301C8"/>
    <w:rsid w:val="00732968"/>
    <w:rsid w:val="00734822"/>
    <w:rsid w:val="007353C8"/>
    <w:rsid w:val="00742FA2"/>
    <w:rsid w:val="00745DF7"/>
    <w:rsid w:val="00750195"/>
    <w:rsid w:val="007509ED"/>
    <w:rsid w:val="00755250"/>
    <w:rsid w:val="007657E7"/>
    <w:rsid w:val="00776A74"/>
    <w:rsid w:val="00781439"/>
    <w:rsid w:val="00784127"/>
    <w:rsid w:val="007853F1"/>
    <w:rsid w:val="007927BC"/>
    <w:rsid w:val="00794EDC"/>
    <w:rsid w:val="007A0DB9"/>
    <w:rsid w:val="007A169B"/>
    <w:rsid w:val="007A367B"/>
    <w:rsid w:val="007A72D0"/>
    <w:rsid w:val="007A7B80"/>
    <w:rsid w:val="007B0644"/>
    <w:rsid w:val="007B147D"/>
    <w:rsid w:val="007B580B"/>
    <w:rsid w:val="007C0304"/>
    <w:rsid w:val="007C0A9E"/>
    <w:rsid w:val="007C0D6E"/>
    <w:rsid w:val="007C10FA"/>
    <w:rsid w:val="007C3286"/>
    <w:rsid w:val="007C39CC"/>
    <w:rsid w:val="007D0C2C"/>
    <w:rsid w:val="007D19A9"/>
    <w:rsid w:val="007D7786"/>
    <w:rsid w:val="007E1F69"/>
    <w:rsid w:val="007E290E"/>
    <w:rsid w:val="007F081B"/>
    <w:rsid w:val="007F1414"/>
    <w:rsid w:val="007F3359"/>
    <w:rsid w:val="007F711C"/>
    <w:rsid w:val="00800FF4"/>
    <w:rsid w:val="008035A9"/>
    <w:rsid w:val="00805E8E"/>
    <w:rsid w:val="0080765A"/>
    <w:rsid w:val="008117D0"/>
    <w:rsid w:val="00815622"/>
    <w:rsid w:val="00817F1A"/>
    <w:rsid w:val="008239E5"/>
    <w:rsid w:val="00827209"/>
    <w:rsid w:val="0083130B"/>
    <w:rsid w:val="00831BD7"/>
    <w:rsid w:val="00835529"/>
    <w:rsid w:val="00837510"/>
    <w:rsid w:val="00837BF6"/>
    <w:rsid w:val="00847B37"/>
    <w:rsid w:val="00847B9F"/>
    <w:rsid w:val="00851C43"/>
    <w:rsid w:val="00854843"/>
    <w:rsid w:val="00864BDB"/>
    <w:rsid w:val="00870FA8"/>
    <w:rsid w:val="0087167D"/>
    <w:rsid w:val="00873501"/>
    <w:rsid w:val="0087465F"/>
    <w:rsid w:val="00875C34"/>
    <w:rsid w:val="00887720"/>
    <w:rsid w:val="00891ABF"/>
    <w:rsid w:val="00893174"/>
    <w:rsid w:val="008A2609"/>
    <w:rsid w:val="008A449E"/>
    <w:rsid w:val="008A4CE1"/>
    <w:rsid w:val="008A6735"/>
    <w:rsid w:val="008A6970"/>
    <w:rsid w:val="008B3ABD"/>
    <w:rsid w:val="008C2B54"/>
    <w:rsid w:val="008C6950"/>
    <w:rsid w:val="008D03C2"/>
    <w:rsid w:val="008E09E1"/>
    <w:rsid w:val="008E26B5"/>
    <w:rsid w:val="008E6D8D"/>
    <w:rsid w:val="008F1273"/>
    <w:rsid w:val="008F2CC1"/>
    <w:rsid w:val="008F3E8E"/>
    <w:rsid w:val="008F43E2"/>
    <w:rsid w:val="008F583C"/>
    <w:rsid w:val="00900BE2"/>
    <w:rsid w:val="009010CA"/>
    <w:rsid w:val="00901F2D"/>
    <w:rsid w:val="00902316"/>
    <w:rsid w:val="00902DEE"/>
    <w:rsid w:val="0091260F"/>
    <w:rsid w:val="009168FB"/>
    <w:rsid w:val="0092006D"/>
    <w:rsid w:val="00923A55"/>
    <w:rsid w:val="00923CCA"/>
    <w:rsid w:val="00927831"/>
    <w:rsid w:val="00934081"/>
    <w:rsid w:val="00934BE9"/>
    <w:rsid w:val="00935479"/>
    <w:rsid w:val="00937559"/>
    <w:rsid w:val="00941B2A"/>
    <w:rsid w:val="00943580"/>
    <w:rsid w:val="009540D1"/>
    <w:rsid w:val="00954F72"/>
    <w:rsid w:val="0095557E"/>
    <w:rsid w:val="00957874"/>
    <w:rsid w:val="00957C13"/>
    <w:rsid w:val="00964C31"/>
    <w:rsid w:val="0096797A"/>
    <w:rsid w:val="009711B8"/>
    <w:rsid w:val="00974DE6"/>
    <w:rsid w:val="0097517C"/>
    <w:rsid w:val="00975FB3"/>
    <w:rsid w:val="00984AAF"/>
    <w:rsid w:val="00985295"/>
    <w:rsid w:val="00986079"/>
    <w:rsid w:val="0098689E"/>
    <w:rsid w:val="00994814"/>
    <w:rsid w:val="009974D1"/>
    <w:rsid w:val="009B2324"/>
    <w:rsid w:val="009C0780"/>
    <w:rsid w:val="009C2AF4"/>
    <w:rsid w:val="009C38E3"/>
    <w:rsid w:val="009C429A"/>
    <w:rsid w:val="009D30B5"/>
    <w:rsid w:val="009D3D75"/>
    <w:rsid w:val="009D434D"/>
    <w:rsid w:val="009D663D"/>
    <w:rsid w:val="009E2A4C"/>
    <w:rsid w:val="009E2DD5"/>
    <w:rsid w:val="009E34D1"/>
    <w:rsid w:val="009E48E1"/>
    <w:rsid w:val="009E6B11"/>
    <w:rsid w:val="009F07E6"/>
    <w:rsid w:val="009F1E10"/>
    <w:rsid w:val="009F4CDA"/>
    <w:rsid w:val="009F57A9"/>
    <w:rsid w:val="00A0147C"/>
    <w:rsid w:val="00A037B1"/>
    <w:rsid w:val="00A05412"/>
    <w:rsid w:val="00A058A6"/>
    <w:rsid w:val="00A06363"/>
    <w:rsid w:val="00A10F99"/>
    <w:rsid w:val="00A128F6"/>
    <w:rsid w:val="00A12C2E"/>
    <w:rsid w:val="00A133D5"/>
    <w:rsid w:val="00A13C99"/>
    <w:rsid w:val="00A1509E"/>
    <w:rsid w:val="00A222F6"/>
    <w:rsid w:val="00A223DC"/>
    <w:rsid w:val="00A32D7F"/>
    <w:rsid w:val="00A35182"/>
    <w:rsid w:val="00A353FC"/>
    <w:rsid w:val="00A443A4"/>
    <w:rsid w:val="00A56649"/>
    <w:rsid w:val="00A62C3C"/>
    <w:rsid w:val="00A6310E"/>
    <w:rsid w:val="00A6554D"/>
    <w:rsid w:val="00A71C53"/>
    <w:rsid w:val="00A73827"/>
    <w:rsid w:val="00A742F7"/>
    <w:rsid w:val="00A75698"/>
    <w:rsid w:val="00A75A6C"/>
    <w:rsid w:val="00A84999"/>
    <w:rsid w:val="00A915C7"/>
    <w:rsid w:val="00A9314C"/>
    <w:rsid w:val="00AA0C21"/>
    <w:rsid w:val="00AA0D1E"/>
    <w:rsid w:val="00AA28CC"/>
    <w:rsid w:val="00AA3B3B"/>
    <w:rsid w:val="00AA45DD"/>
    <w:rsid w:val="00AC1289"/>
    <w:rsid w:val="00AC3FE4"/>
    <w:rsid w:val="00AC4D05"/>
    <w:rsid w:val="00AC602A"/>
    <w:rsid w:val="00AC74A3"/>
    <w:rsid w:val="00AD1ACE"/>
    <w:rsid w:val="00AD6CB6"/>
    <w:rsid w:val="00AE1555"/>
    <w:rsid w:val="00AE2ACF"/>
    <w:rsid w:val="00AF0BC4"/>
    <w:rsid w:val="00AF0C8B"/>
    <w:rsid w:val="00B00E16"/>
    <w:rsid w:val="00B07050"/>
    <w:rsid w:val="00B1155E"/>
    <w:rsid w:val="00B16FAE"/>
    <w:rsid w:val="00B178FF"/>
    <w:rsid w:val="00B217AA"/>
    <w:rsid w:val="00B22E7B"/>
    <w:rsid w:val="00B262F5"/>
    <w:rsid w:val="00B26E0B"/>
    <w:rsid w:val="00B2794C"/>
    <w:rsid w:val="00B31739"/>
    <w:rsid w:val="00B36624"/>
    <w:rsid w:val="00B4370B"/>
    <w:rsid w:val="00B43757"/>
    <w:rsid w:val="00B45545"/>
    <w:rsid w:val="00B5009C"/>
    <w:rsid w:val="00B538FF"/>
    <w:rsid w:val="00B55A65"/>
    <w:rsid w:val="00B63D02"/>
    <w:rsid w:val="00B705DB"/>
    <w:rsid w:val="00B73A02"/>
    <w:rsid w:val="00B821C6"/>
    <w:rsid w:val="00BA12A0"/>
    <w:rsid w:val="00BB2278"/>
    <w:rsid w:val="00BB47FB"/>
    <w:rsid w:val="00BC090B"/>
    <w:rsid w:val="00BC1F3A"/>
    <w:rsid w:val="00BC3470"/>
    <w:rsid w:val="00BC4C28"/>
    <w:rsid w:val="00BC6854"/>
    <w:rsid w:val="00BD13AD"/>
    <w:rsid w:val="00BD4312"/>
    <w:rsid w:val="00BE07E6"/>
    <w:rsid w:val="00BE3103"/>
    <w:rsid w:val="00BF7F46"/>
    <w:rsid w:val="00C029CA"/>
    <w:rsid w:val="00C04043"/>
    <w:rsid w:val="00C04947"/>
    <w:rsid w:val="00C12DEF"/>
    <w:rsid w:val="00C148F8"/>
    <w:rsid w:val="00C164B9"/>
    <w:rsid w:val="00C2046E"/>
    <w:rsid w:val="00C2337A"/>
    <w:rsid w:val="00C2488D"/>
    <w:rsid w:val="00C33A59"/>
    <w:rsid w:val="00C41089"/>
    <w:rsid w:val="00C45DD3"/>
    <w:rsid w:val="00C470A8"/>
    <w:rsid w:val="00C51B70"/>
    <w:rsid w:val="00C54513"/>
    <w:rsid w:val="00C61E9F"/>
    <w:rsid w:val="00C65272"/>
    <w:rsid w:val="00C66085"/>
    <w:rsid w:val="00C70A75"/>
    <w:rsid w:val="00C763E9"/>
    <w:rsid w:val="00C77B90"/>
    <w:rsid w:val="00C806C2"/>
    <w:rsid w:val="00C82041"/>
    <w:rsid w:val="00C826C0"/>
    <w:rsid w:val="00C8375B"/>
    <w:rsid w:val="00C92D5E"/>
    <w:rsid w:val="00C94F3A"/>
    <w:rsid w:val="00CA39FF"/>
    <w:rsid w:val="00CA7BB5"/>
    <w:rsid w:val="00CB4BE2"/>
    <w:rsid w:val="00CC0473"/>
    <w:rsid w:val="00CC2B0A"/>
    <w:rsid w:val="00CD0F90"/>
    <w:rsid w:val="00CD163A"/>
    <w:rsid w:val="00CE08CC"/>
    <w:rsid w:val="00CE0FCC"/>
    <w:rsid w:val="00D02CE8"/>
    <w:rsid w:val="00D04EAE"/>
    <w:rsid w:val="00D0743D"/>
    <w:rsid w:val="00D132E2"/>
    <w:rsid w:val="00D134A8"/>
    <w:rsid w:val="00D14C9E"/>
    <w:rsid w:val="00D21627"/>
    <w:rsid w:val="00D21CDA"/>
    <w:rsid w:val="00D253D0"/>
    <w:rsid w:val="00D31A38"/>
    <w:rsid w:val="00D3489B"/>
    <w:rsid w:val="00D37A13"/>
    <w:rsid w:val="00D40315"/>
    <w:rsid w:val="00D421BD"/>
    <w:rsid w:val="00D46D52"/>
    <w:rsid w:val="00D50C56"/>
    <w:rsid w:val="00D52353"/>
    <w:rsid w:val="00D52B54"/>
    <w:rsid w:val="00D52CA5"/>
    <w:rsid w:val="00D53797"/>
    <w:rsid w:val="00D57884"/>
    <w:rsid w:val="00D6526C"/>
    <w:rsid w:val="00D7186F"/>
    <w:rsid w:val="00D732C6"/>
    <w:rsid w:val="00D74FEC"/>
    <w:rsid w:val="00D75435"/>
    <w:rsid w:val="00D8237B"/>
    <w:rsid w:val="00D91115"/>
    <w:rsid w:val="00D917DD"/>
    <w:rsid w:val="00D93F4E"/>
    <w:rsid w:val="00D97455"/>
    <w:rsid w:val="00DA1EC4"/>
    <w:rsid w:val="00DA468A"/>
    <w:rsid w:val="00DA61AF"/>
    <w:rsid w:val="00DA6C2B"/>
    <w:rsid w:val="00DA7C75"/>
    <w:rsid w:val="00DB1D9B"/>
    <w:rsid w:val="00DB3190"/>
    <w:rsid w:val="00DB66FD"/>
    <w:rsid w:val="00DC0663"/>
    <w:rsid w:val="00DC3973"/>
    <w:rsid w:val="00DD1B8A"/>
    <w:rsid w:val="00DD55FC"/>
    <w:rsid w:val="00DE1C00"/>
    <w:rsid w:val="00DE2C2A"/>
    <w:rsid w:val="00DE5A58"/>
    <w:rsid w:val="00DE6AAB"/>
    <w:rsid w:val="00E042F3"/>
    <w:rsid w:val="00E04A7D"/>
    <w:rsid w:val="00E05A16"/>
    <w:rsid w:val="00E066A4"/>
    <w:rsid w:val="00E1072F"/>
    <w:rsid w:val="00E1581F"/>
    <w:rsid w:val="00E2332A"/>
    <w:rsid w:val="00E24A1E"/>
    <w:rsid w:val="00E262F9"/>
    <w:rsid w:val="00E31DCD"/>
    <w:rsid w:val="00E31E41"/>
    <w:rsid w:val="00E3537E"/>
    <w:rsid w:val="00E3675E"/>
    <w:rsid w:val="00E42832"/>
    <w:rsid w:val="00E43040"/>
    <w:rsid w:val="00E43562"/>
    <w:rsid w:val="00E54910"/>
    <w:rsid w:val="00E56BDA"/>
    <w:rsid w:val="00E63759"/>
    <w:rsid w:val="00E64685"/>
    <w:rsid w:val="00E64720"/>
    <w:rsid w:val="00E74368"/>
    <w:rsid w:val="00E763A9"/>
    <w:rsid w:val="00E81500"/>
    <w:rsid w:val="00E842D3"/>
    <w:rsid w:val="00E854AF"/>
    <w:rsid w:val="00E863C6"/>
    <w:rsid w:val="00E868AE"/>
    <w:rsid w:val="00E90700"/>
    <w:rsid w:val="00E90BFC"/>
    <w:rsid w:val="00E94609"/>
    <w:rsid w:val="00E979FE"/>
    <w:rsid w:val="00EA0B0E"/>
    <w:rsid w:val="00EB17ED"/>
    <w:rsid w:val="00EB2448"/>
    <w:rsid w:val="00EB6091"/>
    <w:rsid w:val="00EB7C6E"/>
    <w:rsid w:val="00EC1C40"/>
    <w:rsid w:val="00EC4A87"/>
    <w:rsid w:val="00EC4E39"/>
    <w:rsid w:val="00EC638A"/>
    <w:rsid w:val="00ED5470"/>
    <w:rsid w:val="00EE2EF0"/>
    <w:rsid w:val="00EE4187"/>
    <w:rsid w:val="00EE742A"/>
    <w:rsid w:val="00EF0A35"/>
    <w:rsid w:val="00EF292A"/>
    <w:rsid w:val="00EF5F81"/>
    <w:rsid w:val="00EF6601"/>
    <w:rsid w:val="00F039B8"/>
    <w:rsid w:val="00F07ED1"/>
    <w:rsid w:val="00F13E9B"/>
    <w:rsid w:val="00F142CC"/>
    <w:rsid w:val="00F23DD4"/>
    <w:rsid w:val="00F26F15"/>
    <w:rsid w:val="00F27A07"/>
    <w:rsid w:val="00F31A5D"/>
    <w:rsid w:val="00F32D99"/>
    <w:rsid w:val="00F4189B"/>
    <w:rsid w:val="00F437B3"/>
    <w:rsid w:val="00F45AF3"/>
    <w:rsid w:val="00F47EC0"/>
    <w:rsid w:val="00F5318C"/>
    <w:rsid w:val="00F6210D"/>
    <w:rsid w:val="00F63EAC"/>
    <w:rsid w:val="00F65BEB"/>
    <w:rsid w:val="00F65C2E"/>
    <w:rsid w:val="00F665F3"/>
    <w:rsid w:val="00F922EB"/>
    <w:rsid w:val="00F9428D"/>
    <w:rsid w:val="00F97714"/>
    <w:rsid w:val="00F97C36"/>
    <w:rsid w:val="00FA19B3"/>
    <w:rsid w:val="00FB2F76"/>
    <w:rsid w:val="00FB40ED"/>
    <w:rsid w:val="00FB4C5F"/>
    <w:rsid w:val="00FB674F"/>
    <w:rsid w:val="00FD55FA"/>
    <w:rsid w:val="00FD7671"/>
    <w:rsid w:val="00FE158B"/>
    <w:rsid w:val="00FE4DBC"/>
    <w:rsid w:val="00FF1006"/>
    <w:rsid w:val="00FF2808"/>
    <w:rsid w:val="00FF3008"/>
    <w:rsid w:val="00FF3841"/>
    <w:rsid w:val="00FF721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7DF37"/>
  <w15:docId w15:val="{397626F2-C23F-4860-AAF8-8DC5E4D11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7219"/>
  </w:style>
  <w:style w:type="paragraph" w:styleId="Nagwek1">
    <w:name w:val="heading 1"/>
    <w:basedOn w:val="Normalny"/>
    <w:next w:val="Normalny"/>
    <w:link w:val="Nagwek1Znak"/>
    <w:uiPriority w:val="9"/>
    <w:qFormat/>
    <w:rsid w:val="00E233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BE3103"/>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TekstprzypisudolnegoZnak">
    <w:name w:val="Tekst przypisu dolnego Znak"/>
    <w:basedOn w:val="Domylnaczcionkaakapitu"/>
    <w:link w:val="Tekstprzypisudolnego"/>
    <w:uiPriority w:val="99"/>
    <w:semiHidden/>
    <w:rsid w:val="00BE3103"/>
    <w:rPr>
      <w:rFonts w:ascii="Arial" w:eastAsia="Times New Roman" w:hAnsi="Arial" w:cs="Arial"/>
      <w:sz w:val="20"/>
      <w:szCs w:val="20"/>
      <w:lang w:eastAsia="pl-PL"/>
    </w:rPr>
  </w:style>
  <w:style w:type="character" w:styleId="Odwoanieprzypisudolnego">
    <w:name w:val="footnote reference"/>
    <w:basedOn w:val="Domylnaczcionkaakapitu"/>
    <w:uiPriority w:val="99"/>
    <w:semiHidden/>
    <w:unhideWhenUsed/>
    <w:rsid w:val="00BE3103"/>
    <w:rPr>
      <w:vertAlign w:val="superscript"/>
    </w:rPr>
  </w:style>
  <w:style w:type="paragraph" w:styleId="Akapitzlist">
    <w:name w:val="List Paragraph"/>
    <w:aliases w:val="Nagłowek 3"/>
    <w:basedOn w:val="Normalny"/>
    <w:link w:val="AkapitzlistZnak"/>
    <w:qFormat/>
    <w:rsid w:val="00C82041"/>
    <w:pPr>
      <w:ind w:left="720"/>
      <w:contextualSpacing/>
    </w:pPr>
  </w:style>
  <w:style w:type="character" w:styleId="Hipercze">
    <w:name w:val="Hyperlink"/>
    <w:basedOn w:val="Domylnaczcionkaakapitu"/>
    <w:uiPriority w:val="99"/>
    <w:unhideWhenUsed/>
    <w:rsid w:val="002036F0"/>
    <w:rPr>
      <w:color w:val="0000FF"/>
      <w:u w:val="single"/>
    </w:rPr>
  </w:style>
  <w:style w:type="character" w:customStyle="1" w:styleId="AkapitzlistZnak">
    <w:name w:val="Akapit z listą Znak"/>
    <w:aliases w:val="Nagłowek 3 Znak"/>
    <w:link w:val="Akapitzlist"/>
    <w:qFormat/>
    <w:locked/>
    <w:rsid w:val="00D8237B"/>
  </w:style>
  <w:style w:type="character" w:customStyle="1" w:styleId="Nierozpoznanawzmianka1">
    <w:name w:val="Nierozpoznana wzmianka1"/>
    <w:basedOn w:val="Domylnaczcionkaakapitu"/>
    <w:uiPriority w:val="99"/>
    <w:semiHidden/>
    <w:unhideWhenUsed/>
    <w:rsid w:val="00247763"/>
    <w:rPr>
      <w:color w:val="605E5C"/>
      <w:shd w:val="clear" w:color="auto" w:fill="E1DFDD"/>
    </w:rPr>
  </w:style>
  <w:style w:type="character" w:styleId="Odwoaniedokomentarza">
    <w:name w:val="annotation reference"/>
    <w:basedOn w:val="Domylnaczcionkaakapitu"/>
    <w:uiPriority w:val="99"/>
    <w:semiHidden/>
    <w:unhideWhenUsed/>
    <w:rsid w:val="001F20B8"/>
    <w:rPr>
      <w:sz w:val="16"/>
      <w:szCs w:val="16"/>
    </w:rPr>
  </w:style>
  <w:style w:type="paragraph" w:styleId="Tekstkomentarza">
    <w:name w:val="annotation text"/>
    <w:basedOn w:val="Normalny"/>
    <w:link w:val="TekstkomentarzaZnak"/>
    <w:uiPriority w:val="99"/>
    <w:unhideWhenUsed/>
    <w:rsid w:val="001F20B8"/>
    <w:pPr>
      <w:spacing w:line="240" w:lineRule="auto"/>
    </w:pPr>
    <w:rPr>
      <w:sz w:val="20"/>
      <w:szCs w:val="20"/>
    </w:rPr>
  </w:style>
  <w:style w:type="character" w:customStyle="1" w:styleId="TekstkomentarzaZnak">
    <w:name w:val="Tekst komentarza Znak"/>
    <w:basedOn w:val="Domylnaczcionkaakapitu"/>
    <w:link w:val="Tekstkomentarza"/>
    <w:uiPriority w:val="99"/>
    <w:rsid w:val="001F20B8"/>
    <w:rPr>
      <w:sz w:val="20"/>
      <w:szCs w:val="20"/>
    </w:rPr>
  </w:style>
  <w:style w:type="paragraph" w:styleId="Tematkomentarza">
    <w:name w:val="annotation subject"/>
    <w:basedOn w:val="Tekstkomentarza"/>
    <w:next w:val="Tekstkomentarza"/>
    <w:link w:val="TematkomentarzaZnak"/>
    <w:uiPriority w:val="99"/>
    <w:semiHidden/>
    <w:unhideWhenUsed/>
    <w:rsid w:val="001F20B8"/>
    <w:rPr>
      <w:b/>
      <w:bCs/>
    </w:rPr>
  </w:style>
  <w:style w:type="character" w:customStyle="1" w:styleId="TematkomentarzaZnak">
    <w:name w:val="Temat komentarza Znak"/>
    <w:basedOn w:val="TekstkomentarzaZnak"/>
    <w:link w:val="Tematkomentarza"/>
    <w:uiPriority w:val="99"/>
    <w:semiHidden/>
    <w:rsid w:val="001F20B8"/>
    <w:rPr>
      <w:b/>
      <w:bCs/>
      <w:sz w:val="20"/>
      <w:szCs w:val="20"/>
    </w:rPr>
  </w:style>
  <w:style w:type="paragraph" w:styleId="Tekstdymka">
    <w:name w:val="Balloon Text"/>
    <w:basedOn w:val="Normalny"/>
    <w:link w:val="TekstdymkaZnak"/>
    <w:uiPriority w:val="99"/>
    <w:semiHidden/>
    <w:unhideWhenUsed/>
    <w:rsid w:val="005172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17240"/>
    <w:rPr>
      <w:rFonts w:ascii="Tahoma" w:hAnsi="Tahoma" w:cs="Tahoma"/>
      <w:sz w:val="16"/>
      <w:szCs w:val="16"/>
    </w:rPr>
  </w:style>
  <w:style w:type="paragraph" w:styleId="Bezodstpw">
    <w:name w:val="No Spacing"/>
    <w:qFormat/>
    <w:rsid w:val="00755250"/>
    <w:pPr>
      <w:suppressAutoHyphens/>
      <w:spacing w:after="0" w:line="240" w:lineRule="auto"/>
    </w:pPr>
    <w:rPr>
      <w:rFonts w:ascii="Times New Roman" w:eastAsia="Times New Roman" w:hAnsi="Times New Roman" w:cs="Times New Roman"/>
      <w:sz w:val="24"/>
      <w:szCs w:val="24"/>
      <w:lang w:eastAsia="zh-CN"/>
    </w:rPr>
  </w:style>
  <w:style w:type="paragraph" w:styleId="Poprawka">
    <w:name w:val="Revision"/>
    <w:hidden/>
    <w:uiPriority w:val="99"/>
    <w:semiHidden/>
    <w:rsid w:val="00B22E7B"/>
    <w:pPr>
      <w:spacing w:after="0" w:line="240" w:lineRule="auto"/>
    </w:pPr>
  </w:style>
  <w:style w:type="paragraph" w:customStyle="1" w:styleId="Akapitzlist1">
    <w:name w:val="Akapit z listą1"/>
    <w:basedOn w:val="Normalny"/>
    <w:qFormat/>
    <w:rsid w:val="00017634"/>
    <w:pPr>
      <w:suppressAutoHyphens/>
      <w:spacing w:after="200" w:line="276" w:lineRule="auto"/>
      <w:ind w:left="720"/>
    </w:pPr>
    <w:rPr>
      <w:rFonts w:eastAsia="Times New Roman" w:cs="Calibri"/>
    </w:rPr>
  </w:style>
  <w:style w:type="character" w:customStyle="1" w:styleId="Nierozpoznanawzmianka2">
    <w:name w:val="Nierozpoznana wzmianka2"/>
    <w:basedOn w:val="Domylnaczcionkaakapitu"/>
    <w:uiPriority w:val="99"/>
    <w:semiHidden/>
    <w:unhideWhenUsed/>
    <w:rsid w:val="005F1900"/>
    <w:rPr>
      <w:color w:val="605E5C"/>
      <w:shd w:val="clear" w:color="auto" w:fill="E1DFDD"/>
    </w:rPr>
  </w:style>
  <w:style w:type="character" w:customStyle="1" w:styleId="Nagwek1Znak">
    <w:name w:val="Nagłówek 1 Znak"/>
    <w:basedOn w:val="Domylnaczcionkaakapitu"/>
    <w:link w:val="Nagwek1"/>
    <w:uiPriority w:val="9"/>
    <w:rsid w:val="00E2332A"/>
    <w:rPr>
      <w:rFonts w:asciiTheme="majorHAnsi" w:eastAsiaTheme="majorEastAsia" w:hAnsiTheme="majorHAnsi" w:cstheme="majorBidi"/>
      <w:color w:val="2F5496" w:themeColor="accent1" w:themeShade="BF"/>
      <w:sz w:val="32"/>
      <w:szCs w:val="32"/>
    </w:rPr>
  </w:style>
  <w:style w:type="paragraph" w:customStyle="1" w:styleId="pf0">
    <w:name w:val="pf0"/>
    <w:basedOn w:val="Normalny"/>
    <w:rsid w:val="00FD55F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FD55FA"/>
    <w:rPr>
      <w:rFonts w:ascii="Segoe UI" w:hAnsi="Segoe UI" w:cs="Segoe UI" w:hint="default"/>
      <w:sz w:val="18"/>
      <w:szCs w:val="18"/>
    </w:rPr>
  </w:style>
  <w:style w:type="paragraph" w:styleId="NormalnyWeb">
    <w:name w:val="Normal (Web)"/>
    <w:basedOn w:val="Normalny"/>
    <w:uiPriority w:val="99"/>
    <w:semiHidden/>
    <w:unhideWhenUsed/>
    <w:rsid w:val="00FD55F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11">
    <w:name w:val="cf11"/>
    <w:basedOn w:val="Domylnaczcionkaakapitu"/>
    <w:rsid w:val="00FD55FA"/>
    <w:rPr>
      <w:rFonts w:ascii="Segoe UI" w:hAnsi="Segoe UI" w:cs="Segoe UI" w:hint="default"/>
      <w:sz w:val="18"/>
      <w:szCs w:val="18"/>
    </w:rPr>
  </w:style>
  <w:style w:type="paragraph" w:customStyle="1" w:styleId="Framecontents">
    <w:name w:val="Frame contents"/>
    <w:basedOn w:val="Normalny"/>
    <w:rsid w:val="00AF0BC4"/>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customStyle="1" w:styleId="Nierozpoznanawzmianka3">
    <w:name w:val="Nierozpoznana wzmianka3"/>
    <w:basedOn w:val="Domylnaczcionkaakapitu"/>
    <w:uiPriority w:val="99"/>
    <w:semiHidden/>
    <w:unhideWhenUsed/>
    <w:rsid w:val="000F12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12243">
      <w:bodyDiv w:val="1"/>
      <w:marLeft w:val="0"/>
      <w:marRight w:val="0"/>
      <w:marTop w:val="0"/>
      <w:marBottom w:val="0"/>
      <w:divBdr>
        <w:top w:val="none" w:sz="0" w:space="0" w:color="auto"/>
        <w:left w:val="none" w:sz="0" w:space="0" w:color="auto"/>
        <w:bottom w:val="none" w:sz="0" w:space="0" w:color="auto"/>
        <w:right w:val="none" w:sz="0" w:space="0" w:color="auto"/>
      </w:divBdr>
    </w:div>
    <w:div w:id="231618493">
      <w:bodyDiv w:val="1"/>
      <w:marLeft w:val="0"/>
      <w:marRight w:val="0"/>
      <w:marTop w:val="0"/>
      <w:marBottom w:val="0"/>
      <w:divBdr>
        <w:top w:val="none" w:sz="0" w:space="0" w:color="auto"/>
        <w:left w:val="none" w:sz="0" w:space="0" w:color="auto"/>
        <w:bottom w:val="none" w:sz="0" w:space="0" w:color="auto"/>
        <w:right w:val="none" w:sz="0" w:space="0" w:color="auto"/>
      </w:divBdr>
    </w:div>
    <w:div w:id="442309770">
      <w:bodyDiv w:val="1"/>
      <w:marLeft w:val="0"/>
      <w:marRight w:val="0"/>
      <w:marTop w:val="0"/>
      <w:marBottom w:val="0"/>
      <w:divBdr>
        <w:top w:val="none" w:sz="0" w:space="0" w:color="auto"/>
        <w:left w:val="none" w:sz="0" w:space="0" w:color="auto"/>
        <w:bottom w:val="none" w:sz="0" w:space="0" w:color="auto"/>
        <w:right w:val="none" w:sz="0" w:space="0" w:color="auto"/>
      </w:divBdr>
    </w:div>
    <w:div w:id="533154580">
      <w:bodyDiv w:val="1"/>
      <w:marLeft w:val="0"/>
      <w:marRight w:val="0"/>
      <w:marTop w:val="0"/>
      <w:marBottom w:val="0"/>
      <w:divBdr>
        <w:top w:val="none" w:sz="0" w:space="0" w:color="auto"/>
        <w:left w:val="none" w:sz="0" w:space="0" w:color="auto"/>
        <w:bottom w:val="none" w:sz="0" w:space="0" w:color="auto"/>
        <w:right w:val="none" w:sz="0" w:space="0" w:color="auto"/>
      </w:divBdr>
    </w:div>
    <w:div w:id="641040034">
      <w:bodyDiv w:val="1"/>
      <w:marLeft w:val="0"/>
      <w:marRight w:val="0"/>
      <w:marTop w:val="0"/>
      <w:marBottom w:val="0"/>
      <w:divBdr>
        <w:top w:val="none" w:sz="0" w:space="0" w:color="auto"/>
        <w:left w:val="none" w:sz="0" w:space="0" w:color="auto"/>
        <w:bottom w:val="none" w:sz="0" w:space="0" w:color="auto"/>
        <w:right w:val="none" w:sz="0" w:space="0" w:color="auto"/>
      </w:divBdr>
    </w:div>
    <w:div w:id="1067262911">
      <w:bodyDiv w:val="1"/>
      <w:marLeft w:val="0"/>
      <w:marRight w:val="0"/>
      <w:marTop w:val="0"/>
      <w:marBottom w:val="0"/>
      <w:divBdr>
        <w:top w:val="none" w:sz="0" w:space="0" w:color="auto"/>
        <w:left w:val="none" w:sz="0" w:space="0" w:color="auto"/>
        <w:bottom w:val="none" w:sz="0" w:space="0" w:color="auto"/>
        <w:right w:val="none" w:sz="0" w:space="0" w:color="auto"/>
      </w:divBdr>
    </w:div>
    <w:div w:id="1079403967">
      <w:bodyDiv w:val="1"/>
      <w:marLeft w:val="0"/>
      <w:marRight w:val="0"/>
      <w:marTop w:val="0"/>
      <w:marBottom w:val="0"/>
      <w:divBdr>
        <w:top w:val="none" w:sz="0" w:space="0" w:color="auto"/>
        <w:left w:val="none" w:sz="0" w:space="0" w:color="auto"/>
        <w:bottom w:val="none" w:sz="0" w:space="0" w:color="auto"/>
        <w:right w:val="none" w:sz="0" w:space="0" w:color="auto"/>
      </w:divBdr>
    </w:div>
    <w:div w:id="1202356155">
      <w:bodyDiv w:val="1"/>
      <w:marLeft w:val="0"/>
      <w:marRight w:val="0"/>
      <w:marTop w:val="0"/>
      <w:marBottom w:val="0"/>
      <w:divBdr>
        <w:top w:val="none" w:sz="0" w:space="0" w:color="auto"/>
        <w:left w:val="none" w:sz="0" w:space="0" w:color="auto"/>
        <w:bottom w:val="none" w:sz="0" w:space="0" w:color="auto"/>
        <w:right w:val="none" w:sz="0" w:space="0" w:color="auto"/>
      </w:divBdr>
    </w:div>
    <w:div w:id="1216700921">
      <w:bodyDiv w:val="1"/>
      <w:marLeft w:val="0"/>
      <w:marRight w:val="0"/>
      <w:marTop w:val="0"/>
      <w:marBottom w:val="0"/>
      <w:divBdr>
        <w:top w:val="none" w:sz="0" w:space="0" w:color="auto"/>
        <w:left w:val="none" w:sz="0" w:space="0" w:color="auto"/>
        <w:bottom w:val="none" w:sz="0" w:space="0" w:color="auto"/>
        <w:right w:val="none" w:sz="0" w:space="0" w:color="auto"/>
      </w:divBdr>
    </w:div>
    <w:div w:id="1322081297">
      <w:bodyDiv w:val="1"/>
      <w:marLeft w:val="0"/>
      <w:marRight w:val="0"/>
      <w:marTop w:val="0"/>
      <w:marBottom w:val="0"/>
      <w:divBdr>
        <w:top w:val="none" w:sz="0" w:space="0" w:color="auto"/>
        <w:left w:val="none" w:sz="0" w:space="0" w:color="auto"/>
        <w:bottom w:val="none" w:sz="0" w:space="0" w:color="auto"/>
        <w:right w:val="none" w:sz="0" w:space="0" w:color="auto"/>
      </w:divBdr>
    </w:div>
    <w:div w:id="1341929133">
      <w:bodyDiv w:val="1"/>
      <w:marLeft w:val="0"/>
      <w:marRight w:val="0"/>
      <w:marTop w:val="0"/>
      <w:marBottom w:val="0"/>
      <w:divBdr>
        <w:top w:val="none" w:sz="0" w:space="0" w:color="auto"/>
        <w:left w:val="none" w:sz="0" w:space="0" w:color="auto"/>
        <w:bottom w:val="none" w:sz="0" w:space="0" w:color="auto"/>
        <w:right w:val="none" w:sz="0" w:space="0" w:color="auto"/>
      </w:divBdr>
    </w:div>
    <w:div w:id="1461681678">
      <w:bodyDiv w:val="1"/>
      <w:marLeft w:val="0"/>
      <w:marRight w:val="0"/>
      <w:marTop w:val="0"/>
      <w:marBottom w:val="0"/>
      <w:divBdr>
        <w:top w:val="none" w:sz="0" w:space="0" w:color="auto"/>
        <w:left w:val="none" w:sz="0" w:space="0" w:color="auto"/>
        <w:bottom w:val="none" w:sz="0" w:space="0" w:color="auto"/>
        <w:right w:val="none" w:sz="0" w:space="0" w:color="auto"/>
      </w:divBdr>
    </w:div>
    <w:div w:id="1673143574">
      <w:bodyDiv w:val="1"/>
      <w:marLeft w:val="0"/>
      <w:marRight w:val="0"/>
      <w:marTop w:val="0"/>
      <w:marBottom w:val="0"/>
      <w:divBdr>
        <w:top w:val="none" w:sz="0" w:space="0" w:color="auto"/>
        <w:left w:val="none" w:sz="0" w:space="0" w:color="auto"/>
        <w:bottom w:val="none" w:sz="0" w:space="0" w:color="auto"/>
        <w:right w:val="none" w:sz="0" w:space="0" w:color="auto"/>
      </w:divBdr>
    </w:div>
    <w:div w:id="1765111445">
      <w:bodyDiv w:val="1"/>
      <w:marLeft w:val="0"/>
      <w:marRight w:val="0"/>
      <w:marTop w:val="0"/>
      <w:marBottom w:val="0"/>
      <w:divBdr>
        <w:top w:val="none" w:sz="0" w:space="0" w:color="auto"/>
        <w:left w:val="none" w:sz="0" w:space="0" w:color="auto"/>
        <w:bottom w:val="none" w:sz="0" w:space="0" w:color="auto"/>
        <w:right w:val="none" w:sz="0" w:space="0" w:color="auto"/>
      </w:divBdr>
    </w:div>
    <w:div w:id="182435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smrzgq4d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cul.com.pl?subject=Wiadomo%C5%9B%C4%87%20ze%20strony%20www.cul.com.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faktura.gov.pl/" TargetMode="External"/><Relationship Id="rId5" Type="http://schemas.openxmlformats.org/officeDocument/2006/relationships/webSettings" Target="webSettings.xml"/><Relationship Id="rId10" Type="http://schemas.openxmlformats.org/officeDocument/2006/relationships/hyperlink" Target="https://sip.legalis.pl/document-view.seam?documentId=mfrxilrsgq2tkobugaydqltcmfzwsyy" TargetMode="External"/><Relationship Id="rId4" Type="http://schemas.openxmlformats.org/officeDocument/2006/relationships/settings" Target="settings.xml"/><Relationship Id="rId9" Type="http://schemas.openxmlformats.org/officeDocument/2006/relationships/hyperlink" Target="https://sip.legalis.pl/document-view.seam?documentId=mfrxilrsgq2tkobugaydqltcmfzwsyy"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9C16B-DDA2-481F-835D-27A1E7564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9643</Words>
  <Characters>57859</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Kaliszczak</dc:creator>
  <cp:lastModifiedBy>Anna Kaliszczak</cp:lastModifiedBy>
  <cp:revision>7</cp:revision>
  <cp:lastPrinted>2024-01-18T11:05:00Z</cp:lastPrinted>
  <dcterms:created xsi:type="dcterms:W3CDTF">2024-01-18T10:24:00Z</dcterms:created>
  <dcterms:modified xsi:type="dcterms:W3CDTF">2024-01-18T11:21:00Z</dcterms:modified>
</cp:coreProperties>
</file>