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A8269" w14:textId="2EC9A411" w:rsidR="003D6D06" w:rsidRPr="003D6D06" w:rsidRDefault="003D6D06" w:rsidP="003D6D06">
      <w:pPr>
        <w:widowControl w:val="0"/>
        <w:suppressAutoHyphens/>
        <w:autoSpaceDN w:val="0"/>
        <w:spacing w:after="0" w:line="276" w:lineRule="auto"/>
        <w:jc w:val="both"/>
        <w:rPr>
          <w:rFonts w:ascii="Tahoma" w:eastAsia="Times New Roman" w:hAnsi="Tahoma" w:cs="Tahoma"/>
          <w:b/>
          <w:kern w:val="0"/>
          <w:sz w:val="24"/>
          <w:szCs w:val="24"/>
          <w:lang w:eastAsia="pl-PL"/>
          <w14:ligatures w14:val="none"/>
        </w:rPr>
      </w:pPr>
      <w:r w:rsidRPr="003D6D06">
        <w:rPr>
          <w:rFonts w:ascii="Tahoma" w:eastAsia="Andale Sans UI" w:hAnsi="Tahoma" w:cs="Tahoma"/>
          <w:b/>
          <w:bCs/>
          <w:kern w:val="3"/>
          <w:sz w:val="24"/>
          <w:szCs w:val="24"/>
          <w:lang w:bidi="en-US"/>
          <w14:ligatures w14:val="none"/>
        </w:rPr>
        <w:t xml:space="preserve">DA.MP.232.51.2023                                                         </w:t>
      </w:r>
      <w:r w:rsidRPr="003D6D06">
        <w:rPr>
          <w:rFonts w:ascii="Tahoma" w:eastAsia="Times New Roman" w:hAnsi="Tahoma" w:cs="Tahoma"/>
          <w:b/>
          <w:kern w:val="0"/>
          <w:sz w:val="24"/>
          <w:szCs w:val="24"/>
          <w:lang w:eastAsia="pl-PL"/>
          <w14:ligatures w14:val="none"/>
        </w:rPr>
        <w:t>Załącznik Nr 1</w:t>
      </w:r>
      <w:r>
        <w:rPr>
          <w:rFonts w:ascii="Tahoma" w:eastAsia="Times New Roman" w:hAnsi="Tahoma" w:cs="Tahoma"/>
          <w:b/>
          <w:kern w:val="0"/>
          <w:sz w:val="24"/>
          <w:szCs w:val="24"/>
          <w:lang w:eastAsia="pl-PL"/>
          <w14:ligatures w14:val="none"/>
        </w:rPr>
        <w:t>2</w:t>
      </w:r>
      <w:r w:rsidRPr="003D6D06">
        <w:rPr>
          <w:rFonts w:ascii="Tahoma" w:eastAsia="Times New Roman" w:hAnsi="Tahoma" w:cs="Tahoma"/>
          <w:b/>
          <w:kern w:val="0"/>
          <w:sz w:val="24"/>
          <w:szCs w:val="24"/>
          <w:lang w:eastAsia="pl-PL"/>
          <w14:ligatures w14:val="none"/>
        </w:rPr>
        <w:t xml:space="preserve"> do SWZ</w:t>
      </w:r>
    </w:p>
    <w:p w14:paraId="04C9B10B" w14:textId="77777777" w:rsidR="003D6D06" w:rsidRPr="003D6D06" w:rsidRDefault="003D6D06" w:rsidP="003D6D06">
      <w:pPr>
        <w:keepNext/>
        <w:spacing w:after="0" w:line="276" w:lineRule="auto"/>
        <w:ind w:left="6372" w:firstLine="708"/>
        <w:outlineLvl w:val="3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</w:p>
    <w:p w14:paraId="48999DA1" w14:textId="77777777" w:rsidR="003D6D06" w:rsidRPr="003D6D06" w:rsidRDefault="003D6D06" w:rsidP="003D6D06">
      <w:pPr>
        <w:keepNext/>
        <w:spacing w:after="0" w:line="276" w:lineRule="auto"/>
        <w:ind w:left="6372" w:firstLine="708"/>
        <w:outlineLvl w:val="3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</w:p>
    <w:p w14:paraId="484110E4" w14:textId="77777777" w:rsidR="003D6D06" w:rsidRPr="003D6D06" w:rsidRDefault="003D6D06" w:rsidP="003D6D06">
      <w:pPr>
        <w:spacing w:after="0" w:line="276" w:lineRule="auto"/>
        <w:ind w:left="4956"/>
        <w:rPr>
          <w:rFonts w:ascii="Tahoma" w:eastAsia="Times New Roman" w:hAnsi="Tahoma" w:cs="Tahoma"/>
          <w:b/>
          <w:color w:val="000000"/>
          <w:kern w:val="0"/>
          <w:lang w:eastAsia="pl-PL"/>
          <w14:ligatures w14:val="none"/>
        </w:rPr>
      </w:pPr>
      <w:r w:rsidRPr="003D6D06">
        <w:rPr>
          <w:rFonts w:ascii="Tahoma" w:eastAsia="Times New Roman" w:hAnsi="Tahoma" w:cs="Tahoma"/>
          <w:b/>
          <w:color w:val="000000"/>
          <w:kern w:val="0"/>
          <w:lang w:eastAsia="pl-PL"/>
          <w14:ligatures w14:val="none"/>
        </w:rPr>
        <w:t xml:space="preserve">Zamawiający: </w:t>
      </w:r>
    </w:p>
    <w:p w14:paraId="0331C7C9" w14:textId="77777777" w:rsidR="003D6D06" w:rsidRPr="003D6D06" w:rsidRDefault="003D6D06" w:rsidP="003D6D06">
      <w:pPr>
        <w:spacing w:after="0" w:line="276" w:lineRule="auto"/>
        <w:ind w:left="4956"/>
        <w:rPr>
          <w:rFonts w:ascii="Tahoma" w:eastAsia="Times New Roman" w:hAnsi="Tahoma" w:cs="Tahoma"/>
          <w:b/>
          <w:color w:val="000000"/>
          <w:kern w:val="0"/>
          <w:lang w:eastAsia="pl-PL"/>
          <w14:ligatures w14:val="none"/>
        </w:rPr>
      </w:pPr>
      <w:r w:rsidRPr="003D6D06">
        <w:rPr>
          <w:rFonts w:ascii="Tahoma" w:eastAsia="Times New Roman" w:hAnsi="Tahoma" w:cs="Tahoma"/>
          <w:b/>
          <w:color w:val="000000"/>
          <w:kern w:val="0"/>
          <w:lang w:eastAsia="pl-PL"/>
          <w14:ligatures w14:val="none"/>
        </w:rPr>
        <w:t>Akademia Mazowiecka w Płocku</w:t>
      </w:r>
    </w:p>
    <w:p w14:paraId="27CA0C0A" w14:textId="77777777" w:rsidR="003D6D06" w:rsidRPr="003D6D06" w:rsidRDefault="003D6D06" w:rsidP="003D6D06">
      <w:pPr>
        <w:spacing w:after="0" w:line="276" w:lineRule="auto"/>
        <w:ind w:left="4956"/>
        <w:rPr>
          <w:rFonts w:ascii="Tahoma" w:eastAsia="Times New Roman" w:hAnsi="Tahoma" w:cs="Tahoma"/>
          <w:b/>
          <w:color w:val="000000"/>
          <w:kern w:val="0"/>
          <w:lang w:eastAsia="pl-PL"/>
          <w14:ligatures w14:val="none"/>
        </w:rPr>
      </w:pPr>
      <w:r w:rsidRPr="003D6D06">
        <w:rPr>
          <w:rFonts w:ascii="Tahoma" w:eastAsia="Times New Roman" w:hAnsi="Tahoma" w:cs="Tahoma"/>
          <w:b/>
          <w:color w:val="000000"/>
          <w:kern w:val="0"/>
          <w:lang w:eastAsia="pl-PL"/>
          <w14:ligatures w14:val="none"/>
        </w:rPr>
        <w:t>Pl. Dąbrowskiego 2</w:t>
      </w:r>
    </w:p>
    <w:p w14:paraId="79A872A6" w14:textId="3D4BCE96" w:rsidR="003D6D06" w:rsidRPr="003D6D06" w:rsidRDefault="003D6D06" w:rsidP="003D6D06">
      <w:pPr>
        <w:spacing w:after="0" w:line="276" w:lineRule="auto"/>
        <w:ind w:left="4956"/>
        <w:rPr>
          <w:rFonts w:ascii="Tahoma" w:eastAsia="Calibri" w:hAnsi="Tahoma" w:cs="Tahoma"/>
          <w:b/>
          <w:kern w:val="0"/>
          <w14:ligatures w14:val="none"/>
        </w:rPr>
      </w:pPr>
      <w:r w:rsidRPr="003D6D06">
        <w:rPr>
          <w:rFonts w:ascii="Tahoma" w:eastAsia="Times New Roman" w:hAnsi="Tahoma" w:cs="Tahoma"/>
          <w:b/>
          <w:color w:val="000000"/>
          <w:kern w:val="0"/>
          <w:lang w:eastAsia="pl-PL"/>
          <w14:ligatures w14:val="none"/>
        </w:rPr>
        <w:t>09-402 Płock</w:t>
      </w:r>
    </w:p>
    <w:p w14:paraId="130DA92E" w14:textId="77777777" w:rsidR="006752B4" w:rsidRDefault="006752B4" w:rsidP="003D6D06">
      <w:pPr>
        <w:spacing w:after="240"/>
        <w:rPr>
          <w:rFonts w:ascii="Tahoma" w:eastAsia="Calibri" w:hAnsi="Tahoma" w:cs="Tahoma"/>
          <w:b/>
          <w:kern w:val="0"/>
          <w14:ligatures w14:val="none"/>
        </w:rPr>
      </w:pPr>
    </w:p>
    <w:p w14:paraId="298D29F9" w14:textId="2C534F15" w:rsidR="003D6D06" w:rsidRPr="003D6D06" w:rsidRDefault="003D6D06" w:rsidP="003D6D06">
      <w:pPr>
        <w:spacing w:after="240"/>
        <w:rPr>
          <w:rFonts w:ascii="Tahoma" w:eastAsia="Calibri" w:hAnsi="Tahoma" w:cs="Tahoma"/>
          <w:kern w:val="0"/>
          <w14:ligatures w14:val="none"/>
        </w:rPr>
      </w:pPr>
      <w:r w:rsidRPr="003D6D06">
        <w:rPr>
          <w:rFonts w:ascii="Tahoma" w:eastAsia="Calibri" w:hAnsi="Tahoma" w:cs="Tahoma"/>
          <w:kern w:val="0"/>
          <w14:ligatures w14:val="none"/>
        </w:rPr>
        <w:t>……………………………………………………………</w:t>
      </w:r>
    </w:p>
    <w:p w14:paraId="27901119" w14:textId="77777777" w:rsidR="003D6D06" w:rsidRPr="003D6D06" w:rsidRDefault="003D6D06" w:rsidP="003D6D06">
      <w:pPr>
        <w:ind w:right="5953"/>
        <w:rPr>
          <w:rFonts w:ascii="Tahoma" w:eastAsia="Calibri" w:hAnsi="Tahoma" w:cs="Tahoma"/>
          <w:i/>
          <w:kern w:val="0"/>
          <w14:ligatures w14:val="none"/>
        </w:rPr>
      </w:pPr>
      <w:r w:rsidRPr="003D6D06">
        <w:rPr>
          <w:rFonts w:ascii="Tahoma" w:eastAsia="Calibri" w:hAnsi="Tahoma" w:cs="Tahoma"/>
          <w:i/>
          <w:kern w:val="0"/>
          <w14:ligatures w14:val="none"/>
        </w:rPr>
        <w:t>(pełna nazwa/firma, adres, w zależności od podmiotu: NIP/PESEL, KRS)</w:t>
      </w:r>
    </w:p>
    <w:p w14:paraId="5CECA52D" w14:textId="77777777" w:rsidR="003D6D06" w:rsidRPr="003D6D06" w:rsidRDefault="003D6D06" w:rsidP="003D6D06">
      <w:pPr>
        <w:spacing w:after="240"/>
        <w:rPr>
          <w:rFonts w:ascii="Tahoma" w:eastAsia="Calibri" w:hAnsi="Tahoma" w:cs="Tahoma"/>
          <w:kern w:val="0"/>
          <w:u w:val="single"/>
          <w14:ligatures w14:val="none"/>
        </w:rPr>
      </w:pPr>
      <w:r w:rsidRPr="003D6D06">
        <w:rPr>
          <w:rFonts w:ascii="Tahoma" w:eastAsia="Calibri" w:hAnsi="Tahoma" w:cs="Tahoma"/>
          <w:kern w:val="0"/>
          <w:u w:val="single"/>
          <w14:ligatures w14:val="none"/>
        </w:rPr>
        <w:t>reprezentowany przez:</w:t>
      </w:r>
    </w:p>
    <w:p w14:paraId="7D8998EB" w14:textId="0C983D5B" w:rsidR="003D6D06" w:rsidRPr="003D6D06" w:rsidRDefault="003D6D06" w:rsidP="003D6D06">
      <w:pPr>
        <w:spacing w:after="0" w:line="480" w:lineRule="auto"/>
        <w:ind w:right="5954"/>
        <w:rPr>
          <w:rFonts w:ascii="Tahoma" w:eastAsia="Calibri" w:hAnsi="Tahoma" w:cs="Tahoma"/>
          <w:kern w:val="0"/>
          <w14:ligatures w14:val="none"/>
        </w:rPr>
      </w:pPr>
      <w:r w:rsidRPr="003D6D06">
        <w:rPr>
          <w:rFonts w:ascii="Tahoma" w:eastAsia="Calibri" w:hAnsi="Tahoma" w:cs="Tahoma"/>
          <w:kern w:val="0"/>
          <w14:ligatures w14:val="none"/>
        </w:rPr>
        <w:t>……………………………………………</w:t>
      </w:r>
    </w:p>
    <w:p w14:paraId="22BC6CF4" w14:textId="77777777" w:rsidR="003D6D06" w:rsidRPr="003D6D06" w:rsidRDefault="003D6D06" w:rsidP="003D6D06">
      <w:pPr>
        <w:spacing w:after="0"/>
        <w:ind w:right="5953"/>
        <w:rPr>
          <w:rFonts w:ascii="Tahoma" w:eastAsia="Calibri" w:hAnsi="Tahoma" w:cs="Tahoma"/>
          <w:i/>
          <w:kern w:val="0"/>
          <w14:ligatures w14:val="none"/>
        </w:rPr>
      </w:pPr>
      <w:r w:rsidRPr="003D6D06">
        <w:rPr>
          <w:rFonts w:ascii="Tahoma" w:eastAsia="Calibri" w:hAnsi="Tahoma" w:cs="Tahoma"/>
          <w:i/>
          <w:kern w:val="0"/>
          <w14:ligatures w14:val="none"/>
        </w:rPr>
        <w:t xml:space="preserve">(imię, nazwisko, stanowisko/podstawa do reprezentacji) </w:t>
      </w:r>
    </w:p>
    <w:p w14:paraId="31AC909A" w14:textId="77777777" w:rsidR="003D6D06" w:rsidRPr="003D6D06" w:rsidRDefault="003D6D06" w:rsidP="003D6D06">
      <w:pPr>
        <w:spacing w:after="0"/>
        <w:rPr>
          <w:rFonts w:ascii="Tahoma" w:eastAsia="Calibri" w:hAnsi="Tahoma" w:cs="Tahoma"/>
          <w:b/>
          <w:kern w:val="0"/>
          <w14:ligatures w14:val="none"/>
        </w:rPr>
      </w:pPr>
    </w:p>
    <w:p w14:paraId="4434341E" w14:textId="2BEDA2A2" w:rsidR="003D6D06" w:rsidRPr="003D6D06" w:rsidRDefault="003D6D06" w:rsidP="003D6D06">
      <w:pPr>
        <w:spacing w:after="120" w:line="360" w:lineRule="auto"/>
        <w:jc w:val="center"/>
        <w:rPr>
          <w:rFonts w:ascii="Tahoma" w:eastAsia="Calibri" w:hAnsi="Tahoma" w:cs="Tahoma"/>
          <w:b/>
          <w:kern w:val="0"/>
          <w:u w:val="single"/>
          <w14:ligatures w14:val="none"/>
        </w:rPr>
      </w:pPr>
      <w:r w:rsidRPr="003D6D06">
        <w:rPr>
          <w:rFonts w:ascii="Tahoma" w:eastAsia="Calibri" w:hAnsi="Tahoma" w:cs="Tahoma"/>
          <w:b/>
          <w:kern w:val="0"/>
          <w:u w:val="single"/>
          <w14:ligatures w14:val="none"/>
        </w:rPr>
        <w:t>Oświadczeni</w:t>
      </w:r>
      <w:r>
        <w:rPr>
          <w:rFonts w:ascii="Tahoma" w:eastAsia="Calibri" w:hAnsi="Tahoma" w:cs="Tahoma"/>
          <w:b/>
          <w:kern w:val="0"/>
          <w:u w:val="single"/>
          <w14:ligatures w14:val="none"/>
        </w:rPr>
        <w:t>e</w:t>
      </w:r>
      <w:r w:rsidRPr="003D6D06">
        <w:rPr>
          <w:rFonts w:ascii="Tahoma" w:eastAsia="Calibri" w:hAnsi="Tahoma" w:cs="Tahoma"/>
          <w:b/>
          <w:kern w:val="0"/>
          <w:u w:val="single"/>
          <w14:ligatures w14:val="none"/>
        </w:rPr>
        <w:t xml:space="preserve"> Podmiotu udostępniającego zasoby</w:t>
      </w:r>
    </w:p>
    <w:p w14:paraId="21C04A60" w14:textId="77777777" w:rsidR="003D6D06" w:rsidRPr="003D6D06" w:rsidRDefault="003D6D06" w:rsidP="003D6D06">
      <w:pPr>
        <w:spacing w:before="120" w:after="0" w:line="360" w:lineRule="auto"/>
        <w:jc w:val="center"/>
        <w:rPr>
          <w:rFonts w:ascii="Tahoma" w:eastAsia="Calibri" w:hAnsi="Tahoma" w:cs="Tahoma"/>
          <w:bCs/>
          <w:caps/>
          <w:kern w:val="0"/>
          <w14:ligatures w14:val="none"/>
        </w:rPr>
      </w:pPr>
      <w:r w:rsidRPr="003D6D06">
        <w:rPr>
          <w:rFonts w:ascii="Tahoma" w:eastAsia="Calibri" w:hAnsi="Tahoma" w:cs="Tahoma"/>
          <w:bCs/>
          <w:kern w:val="0"/>
          <w14:ligatures w14:val="none"/>
        </w:rPr>
        <w:t xml:space="preserve">DOTYCZĄCE PRZESŁANEK WYKLUCZENIA Z ART. 5K ROZPORZĄDZENIA 833/2014 ORAZ ART. 7 UST. 1 USTAWY </w:t>
      </w:r>
      <w:r w:rsidRPr="003D6D06">
        <w:rPr>
          <w:rFonts w:ascii="Tahoma" w:eastAsia="Calibri" w:hAnsi="Tahoma" w:cs="Tahoma"/>
          <w:bCs/>
          <w:caps/>
          <w:kern w:val="0"/>
          <w14:ligatures w14:val="none"/>
        </w:rPr>
        <w:t>o szczególnych rozwiązaniach w zakresie przeciwdziałania wspieraniu agresji na Ukrainę oraz służących ochronie bezpieczeństwa narodowego</w:t>
      </w:r>
    </w:p>
    <w:p w14:paraId="68F218CB" w14:textId="77777777" w:rsidR="003D6D06" w:rsidRPr="003D6D06" w:rsidRDefault="003D6D06" w:rsidP="003D6D06">
      <w:pPr>
        <w:spacing w:before="120" w:after="0" w:line="360" w:lineRule="auto"/>
        <w:jc w:val="center"/>
        <w:rPr>
          <w:rFonts w:ascii="Tahoma" w:eastAsia="Calibri" w:hAnsi="Tahoma" w:cs="Tahoma"/>
          <w:bCs/>
          <w:kern w:val="0"/>
          <w:u w:val="single"/>
          <w14:ligatures w14:val="none"/>
        </w:rPr>
      </w:pPr>
      <w:r w:rsidRPr="003D6D06">
        <w:rPr>
          <w:rFonts w:ascii="Tahoma" w:eastAsia="Calibri" w:hAnsi="Tahoma" w:cs="Tahoma"/>
          <w:bCs/>
          <w:kern w:val="0"/>
          <w14:ligatures w14:val="none"/>
        </w:rPr>
        <w:t xml:space="preserve">składane na podstawie art. 125 ust. 5 ustawy </w:t>
      </w:r>
      <w:proofErr w:type="spellStart"/>
      <w:r w:rsidRPr="003D6D06">
        <w:rPr>
          <w:rFonts w:ascii="Tahoma" w:eastAsia="Calibri" w:hAnsi="Tahoma" w:cs="Tahoma"/>
          <w:bCs/>
          <w:kern w:val="0"/>
          <w14:ligatures w14:val="none"/>
        </w:rPr>
        <w:t>pzp</w:t>
      </w:r>
      <w:proofErr w:type="spellEnd"/>
    </w:p>
    <w:p w14:paraId="12B388D0" w14:textId="77777777" w:rsidR="003D6D06" w:rsidRDefault="003D6D06" w:rsidP="003D6D06">
      <w:pPr>
        <w:spacing w:after="0" w:line="360" w:lineRule="auto"/>
        <w:jc w:val="both"/>
        <w:rPr>
          <w:rFonts w:ascii="Tahoma" w:eastAsia="Calibri" w:hAnsi="Tahoma" w:cs="Tahoma"/>
          <w:kern w:val="0"/>
          <w14:ligatures w14:val="none"/>
        </w:rPr>
      </w:pPr>
    </w:p>
    <w:p w14:paraId="2AAE0E5F" w14:textId="2744BA80" w:rsidR="003D6D06" w:rsidRPr="003D6D06" w:rsidRDefault="003D6D06" w:rsidP="003D6D06">
      <w:pPr>
        <w:spacing w:after="0" w:line="360" w:lineRule="auto"/>
        <w:jc w:val="both"/>
        <w:rPr>
          <w:rFonts w:ascii="Tahoma" w:eastAsia="Calibri" w:hAnsi="Tahoma" w:cs="Tahoma"/>
          <w:kern w:val="0"/>
          <w14:ligatures w14:val="none"/>
        </w:rPr>
      </w:pPr>
      <w:r w:rsidRPr="003D6D06">
        <w:rPr>
          <w:rFonts w:ascii="Tahoma" w:eastAsia="Calibri" w:hAnsi="Tahoma" w:cs="Tahoma"/>
          <w:kern w:val="0"/>
          <w14:ligatures w14:val="none"/>
        </w:rPr>
        <w:t xml:space="preserve">Na potrzeby postępowania o udzielenie zamówienia publicznego na </w:t>
      </w:r>
      <w:r w:rsidRPr="003D6D06">
        <w:rPr>
          <w:rFonts w:ascii="Tahoma" w:eastAsia="Calibri" w:hAnsi="Tahoma" w:cs="Tahoma"/>
          <w:b/>
          <w:bCs/>
          <w:kern w:val="0"/>
          <w14:ligatures w14:val="none"/>
        </w:rPr>
        <w:t xml:space="preserve">„Świadczenie usługi ochrony w Akademii Mazowieckiej w Płocku”, nr ref. postępowania DA.MP.232.51.2023, </w:t>
      </w:r>
      <w:r w:rsidRPr="003D6D06">
        <w:rPr>
          <w:rFonts w:ascii="Tahoma" w:eastAsia="Calibri" w:hAnsi="Tahoma" w:cs="Tahoma"/>
          <w:kern w:val="0"/>
          <w14:ligatures w14:val="none"/>
        </w:rPr>
        <w:t>oświadczam, co następuje:</w:t>
      </w:r>
    </w:p>
    <w:p w14:paraId="726A1831" w14:textId="77777777" w:rsidR="003D6D06" w:rsidRPr="003D6D06" w:rsidRDefault="003D6D06" w:rsidP="003D6D06">
      <w:pPr>
        <w:shd w:val="clear" w:color="auto" w:fill="BFBFBF"/>
        <w:spacing w:before="360" w:after="0" w:line="360" w:lineRule="auto"/>
        <w:jc w:val="center"/>
        <w:rPr>
          <w:rFonts w:ascii="Tahoma" w:eastAsia="Calibri" w:hAnsi="Tahoma" w:cs="Tahoma"/>
          <w:b/>
          <w:kern w:val="0"/>
          <w14:ligatures w14:val="none"/>
        </w:rPr>
      </w:pPr>
      <w:r w:rsidRPr="003D6D06">
        <w:rPr>
          <w:rFonts w:ascii="Tahoma" w:eastAsia="Calibri" w:hAnsi="Tahoma" w:cs="Tahoma"/>
          <w:b/>
          <w:kern w:val="0"/>
          <w14:ligatures w14:val="none"/>
        </w:rPr>
        <w:t>OŚWIADCZENIA DOTYCZĄCE PODMIOTU UDOSTEPNIAJĄCEGO ZASOBY:</w:t>
      </w:r>
    </w:p>
    <w:p w14:paraId="6B2F0D27" w14:textId="77777777" w:rsidR="003D6D06" w:rsidRPr="003D6D06" w:rsidRDefault="003D6D06" w:rsidP="003D6D06">
      <w:pPr>
        <w:numPr>
          <w:ilvl w:val="0"/>
          <w:numId w:val="1"/>
        </w:numPr>
        <w:spacing w:before="360" w:after="0" w:line="360" w:lineRule="auto"/>
        <w:ind w:left="284" w:hanging="284"/>
        <w:contextualSpacing/>
        <w:jc w:val="both"/>
        <w:rPr>
          <w:rFonts w:ascii="Tahoma" w:eastAsia="Calibri" w:hAnsi="Tahoma" w:cs="Tahoma"/>
          <w:b/>
          <w:bCs/>
          <w:kern w:val="0"/>
          <w14:ligatures w14:val="none"/>
        </w:rPr>
      </w:pPr>
      <w:r w:rsidRPr="003D6D06">
        <w:rPr>
          <w:rFonts w:ascii="Tahoma" w:eastAsia="Calibri" w:hAnsi="Tahoma" w:cs="Tahoma"/>
          <w:kern w:val="0"/>
          <w14:ligatures w14:val="none"/>
        </w:rPr>
        <w:t xml:space="preserve">Oświadczam, że nie zachodzą w stosunku do mnie przesłanki wykluczenia z postępowania na podstawie art. 5k rozporządzenia Rady (UE) nr 833/2014 z dnia 31 lipca 2014 r. dotyczącego środków ograniczających w związku z działaniami Rosji destabilizującymi sytuację na Ukrainie (Dz. Urz. UE nr L 229 z 31.7.2014, str. 1), dalej: rozporządzenie 833/2014, w brzmieniu nadanym rozporządzeniem Rady (UE) 2022/576 w sprawie zmiany rozporządzenia (UE) nr 833/2014 dotyczącego środków ograniczających w związku z </w:t>
      </w:r>
      <w:r w:rsidRPr="003D6D06">
        <w:rPr>
          <w:rFonts w:ascii="Tahoma" w:eastAsia="Calibri" w:hAnsi="Tahoma" w:cs="Tahoma"/>
          <w:kern w:val="0"/>
          <w14:ligatures w14:val="none"/>
        </w:rPr>
        <w:lastRenderedPageBreak/>
        <w:t>działaniami Rosji destabilizującymi sytuację na Ukrainie (Dz. Urz. UE nr L 111 z 8.4.2022, str. 1), dalej: rozporządzenie 2022/576.</w:t>
      </w:r>
      <w:r w:rsidRPr="003D6D06">
        <w:rPr>
          <w:rFonts w:ascii="Tahoma" w:eastAsia="Calibri" w:hAnsi="Tahoma" w:cs="Tahoma"/>
          <w:kern w:val="0"/>
          <w:vertAlign w:val="superscript"/>
          <w14:ligatures w14:val="none"/>
        </w:rPr>
        <w:footnoteReference w:id="1"/>
      </w:r>
    </w:p>
    <w:p w14:paraId="07188D07" w14:textId="77777777" w:rsidR="003D6D06" w:rsidRPr="003D6D06" w:rsidRDefault="003D6D06" w:rsidP="003D6D06">
      <w:pPr>
        <w:numPr>
          <w:ilvl w:val="0"/>
          <w:numId w:val="1"/>
        </w:numPr>
        <w:spacing w:before="360" w:after="0" w:line="360" w:lineRule="auto"/>
        <w:ind w:left="284" w:hanging="284"/>
        <w:contextualSpacing/>
        <w:rPr>
          <w:rFonts w:ascii="Tahoma" w:eastAsia="Calibri" w:hAnsi="Tahoma" w:cs="Tahoma"/>
          <w:b/>
          <w:bCs/>
          <w:kern w:val="0"/>
          <w14:ligatures w14:val="none"/>
        </w:rPr>
      </w:pPr>
      <w:r w:rsidRPr="003D6D06">
        <w:rPr>
          <w:rFonts w:ascii="Tahoma" w:eastAsia="Calibri" w:hAnsi="Tahoma" w:cs="Tahoma"/>
          <w:kern w:val="0"/>
          <w14:ligatures w14:val="none"/>
        </w:rPr>
        <w:t xml:space="preserve">Oświadczam, że nie zachodzą w stosunku do mnie przesłanki wykluczenia z postępowania na podstawie art. </w:t>
      </w:r>
      <w:r w:rsidRPr="003D6D06">
        <w:rPr>
          <w:rFonts w:ascii="Tahoma" w:eastAsia="Times New Roman" w:hAnsi="Tahoma" w:cs="Tahoma"/>
          <w:color w:val="222222"/>
          <w:kern w:val="0"/>
          <w:lang w:eastAsia="pl-PL"/>
          <w14:ligatures w14:val="none"/>
        </w:rPr>
        <w:t xml:space="preserve">7 ust. 1 ustawy </w:t>
      </w:r>
      <w:r w:rsidRPr="003D6D06">
        <w:rPr>
          <w:rFonts w:ascii="Tahoma" w:eastAsia="Calibri" w:hAnsi="Tahoma" w:cs="Tahoma"/>
          <w:color w:val="222222"/>
          <w:kern w:val="0"/>
          <w14:ligatures w14:val="none"/>
        </w:rPr>
        <w:t>z dnia 13 kwietnia 2022 r.</w:t>
      </w:r>
      <w:r w:rsidRPr="003D6D06">
        <w:rPr>
          <w:rFonts w:ascii="Tahoma" w:eastAsia="Calibri" w:hAnsi="Tahoma" w:cs="Tahoma"/>
          <w:i/>
          <w:iCs/>
          <w:color w:val="222222"/>
          <w:kern w:val="0"/>
          <w14:ligatures w14:val="none"/>
        </w:rPr>
        <w:t xml:space="preserve"> o szczególnych rozwiązaniach w zakresie przeciwdziałania wspieraniu agresji na Ukrainę oraz służących ochronie bezpieczeństwa narodowego </w:t>
      </w:r>
      <w:r w:rsidRPr="003D6D06">
        <w:rPr>
          <w:rFonts w:ascii="Tahoma" w:eastAsia="Calibri" w:hAnsi="Tahoma" w:cs="Tahoma"/>
          <w:color w:val="222222"/>
          <w:kern w:val="0"/>
          <w14:ligatures w14:val="none"/>
        </w:rPr>
        <w:t>(Dz. U. poz. 835)</w:t>
      </w:r>
      <w:r w:rsidRPr="003D6D06">
        <w:rPr>
          <w:rFonts w:ascii="Tahoma" w:eastAsia="Calibri" w:hAnsi="Tahoma" w:cs="Tahoma"/>
          <w:i/>
          <w:iCs/>
          <w:color w:val="222222"/>
          <w:kern w:val="0"/>
          <w14:ligatures w14:val="none"/>
        </w:rPr>
        <w:t>.</w:t>
      </w:r>
      <w:r w:rsidRPr="003D6D06">
        <w:rPr>
          <w:rFonts w:ascii="Tahoma" w:eastAsia="Calibri" w:hAnsi="Tahoma" w:cs="Tahoma"/>
          <w:color w:val="222222"/>
          <w:kern w:val="0"/>
          <w:vertAlign w:val="superscript"/>
          <w14:ligatures w14:val="none"/>
        </w:rPr>
        <w:footnoteReference w:id="2"/>
      </w:r>
    </w:p>
    <w:p w14:paraId="53E702C2" w14:textId="77777777" w:rsidR="003D6D06" w:rsidRPr="003D6D06" w:rsidRDefault="003D6D06" w:rsidP="003D6D06">
      <w:pPr>
        <w:spacing w:after="0" w:line="276" w:lineRule="auto"/>
        <w:ind w:left="5664" w:firstLine="708"/>
        <w:rPr>
          <w:rFonts w:ascii="Tahoma" w:eastAsia="Calibri" w:hAnsi="Tahoma" w:cs="Tahoma"/>
          <w:i/>
          <w:kern w:val="0"/>
          <w14:ligatures w14:val="none"/>
        </w:rPr>
      </w:pPr>
    </w:p>
    <w:p w14:paraId="6061B5AD" w14:textId="77777777" w:rsidR="003D6D06" w:rsidRPr="003D6D06" w:rsidRDefault="003D6D06" w:rsidP="003D6D06">
      <w:pPr>
        <w:shd w:val="clear" w:color="auto" w:fill="BFBFBF"/>
        <w:spacing w:after="0" w:line="276" w:lineRule="auto"/>
        <w:jc w:val="center"/>
        <w:rPr>
          <w:rFonts w:ascii="Tahoma" w:eastAsia="Calibri" w:hAnsi="Tahoma" w:cs="Tahoma"/>
          <w:b/>
          <w:kern w:val="0"/>
          <w14:ligatures w14:val="none"/>
        </w:rPr>
      </w:pPr>
      <w:r w:rsidRPr="003D6D06">
        <w:rPr>
          <w:rFonts w:ascii="Tahoma" w:eastAsia="Calibri" w:hAnsi="Tahoma" w:cs="Tahoma"/>
          <w:b/>
          <w:kern w:val="0"/>
          <w14:ligatures w14:val="none"/>
        </w:rPr>
        <w:t>OŚWIADCZENIE DOTYCZĄCE PODANYCH INFORMACJI:</w:t>
      </w:r>
    </w:p>
    <w:p w14:paraId="1F838897" w14:textId="77777777" w:rsidR="003D6D06" w:rsidRPr="003D6D06" w:rsidRDefault="003D6D06" w:rsidP="003D6D06">
      <w:pPr>
        <w:spacing w:after="0" w:line="360" w:lineRule="auto"/>
        <w:rPr>
          <w:rFonts w:ascii="Tahoma" w:eastAsia="Calibri" w:hAnsi="Tahoma" w:cs="Tahoma"/>
          <w:b/>
          <w:kern w:val="0"/>
          <w14:ligatures w14:val="none"/>
        </w:rPr>
      </w:pPr>
    </w:p>
    <w:p w14:paraId="141BBB0F" w14:textId="77777777" w:rsidR="003D6D06" w:rsidRPr="003D6D06" w:rsidRDefault="003D6D06" w:rsidP="003D6D06">
      <w:pPr>
        <w:spacing w:after="0" w:line="360" w:lineRule="auto"/>
        <w:rPr>
          <w:rFonts w:ascii="Tahoma" w:eastAsia="Calibri" w:hAnsi="Tahoma" w:cs="Tahoma"/>
          <w:kern w:val="0"/>
          <w14:ligatures w14:val="none"/>
        </w:rPr>
      </w:pPr>
      <w:r w:rsidRPr="003D6D06">
        <w:rPr>
          <w:rFonts w:ascii="Tahoma" w:eastAsia="Calibri" w:hAnsi="Tahoma" w:cs="Tahoma"/>
          <w:kern w:val="0"/>
          <w14:ligatures w14:val="none"/>
        </w:rPr>
        <w:t xml:space="preserve">Oświadczam, że wszystkie informacje podane w powyższych oświadczeniach są aktualne </w:t>
      </w:r>
      <w:r w:rsidRPr="003D6D06">
        <w:rPr>
          <w:rFonts w:ascii="Tahoma" w:eastAsia="Calibri" w:hAnsi="Tahoma" w:cs="Tahoma"/>
          <w:kern w:val="0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06E3FCC1" w14:textId="77777777" w:rsidR="003D6D06" w:rsidRPr="003D6D06" w:rsidRDefault="003D6D06" w:rsidP="003D6D06">
      <w:pPr>
        <w:tabs>
          <w:tab w:val="left" w:pos="3504"/>
        </w:tabs>
        <w:spacing w:after="0" w:line="276" w:lineRule="auto"/>
        <w:rPr>
          <w:rFonts w:ascii="Tahoma" w:eastAsia="Calibri" w:hAnsi="Tahoma" w:cs="Tahoma"/>
          <w:kern w:val="0"/>
          <w14:ligatures w14:val="none"/>
        </w:rPr>
      </w:pPr>
      <w:r w:rsidRPr="003D6D06">
        <w:rPr>
          <w:rFonts w:ascii="Tahoma" w:eastAsia="Calibri" w:hAnsi="Tahoma" w:cs="Tahoma"/>
          <w:kern w:val="0"/>
          <w14:ligatures w14:val="none"/>
        </w:rPr>
        <w:tab/>
      </w:r>
    </w:p>
    <w:p w14:paraId="73642478" w14:textId="77777777" w:rsidR="003D6D06" w:rsidRPr="003D6D06" w:rsidRDefault="003D6D06" w:rsidP="003D6D06">
      <w:pPr>
        <w:shd w:val="clear" w:color="auto" w:fill="BFBFBF"/>
        <w:spacing w:after="120" w:line="276" w:lineRule="auto"/>
        <w:jc w:val="center"/>
        <w:rPr>
          <w:rFonts w:ascii="Tahoma" w:eastAsia="Calibri" w:hAnsi="Tahoma" w:cs="Tahoma"/>
          <w:b/>
          <w:kern w:val="0"/>
          <w14:ligatures w14:val="none"/>
        </w:rPr>
      </w:pPr>
      <w:r w:rsidRPr="003D6D06">
        <w:rPr>
          <w:rFonts w:ascii="Tahoma" w:eastAsia="Calibri" w:hAnsi="Tahoma" w:cs="Tahoma"/>
          <w:b/>
          <w:kern w:val="0"/>
          <w14:ligatures w14:val="none"/>
        </w:rPr>
        <w:t>INFORMACJA DOTYCZĄCA DOSTĘPU DO PODMIOTOWYCH ŚRODKÓW DOWODOWYCH:</w:t>
      </w:r>
    </w:p>
    <w:p w14:paraId="63D7FDD0" w14:textId="77777777" w:rsidR="003D6D06" w:rsidRPr="003D6D06" w:rsidRDefault="003D6D06" w:rsidP="003D6D06">
      <w:pPr>
        <w:spacing w:after="120" w:line="360" w:lineRule="auto"/>
        <w:rPr>
          <w:rFonts w:ascii="Tahoma" w:eastAsia="Calibri" w:hAnsi="Tahoma" w:cs="Tahoma"/>
          <w:kern w:val="0"/>
          <w14:ligatures w14:val="none"/>
        </w:rPr>
      </w:pPr>
      <w:r w:rsidRPr="003D6D06">
        <w:rPr>
          <w:rFonts w:ascii="Tahoma" w:eastAsia="Calibri" w:hAnsi="Tahoma" w:cs="Tahoma"/>
          <w:kern w:val="0"/>
          <w14:ligatures w14:val="none"/>
        </w:rPr>
        <w:t>Wskazuję następujące podmiotowe środki dowodowe, które można uzyskać za pomocą bezpłatnych i ogólnodostępnych baz danych, oraz dane umożliwiające dostęp do tych środków:</w:t>
      </w:r>
    </w:p>
    <w:p w14:paraId="7030F5E4" w14:textId="6248AF05" w:rsidR="003D6D06" w:rsidRPr="003D6D06" w:rsidRDefault="003D6D06" w:rsidP="003D6D06">
      <w:pPr>
        <w:spacing w:after="0" w:line="360" w:lineRule="auto"/>
        <w:rPr>
          <w:rFonts w:ascii="Tahoma" w:eastAsia="Calibri" w:hAnsi="Tahoma" w:cs="Tahoma"/>
          <w:kern w:val="0"/>
          <w14:ligatures w14:val="none"/>
        </w:rPr>
      </w:pPr>
      <w:r w:rsidRPr="003D6D06">
        <w:rPr>
          <w:rFonts w:ascii="Tahoma" w:eastAsia="Calibri" w:hAnsi="Tahoma" w:cs="Tahoma"/>
          <w:kern w:val="0"/>
          <w14:ligatures w14:val="none"/>
        </w:rPr>
        <w:t>1) ........................................................................................................................................</w:t>
      </w:r>
    </w:p>
    <w:p w14:paraId="21562A29" w14:textId="77777777" w:rsidR="003D6D06" w:rsidRPr="003D6D06" w:rsidRDefault="003D6D06" w:rsidP="003D6D06">
      <w:pPr>
        <w:spacing w:after="0" w:line="360" w:lineRule="auto"/>
        <w:rPr>
          <w:rFonts w:ascii="Tahoma" w:eastAsia="Calibri" w:hAnsi="Tahoma" w:cs="Tahoma"/>
          <w:kern w:val="0"/>
          <w14:ligatures w14:val="none"/>
        </w:rPr>
      </w:pPr>
      <w:r w:rsidRPr="003D6D06">
        <w:rPr>
          <w:rFonts w:ascii="Tahoma" w:eastAsia="Calibri" w:hAnsi="Tahoma" w:cs="Tahoma"/>
          <w:i/>
          <w:kern w:val="0"/>
          <w14:ligatures w14:val="none"/>
        </w:rPr>
        <w:t>(wskazać podmiotowy środek dowodowy, adres internetowy, wydający urząd lub organ, dokładne dane referencyjne dokumentacji)</w:t>
      </w:r>
    </w:p>
    <w:p w14:paraId="019C23F7" w14:textId="7A205724" w:rsidR="003D6D06" w:rsidRPr="003D6D06" w:rsidRDefault="003D6D06" w:rsidP="003D6D06">
      <w:pPr>
        <w:spacing w:after="0" w:line="360" w:lineRule="auto"/>
        <w:rPr>
          <w:rFonts w:ascii="Tahoma" w:eastAsia="Calibri" w:hAnsi="Tahoma" w:cs="Tahoma"/>
          <w:kern w:val="0"/>
          <w14:ligatures w14:val="none"/>
        </w:rPr>
      </w:pPr>
      <w:r w:rsidRPr="003D6D06">
        <w:rPr>
          <w:rFonts w:ascii="Tahoma" w:eastAsia="Calibri" w:hAnsi="Tahoma" w:cs="Tahoma"/>
          <w:kern w:val="0"/>
          <w14:ligatures w14:val="none"/>
        </w:rPr>
        <w:lastRenderedPageBreak/>
        <w:t>2) ........................................................................................................................................</w:t>
      </w:r>
    </w:p>
    <w:p w14:paraId="5E1C6FA1" w14:textId="77777777" w:rsidR="003D6D06" w:rsidRPr="003D6D06" w:rsidRDefault="003D6D06" w:rsidP="003D6D06">
      <w:pPr>
        <w:spacing w:after="0" w:line="360" w:lineRule="auto"/>
        <w:rPr>
          <w:rFonts w:ascii="Tahoma" w:eastAsia="Calibri" w:hAnsi="Tahoma" w:cs="Tahoma"/>
          <w:i/>
          <w:kern w:val="0"/>
          <w14:ligatures w14:val="none"/>
        </w:rPr>
      </w:pPr>
      <w:r w:rsidRPr="003D6D06">
        <w:rPr>
          <w:rFonts w:ascii="Tahoma" w:eastAsia="Calibri" w:hAnsi="Tahoma" w:cs="Tahoma"/>
          <w:i/>
          <w:kern w:val="0"/>
          <w14:ligatures w14:val="none"/>
        </w:rPr>
        <w:t>(wskazać podmiotowy środek dowodowy, adres internetowy, wydający urząd lub organ, dokładne dane referencyjne dokumentacji)</w:t>
      </w:r>
    </w:p>
    <w:p w14:paraId="03F35679" w14:textId="77777777" w:rsidR="003D6D06" w:rsidRPr="003D6D06" w:rsidRDefault="003D6D06" w:rsidP="003D6D06">
      <w:pPr>
        <w:spacing w:after="0" w:line="276" w:lineRule="auto"/>
        <w:rPr>
          <w:rFonts w:ascii="Tahoma" w:eastAsia="Calibri" w:hAnsi="Tahoma" w:cs="Tahoma"/>
          <w:i/>
          <w:kern w:val="0"/>
          <w14:ligatures w14:val="none"/>
        </w:rPr>
      </w:pPr>
    </w:p>
    <w:p w14:paraId="29491CE0" w14:textId="77777777" w:rsidR="003D6D06" w:rsidRPr="003D6D06" w:rsidRDefault="003D6D06" w:rsidP="003D6D06">
      <w:pPr>
        <w:spacing w:after="0" w:line="276" w:lineRule="auto"/>
        <w:rPr>
          <w:rFonts w:ascii="Tahoma" w:eastAsia="Calibri" w:hAnsi="Tahoma" w:cs="Tahoma"/>
          <w:i/>
          <w:kern w:val="0"/>
          <w14:ligatures w14:val="none"/>
        </w:rPr>
      </w:pPr>
    </w:p>
    <w:p w14:paraId="74E58AB3" w14:textId="77777777" w:rsidR="003D6D06" w:rsidRPr="003D6D06" w:rsidRDefault="003D6D06" w:rsidP="003D6D06">
      <w:pPr>
        <w:spacing w:after="0" w:line="276" w:lineRule="auto"/>
        <w:rPr>
          <w:rFonts w:ascii="Tahoma" w:eastAsia="Calibri" w:hAnsi="Tahoma" w:cs="Tahoma"/>
          <w:kern w:val="0"/>
          <w14:ligatures w14:val="none"/>
        </w:rPr>
      </w:pPr>
    </w:p>
    <w:p w14:paraId="2506E040" w14:textId="77777777" w:rsidR="003D6D06" w:rsidRPr="003D6D06" w:rsidRDefault="003D6D06" w:rsidP="003D6D06">
      <w:pPr>
        <w:spacing w:line="276" w:lineRule="auto"/>
        <w:ind w:left="5664"/>
        <w:jc w:val="center"/>
        <w:rPr>
          <w:rFonts w:ascii="Tahoma" w:eastAsia="Calibri" w:hAnsi="Tahoma" w:cs="Tahoma"/>
          <w:kern w:val="0"/>
          <w14:ligatures w14:val="none"/>
        </w:rPr>
      </w:pPr>
      <w:r w:rsidRPr="003D6D06">
        <w:rPr>
          <w:rFonts w:ascii="Tahoma" w:eastAsia="Calibri" w:hAnsi="Tahoma" w:cs="Tahoma"/>
          <w:kern w:val="0"/>
          <w14:ligatures w14:val="none"/>
        </w:rPr>
        <w:t>…………………………………….</w:t>
      </w:r>
    </w:p>
    <w:p w14:paraId="13D5CE65" w14:textId="77777777" w:rsidR="003D6D06" w:rsidRPr="003D6D06" w:rsidRDefault="003D6D06" w:rsidP="003D6D06">
      <w:pPr>
        <w:spacing w:line="276" w:lineRule="auto"/>
        <w:ind w:left="5664"/>
        <w:jc w:val="center"/>
        <w:rPr>
          <w:rFonts w:ascii="Tahoma" w:eastAsia="Calibri" w:hAnsi="Tahoma" w:cs="Tahoma"/>
          <w:i/>
          <w:color w:val="FF0000"/>
          <w:kern w:val="0"/>
          <w14:ligatures w14:val="none"/>
        </w:rPr>
      </w:pPr>
      <w:r w:rsidRPr="003D6D06">
        <w:rPr>
          <w:rFonts w:ascii="Tahoma" w:eastAsia="Calibri" w:hAnsi="Tahoma" w:cs="Tahoma"/>
          <w:i/>
          <w:color w:val="FF0000"/>
          <w:kern w:val="0"/>
          <w14:ligatures w14:val="none"/>
        </w:rPr>
        <w:t>Data; kwalifikowany podpis elektroniczny</w:t>
      </w:r>
    </w:p>
    <w:p w14:paraId="544C924D" w14:textId="55F3D80A" w:rsidR="00BF3D83" w:rsidRPr="003D6D06" w:rsidRDefault="00BF3D83" w:rsidP="003D6D06">
      <w:pPr>
        <w:spacing w:line="276" w:lineRule="auto"/>
        <w:rPr>
          <w:rFonts w:ascii="Tahoma" w:eastAsia="Calibri" w:hAnsi="Tahoma" w:cs="Tahoma"/>
          <w:i/>
          <w:kern w:val="0"/>
          <w:sz w:val="24"/>
          <w:szCs w:val="24"/>
          <w14:ligatures w14:val="none"/>
        </w:rPr>
      </w:pPr>
    </w:p>
    <w:sectPr w:rsidR="00BF3D83" w:rsidRPr="003D6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95905" w14:textId="77777777" w:rsidR="00757009" w:rsidRDefault="00757009" w:rsidP="003D6D06">
      <w:pPr>
        <w:spacing w:after="0" w:line="240" w:lineRule="auto"/>
      </w:pPr>
      <w:r>
        <w:separator/>
      </w:r>
    </w:p>
  </w:endnote>
  <w:endnote w:type="continuationSeparator" w:id="0">
    <w:p w14:paraId="2E13F870" w14:textId="77777777" w:rsidR="00757009" w:rsidRDefault="00757009" w:rsidP="003D6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AA36D" w14:textId="77777777" w:rsidR="00757009" w:rsidRDefault="00757009" w:rsidP="003D6D06">
      <w:pPr>
        <w:spacing w:after="0" w:line="240" w:lineRule="auto"/>
      </w:pPr>
      <w:r>
        <w:separator/>
      </w:r>
    </w:p>
  </w:footnote>
  <w:footnote w:type="continuationSeparator" w:id="0">
    <w:p w14:paraId="2766C14E" w14:textId="77777777" w:rsidR="00757009" w:rsidRDefault="00757009" w:rsidP="003D6D06">
      <w:pPr>
        <w:spacing w:after="0" w:line="240" w:lineRule="auto"/>
      </w:pPr>
      <w:r>
        <w:continuationSeparator/>
      </w:r>
    </w:p>
  </w:footnote>
  <w:footnote w:id="1">
    <w:p w14:paraId="3555CEDF" w14:textId="77777777" w:rsidR="003D6D06" w:rsidRPr="003D6D06" w:rsidRDefault="003D6D06" w:rsidP="003D6D06">
      <w:pPr>
        <w:pStyle w:val="Tekstprzypisudolnego"/>
        <w:jc w:val="both"/>
        <w:rPr>
          <w:rFonts w:cs="Calibri"/>
          <w:sz w:val="16"/>
          <w:szCs w:val="16"/>
        </w:rPr>
      </w:pPr>
      <w:r w:rsidRPr="003D6D06">
        <w:rPr>
          <w:rStyle w:val="Odwoanieprzypisudolnego"/>
          <w:rFonts w:cs="Calibri"/>
          <w:sz w:val="16"/>
          <w:szCs w:val="16"/>
        </w:rPr>
        <w:footnoteRef/>
      </w:r>
      <w:r w:rsidRPr="003D6D06">
        <w:rPr>
          <w:rFonts w:cs="Calibr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7EE01C0" w14:textId="77777777" w:rsidR="003D6D06" w:rsidRPr="003D6D06" w:rsidRDefault="003D6D06" w:rsidP="003D6D06">
      <w:pPr>
        <w:pStyle w:val="Tekstprzypisudolnego"/>
        <w:numPr>
          <w:ilvl w:val="0"/>
          <w:numId w:val="2"/>
        </w:numPr>
        <w:rPr>
          <w:rFonts w:cs="Calibri"/>
          <w:sz w:val="16"/>
          <w:szCs w:val="16"/>
        </w:rPr>
      </w:pPr>
      <w:r w:rsidRPr="003D6D06">
        <w:rPr>
          <w:rFonts w:cs="Calibri"/>
          <w:sz w:val="16"/>
          <w:szCs w:val="16"/>
        </w:rPr>
        <w:t>obywateli rosyjskich lub osób fizycznych lub prawnych, podmiotów lub organów z siedzibą w Rosji;</w:t>
      </w:r>
    </w:p>
    <w:p w14:paraId="40C5FA31" w14:textId="77777777" w:rsidR="003D6D06" w:rsidRPr="003D6D06" w:rsidRDefault="003D6D06" w:rsidP="003D6D06">
      <w:pPr>
        <w:pStyle w:val="Tekstprzypisudolnego"/>
        <w:numPr>
          <w:ilvl w:val="0"/>
          <w:numId w:val="2"/>
        </w:numPr>
        <w:rPr>
          <w:rFonts w:cs="Calibri"/>
          <w:sz w:val="16"/>
          <w:szCs w:val="16"/>
        </w:rPr>
      </w:pPr>
      <w:r w:rsidRPr="003D6D06">
        <w:rPr>
          <w:rFonts w:cs="Calibri"/>
          <w:sz w:val="16"/>
          <w:szCs w:val="16"/>
        </w:rPr>
        <w:t>osób prawnych, podmiotów lub organów, do których prawa własności bezpośrednio lub pośrednio w ponad 50 % należą do podmiotu, o którym mowa w lit. a) tego ustępu; lub</w:t>
      </w:r>
    </w:p>
    <w:p w14:paraId="061C02AB" w14:textId="77777777" w:rsidR="003D6D06" w:rsidRPr="00B929A1" w:rsidRDefault="003D6D06" w:rsidP="003D6D06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 xml:space="preserve">osób fizycznych lub prawnych, podmiotów lub organów działających w imieniu lub pod kierunkiem podmiotu, o którym mowa w lit. a) lub b) </w:t>
      </w:r>
      <w:r>
        <w:rPr>
          <w:rFonts w:ascii="Arial" w:hAnsi="Arial" w:cs="Arial"/>
          <w:sz w:val="16"/>
          <w:szCs w:val="16"/>
        </w:rPr>
        <w:t>tego</w:t>
      </w:r>
      <w:r w:rsidRPr="00B929A1">
        <w:rPr>
          <w:rFonts w:ascii="Arial" w:hAnsi="Arial" w:cs="Arial"/>
          <w:sz w:val="16"/>
          <w:szCs w:val="16"/>
        </w:rPr>
        <w:t xml:space="preserve"> ustępu,</w:t>
      </w:r>
    </w:p>
    <w:p w14:paraId="7B9F1DEE" w14:textId="77777777" w:rsidR="003D6D06" w:rsidRPr="003D6D06" w:rsidRDefault="003D6D06" w:rsidP="003D6D06">
      <w:pPr>
        <w:pStyle w:val="Tekstprzypisudolnego"/>
        <w:jc w:val="both"/>
        <w:rPr>
          <w:rFonts w:cs="Calibri"/>
          <w:sz w:val="16"/>
          <w:szCs w:val="16"/>
        </w:rPr>
      </w:pPr>
      <w:r w:rsidRPr="003D6D06">
        <w:rPr>
          <w:rFonts w:cs="Calibr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24C1C10" w14:textId="77777777" w:rsidR="003D6D06" w:rsidRPr="003D6D06" w:rsidRDefault="003D6D06" w:rsidP="003D6D06">
      <w:pPr>
        <w:spacing w:after="0" w:line="240" w:lineRule="auto"/>
        <w:jc w:val="both"/>
        <w:rPr>
          <w:rFonts w:cs="Calibri"/>
          <w:color w:val="222222"/>
          <w:sz w:val="16"/>
          <w:szCs w:val="16"/>
        </w:rPr>
      </w:pPr>
      <w:r w:rsidRPr="003D6D06">
        <w:rPr>
          <w:rStyle w:val="Odwoanieprzypisudolnego"/>
          <w:rFonts w:cs="Calibri"/>
          <w:sz w:val="16"/>
          <w:szCs w:val="16"/>
        </w:rPr>
        <w:footnoteRef/>
      </w:r>
      <w:r w:rsidRPr="003D6D06">
        <w:rPr>
          <w:rFonts w:cs="Calibri"/>
          <w:sz w:val="16"/>
          <w:szCs w:val="16"/>
        </w:rPr>
        <w:t xml:space="preserve"> </w:t>
      </w:r>
      <w:r w:rsidRPr="003D6D06">
        <w:rPr>
          <w:rFonts w:cs="Calibri"/>
          <w:color w:val="222222"/>
          <w:sz w:val="16"/>
          <w:szCs w:val="16"/>
        </w:rPr>
        <w:t xml:space="preserve">Zgodnie z treścią art. 7 ust. 1 ustawy z dnia 13 kwietnia 2022 r. </w:t>
      </w:r>
      <w:r w:rsidRPr="003D6D06">
        <w:rPr>
          <w:rFonts w:cs="Calibr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3D6D06">
        <w:rPr>
          <w:rFonts w:cs="Calibri"/>
          <w:color w:val="222222"/>
          <w:sz w:val="16"/>
          <w:szCs w:val="16"/>
        </w:rPr>
        <w:t xml:space="preserve">z </w:t>
      </w:r>
      <w:r w:rsidRPr="003D6D06">
        <w:rPr>
          <w:rFonts w:eastAsia="Times New Roman" w:cs="Calibr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3D6D06">
        <w:rPr>
          <w:rFonts w:eastAsia="Times New Roman" w:cs="Calibri"/>
          <w:color w:val="222222"/>
          <w:sz w:val="16"/>
          <w:szCs w:val="16"/>
          <w:lang w:eastAsia="pl-PL"/>
        </w:rPr>
        <w:t>pzp</w:t>
      </w:r>
      <w:proofErr w:type="spellEnd"/>
      <w:r w:rsidRPr="003D6D06">
        <w:rPr>
          <w:rFonts w:eastAsia="Times New Roman" w:cs="Calibri"/>
          <w:color w:val="222222"/>
          <w:sz w:val="16"/>
          <w:szCs w:val="16"/>
          <w:lang w:eastAsia="pl-PL"/>
        </w:rPr>
        <w:t xml:space="preserve"> wyklucza się:</w:t>
      </w:r>
    </w:p>
    <w:p w14:paraId="5CDD5B2A" w14:textId="77777777" w:rsidR="003D6D06" w:rsidRPr="003D6D06" w:rsidRDefault="003D6D06" w:rsidP="003D6D06">
      <w:pPr>
        <w:spacing w:after="0" w:line="240" w:lineRule="auto"/>
        <w:jc w:val="both"/>
        <w:rPr>
          <w:rFonts w:eastAsia="Times New Roman" w:cs="Calibri"/>
          <w:color w:val="222222"/>
          <w:sz w:val="16"/>
          <w:szCs w:val="16"/>
          <w:lang w:eastAsia="pl-PL"/>
        </w:rPr>
      </w:pPr>
      <w:r w:rsidRPr="003D6D06">
        <w:rPr>
          <w:rFonts w:eastAsia="Times New Roman" w:cs="Calibr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2FF53CB" w14:textId="77777777" w:rsidR="003D6D06" w:rsidRPr="003D6D06" w:rsidRDefault="003D6D06" w:rsidP="003D6D06">
      <w:pPr>
        <w:spacing w:after="0" w:line="240" w:lineRule="auto"/>
        <w:jc w:val="both"/>
        <w:rPr>
          <w:rFonts w:cs="Calibri"/>
          <w:color w:val="222222"/>
          <w:sz w:val="16"/>
          <w:szCs w:val="16"/>
        </w:rPr>
      </w:pPr>
      <w:r w:rsidRPr="003D6D06">
        <w:rPr>
          <w:rFonts w:cs="Calibri"/>
          <w:color w:val="222222"/>
          <w:sz w:val="16"/>
          <w:szCs w:val="16"/>
        </w:rPr>
        <w:t xml:space="preserve">2) </w:t>
      </w:r>
      <w:r w:rsidRPr="003D6D06">
        <w:rPr>
          <w:rFonts w:eastAsia="Times New Roman" w:cs="Calibr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83E5E0E" w14:textId="77777777" w:rsidR="003D6D06" w:rsidRPr="00896587" w:rsidRDefault="003D6D06" w:rsidP="003D6D0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D6D06">
        <w:rPr>
          <w:rFonts w:eastAsia="Times New Roman" w:cs="Calibr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A7E0F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750D4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885583">
    <w:abstractNumId w:val="1"/>
  </w:num>
  <w:num w:numId="2" w16cid:durableId="1275551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D06"/>
    <w:rsid w:val="003B439A"/>
    <w:rsid w:val="003D6D06"/>
    <w:rsid w:val="006752B4"/>
    <w:rsid w:val="00757009"/>
    <w:rsid w:val="00BF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0CA14"/>
  <w15:chartTrackingRefBased/>
  <w15:docId w15:val="{D59D9F63-9105-48DD-851E-137A8BFE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6D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6D06"/>
    <w:rPr>
      <w:sz w:val="20"/>
      <w:szCs w:val="20"/>
    </w:rPr>
  </w:style>
  <w:style w:type="character" w:styleId="Odwoanieprzypisudolnego">
    <w:name w:val="footnote reference"/>
    <w:aliases w:val="Appel note de bas de p,Odwołanie przypisu,Footnote Reference Number,Footnote symbol,Footnote,Nota,BVI fnr,SUPERS,Footnote reference number,note TESI,Footnote Reference Superscript,EN Footnote Reference,Footnote number,FZ,fr,o"/>
    <w:basedOn w:val="Domylnaczcionkaakapitu"/>
    <w:uiPriority w:val="99"/>
    <w:unhideWhenUsed/>
    <w:rsid w:val="003D6D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425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e.rudzieniec Emilia Rudzieniec</dc:creator>
  <cp:keywords/>
  <dc:description/>
  <cp:lastModifiedBy>e.rudzieniec Emilia Rudzieniec</cp:lastModifiedBy>
  <cp:revision>2</cp:revision>
  <dcterms:created xsi:type="dcterms:W3CDTF">2023-08-11T11:23:00Z</dcterms:created>
  <dcterms:modified xsi:type="dcterms:W3CDTF">2023-08-11T13:17:00Z</dcterms:modified>
</cp:coreProperties>
</file>