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68F9" w14:textId="77777777" w:rsidR="002063CD" w:rsidRDefault="002063CD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2B6E9561" w14:textId="7A9AE5C1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54CE7">
        <w:rPr>
          <w:rFonts w:ascii="Calibri" w:hAnsi="Calibri"/>
          <w:b/>
          <w:bCs/>
          <w:sz w:val="22"/>
          <w:szCs w:val="22"/>
        </w:rPr>
        <w:t>19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86161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54CE7">
        <w:rPr>
          <w:rFonts w:ascii="Calibri" w:hAnsi="Calibri"/>
          <w:b/>
          <w:bCs/>
          <w:sz w:val="22"/>
          <w:szCs w:val="22"/>
        </w:rPr>
        <w:t>10</w:t>
      </w:r>
      <w:r w:rsidR="00CF7541">
        <w:rPr>
          <w:rFonts w:ascii="Calibri" w:hAnsi="Calibri"/>
          <w:b/>
          <w:bCs/>
          <w:sz w:val="22"/>
          <w:szCs w:val="22"/>
        </w:rPr>
        <w:t>.07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4EFD4E6" w14:textId="77777777" w:rsidR="007640E4" w:rsidRPr="00D3071F" w:rsidRDefault="007640E4" w:rsidP="00A66D6E">
      <w:pPr>
        <w:rPr>
          <w:rFonts w:ascii="Calibri" w:hAnsi="Calibri"/>
          <w:b/>
          <w:bCs/>
          <w:sz w:val="22"/>
          <w:szCs w:val="22"/>
        </w:rPr>
      </w:pPr>
    </w:p>
    <w:p w14:paraId="6197C3B0" w14:textId="77777777" w:rsidR="002063CD" w:rsidRDefault="002063CD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</w:p>
    <w:p w14:paraId="5F90B96D" w14:textId="7AC22EF3" w:rsidR="008B13F8" w:rsidRPr="00A66D6E" w:rsidRDefault="00587FBA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66B7A5F" w14:textId="6BC571C4" w:rsidR="00412805" w:rsidRPr="00A66D6E" w:rsidRDefault="00396E8C" w:rsidP="00A66D6E">
      <w:pPr>
        <w:spacing w:after="240"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354CE7">
        <w:rPr>
          <w:rFonts w:ascii="Calibri" w:hAnsi="Calibri" w:cs="Calibri"/>
          <w:b/>
          <w:bCs/>
          <w:iCs/>
          <w:sz w:val="22"/>
          <w:szCs w:val="22"/>
        </w:rPr>
        <w:t>Administrowanie nieruchomością położoną w Ostrołęce przy ul. gen. A. E. Fieldorfa „</w:t>
      </w:r>
      <w:proofErr w:type="spellStart"/>
      <w:r w:rsidR="00354CE7">
        <w:rPr>
          <w:rFonts w:ascii="Calibri" w:hAnsi="Calibri" w:cs="Calibri"/>
          <w:b/>
          <w:bCs/>
          <w:iCs/>
          <w:sz w:val="22"/>
          <w:szCs w:val="22"/>
        </w:rPr>
        <w:t>Nila</w:t>
      </w:r>
      <w:proofErr w:type="spellEnd"/>
      <w:r w:rsidR="00354CE7">
        <w:rPr>
          <w:rFonts w:ascii="Calibri" w:hAnsi="Calibri" w:cs="Calibri"/>
          <w:b/>
          <w:bCs/>
          <w:iCs/>
          <w:sz w:val="22"/>
          <w:szCs w:val="22"/>
        </w:rPr>
        <w:t>” 15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54CE7">
        <w:rPr>
          <w:rFonts w:ascii="Calibri" w:hAnsi="Calibri" w:cs="Arial"/>
          <w:bCs/>
          <w:iCs/>
          <w:sz w:val="22"/>
          <w:szCs w:val="22"/>
        </w:rPr>
        <w:br/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163B2FBA" w14:textId="77777777" w:rsidR="002063CD" w:rsidRDefault="002063CD" w:rsidP="00A66D6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4E00830A" w14:textId="74166387" w:rsidR="009F3844" w:rsidRDefault="009F3844" w:rsidP="00A66D6E">
      <w:pPr>
        <w:spacing w:after="24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CBA8DC9" w14:textId="4A206D7B" w:rsidR="005069BC" w:rsidRPr="005069BC" w:rsidRDefault="00C22D69" w:rsidP="00A66D6E">
      <w:pPr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</w:t>
      </w:r>
      <w:r w:rsidR="009F3844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wpły</w:t>
      </w:r>
      <w:r w:rsidR="009F3844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>nęł</w:t>
      </w:r>
      <w:r w:rsidR="00D71B90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E616F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>dwie</w:t>
      </w:r>
      <w:r w:rsidR="00D71B90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0A17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D71B90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 w:rsidRPr="005A3E51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378"/>
        <w:gridCol w:w="2482"/>
      </w:tblGrid>
      <w:tr w:rsidR="009F3844" w:rsidRPr="00BD4D0C" w14:paraId="256BABB7" w14:textId="77777777" w:rsidTr="008D4581">
        <w:tc>
          <w:tcPr>
            <w:tcW w:w="774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82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9F3844" w:rsidRPr="00BD4D0C" w14:paraId="35E08C31" w14:textId="77777777" w:rsidTr="008D4581">
        <w:tc>
          <w:tcPr>
            <w:tcW w:w="774" w:type="dxa"/>
            <w:shd w:val="clear" w:color="auto" w:fill="auto"/>
          </w:tcPr>
          <w:p w14:paraId="680935E2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2EA74A92" w14:textId="4354DD98" w:rsidR="009F3844" w:rsidRPr="00BD4D0C" w:rsidRDefault="009F3844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2DC28675" w14:textId="77777777" w:rsidR="009E616F" w:rsidRPr="009E616F" w:rsidRDefault="009E616F" w:rsidP="009E616F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E616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Ostrołęckie Towarzystwo Budownictwa Społecznego Spółka z ograniczoną odpowiedzialnością</w:t>
            </w:r>
          </w:p>
          <w:p w14:paraId="1AAD0AA7" w14:textId="77777777" w:rsidR="009E616F" w:rsidRPr="009E616F" w:rsidRDefault="009E616F" w:rsidP="009E616F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E616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Berka Joselewicza 1, </w:t>
            </w:r>
          </w:p>
          <w:p w14:paraId="47C46DD0" w14:textId="3C6AA183" w:rsidR="003E5BED" w:rsidRPr="009E616F" w:rsidRDefault="009E616F" w:rsidP="009E6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9E616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  <w:r w:rsidR="00CA69CF" w:rsidRPr="009E616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A66D6E" w:rsidRPr="009E6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9E6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7581569833</w:t>
            </w:r>
          </w:p>
        </w:tc>
        <w:tc>
          <w:tcPr>
            <w:tcW w:w="2482" w:type="dxa"/>
            <w:shd w:val="clear" w:color="auto" w:fill="auto"/>
          </w:tcPr>
          <w:p w14:paraId="008B301E" w14:textId="77777777" w:rsidR="003E5BED" w:rsidRPr="00004EC6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14:paraId="4237961E" w14:textId="51A6C369" w:rsidR="003E167E" w:rsidRPr="00004EC6" w:rsidRDefault="00004EC6" w:rsidP="003E5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004EC6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450 017,64</w:t>
            </w:r>
          </w:p>
          <w:p w14:paraId="55B5ADFC" w14:textId="1739F441" w:rsidR="009F3844" w:rsidRPr="00004EC6" w:rsidRDefault="009F3844" w:rsidP="00A66D6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0436E8" w:rsidRPr="00BD4D0C" w14:paraId="5268ACA5" w14:textId="77777777" w:rsidTr="008D4581">
        <w:tc>
          <w:tcPr>
            <w:tcW w:w="774" w:type="dxa"/>
            <w:shd w:val="clear" w:color="auto" w:fill="auto"/>
          </w:tcPr>
          <w:p w14:paraId="446503A8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291BBC7" w14:textId="387F4EAB" w:rsidR="00BA25E1" w:rsidRDefault="00BA25E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4707B3D9" w14:textId="77777777" w:rsidR="009E616F" w:rsidRPr="009E616F" w:rsidRDefault="009E616F" w:rsidP="009E616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E616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Mienie Administratorzy Nieruchomości Iwona Perkowska</w:t>
            </w:r>
          </w:p>
          <w:p w14:paraId="0D8B6BE5" w14:textId="4BBE5322" w:rsidR="009E616F" w:rsidRPr="009E616F" w:rsidRDefault="00301E4C" w:rsidP="009E616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bookmarkStart w:id="0" w:name="_GoBack"/>
            <w:bookmarkEnd w:id="0"/>
            <w:r w:rsidR="00004EC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Nowogrodzka 3a</w:t>
            </w:r>
            <w:r w:rsidR="009E616F" w:rsidRPr="009E616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, </w:t>
            </w:r>
          </w:p>
          <w:p w14:paraId="654EC500" w14:textId="38B6DE6C" w:rsidR="003E5BED" w:rsidRPr="009E616F" w:rsidRDefault="009E616F" w:rsidP="009E61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9E616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  <w:p w14:paraId="7BDD8540" w14:textId="0EA91F0D" w:rsidR="003E5BED" w:rsidRPr="009E616F" w:rsidRDefault="00CA69CF" w:rsidP="009E61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2904B3" w:rsidRPr="009E6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616F" w:rsidRPr="009E616F">
              <w:rPr>
                <w:rFonts w:asciiTheme="minorHAnsi" w:hAnsiTheme="minorHAnsi" w:cstheme="minorHAnsi"/>
                <w:sz w:val="22"/>
                <w:szCs w:val="22"/>
              </w:rPr>
              <w:t>7221456593</w:t>
            </w:r>
          </w:p>
        </w:tc>
        <w:tc>
          <w:tcPr>
            <w:tcW w:w="2482" w:type="dxa"/>
            <w:shd w:val="clear" w:color="auto" w:fill="auto"/>
          </w:tcPr>
          <w:p w14:paraId="56162125" w14:textId="77777777" w:rsidR="003E5BED" w:rsidRPr="00004EC6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14:paraId="4A243443" w14:textId="2837AA84" w:rsidR="003E167E" w:rsidRPr="00004EC6" w:rsidRDefault="00004EC6" w:rsidP="003E5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004EC6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566 784,00</w:t>
            </w:r>
          </w:p>
          <w:p w14:paraId="7C4DDEC9" w14:textId="06FCD6EC" w:rsidR="000436E8" w:rsidRPr="00004EC6" w:rsidRDefault="000436E8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</w:tbl>
    <w:p w14:paraId="37423A8A" w14:textId="6EBFAA2A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04EC6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4EDA"/>
    <w:rsid w:val="002063CD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04B3"/>
    <w:rsid w:val="00297396"/>
    <w:rsid w:val="002C070D"/>
    <w:rsid w:val="002C092A"/>
    <w:rsid w:val="002E5595"/>
    <w:rsid w:val="002F5FCE"/>
    <w:rsid w:val="002F7A50"/>
    <w:rsid w:val="00301E4C"/>
    <w:rsid w:val="00335BF8"/>
    <w:rsid w:val="00337D49"/>
    <w:rsid w:val="003418E8"/>
    <w:rsid w:val="00345FA4"/>
    <w:rsid w:val="00354CE7"/>
    <w:rsid w:val="003736AA"/>
    <w:rsid w:val="00396E8C"/>
    <w:rsid w:val="003A6DF1"/>
    <w:rsid w:val="003D0ED6"/>
    <w:rsid w:val="003D6C95"/>
    <w:rsid w:val="003E0488"/>
    <w:rsid w:val="003E167E"/>
    <w:rsid w:val="003E5BED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500BB"/>
    <w:rsid w:val="00587FBA"/>
    <w:rsid w:val="005904E5"/>
    <w:rsid w:val="005911B6"/>
    <w:rsid w:val="005A3E51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86161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7F21C6"/>
    <w:rsid w:val="00807F29"/>
    <w:rsid w:val="0081174B"/>
    <w:rsid w:val="0088070F"/>
    <w:rsid w:val="008842EB"/>
    <w:rsid w:val="00895A20"/>
    <w:rsid w:val="008B13F8"/>
    <w:rsid w:val="008D4581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E616F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66D6E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56817"/>
    <w:rsid w:val="00B622E8"/>
    <w:rsid w:val="00B63398"/>
    <w:rsid w:val="00B82B0D"/>
    <w:rsid w:val="00B93B15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A69CF"/>
    <w:rsid w:val="00CD1B94"/>
    <w:rsid w:val="00CD1BEE"/>
    <w:rsid w:val="00CF7541"/>
    <w:rsid w:val="00D3071F"/>
    <w:rsid w:val="00D30AAB"/>
    <w:rsid w:val="00D6239D"/>
    <w:rsid w:val="00D71B90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80FCE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D550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9111-2E26-4A33-A0C8-42E9937A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102</cp:revision>
  <cp:lastPrinted>2023-10-17T09:48:00Z</cp:lastPrinted>
  <dcterms:created xsi:type="dcterms:W3CDTF">2022-05-09T10:41:00Z</dcterms:created>
  <dcterms:modified xsi:type="dcterms:W3CDTF">2024-07-10T08:19:00Z</dcterms:modified>
  <dc:language>pl-PL</dc:language>
</cp:coreProperties>
</file>