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F03A" w14:textId="77777777" w:rsidR="00454922" w:rsidRPr="00341404" w:rsidRDefault="00454922" w:rsidP="00454922">
      <w:pPr>
        <w:spacing w:line="300" w:lineRule="auto"/>
        <w:ind w:right="1"/>
        <w:jc w:val="right"/>
        <w:rPr>
          <w:rFonts w:ascii="Open Sans" w:hAnsi="Open Sans" w:cs="Open Sans"/>
          <w:bCs/>
        </w:rPr>
      </w:pPr>
      <w:bookmarkStart w:id="0" w:name="_Hlk513466572"/>
      <w:r w:rsidRPr="00341404">
        <w:rPr>
          <w:rFonts w:ascii="Open Sans" w:hAnsi="Open Sans" w:cs="Open Sans"/>
          <w:bCs/>
        </w:rPr>
        <w:t>Załącznik nr 1.1. do SIWZ</w:t>
      </w:r>
    </w:p>
    <w:p w14:paraId="1398BBBD" w14:textId="77777777" w:rsidR="00454922" w:rsidRPr="00A77E8C" w:rsidRDefault="00454922" w:rsidP="00454922">
      <w:pPr>
        <w:spacing w:before="120" w:after="120" w:line="300" w:lineRule="auto"/>
        <w:ind w:right="1"/>
        <w:jc w:val="center"/>
        <w:rPr>
          <w:rFonts w:ascii="Open Sans" w:hAnsi="Open Sans" w:cs="Open Sans"/>
          <w:b/>
        </w:rPr>
      </w:pPr>
    </w:p>
    <w:p w14:paraId="6566ECE4" w14:textId="77777777" w:rsidR="00454922" w:rsidRPr="00A77E8C" w:rsidRDefault="00454922" w:rsidP="00454922">
      <w:pPr>
        <w:spacing w:before="120" w:after="120" w:line="300" w:lineRule="auto"/>
        <w:ind w:right="1"/>
        <w:jc w:val="center"/>
        <w:rPr>
          <w:rFonts w:ascii="Open Sans" w:hAnsi="Open Sans" w:cs="Open Sans"/>
          <w:b/>
        </w:rPr>
      </w:pPr>
      <w:r w:rsidRPr="00A77E8C">
        <w:rPr>
          <w:rFonts w:ascii="Open Sans" w:hAnsi="Open Sans" w:cs="Open Sans"/>
          <w:b/>
        </w:rPr>
        <w:t>O F E R T A – CZĘŚĆ NR 1</w:t>
      </w: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386"/>
      </w:tblGrid>
      <w:tr w:rsidR="00454922" w:rsidRPr="00A77E8C" w14:paraId="05C1E6FC" w14:textId="77777777" w:rsidTr="00C57C42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DF9D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5C62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454922" w:rsidRPr="00A77E8C" w14:paraId="1651D7AD" w14:textId="77777777" w:rsidTr="00C57C42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FAAE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AB3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454922" w:rsidRPr="00A77E8C" w14:paraId="498D1F00" w14:textId="77777777" w:rsidTr="00C57C42">
        <w:trPr>
          <w:cantSplit/>
          <w:trHeight w:val="151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C8BC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Wykonawca zgodnie z ustawą prawo przedsiębiorców z dnia 6 marca 2018 r.  (Dz. </w:t>
            </w:r>
            <w:r w:rsidRPr="00A77E8C">
              <w:rPr>
                <w:rFonts w:ascii="Open Sans" w:hAnsi="Open Sans"/>
                <w:sz w:val="18"/>
                <w:szCs w:val="18"/>
              </w:rPr>
              <w:t xml:space="preserve">U. 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r. </w:t>
            </w:r>
            <w:r w:rsidRPr="00A77E8C">
              <w:rPr>
                <w:rFonts w:ascii="Open Sans" w:hAnsi="Open Sans"/>
                <w:sz w:val="18"/>
                <w:szCs w:val="18"/>
              </w:rPr>
              <w:t xml:space="preserve">poz.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jest: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B9AE" w14:textId="77777777" w:rsidR="00454922" w:rsidRPr="00A77E8C" w:rsidRDefault="00454922" w:rsidP="00C57C42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B1D76" wp14:editId="3A4618E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69215</wp:posOffset>
                      </wp:positionV>
                      <wp:extent cx="123190" cy="117475"/>
                      <wp:effectExtent l="0" t="0" r="10160" b="158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2E4E9" id="Prostokąt 9" o:spid="_x0000_s1026" style="position:absolute;margin-left:29.45pt;margin-top:5.45pt;width:9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proofErr w:type="spellStart"/>
            <w:r w:rsidRPr="00A77E8C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A77E8C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183FF279" w14:textId="77777777" w:rsidR="00454922" w:rsidRPr="00A77E8C" w:rsidRDefault="00454922" w:rsidP="00C57C42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61203" wp14:editId="6B5DCA7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71120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C6B4" id="Prostokąt 8" o:spid="_x0000_s1026" style="position:absolute;margin-left:29pt;margin-top:5.6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małym przedsiębiorcą**</w:t>
            </w:r>
          </w:p>
          <w:p w14:paraId="6845D084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E0F9B" wp14:editId="6A1959E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72390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17E7E" id="Prostokąt 10" o:spid="_x0000_s1026" style="position:absolute;margin-left:29.65pt;margin-top:5.7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   średnim przedsiębiorcą**</w:t>
            </w:r>
          </w:p>
          <w:p w14:paraId="595D3982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</w:p>
          <w:p w14:paraId="68741D18" w14:textId="77777777" w:rsidR="00454922" w:rsidRPr="00A77E8C" w:rsidRDefault="00454922" w:rsidP="00C57C42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Pr="00A77E8C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699A5C96" wp14:editId="61DEE1BF">
                  <wp:extent cx="133985" cy="1339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pozostali przedsiębiorcy**</w:t>
            </w:r>
          </w:p>
        </w:tc>
      </w:tr>
      <w:tr w:rsidR="00454922" w:rsidRPr="00A77E8C" w14:paraId="765D1291" w14:textId="77777777" w:rsidTr="00C57C42">
        <w:trPr>
          <w:trHeight w:val="1526"/>
        </w:trPr>
        <w:tc>
          <w:tcPr>
            <w:tcW w:w="3833" w:type="dxa"/>
            <w:vAlign w:val="center"/>
          </w:tcPr>
          <w:p w14:paraId="45EB1173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386" w:type="dxa"/>
            <w:vAlign w:val="center"/>
          </w:tcPr>
          <w:p w14:paraId="6609496F" w14:textId="77777777" w:rsidR="00454922" w:rsidRPr="0069749E" w:rsidRDefault="00454922" w:rsidP="00C57C4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1" w:name="_Hlk29900109"/>
            <w:r w:rsidRPr="0069749E">
              <w:rPr>
                <w:rFonts w:ascii="Open Sans" w:hAnsi="Open Sans" w:cs="Open Sans"/>
                <w:b/>
                <w:sz w:val="18"/>
                <w:szCs w:val="18"/>
              </w:rPr>
              <w:t>„Modernizacja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9749E">
              <w:rPr>
                <w:rFonts w:ascii="Open Sans" w:hAnsi="Open Sans" w:cs="Open Sans"/>
                <w:b/>
                <w:sz w:val="18"/>
                <w:szCs w:val="18"/>
              </w:rPr>
              <w:t>chodników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9749E">
              <w:rPr>
                <w:rFonts w:ascii="Open Sans" w:hAnsi="Open Sans" w:cs="Open Sans"/>
                <w:b/>
                <w:sz w:val="18"/>
                <w:szCs w:val="18"/>
              </w:rPr>
              <w:t>i jezdni ul. Karłowicza, modernizacja chodników i jezdni wraz z budową oświetlenia ul. Reymonta,  oraz modernizacja chodników i jedni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9749E">
              <w:rPr>
                <w:rFonts w:ascii="Open Sans" w:hAnsi="Open Sans" w:cs="Open Sans"/>
                <w:b/>
                <w:sz w:val="18"/>
                <w:szCs w:val="18"/>
              </w:rPr>
              <w:t>ul. Goszczyńskiego, budowa chodnika i schodów przy ul. Wąwóz” w ramach Programu Modernizacji Chodników.</w:t>
            </w:r>
          </w:p>
          <w:p w14:paraId="0D530D4E" w14:textId="77777777" w:rsidR="00454922" w:rsidRPr="00342BA6" w:rsidRDefault="00454922" w:rsidP="00C57C42">
            <w:pPr>
              <w:widowControl/>
              <w:autoSpaceDE/>
              <w:adjustRightInd/>
              <w:ind w:left="14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2074D" w:rsidDel="0082085B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bookmarkEnd w:id="1"/>
            <w:r w:rsidRPr="00342BA6">
              <w:rPr>
                <w:rFonts w:ascii="Open Sans" w:hAnsi="Open Sans" w:cs="Open Sans"/>
                <w:b/>
                <w:bCs/>
                <w:sz w:val="18"/>
                <w:szCs w:val="18"/>
              </w:rPr>
              <w:t>Część nr 1.</w:t>
            </w:r>
          </w:p>
          <w:p w14:paraId="463224FB" w14:textId="77777777" w:rsidR="00454922" w:rsidRPr="0053283A" w:rsidRDefault="00454922" w:rsidP="00C57C42">
            <w:pPr>
              <w:widowControl/>
              <w:autoSpaceDE/>
              <w:adjustRightInd/>
              <w:ind w:left="144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0CC17B24" w14:textId="77777777" w:rsidR="00454922" w:rsidRPr="0053283A" w:rsidRDefault="00454922" w:rsidP="00454922">
            <w:pPr>
              <w:pStyle w:val="Tekstpodstawowywcity21"/>
              <w:numPr>
                <w:ilvl w:val="0"/>
                <w:numId w:val="11"/>
              </w:numPr>
              <w:tabs>
                <w:tab w:val="left" w:pos="1843"/>
              </w:tabs>
              <w:ind w:left="58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 xml:space="preserve">Zadanie nr 1 – Modernizacja chodników i jezdni </w:t>
            </w:r>
          </w:p>
          <w:p w14:paraId="759DD244" w14:textId="77777777" w:rsidR="00454922" w:rsidRPr="0069749E" w:rsidRDefault="00454922" w:rsidP="00C57C42">
            <w:pPr>
              <w:pStyle w:val="Tekstpodstawowywcity21"/>
              <w:tabs>
                <w:tab w:val="left" w:pos="1843"/>
              </w:tabs>
              <w:ind w:left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3283A">
              <w:rPr>
                <w:rFonts w:ascii="Open Sans" w:hAnsi="Open Sans" w:cs="Open Sans"/>
                <w:sz w:val="18"/>
                <w:szCs w:val="18"/>
              </w:rPr>
              <w:t xml:space="preserve">            </w:t>
            </w:r>
            <w:r w:rsidRPr="0069749E">
              <w:rPr>
                <w:rFonts w:ascii="Open Sans" w:hAnsi="Open Sans" w:cs="Open Sans"/>
                <w:sz w:val="18"/>
                <w:szCs w:val="18"/>
              </w:rPr>
              <w:t>ul. Karłowicza od ul. Zamenhoffa do ul. Szymanowskiego</w:t>
            </w:r>
          </w:p>
          <w:p w14:paraId="429871C4" w14:textId="77777777" w:rsidR="00454922" w:rsidRPr="0069749E" w:rsidRDefault="00454922" w:rsidP="00C57C42">
            <w:pPr>
              <w:pStyle w:val="Tekstpodstawowywcity21"/>
              <w:tabs>
                <w:tab w:val="left" w:pos="1843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 xml:space="preserve">       i Al. Wojska Polskiego,</w:t>
            </w:r>
          </w:p>
          <w:p w14:paraId="6D5137CE" w14:textId="77777777" w:rsidR="00454922" w:rsidRPr="0053283A" w:rsidRDefault="00454922" w:rsidP="00454922">
            <w:pPr>
              <w:pStyle w:val="Tekstpodstawowywcity21"/>
              <w:numPr>
                <w:ilvl w:val="0"/>
                <w:numId w:val="11"/>
              </w:numPr>
              <w:tabs>
                <w:tab w:val="left" w:pos="1843"/>
              </w:tabs>
              <w:ind w:left="58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 xml:space="preserve">Zadanie nr 2 – Modernizacja chodników i jezdni </w:t>
            </w:r>
          </w:p>
          <w:p w14:paraId="5FD6BE3D" w14:textId="77777777" w:rsidR="00454922" w:rsidRPr="0069749E" w:rsidRDefault="00454922" w:rsidP="00C57C42">
            <w:pPr>
              <w:pStyle w:val="Tekstpodstawowywcity21"/>
              <w:tabs>
                <w:tab w:val="left" w:pos="1843"/>
              </w:tabs>
              <w:ind w:left="58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 xml:space="preserve">oraz budowa oświetlenia ul. Reymonta od </w:t>
            </w:r>
          </w:p>
          <w:p w14:paraId="4C4D1349" w14:textId="77777777" w:rsidR="00454922" w:rsidRPr="00BA56E4" w:rsidRDefault="00454922" w:rsidP="00C57C42">
            <w:pPr>
              <w:pStyle w:val="Tekstpodstawowywcity21"/>
              <w:tabs>
                <w:tab w:val="left" w:pos="1843"/>
              </w:tabs>
              <w:ind w:left="587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>ul. Słowackiego do ul. Chrzanowskiego,</w:t>
            </w:r>
          </w:p>
          <w:p w14:paraId="43E9AB4A" w14:textId="77777777" w:rsidR="00454922" w:rsidRPr="008414F5" w:rsidRDefault="00454922" w:rsidP="00C57C42">
            <w:pPr>
              <w:widowControl/>
              <w:autoSpaceDE/>
              <w:adjustRightInd/>
              <w:ind w:left="144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6B9E38F6" w14:textId="77777777" w:rsidR="00454922" w:rsidRPr="00A77E8C" w:rsidRDefault="00454922" w:rsidP="00454922">
      <w:pPr>
        <w:spacing w:before="120" w:after="120"/>
        <w:ind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 odpowiedzi na ogłoszenie o zamówieniu oferuję wykonanie przedmiotu zamówienia na następujących warunkach: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357"/>
      </w:tblGrid>
      <w:tr w:rsidR="00454922" w:rsidRPr="00A77E8C" w14:paraId="37337720" w14:textId="77777777" w:rsidTr="00C57C42">
        <w:trPr>
          <w:trHeight w:val="1037"/>
        </w:trPr>
        <w:tc>
          <w:tcPr>
            <w:tcW w:w="504" w:type="dxa"/>
            <w:vAlign w:val="center"/>
          </w:tcPr>
          <w:p w14:paraId="2FFC31F9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915F9FE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Cena ofertowa ogółem    </w:t>
            </w:r>
          </w:p>
        </w:tc>
        <w:tc>
          <w:tcPr>
            <w:tcW w:w="5357" w:type="dxa"/>
            <w:vAlign w:val="center"/>
          </w:tcPr>
          <w:p w14:paraId="5B246BA0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F41B7C3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454922" w:rsidRPr="00A77E8C" w14:paraId="010EC1B0" w14:textId="77777777" w:rsidTr="00C57C42">
        <w:trPr>
          <w:cantSplit/>
          <w:trHeight w:val="726"/>
        </w:trPr>
        <w:tc>
          <w:tcPr>
            <w:tcW w:w="504" w:type="dxa"/>
            <w:vAlign w:val="center"/>
          </w:tcPr>
          <w:p w14:paraId="4C6DE4CF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EEFBF67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357" w:type="dxa"/>
            <w:vAlign w:val="center"/>
          </w:tcPr>
          <w:p w14:paraId="3E8EA2F7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54922" w:rsidRPr="00A77E8C" w14:paraId="54FEB9F8" w14:textId="77777777" w:rsidTr="00C57C42">
        <w:trPr>
          <w:trHeight w:val="739"/>
        </w:trPr>
        <w:tc>
          <w:tcPr>
            <w:tcW w:w="504" w:type="dxa"/>
            <w:vAlign w:val="center"/>
          </w:tcPr>
          <w:p w14:paraId="2E293C41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EF94FBE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357" w:type="dxa"/>
            <w:vAlign w:val="center"/>
          </w:tcPr>
          <w:p w14:paraId="3D753854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454922" w:rsidRPr="00A77E8C" w14:paraId="4F30F725" w14:textId="77777777" w:rsidTr="00C57C42">
        <w:trPr>
          <w:trHeight w:val="663"/>
        </w:trPr>
        <w:tc>
          <w:tcPr>
            <w:tcW w:w="504" w:type="dxa"/>
            <w:vAlign w:val="center"/>
          </w:tcPr>
          <w:p w14:paraId="4B313590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9E0A051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Przedłużenie minimalnego okresu gwarancji jakości o:</w:t>
            </w:r>
          </w:p>
        </w:tc>
        <w:tc>
          <w:tcPr>
            <w:tcW w:w="5357" w:type="dxa"/>
            <w:vAlign w:val="center"/>
          </w:tcPr>
          <w:p w14:paraId="79731671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54922" w:rsidRPr="00A77E8C" w14:paraId="459684AD" w14:textId="77777777" w:rsidTr="00C57C42">
        <w:trPr>
          <w:trHeight w:val="578"/>
        </w:trPr>
        <w:tc>
          <w:tcPr>
            <w:tcW w:w="504" w:type="dxa"/>
            <w:vAlign w:val="center"/>
          </w:tcPr>
          <w:p w14:paraId="2486174B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5 </w:t>
            </w:r>
          </w:p>
        </w:tc>
        <w:tc>
          <w:tcPr>
            <w:tcW w:w="3324" w:type="dxa"/>
            <w:vAlign w:val="center"/>
          </w:tcPr>
          <w:p w14:paraId="47384B59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357" w:type="dxa"/>
            <w:vAlign w:val="center"/>
          </w:tcPr>
          <w:p w14:paraId="55AF6A86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54922" w:rsidRPr="00A77E8C" w14:paraId="1720F9D7" w14:textId="77777777" w:rsidTr="00C57C42">
        <w:trPr>
          <w:trHeight w:val="1143"/>
        </w:trPr>
        <w:tc>
          <w:tcPr>
            <w:tcW w:w="504" w:type="dxa"/>
            <w:vAlign w:val="center"/>
          </w:tcPr>
          <w:p w14:paraId="3A6CAD33" w14:textId="77777777" w:rsidR="00454922" w:rsidRPr="00A77E8C" w:rsidRDefault="00454922" w:rsidP="00C57C42">
            <w:pPr>
              <w:widowControl/>
              <w:autoSpaceDE/>
              <w:autoSpaceDN/>
              <w:adjustRightInd/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63D5AE3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57" w:type="dxa"/>
            <w:vAlign w:val="center"/>
          </w:tcPr>
          <w:p w14:paraId="2AD49CBE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98DFC9E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71D68AC" w14:textId="77777777" w:rsidR="00454922" w:rsidRPr="00A77E8C" w:rsidRDefault="00454922" w:rsidP="00454922">
      <w:pPr>
        <w:spacing w:before="120" w:after="120"/>
        <w:ind w:right="1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6E4577D5" w14:textId="77777777" w:rsidR="00454922" w:rsidRPr="00A77E8C" w:rsidRDefault="00454922" w:rsidP="0045492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A77E8C">
        <w:rPr>
          <w:rFonts w:ascii="Open Sans" w:hAnsi="Open Sans" w:cs="Open Sans"/>
          <w:iCs/>
          <w:spacing w:val="-6"/>
        </w:rPr>
        <w:t>(*) Należy wypełnić wykropkowane miejsca.</w:t>
      </w:r>
    </w:p>
    <w:bookmarkEnd w:id="0"/>
    <w:p w14:paraId="7A130F0D" w14:textId="77777777" w:rsidR="00454922" w:rsidRPr="00A77E8C" w:rsidRDefault="00454922" w:rsidP="00454922">
      <w:pPr>
        <w:pStyle w:val="Akapitzlist"/>
        <w:widowControl/>
        <w:numPr>
          <w:ilvl w:val="0"/>
          <w:numId w:val="9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355C7C" w14:textId="77777777" w:rsidR="00454922" w:rsidRPr="00A77E8C" w:rsidRDefault="00454922" w:rsidP="00454922">
      <w:pPr>
        <w:pStyle w:val="Akapitzlist"/>
        <w:widowControl/>
        <w:numPr>
          <w:ilvl w:val="0"/>
          <w:numId w:val="9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229D724" w14:textId="77777777" w:rsidR="00454922" w:rsidRPr="008414F5" w:rsidRDefault="00454922" w:rsidP="00454922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8414F5">
        <w:rPr>
          <w:rFonts w:ascii="Open Sans" w:hAnsi="Open Sans" w:cs="Open Sans"/>
        </w:rPr>
        <w:t>Oświadczamy, że wyżej podana cena kosztorysowo - ilościowa obejmuje realizację wszystkich zobowiązań wykonawcy opisanych w specyfikacji istotnych warunków zamówienia wraz</w:t>
      </w:r>
      <w:r>
        <w:rPr>
          <w:rFonts w:ascii="Open Sans" w:hAnsi="Open Sans" w:cs="Open Sans"/>
        </w:rPr>
        <w:br/>
      </w:r>
      <w:r w:rsidRPr="008414F5">
        <w:rPr>
          <w:rFonts w:ascii="Open Sans" w:hAnsi="Open Sans" w:cs="Open Sans"/>
        </w:rPr>
        <w:t xml:space="preserve">z załącznikami. </w:t>
      </w:r>
    </w:p>
    <w:p w14:paraId="5A2F4E9A" w14:textId="77777777" w:rsidR="00454922" w:rsidRPr="00A77E8C" w:rsidRDefault="00454922" w:rsidP="00454922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3E75192" w14:textId="77777777" w:rsidR="00454922" w:rsidRDefault="00454922" w:rsidP="00454922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C312FE5" w14:textId="77777777" w:rsidR="00454922" w:rsidRPr="008414F5" w:rsidRDefault="00454922" w:rsidP="00454922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8414F5">
        <w:rPr>
          <w:rFonts w:ascii="Open Sans" w:hAnsi="Open Sans" w:cs="Open Sans"/>
        </w:rPr>
        <w:t xml:space="preserve">W załączeniu składamy wypełniony kosztorys ofertowy, zgodnie z wzorem stanowiącym załącznik nr </w:t>
      </w:r>
      <w:r>
        <w:rPr>
          <w:rFonts w:ascii="Open Sans" w:hAnsi="Open Sans" w:cs="Open Sans"/>
        </w:rPr>
        <w:t>6</w:t>
      </w:r>
      <w:r w:rsidRPr="008414F5">
        <w:rPr>
          <w:rFonts w:ascii="Open Sans" w:hAnsi="Open Sans" w:cs="Open Sans"/>
        </w:rPr>
        <w:t xml:space="preserve"> do Opisu Przedmiotu Zamówienia (OPZ).</w:t>
      </w:r>
    </w:p>
    <w:p w14:paraId="46074692" w14:textId="77777777" w:rsidR="00454922" w:rsidRPr="00A77E8C" w:rsidRDefault="00454922" w:rsidP="00454922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Powstanie obowiązku podatkowego u zamawiającego.</w:t>
      </w:r>
    </w:p>
    <w:p w14:paraId="202B3BD6" w14:textId="77777777" w:rsidR="00454922" w:rsidRPr="00A77E8C" w:rsidRDefault="00454922" w:rsidP="00454922">
      <w:pPr>
        <w:ind w:left="567" w:right="1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(wstawić </w:t>
      </w:r>
      <w:r w:rsidRPr="00A77E8C">
        <w:rPr>
          <w:rFonts w:ascii="Open Sans" w:hAnsi="Open Sans" w:cs="Open Sans"/>
          <w:b/>
        </w:rPr>
        <w:t>X</w:t>
      </w:r>
      <w:r w:rsidRPr="00A77E8C">
        <w:rPr>
          <w:rFonts w:ascii="Open Sans" w:hAnsi="Open Sans" w:cs="Open Sans"/>
        </w:rPr>
        <w:t xml:space="preserve"> we właściwe pole):</w:t>
      </w:r>
    </w:p>
    <w:p w14:paraId="35A350B1" w14:textId="77777777" w:rsidR="00454922" w:rsidRPr="00A77E8C" w:rsidRDefault="00454922" w:rsidP="0045492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>wybór oferty nie będzie prowadzić do powstania u zamawiającego obowiązku podatkowego;</w:t>
      </w:r>
    </w:p>
    <w:p w14:paraId="555B68DF" w14:textId="77777777" w:rsidR="00454922" w:rsidRPr="00A77E8C" w:rsidRDefault="00454922" w:rsidP="0045492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2ED3134C" w14:textId="77777777" w:rsidR="00454922" w:rsidRPr="00A77E8C" w:rsidRDefault="00454922" w:rsidP="00454922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2980DBE" w14:textId="77777777" w:rsidR="00454922" w:rsidRPr="00A77E8C" w:rsidRDefault="00454922" w:rsidP="004549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>_________________ zł netto**.</w:t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br/>
      </w:r>
      <w:r w:rsidRPr="00A77E8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A77E8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E5428A2" w14:textId="77777777" w:rsidR="00454922" w:rsidRPr="00A77E8C" w:rsidRDefault="00454922" w:rsidP="00454922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DA7BD60" w14:textId="77777777" w:rsidR="00454922" w:rsidRPr="00A77E8C" w:rsidRDefault="00454922" w:rsidP="00454922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718BC47" w14:textId="77777777" w:rsidR="00454922" w:rsidRPr="00A77E8C" w:rsidRDefault="00454922" w:rsidP="00454922">
      <w:pPr>
        <w:ind w:left="1211"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Oświadczam, że niewypełnienie oferty w zakresie pkt 1</w:t>
      </w:r>
      <w:r>
        <w:rPr>
          <w:rFonts w:ascii="Open Sans" w:hAnsi="Open Sans" w:cs="Open Sans"/>
        </w:rPr>
        <w:t>3</w:t>
      </w:r>
      <w:r w:rsidRPr="00A77E8C">
        <w:rPr>
          <w:rFonts w:ascii="Open Sans" w:hAnsi="Open Sans" w:cs="Open Sans"/>
        </w:rPr>
        <w:t xml:space="preserve"> oznacza, że jej złożenie</w:t>
      </w:r>
      <w:r w:rsidRPr="00A77E8C">
        <w:rPr>
          <w:rFonts w:ascii="Open Sans" w:hAnsi="Open Sans" w:cs="Open Sans"/>
        </w:rPr>
        <w:br/>
        <w:t>nie prowadzi do powstania obowiązku podatkowego po stronie zamawiającego.</w:t>
      </w:r>
    </w:p>
    <w:p w14:paraId="0AFBD6AC" w14:textId="77777777" w:rsidR="00454922" w:rsidRPr="00A77E8C" w:rsidRDefault="00454922" w:rsidP="00454922">
      <w:pPr>
        <w:ind w:left="1211" w:right="1"/>
        <w:jc w:val="both"/>
        <w:rPr>
          <w:rFonts w:ascii="Open Sans" w:hAnsi="Open Sans" w:cs="Open Sans"/>
        </w:rPr>
      </w:pPr>
    </w:p>
    <w:p w14:paraId="7A674718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517699176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3749A8F0" w14:textId="77777777" w:rsidTr="00C57C42">
        <w:tc>
          <w:tcPr>
            <w:tcW w:w="9066" w:type="dxa"/>
          </w:tcPr>
          <w:p w14:paraId="671F4FEA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FE2CC5E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b/>
        </w:rPr>
      </w:pPr>
    </w:p>
    <w:p w14:paraId="5AC6E912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b/>
        </w:rPr>
      </w:pPr>
    </w:p>
    <w:p w14:paraId="1BE836DA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368CFE78" w14:textId="77777777" w:rsidR="00454922" w:rsidRPr="00341404" w:rsidRDefault="00454922" w:rsidP="00454922">
      <w:pPr>
        <w:spacing w:line="300" w:lineRule="auto"/>
        <w:ind w:right="1"/>
        <w:jc w:val="right"/>
        <w:rPr>
          <w:rFonts w:ascii="Open Sans" w:hAnsi="Open Sans" w:cs="Open Sans"/>
          <w:bCs/>
        </w:rPr>
      </w:pPr>
      <w:r w:rsidRPr="00341404">
        <w:rPr>
          <w:rFonts w:ascii="Open Sans" w:hAnsi="Open Sans" w:cs="Open Sans"/>
          <w:bCs/>
        </w:rPr>
        <w:lastRenderedPageBreak/>
        <w:t>Załącznik nr 1.2. do SIWZ</w:t>
      </w:r>
    </w:p>
    <w:p w14:paraId="5A0B210D" w14:textId="77777777" w:rsidR="00454922" w:rsidRPr="00A77E8C" w:rsidRDefault="00454922" w:rsidP="00454922">
      <w:pPr>
        <w:spacing w:before="120" w:after="120" w:line="300" w:lineRule="auto"/>
        <w:ind w:right="1"/>
        <w:jc w:val="center"/>
        <w:rPr>
          <w:rFonts w:ascii="Open Sans" w:hAnsi="Open Sans" w:cs="Open Sans"/>
          <w:b/>
        </w:rPr>
      </w:pPr>
    </w:p>
    <w:p w14:paraId="77FFD94B" w14:textId="77777777" w:rsidR="00454922" w:rsidRPr="00A77E8C" w:rsidRDefault="00454922" w:rsidP="00454922">
      <w:pPr>
        <w:spacing w:before="120" w:after="120" w:line="300" w:lineRule="auto"/>
        <w:ind w:right="1"/>
        <w:jc w:val="center"/>
        <w:rPr>
          <w:rFonts w:ascii="Open Sans" w:hAnsi="Open Sans" w:cs="Open Sans"/>
          <w:b/>
        </w:rPr>
      </w:pPr>
      <w:r w:rsidRPr="00A77E8C">
        <w:rPr>
          <w:rFonts w:ascii="Open Sans" w:hAnsi="Open Sans" w:cs="Open Sans"/>
          <w:b/>
        </w:rPr>
        <w:t>O F E R T A – CZĘŚĆ NR 2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244"/>
      </w:tblGrid>
      <w:tr w:rsidR="00454922" w:rsidRPr="00A77E8C" w14:paraId="19EE75FF" w14:textId="77777777" w:rsidTr="00C57C42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0FD4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FBFB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454922" w:rsidRPr="00A77E8C" w14:paraId="266857BF" w14:textId="77777777" w:rsidTr="00C57C42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78BF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31AC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454922" w:rsidRPr="00A77E8C" w14:paraId="5B9A580D" w14:textId="77777777" w:rsidTr="00C57C42">
        <w:trPr>
          <w:cantSplit/>
          <w:trHeight w:val="121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0013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Wykonawca zgodnie z ustawą prawo przedsiębiorców z dnia 6 marca 2018 r.   (Dz. </w:t>
            </w:r>
            <w:r w:rsidRPr="00A77E8C">
              <w:rPr>
                <w:rFonts w:ascii="Open Sans" w:hAnsi="Open Sans"/>
                <w:sz w:val="18"/>
                <w:szCs w:val="18"/>
              </w:rPr>
              <w:t xml:space="preserve">U. 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r. </w:t>
            </w:r>
            <w:r w:rsidRPr="00A77E8C">
              <w:rPr>
                <w:rFonts w:ascii="Open Sans" w:hAnsi="Open Sans"/>
                <w:sz w:val="18"/>
                <w:szCs w:val="18"/>
              </w:rPr>
              <w:t xml:space="preserve">poz.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8988" w14:textId="77777777" w:rsidR="00454922" w:rsidRPr="00A77E8C" w:rsidRDefault="00454922" w:rsidP="00C57C42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754DF" wp14:editId="68CFCBD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69215</wp:posOffset>
                      </wp:positionV>
                      <wp:extent cx="123190" cy="117475"/>
                      <wp:effectExtent l="0" t="0" r="10160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5F03" id="Prostokąt 3" o:spid="_x0000_s1026" style="position:absolute;margin-left:29.45pt;margin-top:5.45pt;width:9.7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proofErr w:type="spellStart"/>
            <w:r w:rsidRPr="00A77E8C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A77E8C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752EFBD2" w14:textId="77777777" w:rsidR="00454922" w:rsidRPr="00A77E8C" w:rsidRDefault="00454922" w:rsidP="00C57C42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C1FB3" wp14:editId="5FE8BDA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71120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2F53" id="Prostokąt 4" o:spid="_x0000_s1026" style="position:absolute;margin-left:29pt;margin-top:5.6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małym przedsiębiorcą**</w:t>
            </w:r>
          </w:p>
          <w:p w14:paraId="267FAA31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0FFF7" wp14:editId="4D28A56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72390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D17C" id="Prostokąt 5" o:spid="_x0000_s1026" style="position:absolute;margin-left:29.65pt;margin-top:5.7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   średnim przedsiębiorcą**</w:t>
            </w:r>
          </w:p>
          <w:p w14:paraId="0AB0D9DE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</w:p>
          <w:p w14:paraId="3DA2D8BD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Pr="00A77E8C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2B5F7329" wp14:editId="07D1AB96">
                  <wp:extent cx="133985" cy="13398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pozostali przedsiębiorcy**</w:t>
            </w:r>
          </w:p>
          <w:p w14:paraId="2B61A241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1EF4E0A8" w14:textId="77777777" w:rsidTr="00C57C42">
        <w:trPr>
          <w:trHeight w:val="1630"/>
        </w:trPr>
        <w:tc>
          <w:tcPr>
            <w:tcW w:w="3833" w:type="dxa"/>
            <w:vAlign w:val="center"/>
          </w:tcPr>
          <w:p w14:paraId="4B30CCA7" w14:textId="77777777" w:rsidR="00454922" w:rsidRPr="00A77E8C" w:rsidRDefault="00454922" w:rsidP="00C57C42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4" w:type="dxa"/>
            <w:vAlign w:val="center"/>
          </w:tcPr>
          <w:p w14:paraId="2A280C05" w14:textId="77777777" w:rsidR="00454922" w:rsidRPr="005A63AD" w:rsidRDefault="00454922" w:rsidP="00C57C4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63AD">
              <w:rPr>
                <w:rFonts w:ascii="Open Sans" w:hAnsi="Open Sans" w:cs="Open Sans"/>
                <w:b/>
                <w:sz w:val="18"/>
                <w:szCs w:val="18"/>
              </w:rPr>
              <w:t>„Modernizacja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5A63AD">
              <w:rPr>
                <w:rFonts w:ascii="Open Sans" w:hAnsi="Open Sans" w:cs="Open Sans"/>
                <w:b/>
                <w:sz w:val="18"/>
                <w:szCs w:val="18"/>
              </w:rPr>
              <w:t>chodników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5A63AD">
              <w:rPr>
                <w:rFonts w:ascii="Open Sans" w:hAnsi="Open Sans" w:cs="Open Sans"/>
                <w:b/>
                <w:sz w:val="18"/>
                <w:szCs w:val="18"/>
              </w:rPr>
              <w:t>i jezdni ul. Karłowicza, modernizacja chodników i jezdni wraz z budową oświetlenia ul. Reymonta,  oraz modernizacja chodników i jedni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5A63AD">
              <w:rPr>
                <w:rFonts w:ascii="Open Sans" w:hAnsi="Open Sans" w:cs="Open Sans"/>
                <w:b/>
                <w:sz w:val="18"/>
                <w:szCs w:val="18"/>
              </w:rPr>
              <w:t>ul. Goszczyńskiego, budowa chodnika i schodów przy ul. Wąwóz” w ramach Programu Modernizacji Chodników.</w:t>
            </w:r>
          </w:p>
          <w:p w14:paraId="5D61DE20" w14:textId="77777777" w:rsidR="00454922" w:rsidRPr="00F025C5" w:rsidRDefault="00454922" w:rsidP="00C57C42">
            <w:pPr>
              <w:widowControl/>
              <w:autoSpaceDE/>
              <w:adjustRightInd/>
              <w:ind w:left="151" w:right="13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E936851" w14:textId="77777777" w:rsidR="00454922" w:rsidRDefault="00454922" w:rsidP="00C57C42">
            <w:pPr>
              <w:widowControl/>
              <w:autoSpaceDE/>
              <w:adjustRightInd/>
              <w:ind w:left="151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/>
                <w:sz w:val="18"/>
                <w:szCs w:val="18"/>
              </w:rPr>
              <w:t>Część nr 2.</w:t>
            </w:r>
          </w:p>
          <w:p w14:paraId="4815941D" w14:textId="77777777" w:rsidR="00454922" w:rsidRDefault="00454922" w:rsidP="00C57C42">
            <w:pPr>
              <w:widowControl/>
              <w:autoSpaceDE/>
              <w:adjustRightInd/>
              <w:ind w:left="15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EDFE836" w14:textId="77777777" w:rsidR="00454922" w:rsidRDefault="00454922" w:rsidP="00454922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 xml:space="preserve">Zadanie nr 1 – Modernizacja chodników i jezdni </w:t>
            </w:r>
          </w:p>
          <w:p w14:paraId="6EDC4AFD" w14:textId="77777777" w:rsidR="00454922" w:rsidRDefault="00454922" w:rsidP="00C57C42">
            <w:pPr>
              <w:pStyle w:val="Akapitzlist"/>
              <w:ind w:left="360"/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>ul. Goszczyńskiego od ul. Kartuskiej do ul. Zagórnej”</w:t>
            </w:r>
          </w:p>
          <w:p w14:paraId="1435B0FE" w14:textId="77777777" w:rsidR="00454922" w:rsidRPr="0069749E" w:rsidRDefault="00454922" w:rsidP="00454922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749E">
              <w:rPr>
                <w:rFonts w:ascii="Open Sans" w:hAnsi="Open Sans" w:cs="Open Sans"/>
                <w:sz w:val="18"/>
                <w:szCs w:val="18"/>
              </w:rPr>
              <w:t>Zadanie nr 2 – Budowa chodnika i schodów przy ul. Wąwóz.</w:t>
            </w:r>
          </w:p>
          <w:p w14:paraId="6AD3B518" w14:textId="77777777" w:rsidR="00454922" w:rsidRPr="00F025C5" w:rsidRDefault="00454922" w:rsidP="00C57C42">
            <w:pPr>
              <w:widowControl/>
              <w:autoSpaceDE/>
              <w:adjustRightInd/>
              <w:ind w:left="15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6D75C18" w14:textId="77777777" w:rsidR="00454922" w:rsidRPr="00FA58CB" w:rsidRDefault="00454922" w:rsidP="00C57C42">
            <w:pPr>
              <w:widowControl/>
              <w:autoSpaceDE/>
              <w:adjustRightInd/>
              <w:ind w:left="15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35B6200" w14:textId="77777777" w:rsidR="00454922" w:rsidRPr="00A77E8C" w:rsidRDefault="00454922" w:rsidP="00454922">
      <w:pPr>
        <w:spacing w:before="120" w:after="120"/>
        <w:ind w:right="1"/>
        <w:jc w:val="both"/>
        <w:rPr>
          <w:rFonts w:ascii="Open Sans" w:hAnsi="Open Sans" w:cs="Open Sans"/>
          <w:sz w:val="8"/>
          <w:szCs w:val="8"/>
        </w:rPr>
      </w:pPr>
    </w:p>
    <w:p w14:paraId="53CB7317" w14:textId="77777777" w:rsidR="00454922" w:rsidRPr="00A77E8C" w:rsidRDefault="00454922" w:rsidP="00454922">
      <w:pPr>
        <w:spacing w:before="120" w:after="120"/>
        <w:ind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 odpowiedzi na ogłoszenie o zamówieniu oferuję wykonanie przedmiotu zamówienia 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54922" w:rsidRPr="00A77E8C" w14:paraId="3120F889" w14:textId="77777777" w:rsidTr="00C57C42">
        <w:trPr>
          <w:trHeight w:val="787"/>
        </w:trPr>
        <w:tc>
          <w:tcPr>
            <w:tcW w:w="504" w:type="dxa"/>
            <w:vAlign w:val="center"/>
          </w:tcPr>
          <w:p w14:paraId="3F0B1212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6C118C7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58E054C5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454922" w:rsidRPr="00A77E8C" w14:paraId="25DA0CAA" w14:textId="77777777" w:rsidTr="00C57C42">
        <w:trPr>
          <w:cantSplit/>
          <w:trHeight w:val="664"/>
        </w:trPr>
        <w:tc>
          <w:tcPr>
            <w:tcW w:w="504" w:type="dxa"/>
            <w:vAlign w:val="center"/>
          </w:tcPr>
          <w:p w14:paraId="58EB79FB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CB386B2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E4345CF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54922" w:rsidRPr="00A77E8C" w14:paraId="1462FC06" w14:textId="77777777" w:rsidTr="00C57C42">
        <w:trPr>
          <w:trHeight w:val="663"/>
        </w:trPr>
        <w:tc>
          <w:tcPr>
            <w:tcW w:w="504" w:type="dxa"/>
            <w:vAlign w:val="center"/>
          </w:tcPr>
          <w:p w14:paraId="39248FFA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AB448D4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15AD326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454922" w:rsidRPr="00A77E8C" w14:paraId="0D043CA1" w14:textId="77777777" w:rsidTr="00C57C42">
        <w:trPr>
          <w:trHeight w:val="663"/>
        </w:trPr>
        <w:tc>
          <w:tcPr>
            <w:tcW w:w="504" w:type="dxa"/>
            <w:vAlign w:val="center"/>
          </w:tcPr>
          <w:p w14:paraId="346B33E5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FB2A2A3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5315F927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54922" w:rsidRPr="00A77E8C" w14:paraId="3449630E" w14:textId="77777777" w:rsidTr="00C57C42">
        <w:trPr>
          <w:trHeight w:val="687"/>
        </w:trPr>
        <w:tc>
          <w:tcPr>
            <w:tcW w:w="504" w:type="dxa"/>
            <w:vAlign w:val="center"/>
          </w:tcPr>
          <w:p w14:paraId="7696940C" w14:textId="77777777" w:rsidR="00454922" w:rsidRPr="00A77E8C" w:rsidRDefault="00454922" w:rsidP="00C57C42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5 </w:t>
            </w:r>
          </w:p>
        </w:tc>
        <w:tc>
          <w:tcPr>
            <w:tcW w:w="3324" w:type="dxa"/>
            <w:vAlign w:val="center"/>
          </w:tcPr>
          <w:p w14:paraId="09BA8CF8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4BEBC44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54922" w:rsidRPr="00A77E8C" w14:paraId="43D261CD" w14:textId="77777777" w:rsidTr="00C57C42">
        <w:trPr>
          <w:trHeight w:val="1202"/>
        </w:trPr>
        <w:tc>
          <w:tcPr>
            <w:tcW w:w="504" w:type="dxa"/>
            <w:vAlign w:val="center"/>
          </w:tcPr>
          <w:p w14:paraId="7E69EE91" w14:textId="77777777" w:rsidR="00454922" w:rsidRPr="00A77E8C" w:rsidRDefault="00454922" w:rsidP="00C57C42">
            <w:pPr>
              <w:widowControl/>
              <w:autoSpaceDE/>
              <w:autoSpaceDN/>
              <w:adjustRightInd/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0F232C0" w14:textId="77777777" w:rsidR="00454922" w:rsidRPr="00A77E8C" w:rsidRDefault="00454922" w:rsidP="00C57C4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2691D62E" w14:textId="77777777" w:rsidR="00454922" w:rsidRPr="00A77E8C" w:rsidRDefault="00454922" w:rsidP="00C57C4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8FECD10" w14:textId="77777777" w:rsidR="00454922" w:rsidRPr="00A77E8C" w:rsidRDefault="00454922" w:rsidP="00454922">
      <w:pPr>
        <w:spacing w:before="120" w:after="120"/>
        <w:ind w:right="1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620DC59D" w14:textId="77777777" w:rsidR="00454922" w:rsidRPr="00A77E8C" w:rsidRDefault="00454922" w:rsidP="0045492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A77E8C">
        <w:rPr>
          <w:rFonts w:ascii="Open Sans" w:hAnsi="Open Sans" w:cs="Open Sans"/>
          <w:iCs/>
          <w:spacing w:val="-6"/>
        </w:rPr>
        <w:t>(*) Należy wypełnić wykropkowane miejsca.</w:t>
      </w:r>
    </w:p>
    <w:p w14:paraId="4562F9F7" w14:textId="77777777" w:rsidR="00454922" w:rsidRPr="00A77E8C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bookmarkStart w:id="3" w:name="_Hlk517702017"/>
      <w:r w:rsidRPr="00A77E8C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11C6215" w14:textId="77777777" w:rsidR="00454922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8EB81F1" w14:textId="77777777" w:rsidR="00454922" w:rsidRPr="00FA58CB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r w:rsidRPr="00FA58CB">
        <w:rPr>
          <w:rFonts w:ascii="Open Sans" w:hAnsi="Open Sans" w:cs="Open Sans"/>
        </w:rPr>
        <w:t>Oświadczamy, że wyżej podana cena kosztorysowo - ilościowa obejmuje realizację wszystkich zobowiązań wykonawcy opisanych w specyfikacji istotnych warunków zamówienia wraz</w:t>
      </w:r>
      <w:r>
        <w:rPr>
          <w:rFonts w:ascii="Open Sans" w:hAnsi="Open Sans" w:cs="Open Sans"/>
        </w:rPr>
        <w:br/>
      </w:r>
      <w:r w:rsidRPr="00FA58CB">
        <w:rPr>
          <w:rFonts w:ascii="Open Sans" w:hAnsi="Open Sans" w:cs="Open Sans"/>
        </w:rPr>
        <w:t xml:space="preserve">z załącznikami. </w:t>
      </w:r>
    </w:p>
    <w:p w14:paraId="3DE4CAE0" w14:textId="77777777" w:rsidR="00454922" w:rsidRPr="00A77E8C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D47CDE4" w14:textId="77777777" w:rsidR="00454922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6B2677E" w14:textId="77777777" w:rsidR="00454922" w:rsidRPr="00FA58CB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hanging="567"/>
        <w:contextualSpacing w:val="0"/>
        <w:jc w:val="both"/>
        <w:rPr>
          <w:rFonts w:ascii="Open Sans" w:hAnsi="Open Sans" w:cs="Open Sans"/>
        </w:rPr>
      </w:pPr>
      <w:r w:rsidRPr="00FA58CB">
        <w:rPr>
          <w:rFonts w:ascii="Open Sans" w:hAnsi="Open Sans" w:cs="Open Sans"/>
        </w:rPr>
        <w:t xml:space="preserve">W załączeniu składamy wypełniony kosztorys ofertowy, zgodnie z wzorem stanowiącym załącznik nr </w:t>
      </w:r>
      <w:r>
        <w:rPr>
          <w:rFonts w:ascii="Open Sans" w:hAnsi="Open Sans" w:cs="Open Sans"/>
        </w:rPr>
        <w:t>6</w:t>
      </w:r>
      <w:r w:rsidRPr="00FA58CB">
        <w:rPr>
          <w:rFonts w:ascii="Open Sans" w:hAnsi="Open Sans" w:cs="Open Sans"/>
        </w:rPr>
        <w:t xml:space="preserve"> do Opisu Przedmiotu Zamówienia (OPZ).</w:t>
      </w:r>
    </w:p>
    <w:p w14:paraId="55390113" w14:textId="77777777" w:rsidR="00454922" w:rsidRPr="00A77E8C" w:rsidRDefault="00454922" w:rsidP="00454922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Powstanie obowiązku podatkowego u zamawiającego.</w:t>
      </w:r>
    </w:p>
    <w:p w14:paraId="06EB0781" w14:textId="77777777" w:rsidR="00454922" w:rsidRPr="00A77E8C" w:rsidRDefault="00454922" w:rsidP="00454922">
      <w:pPr>
        <w:ind w:left="567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(wstawić </w:t>
      </w:r>
      <w:r w:rsidRPr="00A77E8C">
        <w:rPr>
          <w:rFonts w:ascii="Open Sans" w:hAnsi="Open Sans" w:cs="Open Sans"/>
          <w:b/>
        </w:rPr>
        <w:t>X</w:t>
      </w:r>
      <w:r w:rsidRPr="00A77E8C">
        <w:rPr>
          <w:rFonts w:ascii="Open Sans" w:hAnsi="Open Sans" w:cs="Open Sans"/>
        </w:rPr>
        <w:t xml:space="preserve"> we właściwe pole):</w:t>
      </w:r>
    </w:p>
    <w:bookmarkEnd w:id="3"/>
    <w:p w14:paraId="018B8BED" w14:textId="77777777" w:rsidR="00454922" w:rsidRPr="00A77E8C" w:rsidRDefault="00454922" w:rsidP="0045492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>wybór oferty nie będzie prowadzić do powstania u zamawiającego obowiązku podatkowego;</w:t>
      </w:r>
    </w:p>
    <w:p w14:paraId="6183AF14" w14:textId="77777777" w:rsidR="00454922" w:rsidRPr="00A77E8C" w:rsidRDefault="00454922" w:rsidP="0045492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3E08403" w14:textId="77777777" w:rsidR="00454922" w:rsidRPr="00A77E8C" w:rsidRDefault="00454922" w:rsidP="00454922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7351BB1" w14:textId="77777777" w:rsidR="00454922" w:rsidRPr="00A77E8C" w:rsidRDefault="00454922" w:rsidP="0045492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>_________________ zł netto**.</w:t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br/>
      </w:r>
      <w:r w:rsidRPr="00A77E8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A77E8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B741C69" w14:textId="77777777" w:rsidR="00454922" w:rsidRPr="00A77E8C" w:rsidRDefault="00454922" w:rsidP="00454922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072AA14" w14:textId="77777777" w:rsidR="00454922" w:rsidRPr="00A77E8C" w:rsidRDefault="00454922" w:rsidP="00454922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F3BB78" w14:textId="77777777" w:rsidR="00454922" w:rsidRPr="00A77E8C" w:rsidRDefault="00454922" w:rsidP="00454922">
      <w:pPr>
        <w:spacing w:before="120" w:after="120"/>
        <w:ind w:left="426"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Oświadczam, że niewypełnienie oferty w zakresie pkt 1</w:t>
      </w:r>
      <w:r>
        <w:rPr>
          <w:rFonts w:ascii="Open Sans" w:hAnsi="Open Sans" w:cs="Open Sans"/>
        </w:rPr>
        <w:t>3</w:t>
      </w:r>
      <w:r w:rsidRPr="00A77E8C">
        <w:rPr>
          <w:rFonts w:ascii="Open Sans" w:hAnsi="Open Sans" w:cs="Open Sans"/>
        </w:rPr>
        <w:t xml:space="preserve"> oznacza, że jej złożenie</w:t>
      </w:r>
      <w:r w:rsidRPr="00A77E8C">
        <w:rPr>
          <w:rFonts w:ascii="Open Sans" w:hAnsi="Open Sans" w:cs="Open Sans"/>
        </w:rPr>
        <w:br/>
        <w:t>nie prowadzi do powstania obowiązku podatkowego po stronie zamawiającego.</w:t>
      </w:r>
    </w:p>
    <w:p w14:paraId="166BF4B1" w14:textId="77777777" w:rsidR="00454922" w:rsidRPr="00A77E8C" w:rsidRDefault="00454922" w:rsidP="00454922">
      <w:pPr>
        <w:widowControl/>
        <w:autoSpaceDE/>
        <w:adjustRightInd/>
        <w:rPr>
          <w:rFonts w:ascii="Open Sans" w:hAnsi="Open Sans" w:cs="Open Sans"/>
        </w:rPr>
      </w:pPr>
    </w:p>
    <w:bookmarkEnd w:id="2"/>
    <w:p w14:paraId="4696D4C9" w14:textId="77777777" w:rsidR="00454922" w:rsidRPr="00312ABF" w:rsidRDefault="00454922" w:rsidP="0045492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919"/>
      </w:tblGrid>
      <w:tr w:rsidR="00454922" w14:paraId="4D7BF63D" w14:textId="77777777" w:rsidTr="00C57C42">
        <w:tc>
          <w:tcPr>
            <w:tcW w:w="9061" w:type="dxa"/>
          </w:tcPr>
          <w:p w14:paraId="236DFC7C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A27028" w14:textId="77777777" w:rsidR="00454922" w:rsidRPr="00BA56E4" w:rsidRDefault="00454922" w:rsidP="00454922">
      <w:pPr>
        <w:widowControl/>
        <w:autoSpaceDE/>
        <w:autoSpaceDN/>
        <w:adjustRightInd/>
        <w:rPr>
          <w:rFonts w:ascii="Open Sans" w:hAnsi="Open Sans" w:cs="Open Sans"/>
        </w:rPr>
      </w:pPr>
      <w:r w:rsidRPr="00A77E8C">
        <w:rPr>
          <w:rFonts w:ascii="Open Sans" w:hAnsi="Open Sans" w:cs="Open Sans"/>
          <w:b/>
        </w:rPr>
        <w:br w:type="page"/>
      </w:r>
    </w:p>
    <w:p w14:paraId="1DB57AE3" w14:textId="77777777" w:rsidR="00454922" w:rsidRPr="00A77E8C" w:rsidRDefault="00454922" w:rsidP="00454922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lastRenderedPageBreak/>
        <w:t>Załącznik nr 2 do SIWZ</w:t>
      </w:r>
    </w:p>
    <w:p w14:paraId="56380D76" w14:textId="77777777" w:rsidR="00454922" w:rsidRPr="00A77E8C" w:rsidRDefault="00454922" w:rsidP="00454922">
      <w:pPr>
        <w:pStyle w:val="pkt"/>
        <w:tabs>
          <w:tab w:val="left" w:pos="3098"/>
        </w:tabs>
        <w:spacing w:before="120" w:after="120"/>
        <w:ind w:left="0" w:firstLine="426"/>
        <w:jc w:val="center"/>
        <w:rPr>
          <w:rFonts w:ascii="Open Sans" w:hAnsi="Open Sans" w:cs="Open Sans"/>
          <w:sz w:val="20"/>
        </w:rPr>
      </w:pPr>
    </w:p>
    <w:p w14:paraId="3F694E25" w14:textId="77777777" w:rsidR="00454922" w:rsidRPr="00A77E8C" w:rsidRDefault="00454922" w:rsidP="00454922">
      <w:pPr>
        <w:pStyle w:val="pkt"/>
        <w:tabs>
          <w:tab w:val="left" w:pos="3098"/>
        </w:tabs>
        <w:spacing w:before="120" w:after="120"/>
        <w:ind w:left="0" w:firstLine="426"/>
        <w:jc w:val="center"/>
        <w:rPr>
          <w:rFonts w:ascii="Open Sans" w:hAnsi="Open Sans" w:cs="Open Sans"/>
          <w:sz w:val="20"/>
        </w:rPr>
      </w:pPr>
    </w:p>
    <w:p w14:paraId="45E7B8F5" w14:textId="77777777" w:rsidR="00454922" w:rsidRPr="00A77E8C" w:rsidRDefault="00454922" w:rsidP="00454922">
      <w:pPr>
        <w:spacing w:before="120" w:after="120"/>
        <w:jc w:val="center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OŚWIADCZENIE O NIEPODLEGANIU WYKLUCZENIU ORAZ SPEŁNIANIU WARUNKÓW</w:t>
      </w:r>
      <w:r w:rsidRPr="00A77E8C">
        <w:rPr>
          <w:rFonts w:ascii="Open Sans" w:hAnsi="Open Sans" w:cs="Open Sans"/>
        </w:rPr>
        <w:br/>
        <w:t>UDZIAŁU W POSTĘPOWANIU</w:t>
      </w:r>
    </w:p>
    <w:p w14:paraId="65AF6ED6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163BEDCC" w14:textId="77777777" w:rsidR="00454922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34366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 w:rsidRPr="00B34366">
        <w:rPr>
          <w:rFonts w:ascii="Open Sans" w:hAnsi="Open Sans" w:cs="Open Sans"/>
          <w:snapToGrid w:val="0"/>
        </w:rPr>
        <w:t>(</w:t>
      </w:r>
      <w:proofErr w:type="spellStart"/>
      <w:r w:rsidRPr="00B34366">
        <w:rPr>
          <w:rFonts w:ascii="Open Sans" w:hAnsi="Open Sans" w:cs="Open Sans"/>
          <w:snapToGrid w:val="0"/>
        </w:rPr>
        <w:t>t.j</w:t>
      </w:r>
      <w:proofErr w:type="spellEnd"/>
      <w:r w:rsidRPr="00B34366">
        <w:rPr>
          <w:rFonts w:ascii="Open Sans" w:hAnsi="Open Sans" w:cs="Open Sans"/>
          <w:snapToGrid w:val="0"/>
        </w:rPr>
        <w:t>. Dz. U. z 2019 r. poz. 1843</w:t>
      </w:r>
      <w:r>
        <w:rPr>
          <w:rFonts w:ascii="Open Sans" w:hAnsi="Open Sans" w:cs="Open Sans"/>
          <w:snapToGrid w:val="0"/>
        </w:rPr>
        <w:t xml:space="preserve">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B34366">
        <w:rPr>
          <w:rFonts w:ascii="Open Sans" w:hAnsi="Open Sans" w:cs="Open Sans"/>
          <w:snapToGrid w:val="0"/>
        </w:rPr>
        <w:t>)</w:t>
      </w:r>
      <w:r w:rsidRPr="00B34366">
        <w:rPr>
          <w:rFonts w:ascii="Open Sans" w:hAnsi="Open Sans" w:cs="Open Sans"/>
        </w:rPr>
        <w:t>, pod nazwą</w:t>
      </w:r>
      <w:r w:rsidRPr="00A77E8C">
        <w:rPr>
          <w:rFonts w:ascii="Open Sans" w:hAnsi="Open Sans" w:cs="Open Sans"/>
        </w:rPr>
        <w:t>:</w:t>
      </w:r>
    </w:p>
    <w:p w14:paraId="141E6DB9" w14:textId="77777777" w:rsidR="00454922" w:rsidRPr="0069749E" w:rsidRDefault="00454922" w:rsidP="00454922">
      <w:pPr>
        <w:jc w:val="both"/>
        <w:rPr>
          <w:rFonts w:ascii="Open Sans" w:hAnsi="Open Sans" w:cs="Open Sans"/>
          <w:b/>
        </w:rPr>
      </w:pPr>
      <w:r w:rsidRPr="0069749E">
        <w:rPr>
          <w:rFonts w:ascii="Open Sans" w:hAnsi="Open Sans" w:cs="Open Sans"/>
          <w:b/>
        </w:rPr>
        <w:t>„Modernizacja chodników i jezdni ul. Karłowicza, modernizacja chodników i jezdni wraz z budową oświetlenia ul. Reymonta,  oraz modernizacja chodników i jedni ul. Goszczyńskiego, budowa chodnika i schodów przy ul. Wąwóz” w ramach Programu Modernizacji Chodników.</w:t>
      </w:r>
    </w:p>
    <w:p w14:paraId="6E64180A" w14:textId="77777777" w:rsidR="00454922" w:rsidRDefault="00454922" w:rsidP="0045492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0FB1C90" w14:textId="77777777" w:rsidR="00454922" w:rsidRPr="00A77E8C" w:rsidRDefault="00454922" w:rsidP="0045492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A77E8C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C838D91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2DDAB191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 w postępowaniu, jak niżej:</w:t>
      </w:r>
    </w:p>
    <w:p w14:paraId="39DAE2DD" w14:textId="77777777" w:rsidR="00454922" w:rsidRPr="00A77E8C" w:rsidRDefault="00454922" w:rsidP="00454922">
      <w:pPr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D3E144D" w14:textId="77777777" w:rsidR="00454922" w:rsidRPr="00A77E8C" w:rsidRDefault="00454922" w:rsidP="00454922">
      <w:pPr>
        <w:pStyle w:val="Akapitzlist"/>
        <w:numPr>
          <w:ilvl w:val="0"/>
          <w:numId w:val="4"/>
        </w:numPr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719D838B" w14:textId="77777777" w:rsidR="00454922" w:rsidRPr="00A77E8C" w:rsidRDefault="00454922" w:rsidP="00454922">
      <w:pPr>
        <w:pStyle w:val="Akapitzlist"/>
        <w:numPr>
          <w:ilvl w:val="0"/>
          <w:numId w:val="4"/>
        </w:numPr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42CC66D4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54922" w:rsidRPr="001B12CE" w14:paraId="0704A4B4" w14:textId="77777777" w:rsidTr="00C57C4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C42" w14:textId="77777777" w:rsidR="00454922" w:rsidRPr="001B12CE" w:rsidRDefault="00454922" w:rsidP="00C57C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2045" w14:textId="77777777" w:rsidR="00454922" w:rsidRPr="001B12CE" w:rsidRDefault="00454922" w:rsidP="00C57C4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82F3241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31D1B880" w14:textId="77777777" w:rsidTr="00C57C42">
        <w:tc>
          <w:tcPr>
            <w:tcW w:w="9066" w:type="dxa"/>
          </w:tcPr>
          <w:p w14:paraId="25A7CF8A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59FD865" w14:textId="77777777" w:rsidR="00454922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03D88FC" w14:textId="77777777" w:rsidR="00454922" w:rsidRPr="00A77E8C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454922" w:rsidRPr="00A77E8C" w:rsidSect="00C671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5" w:right="1134" w:bottom="567" w:left="1418" w:header="568" w:footer="214" w:gutter="0"/>
          <w:cols w:space="708"/>
          <w:noEndnote/>
          <w:docGrid w:linePitch="360"/>
        </w:sectPr>
      </w:pPr>
    </w:p>
    <w:p w14:paraId="03BD13C7" w14:textId="77777777" w:rsidR="00454922" w:rsidRDefault="00454922" w:rsidP="00454922">
      <w:pPr>
        <w:tabs>
          <w:tab w:val="left" w:pos="6437"/>
        </w:tabs>
        <w:rPr>
          <w:rFonts w:ascii="Open Sans" w:hAnsi="Open Sans" w:cs="Open Sans"/>
        </w:rPr>
        <w:sectPr w:rsidR="00454922" w:rsidSect="00AF2030">
          <w:type w:val="continuous"/>
          <w:pgSz w:w="11907" w:h="16840"/>
          <w:pgMar w:top="1418" w:right="1418" w:bottom="1418" w:left="1137" w:header="426" w:footer="851" w:gutter="0"/>
          <w:cols w:space="708"/>
          <w:docGrid w:linePitch="272"/>
        </w:sectPr>
      </w:pPr>
      <w:bookmarkStart w:id="4" w:name="_Hlk513466802"/>
      <w:r>
        <w:rPr>
          <w:rFonts w:ascii="Open Sans" w:hAnsi="Open Sans" w:cs="Open Sans"/>
        </w:rPr>
        <w:tab/>
      </w:r>
    </w:p>
    <w:p w14:paraId="07AC5FE3" w14:textId="77777777" w:rsidR="00454922" w:rsidRPr="002F3E62" w:rsidRDefault="00454922" w:rsidP="00454922">
      <w:pPr>
        <w:spacing w:before="120" w:after="120"/>
        <w:jc w:val="right"/>
        <w:rPr>
          <w:rFonts w:ascii="Open Sans" w:hAnsi="Open Sans" w:cs="Open Sans"/>
        </w:rPr>
      </w:pPr>
      <w:r w:rsidRPr="002F3E62">
        <w:rPr>
          <w:rFonts w:ascii="Open Sans" w:hAnsi="Open Sans" w:cs="Open Sans"/>
        </w:rPr>
        <w:lastRenderedPageBreak/>
        <w:t>Załącznik nr 3</w:t>
      </w:r>
      <w:r>
        <w:rPr>
          <w:rFonts w:ascii="Open Sans" w:hAnsi="Open Sans" w:cs="Open Sans"/>
        </w:rPr>
        <w:t>.1</w:t>
      </w:r>
      <w:r w:rsidRPr="002F3E62">
        <w:rPr>
          <w:rFonts w:ascii="Open Sans" w:hAnsi="Open Sans" w:cs="Open Sans"/>
        </w:rPr>
        <w:t xml:space="preserve"> do SIWZ</w:t>
      </w:r>
    </w:p>
    <w:p w14:paraId="7AE7297B" w14:textId="77777777" w:rsidR="00454922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2F3E62">
        <w:rPr>
          <w:rFonts w:ascii="Open Sans" w:hAnsi="Open Sans" w:cs="Open Sans"/>
        </w:rPr>
        <w:t>WYKAZ ROBÓT BUDOWLANYCH</w:t>
      </w:r>
      <w:r>
        <w:rPr>
          <w:rFonts w:ascii="Open Sans" w:hAnsi="Open Sans" w:cs="Open Sans"/>
        </w:rPr>
        <w:t xml:space="preserve"> – CZĘŚĆ NR 1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37"/>
        <w:gridCol w:w="2835"/>
        <w:gridCol w:w="1418"/>
        <w:gridCol w:w="1134"/>
        <w:gridCol w:w="1417"/>
      </w:tblGrid>
      <w:tr w:rsidR="00454922" w:rsidRPr="00A77E8C" w14:paraId="7E56D9FC" w14:textId="77777777" w:rsidTr="00C57C42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F5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9E60A5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8AEF" w14:textId="77777777" w:rsidR="00454922" w:rsidRPr="00637E37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37E37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454C95E" w14:textId="77777777" w:rsidR="00454922" w:rsidRPr="00AF2030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F2030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D1E" w14:textId="77777777" w:rsidR="00454922" w:rsidRPr="00AF2030" w:rsidRDefault="00454922" w:rsidP="00C57C4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F2030">
              <w:rPr>
                <w:rFonts w:ascii="Open Sans" w:hAnsi="Open Sans" w:cs="Open Sans"/>
                <w:bCs/>
                <w:sz w:val="18"/>
                <w:szCs w:val="18"/>
              </w:rPr>
              <w:t xml:space="preserve"> Powierzchnia </w:t>
            </w:r>
            <w:r w:rsidRPr="00AF203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wykonanej nawierzchni z płytek chodnikowych lub kostki betonowej lub kostki kamiennej lub kostki brukowej </w:t>
            </w:r>
          </w:p>
          <w:p w14:paraId="383E8D29" w14:textId="77777777" w:rsidR="00454922" w:rsidRPr="00AF2030" w:rsidRDefault="00454922" w:rsidP="00C57C42">
            <w:pPr>
              <w:pStyle w:val="Nagwek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F2030">
              <w:rPr>
                <w:rFonts w:ascii="Open Sans" w:hAnsi="Open Sans" w:cs="Open Sans"/>
                <w:sz w:val="18"/>
                <w:szCs w:val="18"/>
              </w:rPr>
              <w:t>/w m</w:t>
            </w:r>
            <w:r w:rsidRPr="00AF2030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AF2030">
              <w:rPr>
                <w:rFonts w:ascii="Open Sans" w:hAnsi="Open Sans" w:cs="Open Sans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1FF" w14:textId="77777777" w:rsidR="00454922" w:rsidRPr="00AF2030" w:rsidRDefault="00454922" w:rsidP="00C57C42">
            <w:pPr>
              <w:tabs>
                <w:tab w:val="left" w:pos="708"/>
                <w:tab w:val="center" w:pos="176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F2030">
              <w:rPr>
                <w:rFonts w:ascii="Open Sans" w:hAnsi="Open Sans" w:cs="Open Sans"/>
                <w:sz w:val="18"/>
                <w:szCs w:val="18"/>
              </w:rPr>
              <w:t>Powierzchnia wykonanej nawierzchni bitumicznej jezdni</w:t>
            </w:r>
          </w:p>
          <w:p w14:paraId="4E82C740" w14:textId="77777777" w:rsidR="00454922" w:rsidRPr="00AF2030" w:rsidRDefault="00454922" w:rsidP="00C57C42">
            <w:pPr>
              <w:tabs>
                <w:tab w:val="left" w:pos="708"/>
                <w:tab w:val="center" w:pos="176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F2030">
              <w:rPr>
                <w:rFonts w:ascii="Open Sans" w:hAnsi="Open Sans" w:cs="Open Sans"/>
                <w:sz w:val="18"/>
                <w:szCs w:val="18"/>
              </w:rPr>
              <w:t>/ w m</w:t>
            </w:r>
            <w:r w:rsidRPr="00AF2030">
              <w:rPr>
                <w:rFonts w:ascii="Open Sans" w:hAnsi="Open Sans" w:cs="Open Sans"/>
                <w:sz w:val="18"/>
                <w:szCs w:val="18"/>
                <w:vertAlign w:val="superscript"/>
              </w:rPr>
              <w:t xml:space="preserve">2  </w:t>
            </w:r>
            <w:r w:rsidRPr="00AF2030">
              <w:rPr>
                <w:rFonts w:ascii="Open Sans" w:hAnsi="Open Sans" w:cs="Open Sans"/>
                <w:sz w:val="18"/>
                <w:szCs w:val="18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C682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brutto obejmującego swoim zakresem budowę lub przebudowę oświetlenia zewnętrznego (np. ulicznego, parkingowego lub parkowego) z zastosowaniem technologii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1E0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185BB4BD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11316C3D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0EC4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Miejsce</w:t>
            </w:r>
          </w:p>
          <w:p w14:paraId="3FCD4E4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wykonania</w:t>
            </w:r>
          </w:p>
          <w:p w14:paraId="42416BF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989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robota została </w:t>
            </w:r>
          </w:p>
          <w:p w14:paraId="04063CC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454922" w:rsidRPr="00A77E8C" w14:paraId="6838BC0D" w14:textId="77777777" w:rsidTr="00C57C42">
        <w:trPr>
          <w:trHeight w:val="265"/>
          <w:jc w:val="center"/>
        </w:trPr>
        <w:tc>
          <w:tcPr>
            <w:tcW w:w="567" w:type="dxa"/>
            <w:vAlign w:val="center"/>
          </w:tcPr>
          <w:p w14:paraId="64F5991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D002EC7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4B0F4D14" w14:textId="77777777" w:rsidR="00454922" w:rsidRPr="00A77E8C" w:rsidRDefault="00454922" w:rsidP="00C57C42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37" w:type="dxa"/>
            <w:vAlign w:val="center"/>
          </w:tcPr>
          <w:p w14:paraId="250CC85E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14:paraId="766F784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14:paraId="2D66AD4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712B3D7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038A35A5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454922" w:rsidRPr="00A77E8C" w14:paraId="59776572" w14:textId="77777777" w:rsidTr="00C57C42">
        <w:trPr>
          <w:trHeight w:hRule="exact"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3901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5FD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098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DE3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30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9CCE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131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CE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4E1E071F" w14:textId="77777777" w:rsidTr="00C57C42">
        <w:trPr>
          <w:trHeight w:hRule="exact"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ACD7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98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DA8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6E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0C1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57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98B1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C9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15D32010" w14:textId="77777777" w:rsidTr="00C57C42">
        <w:trPr>
          <w:trHeight w:hRule="exact"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CB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044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A2EE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89AE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6E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ED7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5428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B81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6965960A" w14:textId="77777777" w:rsidTr="00C57C42">
        <w:trPr>
          <w:trHeight w:hRule="exact" w:val="5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460" w14:textId="77777777" w:rsidR="00454922" w:rsidRPr="00A77E8C" w:rsidRDefault="00454922" w:rsidP="00C57C4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A6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E1C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80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CB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4A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755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F1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39F42B" w14:textId="77777777" w:rsidR="00454922" w:rsidRPr="0069749E" w:rsidRDefault="00454922" w:rsidP="00454922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3F58FD19" w14:textId="77777777" w:rsidR="00454922" w:rsidRPr="001B12CE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69749E">
        <w:rPr>
          <w:rFonts w:ascii="Open Sans" w:hAnsi="Open Sans" w:cs="Open Sans"/>
          <w:snapToGrid w:val="0"/>
          <w:sz w:val="18"/>
          <w:szCs w:val="18"/>
        </w:rPr>
        <w:t>W załączeniu dowody określające, czy roboty budowlane wskazane w wykazie zostały wykonane należycie, w szczególności informacje o tym czy roboty te zostały wykonane zgodnie z przepisami prawa budowlanego i prawidłowo ukończone.</w:t>
      </w:r>
      <w:bookmarkEnd w:id="4"/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54922" w:rsidRPr="001B12CE" w14:paraId="13ADB566" w14:textId="77777777" w:rsidTr="00C57C42">
        <w:trPr>
          <w:cantSplit/>
          <w:trHeight w:val="10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C13" w14:textId="77777777" w:rsidR="00454922" w:rsidRPr="001B12CE" w:rsidRDefault="00454922" w:rsidP="00C57C4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88ED67F" w14:textId="77777777" w:rsidR="00454922" w:rsidRPr="001B12CE" w:rsidRDefault="00454922" w:rsidP="00C57C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7B3" w14:textId="77777777" w:rsidR="00454922" w:rsidRPr="001B12CE" w:rsidRDefault="00454922" w:rsidP="00C57C4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A14B597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775AEC3E" w14:textId="77777777" w:rsidTr="00C57C42">
        <w:tc>
          <w:tcPr>
            <w:tcW w:w="9066" w:type="dxa"/>
          </w:tcPr>
          <w:p w14:paraId="578729C9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625F9C3" w14:textId="77777777" w:rsidR="00454922" w:rsidRDefault="00454922" w:rsidP="00454922">
      <w:pPr>
        <w:spacing w:before="120" w:after="120"/>
        <w:jc w:val="right"/>
        <w:rPr>
          <w:rFonts w:ascii="Open Sans" w:hAnsi="Open Sans" w:cs="Open Sans"/>
        </w:rPr>
      </w:pPr>
      <w:r w:rsidRPr="002F3E62">
        <w:rPr>
          <w:rFonts w:ascii="Open Sans" w:hAnsi="Open Sans" w:cs="Open Sans"/>
        </w:rPr>
        <w:lastRenderedPageBreak/>
        <w:t>Załącznik nr 3</w:t>
      </w:r>
      <w:r>
        <w:rPr>
          <w:rFonts w:ascii="Open Sans" w:hAnsi="Open Sans" w:cs="Open Sans"/>
        </w:rPr>
        <w:t>.2</w:t>
      </w:r>
      <w:r w:rsidRPr="002F3E62">
        <w:rPr>
          <w:rFonts w:ascii="Open Sans" w:hAnsi="Open Sans" w:cs="Open Sans"/>
        </w:rPr>
        <w:t xml:space="preserve"> do SIWZ</w:t>
      </w:r>
    </w:p>
    <w:p w14:paraId="29EB95C4" w14:textId="77777777" w:rsidR="00454922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2F3E62">
        <w:rPr>
          <w:rFonts w:ascii="Open Sans" w:hAnsi="Open Sans" w:cs="Open Sans"/>
        </w:rPr>
        <w:t>WYKAZ ROBÓT BUDOWLANYCH</w:t>
      </w:r>
      <w:r>
        <w:rPr>
          <w:rFonts w:ascii="Open Sans" w:hAnsi="Open Sans" w:cs="Open Sans"/>
        </w:rPr>
        <w:t xml:space="preserve"> – CZĘŚĆ NR 2</w:t>
      </w:r>
    </w:p>
    <w:p w14:paraId="4DDD57A5" w14:textId="77777777" w:rsidR="00454922" w:rsidRPr="002F3E62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37"/>
        <w:gridCol w:w="2552"/>
        <w:gridCol w:w="1701"/>
        <w:gridCol w:w="1134"/>
        <w:gridCol w:w="1417"/>
      </w:tblGrid>
      <w:tr w:rsidR="00454922" w:rsidRPr="00A77E8C" w14:paraId="7D8E503C" w14:textId="77777777" w:rsidTr="00C57C42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DC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822203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F54" w14:textId="77777777" w:rsidR="00454922" w:rsidRPr="001E7CAD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E7CAD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3C0A52DF" w14:textId="77777777" w:rsidR="00454922" w:rsidRPr="001E7CAD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7CAD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13AE" w14:textId="77777777" w:rsidR="00454922" w:rsidRPr="001E7CAD" w:rsidRDefault="00454922" w:rsidP="00C57C4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7CAD">
              <w:rPr>
                <w:rFonts w:ascii="Open Sans" w:hAnsi="Open Sans" w:cs="Open Sans"/>
                <w:bCs/>
                <w:sz w:val="18"/>
                <w:szCs w:val="18"/>
              </w:rPr>
              <w:t xml:space="preserve"> Powierzchnia </w:t>
            </w:r>
            <w:r w:rsidRPr="001E7CAD">
              <w:rPr>
                <w:rFonts w:ascii="Open Sans" w:hAnsi="Open Sans" w:cs="Open Sans"/>
                <w:snapToGrid w:val="0"/>
                <w:sz w:val="18"/>
                <w:szCs w:val="18"/>
              </w:rPr>
              <w:t>wykonanej nawierzchni z płytek chodnikowych lub kostki betonowej lub kostki kamiennej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lub kostki brukowej</w:t>
            </w:r>
            <w:r w:rsidRPr="001E7CAD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</w:p>
          <w:p w14:paraId="4A71FA7D" w14:textId="77777777" w:rsidR="00454922" w:rsidRPr="001E7CAD" w:rsidRDefault="00454922" w:rsidP="00C57C42">
            <w:pPr>
              <w:pStyle w:val="Nagwek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E7CAD">
              <w:rPr>
                <w:rFonts w:ascii="Open Sans" w:hAnsi="Open Sans" w:cs="Open Sans"/>
                <w:sz w:val="18"/>
                <w:szCs w:val="18"/>
              </w:rPr>
              <w:t>/w m</w:t>
            </w:r>
            <w:r w:rsidRPr="001E7CAD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 w:rsidRPr="001E7CAD">
              <w:rPr>
                <w:rFonts w:ascii="Open Sans" w:hAnsi="Open Sans" w:cs="Open Sans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60E" w14:textId="77777777" w:rsidR="00454922" w:rsidRPr="001E7CAD" w:rsidRDefault="00454922" w:rsidP="00C57C42">
            <w:pPr>
              <w:tabs>
                <w:tab w:val="left" w:pos="708"/>
                <w:tab w:val="center" w:pos="176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7CAD">
              <w:rPr>
                <w:rFonts w:ascii="Open Sans" w:hAnsi="Open Sans" w:cs="Open Sans"/>
                <w:sz w:val="18"/>
                <w:szCs w:val="18"/>
              </w:rPr>
              <w:t xml:space="preserve">Powierzchnia wykonanej nawierzchni </w:t>
            </w:r>
            <w:r>
              <w:rPr>
                <w:rFonts w:ascii="Open Sans" w:hAnsi="Open Sans" w:cs="Open Sans"/>
                <w:sz w:val="18"/>
                <w:szCs w:val="18"/>
              </w:rPr>
              <w:t>żwirowej z kruszywa</w:t>
            </w:r>
          </w:p>
          <w:p w14:paraId="448ED5FE" w14:textId="77777777" w:rsidR="00454922" w:rsidRPr="001E7CAD" w:rsidRDefault="00454922" w:rsidP="00C57C42">
            <w:pPr>
              <w:tabs>
                <w:tab w:val="left" w:pos="708"/>
                <w:tab w:val="center" w:pos="176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7CAD">
              <w:rPr>
                <w:rFonts w:ascii="Open Sans" w:hAnsi="Open Sans" w:cs="Open Sans"/>
                <w:sz w:val="18"/>
                <w:szCs w:val="18"/>
              </w:rPr>
              <w:t>/ w m</w:t>
            </w:r>
            <w:r w:rsidRPr="001E7CAD">
              <w:rPr>
                <w:rFonts w:ascii="Open Sans" w:hAnsi="Open Sans" w:cs="Open Sans"/>
                <w:sz w:val="18"/>
                <w:szCs w:val="18"/>
                <w:vertAlign w:val="superscript"/>
              </w:rPr>
              <w:t xml:space="preserve">2  </w:t>
            </w:r>
            <w:r w:rsidRPr="001E7CAD">
              <w:rPr>
                <w:rFonts w:ascii="Open Sans" w:hAnsi="Open Sans" w:cs="Open Sans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E0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brutto</w:t>
            </w:r>
          </w:p>
          <w:p w14:paraId="3C033C9B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obejmującego swoim</w:t>
            </w:r>
          </w:p>
          <w:p w14:paraId="6338E40B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zakresem budowę</w:t>
            </w:r>
          </w:p>
          <w:p w14:paraId="18915CC1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lub przebudowę</w:t>
            </w:r>
          </w:p>
          <w:p w14:paraId="1BA01B07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ciągu pieszego</w:t>
            </w:r>
          </w:p>
          <w:p w14:paraId="683996E2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lub pieszo jezdnego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6E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ind w:left="-1382" w:firstLine="12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3238F752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4E74D3FD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6A8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Miejsce</w:t>
            </w:r>
          </w:p>
          <w:p w14:paraId="4C0479C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wykonania</w:t>
            </w:r>
          </w:p>
          <w:p w14:paraId="62C1E00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09D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robota została </w:t>
            </w:r>
          </w:p>
          <w:p w14:paraId="4B07993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454922" w:rsidRPr="00A77E8C" w14:paraId="32131D02" w14:textId="77777777" w:rsidTr="00C57C42">
        <w:trPr>
          <w:trHeight w:val="265"/>
          <w:jc w:val="center"/>
        </w:trPr>
        <w:tc>
          <w:tcPr>
            <w:tcW w:w="567" w:type="dxa"/>
            <w:vAlign w:val="center"/>
          </w:tcPr>
          <w:p w14:paraId="57A90BE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B3A6B5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5B35D5CE" w14:textId="77777777" w:rsidR="00454922" w:rsidRPr="00A77E8C" w:rsidRDefault="00454922" w:rsidP="00C57C42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37" w:type="dxa"/>
            <w:vAlign w:val="center"/>
          </w:tcPr>
          <w:p w14:paraId="3B5825D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14:paraId="3FAF7E92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14:paraId="4A9770FE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ED6A4D4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7B7E29B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454922" w:rsidRPr="00A77E8C" w14:paraId="26A1DFD2" w14:textId="77777777" w:rsidTr="00C57C42">
        <w:trPr>
          <w:trHeight w:hRule="exact" w:val="6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B32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923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D7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B3E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CA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EFA5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506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6F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32757E11" w14:textId="77777777" w:rsidTr="00C57C42">
        <w:trPr>
          <w:trHeight w:hRule="exact" w:val="6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D74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D87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B56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D2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D0A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A2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7A8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46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394EC422" w14:textId="77777777" w:rsidTr="00C57C42">
        <w:trPr>
          <w:trHeight w:hRule="exact" w:val="6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78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A6F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3DD" w14:textId="77777777" w:rsidR="00454922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B052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E3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4B4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A7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DBB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54922" w:rsidRPr="00A77E8C" w14:paraId="7F0DF306" w14:textId="77777777" w:rsidTr="00C57C42">
        <w:trPr>
          <w:trHeight w:hRule="exact"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4D8" w14:textId="77777777" w:rsidR="00454922" w:rsidRPr="00A77E8C" w:rsidRDefault="00454922" w:rsidP="00C57C4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9C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45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9EFC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F02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E1D0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A59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6D74" w14:textId="77777777" w:rsidR="00454922" w:rsidRPr="00A77E8C" w:rsidRDefault="00454922" w:rsidP="00C57C4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311EFF" w14:textId="77777777" w:rsidR="00454922" w:rsidRPr="0069749E" w:rsidRDefault="00454922" w:rsidP="00454922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69749E">
        <w:rPr>
          <w:rFonts w:ascii="Open Sans" w:hAnsi="Open Sans" w:cs="Open Sans"/>
          <w:snapToGrid w:val="0"/>
          <w:sz w:val="18"/>
          <w:szCs w:val="18"/>
        </w:rPr>
        <w:t>W załączeniu dowody określające,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54922" w:rsidRPr="001B12CE" w14:paraId="0EA79311" w14:textId="77777777" w:rsidTr="00C57C42">
        <w:trPr>
          <w:cantSplit/>
          <w:trHeight w:val="124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32D" w14:textId="77777777" w:rsidR="00454922" w:rsidRPr="001B12CE" w:rsidRDefault="00454922" w:rsidP="00C57C4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943FDAF" w14:textId="77777777" w:rsidR="00454922" w:rsidRPr="001B12CE" w:rsidRDefault="00454922" w:rsidP="00C57C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F179" w14:textId="77777777" w:rsidR="00454922" w:rsidRPr="001B12CE" w:rsidRDefault="00454922" w:rsidP="00C57C4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DC19A10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164D335E" w14:textId="77777777" w:rsidTr="00C57C42">
        <w:tc>
          <w:tcPr>
            <w:tcW w:w="9066" w:type="dxa"/>
          </w:tcPr>
          <w:p w14:paraId="17403C12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Uwaga:   Wymagany kwalifikowany podpis elektroniczny !</w:t>
            </w:r>
          </w:p>
        </w:tc>
      </w:tr>
    </w:tbl>
    <w:p w14:paraId="2AB852CC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</w:rPr>
        <w:sectPr w:rsidR="00454922" w:rsidSect="00AF2030">
          <w:pgSz w:w="16840" w:h="11907" w:orient="landscape"/>
          <w:pgMar w:top="1137" w:right="1418" w:bottom="1418" w:left="1418" w:header="426" w:footer="851" w:gutter="0"/>
          <w:cols w:space="708"/>
          <w:docGrid w:linePitch="272"/>
        </w:sectPr>
      </w:pPr>
    </w:p>
    <w:p w14:paraId="7C4D380B" w14:textId="77777777" w:rsidR="00454922" w:rsidRPr="001B12CE" w:rsidRDefault="00454922" w:rsidP="00454922">
      <w:pPr>
        <w:pStyle w:val="Nagwek"/>
        <w:tabs>
          <w:tab w:val="left" w:pos="708"/>
        </w:tabs>
        <w:spacing w:before="120" w:after="120"/>
        <w:ind w:left="7090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96BF954" w14:textId="77777777" w:rsidR="00454922" w:rsidRPr="001B12CE" w:rsidRDefault="00454922" w:rsidP="00454922">
      <w:pPr>
        <w:spacing w:before="120" w:after="120"/>
        <w:jc w:val="center"/>
        <w:rPr>
          <w:rFonts w:ascii="Open Sans" w:hAnsi="Open Sans" w:cs="Open Sans"/>
        </w:rPr>
      </w:pPr>
    </w:p>
    <w:p w14:paraId="7E48E4C0" w14:textId="77777777" w:rsidR="00454922" w:rsidRPr="001B12CE" w:rsidRDefault="00454922" w:rsidP="0045492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454922" w:rsidRPr="001B12CE" w14:paraId="1C30EB82" w14:textId="77777777" w:rsidTr="00C57C42">
        <w:trPr>
          <w:trHeight w:val="1096"/>
        </w:trPr>
        <w:tc>
          <w:tcPr>
            <w:tcW w:w="567" w:type="dxa"/>
            <w:vAlign w:val="center"/>
          </w:tcPr>
          <w:p w14:paraId="4D7CA6C4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2168159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46D0C7E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68543D3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187A77C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54922" w:rsidRPr="001B12CE" w14:paraId="20E158DA" w14:textId="77777777" w:rsidTr="00C57C42">
        <w:trPr>
          <w:trHeight w:hRule="exact" w:val="2833"/>
        </w:trPr>
        <w:tc>
          <w:tcPr>
            <w:tcW w:w="567" w:type="dxa"/>
            <w:vAlign w:val="center"/>
          </w:tcPr>
          <w:p w14:paraId="1BC79B31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3996CC8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EF2786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4CC049D" w14:textId="77777777" w:rsidR="00454922" w:rsidRPr="00B33FA7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Pr="00B33FA7">
              <w:rPr>
                <w:rFonts w:ascii="Open Sans" w:hAnsi="Open Sans" w:cs="Open Sans"/>
                <w:sz w:val="18"/>
                <w:szCs w:val="18"/>
              </w:rPr>
              <w:t>budowlanymi w specjalności:</w:t>
            </w:r>
          </w:p>
          <w:p w14:paraId="31D9D912" w14:textId="77777777" w:rsidR="00454922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D695FCF" w14:textId="77777777" w:rsidR="00454922" w:rsidRPr="00B33FA7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B33FA7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1E8D3AA1" w14:textId="77777777" w:rsidR="00454922" w:rsidRPr="00B33FA7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33FA7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0EEF55" w14:textId="77777777" w:rsidR="00454922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B33FA7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7700563C" w14:textId="77777777" w:rsidR="00454922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2F92B23" w14:textId="77777777" w:rsidR="00454922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F8DAEC" w14:textId="77777777" w:rsidR="00454922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4F35737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6665BDC2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82DA114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98961CB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679874E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F489E04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FE2E1C1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DFBB54E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67457A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4922" w:rsidRPr="001B12CE" w14:paraId="6C902E55" w14:textId="77777777" w:rsidTr="00C57C42">
        <w:trPr>
          <w:trHeight w:hRule="exact" w:val="2833"/>
        </w:trPr>
        <w:tc>
          <w:tcPr>
            <w:tcW w:w="567" w:type="dxa"/>
            <w:vAlign w:val="center"/>
          </w:tcPr>
          <w:p w14:paraId="001A5CAB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0E61CBD0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D4AD2D" w14:textId="77777777" w:rsidR="00454922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Kierownik </w:t>
            </w:r>
          </w:p>
          <w:p w14:paraId="72046B8C" w14:textId="77777777" w:rsidR="00454922" w:rsidRPr="001B12CE" w:rsidRDefault="00454922" w:rsidP="00C57C4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2E9EC1DC" w14:textId="77777777" w:rsidR="00454922" w:rsidRPr="00A77E8C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Uprawnienia budowlane do kierowania robotami budowlanymi w specjalności:</w:t>
            </w:r>
          </w:p>
          <w:p w14:paraId="1B7FF342" w14:textId="77777777" w:rsidR="00454922" w:rsidRPr="00A77E8C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A3F8C1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elektrycznych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693" w:type="dxa"/>
            <w:vAlign w:val="center"/>
          </w:tcPr>
          <w:p w14:paraId="2B8ACC6C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6D10994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C692B0A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9A4E1EC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57BD28F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A4977CA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F8550ED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7E9E6B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24E6D4F" w14:textId="77777777" w:rsidR="00454922" w:rsidRPr="001B12CE" w:rsidRDefault="00454922" w:rsidP="00454922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5C46869" w14:textId="77777777" w:rsidR="00454922" w:rsidRDefault="00454922" w:rsidP="00454922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E64F9A" w14:textId="77777777" w:rsidR="00454922" w:rsidRPr="001B12CE" w:rsidRDefault="00454922" w:rsidP="0045492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54922" w:rsidRPr="001B12CE" w14:paraId="2B15E696" w14:textId="77777777" w:rsidTr="00C57C4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70D" w14:textId="77777777" w:rsidR="00454922" w:rsidRPr="001B12CE" w:rsidRDefault="00454922" w:rsidP="00C57C4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E4BF8B9" w14:textId="77777777" w:rsidR="00454922" w:rsidRPr="001B12CE" w:rsidRDefault="00454922" w:rsidP="00C57C4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A98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3BD945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3414F5D8" w14:textId="77777777" w:rsidTr="00C57C42">
        <w:tc>
          <w:tcPr>
            <w:tcW w:w="9066" w:type="dxa"/>
          </w:tcPr>
          <w:p w14:paraId="4D0AD833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3283DBB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9D4F5BD" w14:textId="77777777" w:rsidR="00454922" w:rsidRPr="00A77E8C" w:rsidRDefault="00454922" w:rsidP="0045492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  <w:sectPr w:rsidR="00454922" w:rsidRPr="00A77E8C" w:rsidSect="00637E37">
          <w:pgSz w:w="11907" w:h="16840"/>
          <w:pgMar w:top="1418" w:right="1418" w:bottom="1418" w:left="1137" w:header="426" w:footer="851" w:gutter="0"/>
          <w:cols w:space="708"/>
          <w:docGrid w:linePitch="272"/>
        </w:sectPr>
      </w:pPr>
    </w:p>
    <w:p w14:paraId="59E44673" w14:textId="77777777" w:rsidR="00454922" w:rsidRPr="00BA56E4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lastRenderedPageBreak/>
        <w:t>Załącznik nr 5 do SIWZ</w:t>
      </w:r>
    </w:p>
    <w:p w14:paraId="256F8E1C" w14:textId="77777777" w:rsidR="00454922" w:rsidRPr="00BA56E4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3AB83F7" w14:textId="77777777" w:rsidR="00454922" w:rsidRPr="00BA56E4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5F272A0" w14:textId="77777777" w:rsidR="00454922" w:rsidRPr="00BA56E4" w:rsidRDefault="00454922" w:rsidP="0045492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OŚWIADCZENIE WYKONAWCY O NIEZALEGANIU Z OPŁACANIEM</w:t>
      </w:r>
      <w:r w:rsidRPr="00BA56E4">
        <w:rPr>
          <w:rFonts w:ascii="Open Sans" w:hAnsi="Open Sans" w:cs="Open Sans"/>
        </w:rPr>
        <w:br/>
        <w:t>PODATKÓW I OPŁAT LOKALNYCH</w:t>
      </w:r>
    </w:p>
    <w:p w14:paraId="61241A12" w14:textId="77777777" w:rsidR="00454922" w:rsidRPr="00BA56E4" w:rsidRDefault="00454922" w:rsidP="00454922">
      <w:pPr>
        <w:tabs>
          <w:tab w:val="left" w:pos="7290"/>
        </w:tabs>
        <w:spacing w:before="120" w:after="120"/>
        <w:jc w:val="both"/>
        <w:rPr>
          <w:rFonts w:ascii="Open Sans" w:hAnsi="Open Sans" w:cs="Open Sans"/>
        </w:rPr>
      </w:pPr>
    </w:p>
    <w:p w14:paraId="41091C5A" w14:textId="77777777" w:rsidR="00454922" w:rsidRPr="00BA56E4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A56E4">
        <w:rPr>
          <w:rFonts w:ascii="Open Sans" w:hAnsi="Open Sans" w:cs="Open Sans"/>
          <w:snapToGrid w:val="0"/>
        </w:rPr>
        <w:t>(</w:t>
      </w:r>
      <w:proofErr w:type="spellStart"/>
      <w:r w:rsidRPr="00BA56E4">
        <w:rPr>
          <w:rFonts w:ascii="Open Sans" w:hAnsi="Open Sans" w:cs="Open Sans"/>
          <w:snapToGrid w:val="0"/>
        </w:rPr>
        <w:t>t.j</w:t>
      </w:r>
      <w:proofErr w:type="spellEnd"/>
      <w:r w:rsidRPr="00BA56E4"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 w:rsidRPr="00BA56E4">
        <w:rPr>
          <w:rFonts w:ascii="Open Sans" w:hAnsi="Open Sans" w:cs="Open Sans"/>
          <w:snapToGrid w:val="0"/>
        </w:rPr>
        <w:t>późn</w:t>
      </w:r>
      <w:proofErr w:type="spellEnd"/>
      <w:r w:rsidRPr="00BA56E4">
        <w:rPr>
          <w:rFonts w:ascii="Open Sans" w:hAnsi="Open Sans" w:cs="Open Sans"/>
          <w:snapToGrid w:val="0"/>
        </w:rPr>
        <w:t>. zm.),</w:t>
      </w:r>
      <w:r w:rsidRPr="00BA56E4">
        <w:rPr>
          <w:rFonts w:ascii="Open Sans" w:hAnsi="Open Sans" w:cs="Open Sans"/>
        </w:rPr>
        <w:t xml:space="preserve"> pod nazwą: </w:t>
      </w:r>
    </w:p>
    <w:p w14:paraId="15916D2F" w14:textId="77777777" w:rsidR="00454922" w:rsidRPr="0069749E" w:rsidRDefault="00454922" w:rsidP="00454922">
      <w:pPr>
        <w:jc w:val="both"/>
        <w:rPr>
          <w:rFonts w:ascii="Open Sans" w:hAnsi="Open Sans" w:cs="Open Sans"/>
          <w:b/>
        </w:rPr>
      </w:pPr>
      <w:bookmarkStart w:id="5" w:name="_Hlk24011921"/>
      <w:r w:rsidRPr="0069749E">
        <w:rPr>
          <w:rFonts w:ascii="Open Sans" w:hAnsi="Open Sans" w:cs="Open Sans"/>
          <w:b/>
        </w:rPr>
        <w:t>„Modernizacja chodników i jezdni ul. Karłowicza, modernizacja chodników i jezdni wraz z budową oświetlenia ul. Reymonta,  oraz modernizacja chodników i jedni ul. Goszczyńskiego, budowa chodnika i schodów przy ul. Wąwóz” w ramach Programu Modernizacji Chodników.</w:t>
      </w:r>
    </w:p>
    <w:p w14:paraId="0716584E" w14:textId="77777777" w:rsidR="00454922" w:rsidRPr="00BA56E4" w:rsidRDefault="00454922" w:rsidP="00454922">
      <w:pPr>
        <w:ind w:hanging="284"/>
        <w:jc w:val="both"/>
        <w:rPr>
          <w:rFonts w:ascii="Open Sans" w:hAnsi="Open Sans" w:cs="Open Sans"/>
          <w:b/>
          <w:bCs/>
        </w:rPr>
      </w:pPr>
    </w:p>
    <w:p w14:paraId="7F464C99" w14:textId="77777777" w:rsidR="00454922" w:rsidRPr="00BA56E4" w:rsidRDefault="00454922" w:rsidP="0045492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DD79DE" w:rsidDel="00DD79DE">
        <w:rPr>
          <w:rFonts w:ascii="Open Sans" w:hAnsi="Open Sans" w:cs="Open Sans"/>
          <w:b/>
          <w:bCs/>
          <w:sz w:val="20"/>
        </w:rPr>
        <w:t xml:space="preserve"> </w:t>
      </w:r>
      <w:bookmarkEnd w:id="5"/>
    </w:p>
    <w:p w14:paraId="46F5867D" w14:textId="77777777" w:rsidR="00454922" w:rsidRPr="00BA56E4" w:rsidRDefault="00454922" w:rsidP="00454922">
      <w:pPr>
        <w:widowControl/>
        <w:autoSpaceDE/>
        <w:autoSpaceDN/>
        <w:adjustRightInd/>
        <w:jc w:val="both"/>
        <w:rPr>
          <w:rFonts w:ascii="Open Sans" w:hAnsi="Open Sans" w:cs="Open Sans"/>
          <w:snapToGrid w:val="0"/>
        </w:rPr>
      </w:pPr>
      <w:r w:rsidRPr="00BA56E4">
        <w:rPr>
          <w:rFonts w:ascii="Open Sans" w:hAnsi="Open Sans" w:cs="Open Sans"/>
        </w:rPr>
        <w:t xml:space="preserve">Oświadczam, że </w:t>
      </w:r>
      <w:r w:rsidRPr="00BA56E4">
        <w:rPr>
          <w:rFonts w:ascii="Open Sans" w:hAnsi="Open Sans" w:cs="Open Sans"/>
          <w:snapToGrid w:val="0"/>
        </w:rPr>
        <w:t>nie zalegamy z opłacaniem podatków i opłat lokalnych, o których mowa</w:t>
      </w:r>
      <w:r w:rsidRPr="00BA56E4">
        <w:rPr>
          <w:rFonts w:ascii="Open Sans" w:hAnsi="Open Sans" w:cs="Open Sans"/>
          <w:snapToGrid w:val="0"/>
        </w:rPr>
        <w:br/>
        <w:t>w ustawie z dnia 12 stycznia 1991 r. o podatkach i opłatach lokalnych (</w:t>
      </w:r>
      <w:proofErr w:type="spellStart"/>
      <w:r w:rsidRPr="00BA56E4">
        <w:rPr>
          <w:rFonts w:ascii="Open Sans" w:hAnsi="Open Sans" w:cs="Open Sans"/>
          <w:snapToGrid w:val="0"/>
        </w:rPr>
        <w:t>t.j</w:t>
      </w:r>
      <w:proofErr w:type="spellEnd"/>
      <w:r w:rsidRPr="00BA56E4">
        <w:rPr>
          <w:rFonts w:ascii="Open Sans" w:hAnsi="Open Sans" w:cs="Open Sans"/>
          <w:snapToGrid w:val="0"/>
        </w:rPr>
        <w:t xml:space="preserve">. Dz. U. z 2018 r. poz. 1445 z </w:t>
      </w:r>
      <w:proofErr w:type="spellStart"/>
      <w:r w:rsidRPr="00BA56E4">
        <w:rPr>
          <w:rFonts w:ascii="Open Sans" w:hAnsi="Open Sans" w:cs="Open Sans"/>
          <w:snapToGrid w:val="0"/>
        </w:rPr>
        <w:t>późn</w:t>
      </w:r>
      <w:proofErr w:type="spellEnd"/>
      <w:r w:rsidRPr="00BA56E4">
        <w:rPr>
          <w:rFonts w:ascii="Open Sans" w:hAnsi="Open Sans" w:cs="Open Sans"/>
          <w:snapToGrid w:val="0"/>
        </w:rPr>
        <w:t xml:space="preserve">. zm.). </w:t>
      </w:r>
      <w:r w:rsidRPr="00BA56E4" w:rsidDel="0032633B">
        <w:rPr>
          <w:rFonts w:ascii="Open Sans" w:hAnsi="Open Sans" w:cs="Open Sans"/>
          <w:snapToGrid w:val="0"/>
        </w:rPr>
        <w:t xml:space="preserve"> </w:t>
      </w:r>
    </w:p>
    <w:p w14:paraId="54353B75" w14:textId="77777777" w:rsidR="00454922" w:rsidRPr="00BA56E4" w:rsidRDefault="00454922" w:rsidP="0045492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936CD60" w14:textId="77777777" w:rsidR="00454922" w:rsidRPr="00BA56E4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6671957E" w14:textId="77777777" w:rsidR="00454922" w:rsidRPr="00BA56E4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2E80F6C4" w14:textId="77777777" w:rsidR="00454922" w:rsidRPr="00A77E8C" w:rsidRDefault="00454922" w:rsidP="0045492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4877793" w14:textId="77777777" w:rsidR="00454922" w:rsidRPr="00A77E8C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54922" w:rsidRPr="001B12CE" w14:paraId="13B131BB" w14:textId="77777777" w:rsidTr="00C57C4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8FB" w14:textId="77777777" w:rsidR="00454922" w:rsidRPr="001B12CE" w:rsidRDefault="00454922" w:rsidP="00C57C4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896F" w14:textId="77777777" w:rsidR="00454922" w:rsidRPr="001B12CE" w:rsidRDefault="00454922" w:rsidP="00C57C4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FCD9493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6" w:name="_Hlk29900197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39C1C7A7" w14:textId="77777777" w:rsidTr="00C57C42">
        <w:tc>
          <w:tcPr>
            <w:tcW w:w="9066" w:type="dxa"/>
          </w:tcPr>
          <w:p w14:paraId="5CC9835F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  <w:bookmarkEnd w:id="6"/>
    </w:tbl>
    <w:p w14:paraId="5A1519F9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6924A28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533E587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12F955C5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025C255C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2411F624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01C9400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366BB70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57317FB1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20FC987F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157308E5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928FAFA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34313518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5ECE9F53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37C3298A" w14:textId="77777777" w:rsidR="00454922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551D6CAC" w14:textId="77777777" w:rsidR="00454922" w:rsidRPr="00A77E8C" w:rsidRDefault="00454922" w:rsidP="0045492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4DEDEA5" w14:textId="77777777" w:rsidR="00454922" w:rsidRPr="00A77E8C" w:rsidRDefault="00454922" w:rsidP="0045492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Załącznik nr 6 do SIWZ</w:t>
      </w:r>
    </w:p>
    <w:p w14:paraId="551049D0" w14:textId="77777777" w:rsidR="00454922" w:rsidRPr="00A77E8C" w:rsidRDefault="00454922" w:rsidP="0045492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6CECA3A6" w14:textId="77777777" w:rsidR="00454922" w:rsidRPr="00A77E8C" w:rsidRDefault="00454922" w:rsidP="00454922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D4F1782" w14:textId="77777777" w:rsidR="00454922" w:rsidRPr="00A77E8C" w:rsidRDefault="00454922" w:rsidP="00454922">
      <w:pPr>
        <w:spacing w:before="120" w:after="120"/>
        <w:jc w:val="center"/>
        <w:rPr>
          <w:rFonts w:ascii="Open Sans" w:hAnsi="Open Sans" w:cs="Open Sans"/>
        </w:rPr>
      </w:pPr>
    </w:p>
    <w:p w14:paraId="6E45A7F9" w14:textId="77777777" w:rsidR="00454922" w:rsidRPr="00A77E8C" w:rsidRDefault="00454922" w:rsidP="00454922">
      <w:pPr>
        <w:spacing w:before="120" w:after="120"/>
        <w:jc w:val="center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OŚWIADCZENIE WYKONAWCY O PRZYNALEŻNOŚCI ALBO BRAKU PRZYNALEŻNOŚCI</w:t>
      </w:r>
      <w:r w:rsidRPr="00A77E8C">
        <w:rPr>
          <w:rFonts w:ascii="Open Sans" w:hAnsi="Open Sans" w:cs="Open Sans"/>
        </w:rPr>
        <w:br/>
        <w:t>DO TEJ SAMEJ GRUPY KAPITAŁOWEJ</w:t>
      </w:r>
    </w:p>
    <w:p w14:paraId="0149DBD2" w14:textId="77777777" w:rsidR="00454922" w:rsidRPr="00C30842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E046E4">
        <w:rPr>
          <w:rFonts w:ascii="Open Sans" w:hAnsi="Open Sans" w:cs="Open Sans"/>
        </w:rPr>
        <w:t xml:space="preserve">nieograniczonego na podstawie art. 39 ustawy z dnia 29 stycznia 2004r. - Prawo zamówień </w:t>
      </w:r>
      <w:r w:rsidRPr="00C30842">
        <w:rPr>
          <w:rFonts w:ascii="Open Sans" w:hAnsi="Open Sans" w:cs="Open Sans"/>
        </w:rPr>
        <w:t>publicznych</w:t>
      </w:r>
      <w:r w:rsidRPr="00C30842">
        <w:rPr>
          <w:rFonts w:ascii="Open Sans" w:hAnsi="Open Sans" w:cs="Open Sans"/>
          <w:snapToGrid w:val="0"/>
        </w:rPr>
        <w:t xml:space="preserve"> (</w:t>
      </w:r>
      <w:proofErr w:type="spellStart"/>
      <w:r w:rsidRPr="00C30842">
        <w:rPr>
          <w:rFonts w:ascii="Open Sans" w:hAnsi="Open Sans" w:cs="Open Sans"/>
          <w:snapToGrid w:val="0"/>
        </w:rPr>
        <w:t>t.j</w:t>
      </w:r>
      <w:proofErr w:type="spellEnd"/>
      <w:r w:rsidRPr="00C30842"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 w:rsidRPr="00C30842">
        <w:rPr>
          <w:rFonts w:ascii="Open Sans" w:hAnsi="Open Sans" w:cs="Open Sans"/>
          <w:snapToGrid w:val="0"/>
        </w:rPr>
        <w:t>późn</w:t>
      </w:r>
      <w:proofErr w:type="spellEnd"/>
      <w:r w:rsidRPr="00C30842">
        <w:rPr>
          <w:rFonts w:ascii="Open Sans" w:hAnsi="Open Sans" w:cs="Open Sans"/>
          <w:snapToGrid w:val="0"/>
        </w:rPr>
        <w:t>. zm.)</w:t>
      </w:r>
      <w:r w:rsidRPr="00C30842">
        <w:rPr>
          <w:rFonts w:ascii="Open Sans" w:hAnsi="Open Sans" w:cs="Open Sans"/>
        </w:rPr>
        <w:t>, pod nazwą:</w:t>
      </w:r>
    </w:p>
    <w:p w14:paraId="0982AB2F" w14:textId="77777777" w:rsidR="00454922" w:rsidRPr="0069749E" w:rsidRDefault="00454922" w:rsidP="00454922">
      <w:pPr>
        <w:jc w:val="both"/>
        <w:rPr>
          <w:rFonts w:ascii="Open Sans" w:hAnsi="Open Sans" w:cs="Open Sans"/>
          <w:b/>
        </w:rPr>
      </w:pPr>
      <w:r w:rsidRPr="0069749E">
        <w:rPr>
          <w:rFonts w:ascii="Open Sans" w:hAnsi="Open Sans" w:cs="Open Sans"/>
          <w:b/>
        </w:rPr>
        <w:t>„Modernizacja chodników i jezdni ul. Karłowicza, modernizacja chodników i jezdni wraz z budową oświetlenia ul. Reymonta,  oraz modernizacja chodników i jedni ul. Goszczyńskiego, budowa chodnika i schodów przy ul. Wąwóz” w ramach Programu Modernizacji Chodników.</w:t>
      </w:r>
    </w:p>
    <w:p w14:paraId="74EDDDC6" w14:textId="77777777" w:rsidR="00454922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6461E702" w14:textId="77777777" w:rsidR="00454922" w:rsidRPr="00A77E8C" w:rsidRDefault="00454922" w:rsidP="0045492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</w:t>
      </w:r>
      <w:r w:rsidRPr="00A77E8C">
        <w:rPr>
          <w:rFonts w:ascii="Open Sans" w:hAnsi="Open Sans" w:cs="Open Sans"/>
          <w:u w:val="single"/>
        </w:rPr>
        <w:t>przynależę</w:t>
      </w:r>
      <w:r w:rsidRPr="00A77E8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1AE81384" w14:textId="77777777" w:rsidR="00454922" w:rsidRPr="00A77E8C" w:rsidRDefault="00454922" w:rsidP="0045492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4175FC" w14:textId="77777777" w:rsidR="00454922" w:rsidRPr="00A77E8C" w:rsidRDefault="00454922" w:rsidP="0045492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…………………………………………………………………………………………..  *</w:t>
      </w:r>
    </w:p>
    <w:p w14:paraId="6E5825E0" w14:textId="77777777" w:rsidR="00454922" w:rsidRPr="00A77E8C" w:rsidRDefault="00454922" w:rsidP="00454922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</w:p>
    <w:p w14:paraId="46B200B4" w14:textId="77777777" w:rsidR="00454922" w:rsidRPr="00A77E8C" w:rsidRDefault="00454922" w:rsidP="0045492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</w:t>
      </w:r>
      <w:r w:rsidRPr="00A77E8C">
        <w:rPr>
          <w:rFonts w:ascii="Open Sans" w:hAnsi="Open Sans" w:cs="Open Sans"/>
          <w:u w:val="single"/>
        </w:rPr>
        <w:t>nie przynależę</w:t>
      </w:r>
      <w:r w:rsidRPr="00A77E8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35D1DCD2" w14:textId="77777777" w:rsidR="00454922" w:rsidRPr="00A77E8C" w:rsidRDefault="00454922" w:rsidP="0045492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F113F8D" w14:textId="77777777" w:rsidR="00454922" w:rsidRPr="00A77E8C" w:rsidRDefault="00454922" w:rsidP="0045492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3BFE733" w14:textId="77777777" w:rsidR="00454922" w:rsidRPr="00A77E8C" w:rsidRDefault="00454922" w:rsidP="0045492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………………………………………………………………………………………….. *</w:t>
      </w:r>
    </w:p>
    <w:p w14:paraId="54158DB5" w14:textId="77777777" w:rsidR="00454922" w:rsidRPr="00A77E8C" w:rsidRDefault="00454922" w:rsidP="00454922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</w:p>
    <w:p w14:paraId="59EA2E19" w14:textId="77777777" w:rsidR="00454922" w:rsidRPr="00A77E8C" w:rsidRDefault="00454922" w:rsidP="0045492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</w:t>
      </w:r>
      <w:r w:rsidRPr="00A77E8C">
        <w:rPr>
          <w:rFonts w:ascii="Open Sans" w:hAnsi="Open Sans" w:cs="Open Sans"/>
          <w:u w:val="single"/>
        </w:rPr>
        <w:t>nie przynależę do żadnej grupy kapitałowej</w:t>
      </w:r>
      <w:r w:rsidRPr="00A77E8C">
        <w:rPr>
          <w:rFonts w:ascii="Open Sans" w:hAnsi="Open Sans" w:cs="Open Sans"/>
        </w:rPr>
        <w:t xml:space="preserve"> *</w:t>
      </w:r>
    </w:p>
    <w:p w14:paraId="07F74AA7" w14:textId="77777777" w:rsidR="00454922" w:rsidRPr="00A77E8C" w:rsidRDefault="00454922" w:rsidP="00454922">
      <w:pPr>
        <w:jc w:val="both"/>
        <w:rPr>
          <w:rFonts w:ascii="Open Sans" w:hAnsi="Open Sans" w:cs="Open Sans"/>
        </w:rPr>
      </w:pPr>
    </w:p>
    <w:p w14:paraId="34F7ACC7" w14:textId="77777777" w:rsidR="00454922" w:rsidRPr="00A77E8C" w:rsidRDefault="00454922" w:rsidP="00454922">
      <w:pPr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1CAC2C68" w14:textId="77777777" w:rsidR="00454922" w:rsidRPr="00A77E8C" w:rsidRDefault="00454922" w:rsidP="00454922">
      <w:pPr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  <w:i/>
        </w:rPr>
        <w:t>(*) niepotrzebne skreślić</w:t>
      </w:r>
    </w:p>
    <w:p w14:paraId="14304AA8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1BACBD57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4CE86FD2" w14:textId="77777777" w:rsidR="00454922" w:rsidRDefault="00454922" w:rsidP="00454922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Przez grupę kapitałową należy rozumieć grupę w rozumieniu ustawy z dnia 16 lutego 2007 r. o ochronie konkurencji i konsumentów (Dz. U. z 2018 r. poz. 798 </w:t>
      </w:r>
      <w:proofErr w:type="spellStart"/>
      <w:r w:rsidRPr="00A77E8C">
        <w:rPr>
          <w:rFonts w:ascii="Open Sans" w:hAnsi="Open Sans" w:cs="Open Sans"/>
        </w:rPr>
        <w:t>t.j</w:t>
      </w:r>
      <w:proofErr w:type="spellEnd"/>
      <w:r w:rsidRPr="00A77E8C">
        <w:rPr>
          <w:rFonts w:ascii="Open Sans" w:hAnsi="Open Sans" w:cs="Open Sans"/>
        </w:rPr>
        <w:t>.).</w:t>
      </w:r>
    </w:p>
    <w:p w14:paraId="0C16B47E" w14:textId="77777777" w:rsidR="00454922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5E16FA26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0DEF76D1" w14:textId="77777777" w:rsidTr="00C57C42">
        <w:tc>
          <w:tcPr>
            <w:tcW w:w="9066" w:type="dxa"/>
          </w:tcPr>
          <w:p w14:paraId="32875C5F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6ADDC49" w14:textId="77777777" w:rsidR="00454922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46E8A460" w14:textId="77777777" w:rsidR="00454922" w:rsidRPr="00A77E8C" w:rsidRDefault="00454922" w:rsidP="00454922">
      <w:pPr>
        <w:spacing w:before="120" w:after="120"/>
        <w:jc w:val="both"/>
        <w:rPr>
          <w:rFonts w:ascii="Open Sans" w:hAnsi="Open Sans" w:cs="Open Sans"/>
        </w:rPr>
      </w:pPr>
    </w:p>
    <w:p w14:paraId="65F6D821" w14:textId="77777777" w:rsidR="00454922" w:rsidRPr="00BA56E4" w:rsidRDefault="00454922" w:rsidP="00454922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BA56E4">
        <w:rPr>
          <w:rFonts w:ascii="Open Sans" w:hAnsi="Open Sans" w:cs="Open Sans"/>
        </w:rPr>
        <w:t>Załącznik nr 7 do SIWZ</w:t>
      </w:r>
    </w:p>
    <w:p w14:paraId="49CE6159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797ABD" w14:textId="77777777" w:rsidR="00454922" w:rsidRPr="00BA56E4" w:rsidRDefault="00454922" w:rsidP="004549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ZOBOWIĄZANIE PODMIOTU DO ODDANIA DO DYSPOZYCJI WYKONAWCY</w:t>
      </w:r>
      <w:r w:rsidRPr="00BA56E4">
        <w:rPr>
          <w:rFonts w:ascii="Open Sans" w:hAnsi="Open Sans" w:cs="Open Sans"/>
        </w:rPr>
        <w:br/>
        <w:t>NIEZBĘDNYCH ZASOBÓW NA POTRZEBY WYKONANIA ZAMÓWIENIA</w:t>
      </w:r>
    </w:p>
    <w:p w14:paraId="08664B40" w14:textId="77777777" w:rsidR="00454922" w:rsidRPr="00BA56E4" w:rsidRDefault="00454922" w:rsidP="0045492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A56E4">
        <w:rPr>
          <w:rFonts w:ascii="Open Sans" w:hAnsi="Open Sans" w:cs="Open Sans"/>
          <w:i/>
        </w:rPr>
        <w:t>Uwaga!</w:t>
      </w:r>
    </w:p>
    <w:p w14:paraId="57619EA1" w14:textId="77777777" w:rsidR="00454922" w:rsidRPr="00BA56E4" w:rsidRDefault="00454922" w:rsidP="00454922">
      <w:pPr>
        <w:ind w:right="1"/>
        <w:jc w:val="both"/>
        <w:rPr>
          <w:rFonts w:ascii="Open Sans" w:hAnsi="Open Sans" w:cs="Open Sans"/>
          <w:i/>
        </w:rPr>
      </w:pPr>
      <w:r w:rsidRPr="00BA56E4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70F7229" w14:textId="77777777" w:rsidR="00454922" w:rsidRPr="00BA56E4" w:rsidRDefault="00454922" w:rsidP="00454922">
      <w:pPr>
        <w:numPr>
          <w:ilvl w:val="0"/>
          <w:numId w:val="2"/>
        </w:numPr>
        <w:ind w:left="426" w:right="1"/>
        <w:jc w:val="both"/>
        <w:rPr>
          <w:rFonts w:ascii="Open Sans" w:hAnsi="Open Sans" w:cs="Open Sans"/>
          <w:i/>
        </w:rPr>
      </w:pPr>
      <w:r w:rsidRPr="00BA56E4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A56E4">
        <w:rPr>
          <w:rFonts w:ascii="Open Sans" w:hAnsi="Open Sans" w:cs="Open Sans"/>
          <w:i/>
        </w:rPr>
        <w:t>Pzp</w:t>
      </w:r>
      <w:proofErr w:type="spellEnd"/>
      <w:r w:rsidRPr="00BA56E4">
        <w:rPr>
          <w:rFonts w:ascii="Open Sans" w:hAnsi="Open Sans" w:cs="Open Sans"/>
          <w:i/>
        </w:rPr>
        <w:t>.</w:t>
      </w:r>
    </w:p>
    <w:p w14:paraId="069B6969" w14:textId="77777777" w:rsidR="00454922" w:rsidRPr="00BA56E4" w:rsidRDefault="00454922" w:rsidP="00454922">
      <w:pPr>
        <w:numPr>
          <w:ilvl w:val="0"/>
          <w:numId w:val="2"/>
        </w:numPr>
        <w:ind w:left="426" w:right="1"/>
        <w:jc w:val="both"/>
        <w:rPr>
          <w:rFonts w:ascii="Open Sans" w:hAnsi="Open Sans" w:cs="Open Sans"/>
          <w:i/>
        </w:rPr>
      </w:pPr>
      <w:r w:rsidRPr="00BA56E4">
        <w:rPr>
          <w:rFonts w:ascii="Open Sans" w:hAnsi="Open Sans" w:cs="Open Sans"/>
          <w:i/>
        </w:rPr>
        <w:t>Dokumenty które określają w szczególności:</w:t>
      </w:r>
    </w:p>
    <w:p w14:paraId="1327A4CF" w14:textId="77777777" w:rsidR="00454922" w:rsidRPr="00BA56E4" w:rsidRDefault="00454922" w:rsidP="00454922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A56E4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2EA4D7F" w14:textId="77777777" w:rsidR="00454922" w:rsidRPr="00BA56E4" w:rsidRDefault="00454922" w:rsidP="00454922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A56E4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1ABF919" w14:textId="77777777" w:rsidR="00454922" w:rsidRPr="00BA56E4" w:rsidRDefault="00454922" w:rsidP="00454922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A56E4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D800694" w14:textId="77777777" w:rsidR="00454922" w:rsidRPr="00BA56E4" w:rsidRDefault="00454922" w:rsidP="00454922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A56E4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893515" w14:textId="77777777" w:rsidR="00454922" w:rsidRPr="00BA56E4" w:rsidRDefault="00454922" w:rsidP="00454922">
      <w:pPr>
        <w:spacing w:before="120" w:after="120"/>
        <w:ind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Ja:</w:t>
      </w:r>
    </w:p>
    <w:p w14:paraId="11C62DE4" w14:textId="77777777" w:rsidR="00454922" w:rsidRPr="00BA56E4" w:rsidRDefault="00454922" w:rsidP="004549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ADB2D56" w14:textId="77777777" w:rsidR="00454922" w:rsidRPr="00BA56E4" w:rsidRDefault="00454922" w:rsidP="004549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A56E4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45672E35" w14:textId="77777777" w:rsidR="00454922" w:rsidRPr="00BA56E4" w:rsidRDefault="00454922" w:rsidP="004549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A56E4">
        <w:rPr>
          <w:rFonts w:ascii="Open Sans" w:hAnsi="Open Sans" w:cs="Open Sans"/>
          <w:sz w:val="20"/>
          <w:szCs w:val="20"/>
        </w:rPr>
        <w:t>Działając w imieniu i na rzecz:</w:t>
      </w:r>
    </w:p>
    <w:p w14:paraId="22648BBC" w14:textId="77777777" w:rsidR="00454922" w:rsidRPr="00BA56E4" w:rsidRDefault="00454922" w:rsidP="004549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06517508" w14:textId="77777777" w:rsidR="00454922" w:rsidRPr="00D731D4" w:rsidRDefault="00454922" w:rsidP="004549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D731D4">
        <w:rPr>
          <w:rFonts w:ascii="Open Sans" w:hAnsi="Open Sans" w:cs="Open Sans"/>
          <w:i/>
        </w:rPr>
        <w:t>(nazwa podmiotu)</w:t>
      </w:r>
    </w:p>
    <w:p w14:paraId="7E035D30" w14:textId="77777777" w:rsidR="00454922" w:rsidRPr="00BA56E4" w:rsidRDefault="00454922" w:rsidP="004549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21AFDDC" w14:textId="77777777" w:rsidR="00454922" w:rsidRPr="00BA56E4" w:rsidRDefault="00454922" w:rsidP="004549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A56E4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089D1D7" w14:textId="77777777" w:rsidR="00454922" w:rsidRPr="00BA56E4" w:rsidRDefault="00454922" w:rsidP="004549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0243F4AF" w14:textId="77777777" w:rsidR="00454922" w:rsidRPr="00D731D4" w:rsidRDefault="00454922" w:rsidP="00454922">
      <w:pPr>
        <w:widowControl/>
        <w:rPr>
          <w:rFonts w:ascii="Open Sans" w:hAnsi="Open Sans" w:cs="Open Sans"/>
          <w:i/>
        </w:rPr>
      </w:pPr>
      <w:r w:rsidRPr="00D731D4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040E8D4F" w14:textId="77777777" w:rsidR="00454922" w:rsidRPr="00BA56E4" w:rsidRDefault="00454922" w:rsidP="004549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D4FB7DD" w14:textId="77777777" w:rsidR="00454922" w:rsidRPr="00BA56E4" w:rsidRDefault="00454922" w:rsidP="0045492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A56E4">
        <w:rPr>
          <w:rFonts w:ascii="Open Sans" w:hAnsi="Open Sans" w:cs="Open Sans"/>
          <w:sz w:val="20"/>
          <w:szCs w:val="20"/>
        </w:rPr>
        <w:t>do dyspozycji wykonawcy:</w:t>
      </w:r>
    </w:p>
    <w:p w14:paraId="364D718B" w14:textId="77777777" w:rsidR="00454922" w:rsidRPr="00BA56E4" w:rsidRDefault="00454922" w:rsidP="00454922">
      <w:pPr>
        <w:spacing w:before="120" w:after="120"/>
        <w:ind w:right="1"/>
        <w:jc w:val="center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409AB00" w14:textId="77777777" w:rsidR="00454922" w:rsidRPr="00D731D4" w:rsidRDefault="00454922" w:rsidP="004549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D731D4">
        <w:rPr>
          <w:rFonts w:ascii="Open Sans" w:hAnsi="Open Sans" w:cs="Open Sans"/>
          <w:i/>
        </w:rPr>
        <w:t>(nazwa wykonawcy)</w:t>
      </w:r>
    </w:p>
    <w:p w14:paraId="11F2001C" w14:textId="77777777" w:rsidR="00454922" w:rsidRPr="00BA56E4" w:rsidRDefault="00454922" w:rsidP="004549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w trakcie wykonywania zamówienia:</w:t>
      </w:r>
    </w:p>
    <w:p w14:paraId="0BFAF53C" w14:textId="77777777" w:rsidR="00454922" w:rsidRPr="0069749E" w:rsidRDefault="00454922" w:rsidP="00454922">
      <w:pPr>
        <w:jc w:val="both"/>
        <w:rPr>
          <w:rFonts w:ascii="Open Sans" w:hAnsi="Open Sans" w:cs="Open Sans"/>
          <w:b/>
        </w:rPr>
      </w:pPr>
      <w:r w:rsidRPr="0069749E">
        <w:rPr>
          <w:rFonts w:ascii="Open Sans" w:hAnsi="Open Sans" w:cs="Open Sans"/>
          <w:b/>
        </w:rPr>
        <w:t>„Modernizacja chodników i jezdni ul. Karłowicza, modernizacja chodników i jezdni wraz z budową oświetlenia ul. Reymonta,  oraz modernizacja chodników i jedni ul. Goszczyńskiego, budowa chodnika i schodów przy ul. Wąwóz” w ramach Programu Modernizacji Chodników.</w:t>
      </w:r>
    </w:p>
    <w:p w14:paraId="359EC814" w14:textId="77777777" w:rsidR="00454922" w:rsidRPr="00BA56E4" w:rsidRDefault="00454922" w:rsidP="00454922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0"/>
        </w:rPr>
      </w:pPr>
      <w:r w:rsidRPr="00BA56E4" w:rsidDel="00C30842">
        <w:rPr>
          <w:rFonts w:ascii="Open Sans" w:hAnsi="Open Sans" w:cs="Open Sans"/>
          <w:b/>
        </w:rPr>
        <w:t xml:space="preserve"> </w:t>
      </w:r>
    </w:p>
    <w:p w14:paraId="276E7378" w14:textId="77777777" w:rsidR="00454922" w:rsidRPr="00D731D4" w:rsidRDefault="00454922" w:rsidP="00454922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D731D4">
        <w:rPr>
          <w:rFonts w:ascii="Open Sans" w:hAnsi="Open Sans" w:cs="Open Sans"/>
          <w:i/>
        </w:rPr>
        <w:t>(nazwa zamówienia)</w:t>
      </w:r>
    </w:p>
    <w:p w14:paraId="53509204" w14:textId="77777777" w:rsidR="00454922" w:rsidRPr="00BA56E4" w:rsidRDefault="00454922" w:rsidP="004549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4FE91F9" w14:textId="77777777" w:rsidR="00454922" w:rsidRPr="00BA56E4" w:rsidRDefault="00454922" w:rsidP="004549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532D439" w14:textId="77777777" w:rsidR="00454922" w:rsidRPr="00BA56E4" w:rsidRDefault="00454922" w:rsidP="0045492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4A047595" w14:textId="77777777" w:rsidR="00454922" w:rsidRPr="00BA56E4" w:rsidRDefault="00454922" w:rsidP="00454922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Udostępniam wykonawcy ww. zasoby, w następującym zakresie:</w:t>
      </w:r>
    </w:p>
    <w:p w14:paraId="281FBE08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…………………………………………………………………………………………………………….……………………</w:t>
      </w:r>
    </w:p>
    <w:p w14:paraId="64C9F7C5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………………………………………………………………………………………………………….………………………</w:t>
      </w:r>
    </w:p>
    <w:p w14:paraId="3333299E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…………………………………………………………………………………………………………….……………………</w:t>
      </w:r>
    </w:p>
    <w:p w14:paraId="4CD05F33" w14:textId="77777777" w:rsidR="00454922" w:rsidRPr="00BA56E4" w:rsidRDefault="00454922" w:rsidP="00454922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Sposób wykorzystania udostępnionych przeze mnie zasobów, przez wykonawcę,</w:t>
      </w:r>
      <w:r w:rsidRPr="00BA56E4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70E10855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…………………………………………………………………………………………………………….……………………</w:t>
      </w:r>
    </w:p>
    <w:p w14:paraId="040998CC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……………………………………………………………………………………………………………….…………………</w:t>
      </w:r>
    </w:p>
    <w:p w14:paraId="7F377D95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……………………………………………………………………………………………………………….…………………</w:t>
      </w:r>
    </w:p>
    <w:p w14:paraId="0ED9B52B" w14:textId="77777777" w:rsidR="00454922" w:rsidRPr="00BA56E4" w:rsidRDefault="00454922" w:rsidP="00454922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107E5CC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………………………………………………………………………………………………………………….………………</w:t>
      </w:r>
    </w:p>
    <w:p w14:paraId="37079F46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……………………………………………………………………………………………………………….…………………</w:t>
      </w:r>
    </w:p>
    <w:p w14:paraId="3A7603F1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……………………………………………………………………………………………………………….…………………</w:t>
      </w:r>
    </w:p>
    <w:p w14:paraId="5C820147" w14:textId="77777777" w:rsidR="00454922" w:rsidRPr="00BA56E4" w:rsidRDefault="00454922" w:rsidP="00454922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277DAA3" w14:textId="77777777" w:rsidR="00454922" w:rsidRPr="00BA56E4" w:rsidRDefault="00454922" w:rsidP="0045492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A56E4">
        <w:rPr>
          <w:rFonts w:ascii="Open Sans" w:hAnsi="Open Sans" w:cs="Open Sans"/>
        </w:rPr>
        <w:t>………………………………………………………………………………………………………………………….………</w:t>
      </w:r>
    </w:p>
    <w:p w14:paraId="4B0B4A86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</w:p>
    <w:p w14:paraId="0B36D013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</w:p>
    <w:p w14:paraId="50D927C4" w14:textId="77777777" w:rsidR="00454922" w:rsidRPr="00BA56E4" w:rsidRDefault="00454922" w:rsidP="00454922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A56E4">
        <w:rPr>
          <w:rFonts w:ascii="Open Sans" w:hAnsi="Open Sans" w:cs="Open Sans"/>
          <w:i/>
          <w:sz w:val="20"/>
        </w:rPr>
        <w:t>(Tak / Nie).</w:t>
      </w:r>
    </w:p>
    <w:p w14:paraId="35D77341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56D516B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Oświadczam, że jestem świadomy, iż w przypadku szkody zamawiającego powstałej wskutek nieudostępnienia ww. zasobów odpowiadam wobec zamawiającego solidarnie</w:t>
      </w:r>
      <w:r w:rsidRPr="00BA56E4">
        <w:rPr>
          <w:rFonts w:ascii="Open Sans" w:hAnsi="Open Sans" w:cs="Open Sans"/>
          <w:sz w:val="20"/>
        </w:rPr>
        <w:br/>
        <w:t>z ww. wykonawcą. Moja odpowiedzialność wygasa, jeżeli nieudostępnienie przedmiotowych zasobów nastąpiło na skutek okoliczności, za które nie ponoszę winy.</w:t>
      </w:r>
    </w:p>
    <w:p w14:paraId="6DD93050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01F60FA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A56E4">
        <w:rPr>
          <w:rFonts w:ascii="Open Sans" w:hAnsi="Open Sans" w:cs="Open Sans"/>
          <w:sz w:val="20"/>
        </w:rPr>
        <w:t>…………………………………… dnia ………………… r.</w:t>
      </w:r>
    </w:p>
    <w:p w14:paraId="0ED830AA" w14:textId="77777777" w:rsidR="00454922" w:rsidRPr="00BA56E4" w:rsidRDefault="00454922" w:rsidP="0045492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6CF9512" w14:textId="77777777" w:rsidR="00454922" w:rsidRPr="009E0830" w:rsidRDefault="00454922" w:rsidP="0045492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4922" w14:paraId="0DB536E8" w14:textId="77777777" w:rsidTr="00C57C42">
        <w:tc>
          <w:tcPr>
            <w:tcW w:w="9066" w:type="dxa"/>
          </w:tcPr>
          <w:p w14:paraId="34968691" w14:textId="77777777" w:rsidR="00454922" w:rsidRDefault="00454922" w:rsidP="00C57C4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C0807AB" w14:textId="77777777" w:rsidR="00454922" w:rsidRPr="00BA56E4" w:rsidRDefault="00454922" w:rsidP="00454922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</w:rPr>
      </w:pPr>
    </w:p>
    <w:p w14:paraId="120316C5" w14:textId="77777777" w:rsidR="00867262" w:rsidRDefault="00454922">
      <w:bookmarkStart w:id="7" w:name="_GoBack"/>
      <w:bookmarkEnd w:id="7"/>
    </w:p>
    <w:sectPr w:rsidR="00867262" w:rsidSect="00387181">
      <w:pgSz w:w="11907" w:h="16840" w:code="9"/>
      <w:pgMar w:top="1418" w:right="1275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21B4" w14:textId="77777777" w:rsidR="00AF00F7" w:rsidRDefault="00454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FCBABAA" w14:textId="77777777" w:rsidR="00AF00F7" w:rsidRDefault="004549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261BF8E" w14:textId="77777777" w:rsidR="00AF00F7" w:rsidRPr="00BA56E4" w:rsidRDefault="00454922">
        <w:pPr>
          <w:pStyle w:val="Stopka"/>
          <w:jc w:val="right"/>
          <w:rPr>
            <w:rFonts w:ascii="Open Sans" w:hAnsi="Open Sans" w:cs="Open Sans"/>
          </w:rPr>
        </w:pPr>
        <w:r w:rsidRPr="00BA56E4">
          <w:rPr>
            <w:rFonts w:ascii="Open Sans" w:hAnsi="Open Sans" w:cs="Open Sans"/>
          </w:rPr>
          <w:fldChar w:fldCharType="begin"/>
        </w:r>
        <w:r w:rsidRPr="00BA56E4">
          <w:rPr>
            <w:rFonts w:ascii="Open Sans" w:hAnsi="Open Sans" w:cs="Open Sans"/>
          </w:rPr>
          <w:instrText>PAGE   \* MERGEFORMAT</w:instrText>
        </w:r>
        <w:r w:rsidRPr="00BA56E4">
          <w:rPr>
            <w:rFonts w:ascii="Open Sans" w:hAnsi="Open Sans" w:cs="Open Sans"/>
          </w:rPr>
          <w:fldChar w:fldCharType="separate"/>
        </w:r>
        <w:r w:rsidRPr="00BA56E4">
          <w:rPr>
            <w:rFonts w:ascii="Open Sans" w:hAnsi="Open Sans" w:cs="Open Sans"/>
            <w:noProof/>
          </w:rPr>
          <w:t>1</w:t>
        </w:r>
        <w:r w:rsidRPr="00BA56E4">
          <w:rPr>
            <w:rFonts w:ascii="Open Sans" w:hAnsi="Open Sans" w:cs="Open Sans"/>
          </w:rPr>
          <w:fldChar w:fldCharType="end"/>
        </w:r>
      </w:p>
    </w:sdtContent>
  </w:sdt>
  <w:p w14:paraId="0AFE81CE" w14:textId="77777777" w:rsidR="00AF00F7" w:rsidRPr="002508A2" w:rsidRDefault="0045492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D4C6" w14:textId="77777777" w:rsidR="00AF00F7" w:rsidRDefault="0045492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58 320-51-00/01, fax </w:t>
    </w:r>
    <w:r>
      <w:rPr>
        <w:sz w:val="18"/>
        <w:szCs w:val="18"/>
      </w:rPr>
      <w:t>58 320-51-05</w:t>
    </w:r>
  </w:p>
  <w:p w14:paraId="3D577431" w14:textId="77777777" w:rsidR="00AF00F7" w:rsidRPr="00F36FEF" w:rsidRDefault="0045492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F11417C" w14:textId="77777777" w:rsidR="00AF00F7" w:rsidRDefault="0045492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40A090A" w14:textId="77777777" w:rsidR="00AF00F7" w:rsidRDefault="0045492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5C1B" w14:textId="77777777" w:rsidR="00AF00F7" w:rsidRDefault="004549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CA3DA5" w14:textId="77777777" w:rsidR="00AF00F7" w:rsidRDefault="004549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C568" w14:textId="77777777" w:rsidR="00AF00F7" w:rsidRPr="00B220FA" w:rsidRDefault="00454922">
    <w:pPr>
      <w:pStyle w:val="Nagwek"/>
      <w:rPr>
        <w:rFonts w:ascii="Open Sans" w:hAnsi="Open Sans" w:cs="Open Sans"/>
      </w:rPr>
    </w:pPr>
    <w:r w:rsidRPr="0069749E">
      <w:rPr>
        <w:rFonts w:ascii="Open Sans" w:hAnsi="Open Sans" w:cs="Open Sans"/>
      </w:rPr>
      <w:t>71</w:t>
    </w:r>
    <w:r w:rsidRPr="00637E37">
      <w:rPr>
        <w:rFonts w:ascii="Open Sans" w:hAnsi="Open Sans" w:cs="Open Sans"/>
      </w:rPr>
      <w:t>/</w:t>
    </w:r>
    <w:r w:rsidRPr="00BA56E4">
      <w:rPr>
        <w:rFonts w:ascii="Open Sans" w:hAnsi="Open Sans" w:cs="Open Sans"/>
      </w:rPr>
      <w:t>BZP-U.510</w:t>
    </w:r>
    <w:r>
      <w:rPr>
        <w:rFonts w:ascii="Open Sans" w:hAnsi="Open Sans" w:cs="Open Sans"/>
      </w:rPr>
      <w:t>.42.</w:t>
    </w:r>
    <w:r w:rsidRPr="00BA56E4">
      <w:rPr>
        <w:rFonts w:ascii="Open Sans" w:hAnsi="Open Sans" w:cs="Open Sans"/>
      </w:rPr>
      <w:t>2020</w:t>
    </w:r>
    <w:r w:rsidRPr="00B220FA">
      <w:rPr>
        <w:rFonts w:ascii="Open Sans" w:hAnsi="Open Sans" w:cs="Open Sans"/>
      </w:rPr>
      <w:t>/</w:t>
    </w:r>
    <w:r>
      <w:rPr>
        <w:rFonts w:ascii="Open Sans" w:hAnsi="Open Sans" w:cs="Open Sans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8549" w14:textId="77777777" w:rsidR="00795BA4" w:rsidRDefault="00454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EE3"/>
    <w:multiLevelType w:val="hybridMultilevel"/>
    <w:tmpl w:val="C93A290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523D"/>
    <w:multiLevelType w:val="hybridMultilevel"/>
    <w:tmpl w:val="91607C60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2521E33"/>
    <w:multiLevelType w:val="hybridMultilevel"/>
    <w:tmpl w:val="EFC29D8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231"/>
    <w:multiLevelType w:val="hybridMultilevel"/>
    <w:tmpl w:val="0E30B7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53"/>
    <w:rsid w:val="0032338B"/>
    <w:rsid w:val="00454922"/>
    <w:rsid w:val="00611753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1596"/>
  <w15:chartTrackingRefBased/>
  <w15:docId w15:val="{C20E2BA4-399B-49AA-A630-FBC9011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54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454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49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4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49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54922"/>
    <w:pPr>
      <w:ind w:left="720"/>
      <w:contextualSpacing/>
    </w:pPr>
  </w:style>
  <w:style w:type="table" w:styleId="Tabela-Siatka">
    <w:name w:val="Table Grid"/>
    <w:basedOn w:val="Standardowy"/>
    <w:uiPriority w:val="99"/>
    <w:rsid w:val="0045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5492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5492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5492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45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5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54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54922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40D12-A68D-43E5-8D95-DC0F8887C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EC0E-9D7B-4FA5-8C1F-7FF5460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03BC4-ED2F-4F08-B40D-CB46817FB57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e1c4e8c-37d7-414b-8058-d37e38a299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2020-05-19T08:37:00Z</dcterms:created>
  <dcterms:modified xsi:type="dcterms:W3CDTF">2020-05-19T08:39:00Z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