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3784" w14:textId="45FDFEE4" w:rsidR="004818CA" w:rsidRDefault="004818CA" w:rsidP="00CE48A2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>
        <w:rPr>
          <w:rFonts w:ascii="Arial" w:eastAsia="Times" w:hAnsi="Arial"/>
          <w:b/>
          <w:bCs w:val="0"/>
          <w:szCs w:val="24"/>
        </w:rPr>
        <w:t xml:space="preserve">Załącznik nr </w:t>
      </w:r>
      <w:r w:rsidR="0018119E">
        <w:rPr>
          <w:rFonts w:ascii="Arial" w:eastAsia="Times" w:hAnsi="Arial"/>
          <w:b/>
          <w:bCs w:val="0"/>
          <w:szCs w:val="24"/>
        </w:rPr>
        <w:t>1</w:t>
      </w:r>
      <w:r>
        <w:rPr>
          <w:rFonts w:ascii="Arial" w:eastAsia="Times" w:hAnsi="Arial"/>
          <w:b/>
          <w:bCs w:val="0"/>
          <w:szCs w:val="24"/>
        </w:rPr>
        <w:t xml:space="preserve"> do SWZ</w:t>
      </w:r>
    </w:p>
    <w:p w14:paraId="3C2842E0" w14:textId="77777777" w:rsidR="00FC47C5" w:rsidRDefault="00FC47C5" w:rsidP="00CE48A2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4818CA" w14:paraId="2639C2F8" w14:textId="77777777" w:rsidTr="004818CA">
        <w:trPr>
          <w:trHeight w:val="6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917B73" w14:textId="77777777" w:rsidR="004818CA" w:rsidRDefault="004818CA" w:rsidP="00CE48A2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</w:rPr>
              <w:br w:type="page"/>
            </w:r>
            <w:r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5573E4EF" w14:textId="77777777" w:rsidR="00FC47C5" w:rsidRDefault="00FC47C5" w:rsidP="00FC47C5">
      <w:pPr>
        <w:pStyle w:val="Akapitzlist"/>
        <w:widowControl/>
        <w:adjustRightInd w:val="0"/>
        <w:spacing w:line="276" w:lineRule="auto"/>
        <w:ind w:left="284" w:firstLine="0"/>
        <w:contextualSpacing/>
        <w:jc w:val="left"/>
        <w:rPr>
          <w:rFonts w:ascii="Arial" w:eastAsia="Calibri" w:hAnsi="Arial" w:cs="Arial"/>
          <w:b/>
          <w:bCs/>
          <w:sz w:val="24"/>
          <w:szCs w:val="24"/>
        </w:rPr>
      </w:pPr>
    </w:p>
    <w:p w14:paraId="4D2D7955" w14:textId="74CF72CC" w:rsidR="004818CA" w:rsidRDefault="004818CA" w:rsidP="00CE48A2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284" w:hanging="284"/>
        <w:contextualSpacing/>
        <w:jc w:val="left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Wykonawca:</w:t>
      </w:r>
    </w:p>
    <w:p w14:paraId="64949E39" w14:textId="43D67091" w:rsidR="004818CA" w:rsidRDefault="004818CA" w:rsidP="00CE48A2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Niniejsza oferta została złożona przez wykonawcę/wykonawców wspólnie ubiegających się o udzielenie zamówienia: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01"/>
        <w:gridCol w:w="4753"/>
      </w:tblGrid>
      <w:tr w:rsidR="004818CA" w14:paraId="7A01340E" w14:textId="77777777" w:rsidTr="004818CA">
        <w:trPr>
          <w:trHeight w:val="3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E393" w14:textId="76E37352" w:rsidR="004818CA" w:rsidRDefault="005A1349" w:rsidP="00CE48A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</w:t>
            </w:r>
            <w:r w:rsidR="004818C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4356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Nazwa(y) Wykonawcy (ów)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847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4818CA" w14:paraId="503A0519" w14:textId="77777777" w:rsidTr="004818CA">
        <w:trPr>
          <w:trHeight w:val="4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FC3E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9371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2361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18CA" w14:paraId="6CD615B4" w14:textId="77777777" w:rsidTr="004818CA">
        <w:trPr>
          <w:trHeight w:val="5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6726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F930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A538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C0B9BB7" w14:textId="349E4627" w:rsidR="004818CA" w:rsidRDefault="004818CA" w:rsidP="00CE48A2">
      <w:pPr>
        <w:autoSpaceDE/>
        <w:spacing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C77E97" w:rsidRPr="007105DB" w14:paraId="25AB0325" w14:textId="77777777" w:rsidTr="002B71B9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1BA1199E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E607667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(ODPOWIEDŹ TAK/NIE)</w:t>
            </w:r>
          </w:p>
        </w:tc>
      </w:tr>
      <w:tr w:rsidR="00C77E97" w:rsidRPr="007105DB" w14:paraId="4CD77A61" w14:textId="77777777" w:rsidTr="002B71B9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2CA45EFC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8DCBA65" w14:textId="77777777" w:rsidR="00C77E97" w:rsidRPr="001F3091" w:rsidRDefault="00C77E97" w:rsidP="002B5BBA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before="120" w:line="360" w:lineRule="auto"/>
              <w:ind w:left="327" w:right="-471" w:hanging="284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06E78E29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284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7C4569B9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284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0DF5CC35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284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29A7B33F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327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21942EE3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36F622C8" w14:textId="610E492B" w:rsidR="00C77E97" w:rsidRDefault="00C77E97" w:rsidP="00CE48A2">
      <w:pPr>
        <w:autoSpaceDE/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7C19DC38" w14:textId="77777777" w:rsidR="002B5BBA" w:rsidRDefault="002B5BBA" w:rsidP="00CE48A2">
      <w:pPr>
        <w:autoSpaceDE/>
        <w:spacing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C77E97" w:rsidRPr="007105DB" w14:paraId="54A13FF9" w14:textId="77777777" w:rsidTr="002B71B9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4AF35FCC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5AEF95C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……………….………..</w:t>
            </w:r>
          </w:p>
        </w:tc>
      </w:tr>
      <w:tr w:rsidR="00C77E97" w:rsidRPr="007105DB" w14:paraId="3DC48244" w14:textId="77777777" w:rsidTr="002B71B9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49200F8B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E012A66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….……………………</w:t>
            </w:r>
          </w:p>
        </w:tc>
      </w:tr>
      <w:tr w:rsidR="00C77E97" w:rsidRPr="007105DB" w14:paraId="59B65572" w14:textId="77777777" w:rsidTr="002B71B9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36C6443E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F34DAAF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………………………………..</w:t>
            </w:r>
          </w:p>
        </w:tc>
      </w:tr>
    </w:tbl>
    <w:p w14:paraId="5463B12A" w14:textId="6A3CD57C" w:rsidR="00C77E97" w:rsidRDefault="00C77E97" w:rsidP="00CE48A2">
      <w:pPr>
        <w:autoSpaceDE/>
        <w:spacing w:line="276" w:lineRule="auto"/>
        <w:ind w:left="360" w:hanging="360"/>
        <w:rPr>
          <w:rFonts w:ascii="Arial" w:eastAsia="Calibri" w:hAnsi="Arial" w:cs="Arial"/>
          <w:sz w:val="24"/>
          <w:szCs w:val="24"/>
        </w:rPr>
      </w:pPr>
    </w:p>
    <w:p w14:paraId="3AD6D38F" w14:textId="77777777" w:rsidR="00C77E97" w:rsidRDefault="00C77E97" w:rsidP="00CE48A2">
      <w:pPr>
        <w:widowControl/>
        <w:autoSpaceDE/>
        <w:autoSpaceDN/>
        <w:spacing w:after="16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3F047857" w14:textId="77777777" w:rsidR="004818CA" w:rsidRDefault="004818CA" w:rsidP="00CE48A2">
      <w:pPr>
        <w:pStyle w:val="Akapitzlist"/>
        <w:widowControl/>
        <w:numPr>
          <w:ilvl w:val="0"/>
          <w:numId w:val="4"/>
        </w:numPr>
        <w:adjustRightInd w:val="0"/>
        <w:spacing w:after="240" w:line="276" w:lineRule="auto"/>
        <w:ind w:left="284" w:hanging="284"/>
        <w:contextualSpacing/>
        <w:jc w:val="left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71"/>
      </w:tblGrid>
      <w:tr w:rsidR="004818CA" w14:paraId="68269437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98736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E1C9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818CA" w14:paraId="087DFDDC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0E4AA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09B3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818CA" w14:paraId="37448561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08EA0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88B0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818CA" w14:paraId="51F21FA3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DB1FA" w14:textId="320F769D" w:rsidR="004818CA" w:rsidRDefault="00087809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</w:t>
            </w:r>
            <w:r w:rsidR="004818CA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B88F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50B49A50" w14:textId="36EE497A" w:rsidR="004818CA" w:rsidRDefault="004818CA" w:rsidP="00CE48A2">
      <w:pPr>
        <w:spacing w:after="24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B90D0B2" w14:textId="77777777" w:rsidR="004818CA" w:rsidRDefault="004818CA" w:rsidP="00CE48A2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djustRightInd w:val="0"/>
        <w:spacing w:line="276" w:lineRule="auto"/>
        <w:ind w:left="284" w:hanging="284"/>
        <w:contextualSpacing/>
        <w:jc w:val="left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bCs/>
          <w:kern w:val="2"/>
          <w:sz w:val="24"/>
          <w:szCs w:val="24"/>
          <w:lang w:eastAsia="zh-CN"/>
        </w:rPr>
        <w:t>Warunki oferty:</w:t>
      </w:r>
    </w:p>
    <w:p w14:paraId="3DA30A24" w14:textId="6BDAB92A" w:rsidR="004818CA" w:rsidRDefault="004818CA" w:rsidP="00CE48A2">
      <w:pPr>
        <w:shd w:val="clear" w:color="auto" w:fill="FFFFFF" w:themeFill="background1"/>
        <w:spacing w:line="276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Odpowiadając na ogłoszenie o zamówieniu w postępowaniu prowadzonym w trybie podstawowym na wykonanie zamówienia</w:t>
      </w:r>
      <w:r w:rsidR="008309B4">
        <w:rPr>
          <w:rFonts w:ascii="Arial" w:hAnsi="Arial" w:cs="Arial"/>
          <w:kern w:val="2"/>
          <w:sz w:val="24"/>
          <w:szCs w:val="24"/>
          <w:lang w:eastAsia="zh-CN"/>
        </w:rPr>
        <w:t>:</w:t>
      </w:r>
    </w:p>
    <w:p w14:paraId="44447F39" w14:textId="77777777" w:rsidR="00980D30" w:rsidRDefault="00980D30" w:rsidP="00CE48A2">
      <w:pPr>
        <w:shd w:val="clear" w:color="auto" w:fill="FFFFFF" w:themeFill="background1"/>
        <w:spacing w:line="276" w:lineRule="auto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</w:rPr>
      </w:pPr>
    </w:p>
    <w:p w14:paraId="1B90D557" w14:textId="3BABFC7A" w:rsidR="00980D30" w:rsidRDefault="00F23C9A" w:rsidP="00F23C9A">
      <w:pPr>
        <w:shd w:val="clear" w:color="auto" w:fill="FFFFFF" w:themeFill="background1"/>
        <w:spacing w:line="276" w:lineRule="auto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</w:rPr>
      </w:pPr>
      <w:r w:rsidRPr="00F23C9A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</w:rPr>
        <w:t>ŚWIADCZENIE USŁUG CATERINGOWYCH NA POTRZEBY PRZEDSZKOLA UKSW</w:t>
      </w:r>
    </w:p>
    <w:p w14:paraId="5001A4B8" w14:textId="77777777" w:rsidR="00F23C9A" w:rsidRPr="00F23C9A" w:rsidRDefault="00F23C9A" w:rsidP="00F23C9A">
      <w:pPr>
        <w:shd w:val="clear" w:color="auto" w:fill="FFFFFF" w:themeFill="background1"/>
        <w:spacing w:line="276" w:lineRule="auto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</w:rPr>
      </w:pPr>
    </w:p>
    <w:p w14:paraId="6C14C2A9" w14:textId="0D3BFCAE" w:rsidR="004818CA" w:rsidRDefault="004818CA" w:rsidP="00CE48A2">
      <w:pPr>
        <w:shd w:val="clear" w:color="auto" w:fill="FFFFFF" w:themeFill="background1"/>
        <w:spacing w:line="276" w:lineRule="auto"/>
        <w:rPr>
          <w:rFonts w:ascii="Arial" w:eastAsia="Times" w:hAnsi="Arial"/>
          <w:b/>
          <w:bCs/>
          <w:sz w:val="24"/>
          <w:szCs w:val="24"/>
        </w:rPr>
      </w:pPr>
      <w:r>
        <w:rPr>
          <w:rFonts w:ascii="Arial" w:eastAsia="Times" w:hAnsi="Arial"/>
          <w:b/>
          <w:bCs/>
          <w:sz w:val="24"/>
          <w:szCs w:val="24"/>
        </w:rPr>
        <w:t>DZP</w:t>
      </w:r>
      <w:r w:rsidR="00C77E97">
        <w:rPr>
          <w:rFonts w:ascii="Arial" w:eastAsia="Times" w:hAnsi="Arial"/>
          <w:b/>
          <w:bCs/>
          <w:sz w:val="24"/>
          <w:szCs w:val="24"/>
        </w:rPr>
        <w:t>.371.</w:t>
      </w:r>
      <w:r w:rsidR="00F23C9A">
        <w:rPr>
          <w:rFonts w:ascii="Arial" w:eastAsia="Times" w:hAnsi="Arial"/>
          <w:b/>
          <w:bCs/>
          <w:sz w:val="24"/>
          <w:szCs w:val="24"/>
        </w:rPr>
        <w:t>24</w:t>
      </w:r>
      <w:r w:rsidR="00C77E97">
        <w:rPr>
          <w:rFonts w:ascii="Arial" w:eastAsia="Times" w:hAnsi="Arial"/>
          <w:b/>
          <w:bCs/>
          <w:sz w:val="24"/>
          <w:szCs w:val="24"/>
        </w:rPr>
        <w:t>.2022</w:t>
      </w:r>
    </w:p>
    <w:p w14:paraId="51595EC0" w14:textId="77777777" w:rsidR="00F23C9A" w:rsidRDefault="00F23C9A" w:rsidP="00CE48A2">
      <w:pPr>
        <w:shd w:val="clear" w:color="auto" w:fill="FFFFFF" w:themeFill="background1"/>
        <w:spacing w:line="276" w:lineRule="auto"/>
        <w:rPr>
          <w:rFonts w:ascii="Arial" w:eastAsia="Times" w:hAnsi="Arial"/>
          <w:b/>
          <w:bCs/>
          <w:sz w:val="24"/>
          <w:szCs w:val="24"/>
          <w:lang w:eastAsia="pl-PL"/>
        </w:rPr>
      </w:pPr>
    </w:p>
    <w:p w14:paraId="14A36705" w14:textId="6C94C6C9" w:rsidR="004818CA" w:rsidRDefault="004818CA" w:rsidP="00CE48A2">
      <w:pPr>
        <w:shd w:val="clear" w:color="auto" w:fill="FFFFFF" w:themeFill="background1"/>
        <w:suppressAutoHyphens/>
        <w:spacing w:line="276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przedkładam niniejszą ofertę i oświadczam, że:</w:t>
      </w:r>
    </w:p>
    <w:p w14:paraId="229B0176" w14:textId="2668E771" w:rsidR="00FC47C5" w:rsidRDefault="00FC47C5">
      <w:pPr>
        <w:widowControl/>
        <w:autoSpaceDE/>
        <w:autoSpaceDN/>
        <w:spacing w:after="160" w:line="259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br w:type="page"/>
      </w:r>
    </w:p>
    <w:p w14:paraId="2183B16B" w14:textId="77777777" w:rsidR="00F23C9A" w:rsidRDefault="00F23C9A" w:rsidP="00CE48A2">
      <w:pPr>
        <w:shd w:val="clear" w:color="auto" w:fill="FFFFFF" w:themeFill="background1"/>
        <w:suppressAutoHyphens/>
        <w:spacing w:line="276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tbl>
      <w:tblPr>
        <w:tblW w:w="9495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4818CA" w14:paraId="5B1389FA" w14:textId="77777777" w:rsidTr="005A1349">
        <w:trPr>
          <w:trHeight w:val="5241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305A" w14:textId="2F93C9D6" w:rsidR="004818CA" w:rsidRPr="00F23C9A" w:rsidRDefault="004818CA" w:rsidP="00CE48A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right="-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" w:name="_Hlk76120399"/>
            <w:r>
              <w:rPr>
                <w:rFonts w:ascii="Arial" w:hAnsi="Arial" w:cs="Arial"/>
                <w:b/>
                <w:sz w:val="24"/>
                <w:szCs w:val="24"/>
              </w:rPr>
              <w:t xml:space="preserve">Oferuję wykonanie przedmiotu zamówienia na następujących warunkach : </w:t>
            </w:r>
            <w:bookmarkStart w:id="2" w:name="_Hlk75858933"/>
          </w:p>
          <w:p w14:paraId="53B2D289" w14:textId="77777777" w:rsidR="00F23C9A" w:rsidRDefault="00F23C9A" w:rsidP="00F23C9A">
            <w:pPr>
              <w:pStyle w:val="Akapitzlist"/>
              <w:shd w:val="clear" w:color="auto" w:fill="FFFFFF" w:themeFill="background1"/>
              <w:overflowPunct w:val="0"/>
              <w:adjustRightInd w:val="0"/>
              <w:spacing w:line="276" w:lineRule="auto"/>
              <w:ind w:left="360" w:right="-1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A97D19F" w14:textId="1AA62E4A" w:rsidR="004818CA" w:rsidRDefault="004818CA" w:rsidP="00CE48A2">
            <w:pPr>
              <w:pStyle w:val="Akapitzlist"/>
              <w:widowControl/>
              <w:numPr>
                <w:ilvl w:val="1"/>
                <w:numId w:val="7"/>
              </w:numPr>
              <w:autoSpaceDE/>
              <w:spacing w:after="240" w:line="276" w:lineRule="auto"/>
              <w:contextualSpacing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  <w:t>Cena:</w:t>
            </w:r>
          </w:p>
          <w:p w14:paraId="1AC9EDFD" w14:textId="77777777" w:rsidR="00C77E97" w:rsidRPr="006E316B" w:rsidRDefault="00C77E97" w:rsidP="00CE48A2">
            <w:pPr>
              <w:pStyle w:val="Akapitzlist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60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6052"/>
            </w:tblGrid>
            <w:tr w:rsidR="00C77E97" w:rsidRPr="00143671" w14:paraId="7102D21B" w14:textId="77777777" w:rsidTr="00F23C9A">
              <w:trPr>
                <w:trHeight w:val="856"/>
                <w:jc w:val="center"/>
              </w:trPr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4D6F0742" w14:textId="77777777" w:rsidR="00F23C9A" w:rsidRDefault="00F23C9A" w:rsidP="00F23C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hd w:val="clear" w:color="auto" w:fill="CCFFCC"/>
                    <w:spacing w:after="120"/>
                    <w:ind w:left="190" w:hanging="190"/>
                    <w:jc w:val="both"/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0BAFC73" w14:textId="49A12E4A" w:rsidR="00F23C9A" w:rsidRPr="009B6D33" w:rsidRDefault="00F23C9A" w:rsidP="00F23C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hd w:val="clear" w:color="auto" w:fill="CCFFCC"/>
                    <w:spacing w:after="120"/>
                    <w:ind w:left="190" w:hanging="190"/>
                    <w:jc w:val="both"/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6D33"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Cena dostarczenia jednego zestawu ………………. zł brutto </w:t>
                  </w:r>
                </w:p>
                <w:p w14:paraId="227F078D" w14:textId="77777777" w:rsidR="00F23C9A" w:rsidRDefault="00F23C9A" w:rsidP="00F23C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hd w:val="clear" w:color="auto" w:fill="CCFFCC"/>
                    <w:spacing w:before="240" w:after="120"/>
                    <w:jc w:val="both"/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6D33"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Cena całkowita (cena dostarczenia jednego zestawu x </w:t>
                  </w:r>
                </w:p>
                <w:p w14:paraId="163B0063" w14:textId="77777777" w:rsidR="00C77E97" w:rsidRDefault="00F23C9A" w:rsidP="00F23C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hd w:val="clear" w:color="auto" w:fill="CCFFCC"/>
                    <w:spacing w:before="240" w:after="120"/>
                    <w:jc w:val="both"/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17.990</w:t>
                  </w:r>
                  <w:r w:rsidRPr="009B6D33"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sztuk) ……………………. zł brutto </w:t>
                  </w:r>
                </w:p>
                <w:p w14:paraId="4FBBC1B3" w14:textId="7E517679" w:rsidR="00F23C9A" w:rsidRPr="00F23C9A" w:rsidRDefault="00F23C9A" w:rsidP="00F23C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hd w:val="clear" w:color="auto" w:fill="CCFFCC"/>
                    <w:spacing w:before="24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44A98C8" w14:textId="77777777" w:rsidR="00C77E97" w:rsidRDefault="00C77E97" w:rsidP="00CE48A2">
            <w:pPr>
              <w:pStyle w:val="Akapitzlist"/>
              <w:widowControl/>
              <w:autoSpaceDE/>
              <w:spacing w:after="240" w:line="276" w:lineRule="auto"/>
              <w:ind w:left="792" w:firstLine="0"/>
              <w:contextualSpacing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  <w:p w14:paraId="25149B30" w14:textId="21ED5E57" w:rsidR="004818CA" w:rsidRDefault="00FC47C5" w:rsidP="00CE48A2">
            <w:pPr>
              <w:pStyle w:val="Akapitzlist"/>
              <w:widowControl/>
              <w:numPr>
                <w:ilvl w:val="1"/>
                <w:numId w:val="7"/>
              </w:numPr>
              <w:overflowPunct w:val="0"/>
              <w:adjustRightInd w:val="0"/>
              <w:spacing w:line="276" w:lineRule="auto"/>
              <w:ind w:left="589" w:hanging="283"/>
              <w:contextualSpacing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FC47C5"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  <w:t>Jakość /J/:</w:t>
            </w:r>
          </w:p>
          <w:bookmarkEnd w:id="2"/>
          <w:p w14:paraId="2E5E910D" w14:textId="77777777" w:rsidR="00C77E97" w:rsidRPr="00BB0ACE" w:rsidRDefault="00C77E97" w:rsidP="00CE48A2">
            <w:pPr>
              <w:spacing w:line="276" w:lineRule="auto"/>
              <w:ind w:left="425" w:hanging="425"/>
              <w:jc w:val="both"/>
              <w:rPr>
                <w:sz w:val="8"/>
                <w:szCs w:val="8"/>
              </w:rPr>
            </w:pPr>
          </w:p>
          <w:p w14:paraId="5EB43F29" w14:textId="77777777" w:rsidR="00FC47C5" w:rsidRPr="00FC47C5" w:rsidRDefault="00FC47C5" w:rsidP="00FC47C5">
            <w:pPr>
              <w:pStyle w:val="NormalnyWeb"/>
              <w:spacing w:before="0" w:beforeAutospacing="0" w:after="0" w:afterAutospacing="0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>podstawą oceny będzie przekazany Projekt jadłospisu na 6 tygodni ze wskazaniem dnia tygodnia, w tym:</w:t>
            </w:r>
          </w:p>
          <w:p w14:paraId="43E7FA89" w14:textId="1027AE4B" w:rsidR="00FC47C5" w:rsidRPr="00FC47C5" w:rsidRDefault="00FC47C5" w:rsidP="00FC47C5">
            <w:pPr>
              <w:pStyle w:val="NormalnyWeb"/>
              <w:spacing w:before="0" w:beforeAutospacing="0" w:after="0" w:afterAutospacing="0"/>
              <w:ind w:left="306" w:hanging="284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>a)</w:t>
            </w:r>
            <w:r w:rsidRPr="00FC47C5">
              <w:rPr>
                <w:rFonts w:ascii="Arial" w:hAnsi="Arial" w:cs="Arial"/>
                <w:sz w:val="24"/>
                <w:szCs w:val="24"/>
              </w:rPr>
              <w:tab/>
            </w:r>
            <w:r w:rsidRPr="00FC47C5">
              <w:rPr>
                <w:rFonts w:ascii="Arial" w:hAnsi="Arial" w:cs="Arial"/>
                <w:sz w:val="24"/>
                <w:szCs w:val="24"/>
                <w:u w:val="single"/>
              </w:rPr>
              <w:t>ilość posiłków przygotowanych z użyciem pieca konwekcyjno-parowego w 6-tygodniowym Projekcie jadłospisu przekazanym wraz z ofertą: ………………………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*</w:t>
            </w:r>
          </w:p>
          <w:p w14:paraId="3583302A" w14:textId="77777777" w:rsidR="00FC47C5" w:rsidRPr="00FC47C5" w:rsidRDefault="00FC47C5" w:rsidP="00FC47C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4DB7F4C" w14:textId="77777777" w:rsidR="00FC47C5" w:rsidRPr="00FC47C5" w:rsidRDefault="00FC47C5" w:rsidP="00FC47C5">
            <w:pPr>
              <w:pStyle w:val="NormalnyWeb"/>
              <w:spacing w:before="0" w:beforeAutospacing="0" w:after="0" w:afterAutospacing="0"/>
              <w:ind w:left="306" w:hanging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>b)</w:t>
            </w:r>
            <w:r w:rsidRPr="00FC47C5">
              <w:rPr>
                <w:rFonts w:ascii="Arial" w:hAnsi="Arial" w:cs="Arial"/>
                <w:sz w:val="24"/>
                <w:szCs w:val="24"/>
              </w:rPr>
              <w:tab/>
            </w:r>
            <w:r w:rsidRPr="00FC47C5">
              <w:rPr>
                <w:rFonts w:ascii="Arial" w:hAnsi="Arial" w:cs="Arial"/>
                <w:sz w:val="24"/>
                <w:szCs w:val="24"/>
                <w:u w:val="single"/>
              </w:rPr>
              <w:t>różnorodność dzienna i tygodniowa posiłków w 6-tygodniowym jadłospisie:</w:t>
            </w:r>
          </w:p>
          <w:p w14:paraId="73AF3763" w14:textId="77777777" w:rsidR="00FC47C5" w:rsidRPr="00FC47C5" w:rsidRDefault="00FC47C5" w:rsidP="00FC47C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589" w:hanging="283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>serwowanie do śniadań różnorodnego pieczywa ……..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47C5">
              <w:rPr>
                <w:rFonts w:ascii="Arial" w:hAnsi="Arial" w:cs="Arial"/>
                <w:sz w:val="24"/>
                <w:szCs w:val="24"/>
              </w:rPr>
              <w:t>rodzaje/</w:t>
            </w:r>
            <w:proofErr w:type="spellStart"/>
            <w:r w:rsidRPr="00FC47C5">
              <w:rPr>
                <w:rFonts w:ascii="Arial" w:hAnsi="Arial" w:cs="Arial"/>
                <w:sz w:val="24"/>
                <w:szCs w:val="24"/>
              </w:rPr>
              <w:t>jów</w:t>
            </w:r>
            <w:proofErr w:type="spellEnd"/>
            <w:r w:rsidRPr="00FC47C5">
              <w:rPr>
                <w:rFonts w:ascii="Arial" w:hAnsi="Arial" w:cs="Arial"/>
                <w:sz w:val="24"/>
                <w:szCs w:val="24"/>
              </w:rPr>
              <w:t xml:space="preserve"> zbóż w tygodniu …………….</w:t>
            </w:r>
          </w:p>
          <w:p w14:paraId="23ECB452" w14:textId="77777777" w:rsidR="00FC47C5" w:rsidRPr="00FC47C5" w:rsidRDefault="00FC47C5" w:rsidP="00FC47C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589" w:hanging="283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 xml:space="preserve">przygotowywanie drugich dań obiadowych z użyciem schabu lub polędwiczek lub indyka lub kaczki lub mięsa klasy </w:t>
            </w:r>
            <w:proofErr w:type="spellStart"/>
            <w:r w:rsidRPr="00FC47C5">
              <w:rPr>
                <w:rFonts w:ascii="Arial" w:hAnsi="Arial" w:cs="Arial"/>
                <w:sz w:val="24"/>
                <w:szCs w:val="24"/>
              </w:rPr>
              <w:t>premium</w:t>
            </w:r>
            <w:proofErr w:type="spellEnd"/>
            <w:r w:rsidRPr="00FC47C5">
              <w:rPr>
                <w:rFonts w:ascii="Arial" w:hAnsi="Arial" w:cs="Arial"/>
                <w:sz w:val="24"/>
                <w:szCs w:val="24"/>
              </w:rPr>
              <w:t xml:space="preserve"> -: …………. 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</w:rPr>
              <w:t xml:space="preserve">* </w:t>
            </w:r>
            <w:r w:rsidRPr="00FC47C5">
              <w:rPr>
                <w:rFonts w:ascii="Arial" w:hAnsi="Arial" w:cs="Arial"/>
                <w:sz w:val="24"/>
                <w:szCs w:val="24"/>
              </w:rPr>
              <w:t>razy w tygodniu</w:t>
            </w:r>
          </w:p>
          <w:p w14:paraId="4ACE823C" w14:textId="77777777" w:rsidR="00FC47C5" w:rsidRPr="00FC47C5" w:rsidRDefault="00FC47C5" w:rsidP="00FC47C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589" w:hanging="283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 xml:space="preserve">przygotowywanie drugich dań obiadowych z użyciem ryb -: …………. 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</w:rPr>
              <w:t xml:space="preserve">* </w:t>
            </w:r>
            <w:r w:rsidRPr="00FC47C5">
              <w:rPr>
                <w:rFonts w:ascii="Arial" w:hAnsi="Arial" w:cs="Arial"/>
                <w:sz w:val="24"/>
                <w:szCs w:val="24"/>
              </w:rPr>
              <w:t>razy w tygodniu</w:t>
            </w:r>
          </w:p>
          <w:p w14:paraId="6F670678" w14:textId="40543C8C" w:rsidR="00FC47C5" w:rsidRPr="00FC47C5" w:rsidRDefault="00FC47C5" w:rsidP="00FC47C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589" w:hanging="283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 xml:space="preserve">przygotowywanie surówek/sałatek z wykorzystaniem świeżych warzyw -:……. 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</w:rPr>
              <w:t xml:space="preserve">* </w:t>
            </w:r>
            <w:r w:rsidRPr="00FC47C5">
              <w:rPr>
                <w:rFonts w:ascii="Arial" w:hAnsi="Arial" w:cs="Arial"/>
                <w:sz w:val="24"/>
                <w:szCs w:val="24"/>
              </w:rPr>
              <w:t>razy w tygodniu</w:t>
            </w:r>
          </w:p>
          <w:p w14:paraId="5E701F28" w14:textId="77777777" w:rsidR="00FC47C5" w:rsidRPr="00FC47C5" w:rsidRDefault="00FC47C5" w:rsidP="00FC47C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589" w:hanging="283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 xml:space="preserve">serwowanie w ramach zestawu dziennego świeżych owoców tropikalnych lub sezonowych -:………. 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</w:rPr>
              <w:t xml:space="preserve">* </w:t>
            </w:r>
            <w:r w:rsidRPr="00FC47C5">
              <w:rPr>
                <w:rFonts w:ascii="Arial" w:hAnsi="Arial" w:cs="Arial"/>
                <w:sz w:val="24"/>
                <w:szCs w:val="24"/>
              </w:rPr>
              <w:t>razy w tygodniu</w:t>
            </w:r>
          </w:p>
          <w:p w14:paraId="0E681B39" w14:textId="77777777" w:rsidR="00FC47C5" w:rsidRPr="00FC47C5" w:rsidRDefault="00FC47C5" w:rsidP="00FC47C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589" w:hanging="283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>serowanie podwieczorków na bazie ciast własnego wypieku …………..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47C5">
              <w:rPr>
                <w:rFonts w:ascii="Arial" w:hAnsi="Arial" w:cs="Arial"/>
                <w:sz w:val="24"/>
                <w:szCs w:val="24"/>
              </w:rPr>
              <w:t xml:space="preserve"> razy w tygodniu</w:t>
            </w:r>
          </w:p>
          <w:p w14:paraId="4AE91D71" w14:textId="1730D0F6" w:rsidR="00FC47C5" w:rsidRPr="00FC47C5" w:rsidRDefault="00FC47C5" w:rsidP="00FC47C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589" w:hanging="283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>serwowanie posiłków atrakcyjnych dla dzieci: makarony lub pierogi własnego wyrobu (z mięsem, nabiałem, lub owocami) lub kopytka lub knedle ……………….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47C5">
              <w:rPr>
                <w:rFonts w:ascii="Arial" w:hAnsi="Arial" w:cs="Arial"/>
                <w:sz w:val="24"/>
                <w:szCs w:val="24"/>
              </w:rPr>
              <w:t xml:space="preserve"> razy w tygodniu</w:t>
            </w:r>
          </w:p>
          <w:p w14:paraId="3F6D3192" w14:textId="2FD49DD0" w:rsidR="00CE48A2" w:rsidRDefault="00FC47C5" w:rsidP="00CE48A2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  <w:t>* należy wpisać odpowiednie liczby</w:t>
            </w:r>
          </w:p>
        </w:tc>
        <w:bookmarkEnd w:id="1"/>
      </w:tr>
      <w:tr w:rsidR="004818CA" w14:paraId="190DEE7A" w14:textId="77777777" w:rsidTr="004818CA">
        <w:trPr>
          <w:trHeight w:val="36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10CB" w14:textId="77777777" w:rsidR="004818CA" w:rsidRDefault="004818CA" w:rsidP="00FC47C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right="-1" w:hanging="306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34CBC" w14:paraId="29A7A267" w14:textId="77777777" w:rsidTr="004818CA">
        <w:trPr>
          <w:trHeight w:val="36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3539" w14:textId="77948463" w:rsidR="00E34CBC" w:rsidRDefault="00E34CBC" w:rsidP="00CE48A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right="-1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obowią</w:t>
            </w:r>
            <w:r>
              <w:rPr>
                <w:rFonts w:ascii="Arial" w:hAnsi="Arial" w:cs="Arial"/>
                <w:bCs/>
                <w:sz w:val="24"/>
                <w:szCs w:val="24"/>
              </w:rPr>
              <w:t>zuję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się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wykonać zamówienie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(tj. </w:t>
            </w:r>
            <w:proofErr w:type="spellStart"/>
            <w:r w:rsidRPr="007105DB">
              <w:rPr>
                <w:rFonts w:ascii="Arial" w:hAnsi="Arial" w:cs="Arial"/>
                <w:bCs/>
                <w:sz w:val="24"/>
                <w:szCs w:val="24"/>
              </w:rPr>
              <w:t>DzU</w:t>
            </w:r>
            <w:proofErr w:type="spellEnd"/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2020 r. poz. 1062 ze zm.)</w:t>
            </w:r>
          </w:p>
        </w:tc>
      </w:tr>
      <w:tr w:rsidR="004818CA" w14:paraId="152952B9" w14:textId="77777777" w:rsidTr="004818CA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270AC" w14:textId="77777777" w:rsidR="004818CA" w:rsidRDefault="004818CA" w:rsidP="00E34CBC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4818CA" w14:paraId="494C218B" w14:textId="77777777" w:rsidTr="004818CA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74DAF" w14:textId="48FEBD97" w:rsidR="004818CA" w:rsidRDefault="004818CA" w:rsidP="00CE48A2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273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Oświadczam, że uważam się za związanego niniejszą ofertą na okres wskazany </w:t>
            </w:r>
            <w:r w:rsidR="005A1349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 SWZ.</w:t>
            </w:r>
          </w:p>
        </w:tc>
      </w:tr>
      <w:tr w:rsidR="004818CA" w14:paraId="0AE7F85B" w14:textId="77777777" w:rsidTr="004818CA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FABCA" w14:textId="3BA0147D" w:rsidR="004818CA" w:rsidRDefault="004818CA" w:rsidP="00CE48A2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306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</w:t>
            </w:r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>Dz. U. z 202</w:t>
            </w:r>
            <w:r w:rsidR="00FC47C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FC47C5">
              <w:rPr>
                <w:rFonts w:ascii="Arial" w:hAnsi="Arial" w:cs="Arial"/>
                <w:bCs/>
                <w:sz w:val="24"/>
                <w:szCs w:val="24"/>
              </w:rPr>
              <w:t>931</w:t>
            </w:r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 xml:space="preserve">, z </w:t>
            </w:r>
            <w:proofErr w:type="spellStart"/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>. zm.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65E1323" w14:textId="77777777" w:rsidR="004818CA" w:rsidRDefault="004818CA" w:rsidP="00CE48A2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72110CBD" w14:textId="77777777" w:rsidR="004818CA" w:rsidRDefault="004818CA" w:rsidP="00CE48A2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1322A580" w14:textId="77777777" w:rsidR="004818CA" w:rsidRDefault="004818CA" w:rsidP="00E34CBC">
            <w:pPr>
              <w:pStyle w:val="Akapitzlist"/>
              <w:widowControl/>
              <w:numPr>
                <w:ilvl w:val="0"/>
                <w:numId w:val="9"/>
              </w:numPr>
              <w:shd w:val="clear" w:color="auto" w:fill="FFFFFF" w:themeFill="background1"/>
              <w:overflowPunct w:val="0"/>
              <w:adjustRightInd w:val="0"/>
              <w:spacing w:before="120"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3333D646" w14:textId="77777777" w:rsidR="004818CA" w:rsidRDefault="004818CA" w:rsidP="00CE48A2">
            <w:pPr>
              <w:pStyle w:val="Akapitzlist"/>
              <w:widowControl/>
              <w:numPr>
                <w:ilvl w:val="0"/>
                <w:numId w:val="9"/>
              </w:numPr>
              <w:shd w:val="clear" w:color="auto" w:fill="FFFFFF" w:themeFill="background1"/>
              <w:overflowPunct w:val="0"/>
              <w:adjustRightInd w:val="0"/>
              <w:spacing w:before="120"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66B00CCD" w14:textId="77777777" w:rsidR="004818CA" w:rsidRDefault="004818CA" w:rsidP="00CE48A2">
            <w:pPr>
              <w:pStyle w:val="Akapitzlist"/>
              <w:widowControl/>
              <w:numPr>
                <w:ilvl w:val="0"/>
                <w:numId w:val="9"/>
              </w:numPr>
              <w:shd w:val="clear" w:color="auto" w:fill="FFFFFF" w:themeFill="background1"/>
              <w:overflowPunct w:val="0"/>
              <w:adjustRightInd w:val="0"/>
              <w:spacing w:before="120"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4818CA" w14:paraId="42C0D7D8" w14:textId="77777777" w:rsidTr="004818CA">
        <w:trPr>
          <w:trHeight w:val="1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7369" w14:textId="36C2788D" w:rsidR="004818CA" w:rsidRDefault="004818CA" w:rsidP="00E34CBC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376B2709" w14:textId="77777777" w:rsidR="004818CA" w:rsidRPr="00FC47C5" w:rsidRDefault="004818CA" w:rsidP="00E34CBC">
            <w:pPr>
              <w:pStyle w:val="Akapitzlist"/>
              <w:shd w:val="clear" w:color="auto" w:fill="FFFFFF" w:themeFill="background1"/>
              <w:spacing w:line="276" w:lineRule="auto"/>
              <w:ind w:left="306"/>
              <w:jc w:val="lef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24C55E56" w14:textId="77777777" w:rsidR="004818CA" w:rsidRDefault="004818CA" w:rsidP="00E34CBC">
            <w:p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4818CA" w14:paraId="0CF214AC" w14:textId="77777777" w:rsidTr="00FC47C5">
        <w:trPr>
          <w:trHeight w:val="80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541B2" w14:textId="77777777" w:rsidR="004818CA" w:rsidRDefault="004818CA" w:rsidP="00E34C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306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Oświadczam, że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. zm.).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Zastrzegam, że informacje te nie mogą być udostępniane oraz wykazuję, iż zastrzeżone informacje stanowią tajemnicę przedsiębiorstwa. </w:t>
            </w:r>
          </w:p>
          <w:p w14:paraId="5F564DC3" w14:textId="77777777" w:rsidR="004818CA" w:rsidRDefault="004818CA" w:rsidP="00E34CBC">
            <w:p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(uzasadnienie należy dołączyć do oferty)</w:t>
            </w:r>
          </w:p>
        </w:tc>
      </w:tr>
      <w:tr w:rsidR="004818CA" w14:paraId="0436FE56" w14:textId="77777777" w:rsidTr="004818CA">
        <w:trPr>
          <w:trHeight w:val="659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D45D" w14:textId="77777777" w:rsidR="004818CA" w:rsidRDefault="004818CA" w:rsidP="00CE48A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0052D160" w14:textId="77777777" w:rsidR="004818CA" w:rsidRDefault="004818CA" w:rsidP="00CE48A2">
            <w:p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4818CA" w14:paraId="4A054AD0" w14:textId="77777777" w:rsidTr="004818CA">
        <w:trPr>
          <w:trHeight w:val="49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AFC01" w14:textId="47E5EF26" w:rsidR="004818CA" w:rsidRPr="00E34CBC" w:rsidRDefault="004818CA" w:rsidP="00CE48A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5B145593" w14:textId="77777777" w:rsidR="00E34CBC" w:rsidRDefault="00E34CBC" w:rsidP="00E34CBC">
            <w:pPr>
              <w:pStyle w:val="Akapitzlist"/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djustRightInd w:val="0"/>
              <w:spacing w:line="276" w:lineRule="auto"/>
              <w:ind w:left="360" w:firstLine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E25C8D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283" w:hanging="28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4818CA" w14:paraId="2519E9B6" w14:textId="77777777" w:rsidTr="004818CA">
        <w:trPr>
          <w:trHeight w:val="106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F33D" w14:textId="77777777" w:rsidR="004818CA" w:rsidRDefault="004818CA" w:rsidP="00CE48A2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406757A8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579AA278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6257B8A6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5A539716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53D81E94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0E1F6E2C" w14:textId="77777777" w:rsidR="007F0EF2" w:rsidRDefault="00FC47C5" w:rsidP="00CE48A2">
      <w:pPr>
        <w:tabs>
          <w:tab w:val="left" w:pos="1666"/>
        </w:tabs>
        <w:spacing w:before="76" w:line="276" w:lineRule="auto"/>
        <w:ind w:right="141"/>
      </w:pPr>
    </w:p>
    <w:sectPr w:rsidR="007F0EF2" w:rsidSect="004818CA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B246" w14:textId="77777777" w:rsidR="004818CA" w:rsidRDefault="004818CA" w:rsidP="004818CA">
      <w:r>
        <w:separator/>
      </w:r>
    </w:p>
  </w:endnote>
  <w:endnote w:type="continuationSeparator" w:id="0">
    <w:p w14:paraId="0C692B9C" w14:textId="77777777" w:rsidR="004818CA" w:rsidRDefault="004818CA" w:rsidP="0048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EDC4" w14:textId="77777777" w:rsidR="004818CA" w:rsidRDefault="004818CA" w:rsidP="004818CA">
      <w:r>
        <w:separator/>
      </w:r>
    </w:p>
  </w:footnote>
  <w:footnote w:type="continuationSeparator" w:id="0">
    <w:p w14:paraId="756FE5B4" w14:textId="77777777" w:rsidR="004818CA" w:rsidRDefault="004818CA" w:rsidP="004818CA">
      <w:r>
        <w:continuationSeparator/>
      </w:r>
    </w:p>
  </w:footnote>
  <w:footnote w:id="1">
    <w:p w14:paraId="02F30843" w14:textId="77777777" w:rsidR="004818CA" w:rsidRDefault="004818CA" w:rsidP="004818CA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Art. 225 Pzp.</w:t>
      </w:r>
    </w:p>
    <w:p w14:paraId="4090AD29" w14:textId="77777777" w:rsidR="004818CA" w:rsidRDefault="004818CA" w:rsidP="004818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2F21" w14:textId="745C282C" w:rsidR="00232666" w:rsidRPr="00B630C8" w:rsidRDefault="00C77E97" w:rsidP="00C77E97">
    <w:pPr>
      <w:tabs>
        <w:tab w:val="center" w:pos="4536"/>
        <w:tab w:val="right" w:pos="9072"/>
      </w:tabs>
      <w:ind w:hanging="539"/>
      <w:rPr>
        <w:rFonts w:asciiTheme="minorHAnsi" w:hAnsiTheme="minorHAnsi" w:cstheme="minorHAnsi"/>
        <w:b/>
        <w:spacing w:val="4"/>
        <w:sz w:val="18"/>
        <w:szCs w:val="18"/>
      </w:rPr>
    </w:pPr>
    <w:r w:rsidRPr="00C552FF">
      <w:rPr>
        <w:noProof/>
      </w:rPr>
      <w:drawing>
        <wp:inline distT="0" distB="0" distL="0" distR="0" wp14:anchorId="0E7E110E" wp14:editId="1560FD50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3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BD0"/>
    <w:multiLevelType w:val="hybridMultilevel"/>
    <w:tmpl w:val="5340582A"/>
    <w:lvl w:ilvl="0" w:tplc="CBEA748A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D7921"/>
    <w:multiLevelType w:val="hybridMultilevel"/>
    <w:tmpl w:val="53D466C4"/>
    <w:lvl w:ilvl="0" w:tplc="01F8C9A8">
      <w:numFmt w:val="bullet"/>
      <w:lvlText w:val=""/>
      <w:lvlJc w:val="left"/>
      <w:pPr>
        <w:ind w:left="9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A62EE9C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2" w:tplc="5F8E2546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55EA5B3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4" w:tplc="C8CE0630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5" w:tplc="C4488AE2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8F204A5C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7" w:tplc="272AD584">
      <w:numFmt w:val="bullet"/>
      <w:lvlText w:val="•"/>
      <w:lvlJc w:val="left"/>
      <w:pPr>
        <w:ind w:left="7756" w:hanging="360"/>
      </w:pPr>
      <w:rPr>
        <w:rFonts w:hint="default"/>
        <w:lang w:val="pl-PL" w:eastAsia="en-US" w:bidi="ar-SA"/>
      </w:rPr>
    </w:lvl>
    <w:lvl w:ilvl="8" w:tplc="CB94962E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1667555"/>
    <w:multiLevelType w:val="multilevel"/>
    <w:tmpl w:val="6294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4F5"/>
    <w:multiLevelType w:val="hybridMultilevel"/>
    <w:tmpl w:val="C1AC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D3442"/>
    <w:multiLevelType w:val="hybridMultilevel"/>
    <w:tmpl w:val="1AA81CA4"/>
    <w:lvl w:ilvl="0" w:tplc="350A3BF6">
      <w:start w:val="1"/>
      <w:numFmt w:val="decimal"/>
      <w:lvlText w:val="%1."/>
      <w:lvlJc w:val="left"/>
      <w:pPr>
        <w:ind w:left="625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268304">
      <w:start w:val="1"/>
      <w:numFmt w:val="decimal"/>
      <w:lvlText w:val="%2."/>
      <w:lvlJc w:val="left"/>
      <w:pPr>
        <w:ind w:left="1012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BF70CA48">
      <w:numFmt w:val="bullet"/>
      <w:lvlText w:val="•"/>
      <w:lvlJc w:val="left"/>
      <w:pPr>
        <w:ind w:left="2094" w:hanging="426"/>
      </w:pPr>
      <w:rPr>
        <w:rFonts w:hint="default"/>
        <w:lang w:val="pl-PL" w:eastAsia="en-US" w:bidi="ar-SA"/>
      </w:rPr>
    </w:lvl>
    <w:lvl w:ilvl="3" w:tplc="D472913E">
      <w:numFmt w:val="bullet"/>
      <w:lvlText w:val="•"/>
      <w:lvlJc w:val="left"/>
      <w:pPr>
        <w:ind w:left="3168" w:hanging="426"/>
      </w:pPr>
      <w:rPr>
        <w:rFonts w:hint="default"/>
        <w:lang w:val="pl-PL" w:eastAsia="en-US" w:bidi="ar-SA"/>
      </w:rPr>
    </w:lvl>
    <w:lvl w:ilvl="4" w:tplc="5C8E10B2">
      <w:numFmt w:val="bullet"/>
      <w:lvlText w:val="•"/>
      <w:lvlJc w:val="left"/>
      <w:pPr>
        <w:ind w:left="4242" w:hanging="426"/>
      </w:pPr>
      <w:rPr>
        <w:rFonts w:hint="default"/>
        <w:lang w:val="pl-PL" w:eastAsia="en-US" w:bidi="ar-SA"/>
      </w:rPr>
    </w:lvl>
    <w:lvl w:ilvl="5" w:tplc="03D096F6">
      <w:numFmt w:val="bullet"/>
      <w:lvlText w:val="•"/>
      <w:lvlJc w:val="left"/>
      <w:pPr>
        <w:ind w:left="5316" w:hanging="426"/>
      </w:pPr>
      <w:rPr>
        <w:rFonts w:hint="default"/>
        <w:lang w:val="pl-PL" w:eastAsia="en-US" w:bidi="ar-SA"/>
      </w:rPr>
    </w:lvl>
    <w:lvl w:ilvl="6" w:tplc="0ABE88BC">
      <w:numFmt w:val="bullet"/>
      <w:lvlText w:val="•"/>
      <w:lvlJc w:val="left"/>
      <w:pPr>
        <w:ind w:left="6390" w:hanging="426"/>
      </w:pPr>
      <w:rPr>
        <w:rFonts w:hint="default"/>
        <w:lang w:val="pl-PL" w:eastAsia="en-US" w:bidi="ar-SA"/>
      </w:rPr>
    </w:lvl>
    <w:lvl w:ilvl="7" w:tplc="00366BD6">
      <w:numFmt w:val="bullet"/>
      <w:lvlText w:val="•"/>
      <w:lvlJc w:val="left"/>
      <w:pPr>
        <w:ind w:left="7464" w:hanging="426"/>
      </w:pPr>
      <w:rPr>
        <w:rFonts w:hint="default"/>
        <w:lang w:val="pl-PL" w:eastAsia="en-US" w:bidi="ar-SA"/>
      </w:rPr>
    </w:lvl>
    <w:lvl w:ilvl="8" w:tplc="75D4A266">
      <w:numFmt w:val="bullet"/>
      <w:lvlText w:val="•"/>
      <w:lvlJc w:val="left"/>
      <w:pPr>
        <w:ind w:left="8538" w:hanging="426"/>
      </w:pPr>
      <w:rPr>
        <w:rFonts w:hint="default"/>
        <w:lang w:val="pl-PL" w:eastAsia="en-US" w:bidi="ar-SA"/>
      </w:rPr>
    </w:lvl>
  </w:abstractNum>
  <w:abstractNum w:abstractNumId="8" w15:restartNumberingAfterBreak="0">
    <w:nsid w:val="6AE94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7B1E0064"/>
    <w:multiLevelType w:val="hybridMultilevel"/>
    <w:tmpl w:val="4EB4E2E6"/>
    <w:lvl w:ilvl="0" w:tplc="345864D8">
      <w:start w:val="9"/>
      <w:numFmt w:val="decimal"/>
      <w:lvlText w:val="%1."/>
      <w:lvlJc w:val="left"/>
      <w:pPr>
        <w:ind w:left="943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45B4561C">
      <w:start w:val="1"/>
      <w:numFmt w:val="lowerLetter"/>
      <w:lvlText w:val="%2)"/>
      <w:lvlJc w:val="left"/>
      <w:pPr>
        <w:ind w:left="16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EC2E5A16">
      <w:numFmt w:val="bullet"/>
      <w:lvlText w:val="•"/>
      <w:lvlJc w:val="left"/>
      <w:pPr>
        <w:ind w:left="2663" w:hanging="360"/>
      </w:pPr>
      <w:rPr>
        <w:rFonts w:hint="default"/>
        <w:lang w:val="pl-PL" w:eastAsia="en-US" w:bidi="ar-SA"/>
      </w:rPr>
    </w:lvl>
    <w:lvl w:ilvl="3" w:tplc="607CF530">
      <w:numFmt w:val="bullet"/>
      <w:lvlText w:val="•"/>
      <w:lvlJc w:val="left"/>
      <w:pPr>
        <w:ind w:left="3666" w:hanging="360"/>
      </w:pPr>
      <w:rPr>
        <w:rFonts w:hint="default"/>
        <w:lang w:val="pl-PL" w:eastAsia="en-US" w:bidi="ar-SA"/>
      </w:rPr>
    </w:lvl>
    <w:lvl w:ilvl="4" w:tplc="E2A8C88C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431E6776">
      <w:numFmt w:val="bullet"/>
      <w:lvlText w:val="•"/>
      <w:lvlJc w:val="left"/>
      <w:pPr>
        <w:ind w:left="5672" w:hanging="360"/>
      </w:pPr>
      <w:rPr>
        <w:rFonts w:hint="default"/>
        <w:lang w:val="pl-PL" w:eastAsia="en-US" w:bidi="ar-SA"/>
      </w:rPr>
    </w:lvl>
    <w:lvl w:ilvl="6" w:tplc="AE661F84">
      <w:numFmt w:val="bullet"/>
      <w:lvlText w:val="•"/>
      <w:lvlJc w:val="left"/>
      <w:pPr>
        <w:ind w:left="6675" w:hanging="360"/>
      </w:pPr>
      <w:rPr>
        <w:rFonts w:hint="default"/>
        <w:lang w:val="pl-PL" w:eastAsia="en-US" w:bidi="ar-SA"/>
      </w:rPr>
    </w:lvl>
    <w:lvl w:ilvl="7" w:tplc="5D0AD792">
      <w:numFmt w:val="bullet"/>
      <w:lvlText w:val="•"/>
      <w:lvlJc w:val="left"/>
      <w:pPr>
        <w:ind w:left="7678" w:hanging="360"/>
      </w:pPr>
      <w:rPr>
        <w:rFonts w:hint="default"/>
        <w:lang w:val="pl-PL" w:eastAsia="en-US" w:bidi="ar-SA"/>
      </w:rPr>
    </w:lvl>
    <w:lvl w:ilvl="8" w:tplc="8676E360">
      <w:numFmt w:val="bullet"/>
      <w:lvlText w:val="•"/>
      <w:lvlJc w:val="left"/>
      <w:pPr>
        <w:ind w:left="868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CA"/>
    <w:rsid w:val="0006242E"/>
    <w:rsid w:val="000711E2"/>
    <w:rsid w:val="00087809"/>
    <w:rsid w:val="0018119E"/>
    <w:rsid w:val="001E1F7F"/>
    <w:rsid w:val="00232666"/>
    <w:rsid w:val="002B5BBA"/>
    <w:rsid w:val="003414F0"/>
    <w:rsid w:val="003A4985"/>
    <w:rsid w:val="003E5A99"/>
    <w:rsid w:val="004818CA"/>
    <w:rsid w:val="004D16A8"/>
    <w:rsid w:val="005A1349"/>
    <w:rsid w:val="005B7C4C"/>
    <w:rsid w:val="00662310"/>
    <w:rsid w:val="006C1F9F"/>
    <w:rsid w:val="008309B4"/>
    <w:rsid w:val="00980D30"/>
    <w:rsid w:val="00AC723B"/>
    <w:rsid w:val="00AD4CC6"/>
    <w:rsid w:val="00B265E8"/>
    <w:rsid w:val="00B463D7"/>
    <w:rsid w:val="00B872A9"/>
    <w:rsid w:val="00C77E97"/>
    <w:rsid w:val="00CE48A2"/>
    <w:rsid w:val="00E05EF7"/>
    <w:rsid w:val="00E34CBC"/>
    <w:rsid w:val="00F23C9A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FA7CF3"/>
  <w15:chartTrackingRefBased/>
  <w15:docId w15:val="{32162199-F9BF-40C4-BBAD-B9922E49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4818CA"/>
    <w:pPr>
      <w:ind w:left="99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4818CA"/>
    <w:pPr>
      <w:ind w:left="194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8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818C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818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818C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18C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"/>
    <w:basedOn w:val="Normalny"/>
    <w:link w:val="AkapitzlistZnak"/>
    <w:uiPriority w:val="34"/>
    <w:qFormat/>
    <w:rsid w:val="004818CA"/>
    <w:pPr>
      <w:ind w:left="625" w:hanging="357"/>
      <w:jc w:val="both"/>
    </w:pPr>
  </w:style>
  <w:style w:type="paragraph" w:customStyle="1" w:styleId="TableParagraph">
    <w:name w:val="Table Paragraph"/>
    <w:basedOn w:val="Normalny"/>
    <w:uiPriority w:val="1"/>
    <w:qFormat/>
    <w:rsid w:val="004818CA"/>
  </w:style>
  <w:style w:type="paragraph" w:customStyle="1" w:styleId="ARTartustawynprozporzdzenia">
    <w:name w:val="ART(§) – art. ustawy (§ np. rozporządzenia)"/>
    <w:uiPriority w:val="11"/>
    <w:qFormat/>
    <w:rsid w:val="004818C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818C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8CA"/>
    <w:pPr>
      <w:widowControl/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8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66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3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666"/>
    <w:rPr>
      <w:rFonts w:ascii="Times New Roman" w:eastAsia="Times New Roman" w:hAnsi="Times New Roman" w:cs="Times New Roman"/>
    </w:rPr>
  </w:style>
  <w:style w:type="character" w:customStyle="1" w:styleId="PogrubienieTeksttreci211pt">
    <w:name w:val="Pogrubienie;Tekst treści (2) + 11 pt"/>
    <w:basedOn w:val="Domylnaczcionkaakapitu"/>
    <w:qFormat/>
    <w:rsid w:val="00232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C77E97"/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omylnaczcionkaakapitu"/>
    <w:rsid w:val="00F23C9A"/>
  </w:style>
  <w:style w:type="paragraph" w:styleId="NormalnyWeb">
    <w:name w:val="Normal (Web)"/>
    <w:basedOn w:val="Normalny"/>
    <w:uiPriority w:val="99"/>
    <w:rsid w:val="00FC47C5"/>
    <w:pPr>
      <w:widowControl/>
      <w:autoSpaceDE/>
      <w:autoSpaceDN/>
      <w:spacing w:before="100" w:beforeAutospacing="1" w:after="100" w:afterAutospacing="1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6293-B105-445A-A02F-1020261B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Raczkiewicz</dc:creator>
  <cp:keywords/>
  <dc:description/>
  <cp:lastModifiedBy>Agnieszka Druzińska</cp:lastModifiedBy>
  <cp:revision>6</cp:revision>
  <cp:lastPrinted>2022-06-10T09:39:00Z</cp:lastPrinted>
  <dcterms:created xsi:type="dcterms:W3CDTF">2022-05-31T11:12:00Z</dcterms:created>
  <dcterms:modified xsi:type="dcterms:W3CDTF">2022-06-10T09:39:00Z</dcterms:modified>
</cp:coreProperties>
</file>