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8C" w:rsidRPr="00C42653" w:rsidRDefault="00543F8C" w:rsidP="00543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543F8C" w:rsidRPr="00F46F8F" w:rsidRDefault="00543F8C" w:rsidP="00543F8C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543F8C" w:rsidRPr="00F46F8F" w:rsidRDefault="00543F8C" w:rsidP="00543F8C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17/</w:t>
      </w:r>
      <w:r w:rsidRPr="00F46F8F">
        <w:rPr>
          <w:rFonts w:ascii="Book Antiqua" w:eastAsia="Times New Roman" w:hAnsi="Book Antiqua" w:cs="Times New Roman"/>
          <w:b/>
          <w:lang w:eastAsia="pl-PL"/>
        </w:rPr>
        <w:t>2021</w:t>
      </w:r>
    </w:p>
    <w:p w:rsidR="00543F8C" w:rsidRPr="002427A7" w:rsidRDefault="00543F8C" w:rsidP="00543F8C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:rsidR="00543F8C" w:rsidRPr="00F46F8F" w:rsidRDefault="00543F8C" w:rsidP="00543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43F8C" w:rsidRPr="00F46F8F" w:rsidRDefault="00543F8C" w:rsidP="00543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„Dostawa odczynników i materiałów zużywalnych na potrzeby UKW”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 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Data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ówienia __________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podać konkretną datę z zakresu 27.12.2021 – 30.12.2021)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16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17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18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19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Data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ówienia __________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podać konkretną datę z zakresu 27.12.2021 – 30.12.2021)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21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(podać ilość pełnych dni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maks</w:t>
      </w:r>
      <w:r w:rsidRPr="00516EC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. 120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22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(podać ilość pełnych dni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maks. 40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E43994" w:rsidRDefault="00543F8C" w:rsidP="00543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543F8C" w:rsidRPr="00B12442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43F8C" w:rsidRPr="00E43994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543F8C" w:rsidRPr="002427A7" w:rsidRDefault="00543F8C" w:rsidP="00543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43F8C" w:rsidRPr="002427A7" w:rsidRDefault="00543F8C" w:rsidP="00543F8C">
      <w:pPr>
        <w:spacing w:after="0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2427A7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w Załączniku nr 2 do Zapytania o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fertowego nr </w:t>
      </w:r>
      <w:r w:rsidRPr="002427A7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17</w:t>
      </w:r>
      <w:r w:rsidRPr="002427A7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/2021.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lastRenderedPageBreak/>
        <w:t>5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(Załącznik nr 3)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1"/>
          <w:szCs w:val="21"/>
          <w:lang w:eastAsia="pl-PL"/>
        </w:rPr>
        <w:t>Oświadczam/my, że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 zapoznaliśmy się z Zapytaniem o</w:t>
      </w:r>
      <w:r w:rsidRPr="002427A7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fertowym oraz wyjaśnieniami </w:t>
      </w:r>
      <w:r w:rsidRPr="002427A7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e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t>wentualnymi zmianami Zapytania o</w:t>
      </w:r>
      <w:r w:rsidRPr="002427A7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fertowego przekazanymi przez Zamawiającego </w:t>
      </w:r>
      <w:r w:rsidRPr="002427A7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2427A7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niu zgodnie z pkt. 9 Zapytania o</w:t>
      </w:r>
      <w:r w:rsidRPr="002427A7">
        <w:rPr>
          <w:rFonts w:ascii="Book Antiqua" w:eastAsia="Times New Roman" w:hAnsi="Book Antiqua" w:cs="Century Gothic"/>
          <w:sz w:val="21"/>
          <w:szCs w:val="21"/>
          <w:lang w:eastAsia="pl-PL"/>
        </w:rPr>
        <w:t>fertowego nr UKW/DZP-282-ZO-B-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17</w:t>
      </w:r>
      <w:r w:rsidRPr="002427A7">
        <w:rPr>
          <w:rFonts w:ascii="Book Antiqua" w:eastAsia="Times New Roman" w:hAnsi="Book Antiqua" w:cs="Century Gothic"/>
          <w:sz w:val="21"/>
          <w:szCs w:val="21"/>
          <w:lang w:eastAsia="pl-PL"/>
        </w:rPr>
        <w:t>/2021.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2427A7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2427A7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2427A7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427A7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543F8C" w:rsidRPr="002427A7" w:rsidRDefault="00543F8C" w:rsidP="00543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543F8C" w:rsidRPr="002427A7" w:rsidRDefault="00543F8C" w:rsidP="00543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543F8C" w:rsidRPr="002427A7" w:rsidRDefault="00543F8C" w:rsidP="00543F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543F8C" w:rsidRPr="002427A7" w:rsidRDefault="00543F8C" w:rsidP="00543F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543F8C" w:rsidRPr="002427A7" w:rsidRDefault="00543F8C" w:rsidP="00543F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543F8C" w:rsidRPr="002427A7" w:rsidRDefault="00543F8C" w:rsidP="00543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543F8C" w:rsidRPr="002427A7" w:rsidRDefault="00543F8C" w:rsidP="00543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543F8C" w:rsidRPr="002427A7" w:rsidRDefault="00543F8C" w:rsidP="00543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543F8C" w:rsidRPr="002427A7" w:rsidRDefault="00543F8C" w:rsidP="00543F8C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543F8C" w:rsidRPr="002427A7" w:rsidRDefault="00543F8C" w:rsidP="00543F8C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543F8C" w:rsidRPr="002427A7" w:rsidRDefault="00543F8C" w:rsidP="00543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543F8C" w:rsidRPr="002427A7" w:rsidRDefault="00543F8C" w:rsidP="00543F8C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9455F9" w:rsidRDefault="009455F9">
      <w:bookmarkStart w:id="0" w:name="_GoBack"/>
      <w:bookmarkEnd w:id="0"/>
    </w:p>
    <w:sectPr w:rsidR="0094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C"/>
    <w:rsid w:val="00543F8C"/>
    <w:rsid w:val="009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9BDF-6494-4301-A6CC-0C52245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2021-12-02T11:45:00Z</dcterms:created>
  <dcterms:modified xsi:type="dcterms:W3CDTF">2021-12-02T11:46:00Z</dcterms:modified>
</cp:coreProperties>
</file>