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63" w:rsidRPr="002C1A63" w:rsidRDefault="002C1A63" w:rsidP="002D53DE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2C1A6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1EAE4C" wp14:editId="6511952A">
            <wp:extent cx="556895" cy="6597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A63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bookmarkStart w:id="0" w:name="_Hlk131410041"/>
      <w:r w:rsidRPr="002C1A6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945A40" wp14:editId="4C573BF7">
            <wp:extent cx="6400800" cy="539750"/>
            <wp:effectExtent l="0" t="0" r="0" b="0"/>
            <wp:docPr id="6" name="Obraz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inline distT="0" distB="0" distL="0" distR="0" wp14:anchorId="49A4502A" wp14:editId="3FA44881">
            <wp:extent cx="6242050" cy="51689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inline distT="0" distB="0" distL="0" distR="0" wp14:anchorId="1C7E5043" wp14:editId="34D9D42F">
            <wp:extent cx="622617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3" w:rsidRPr="002C1A63" w:rsidRDefault="002C1A63" w:rsidP="00CC5F72">
      <w:pPr>
        <w:spacing w:line="360" w:lineRule="auto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3ADF19B" wp14:editId="631A9BAD">
            <wp:simplePos x="0" y="0"/>
            <wp:positionH relativeFrom="margin">
              <wp:posOffset>3632669</wp:posOffset>
            </wp:positionH>
            <wp:positionV relativeFrom="margin">
              <wp:posOffset>3242614</wp:posOffset>
            </wp:positionV>
            <wp:extent cx="1116330" cy="676275"/>
            <wp:effectExtent l="0" t="0" r="7620" b="9525"/>
            <wp:wrapSquare wrapText="bothSides"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A6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ED329EC" wp14:editId="55FBEFB1">
            <wp:simplePos x="0" y="0"/>
            <wp:positionH relativeFrom="column">
              <wp:posOffset>986790</wp:posOffset>
            </wp:positionH>
            <wp:positionV relativeFrom="paragraph">
              <wp:posOffset>118110</wp:posOffset>
            </wp:positionV>
            <wp:extent cx="1242695" cy="899795"/>
            <wp:effectExtent l="0" t="0" r="0" b="0"/>
            <wp:wrapSquare wrapText="bothSides"/>
            <wp:docPr id="4" name="Obraz 4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</w:p>
    <w:p w:rsidR="000B423A" w:rsidRPr="000B423A" w:rsidRDefault="000B423A" w:rsidP="000B423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bookmarkStart w:id="1" w:name="_Hlk131413147"/>
      <w:r w:rsidRPr="00476C7C">
        <w:rPr>
          <w:rFonts w:ascii="Arial" w:hAnsi="Arial" w:cs="Arial"/>
          <w:i/>
          <w:sz w:val="18"/>
          <w:szCs w:val="18"/>
        </w:rPr>
        <w:t>Zakup współfinansowany przez Unię Europejską w ramach Programu Rozwoju Obszarów Wiejskich na lata 2014-2020,</w:t>
      </w:r>
      <w:r w:rsidRPr="00476C7C">
        <w:rPr>
          <w:rFonts w:ascii="Arial" w:hAnsi="Arial" w:cs="Arial"/>
          <w:b/>
          <w:sz w:val="18"/>
          <w:szCs w:val="18"/>
        </w:rPr>
        <w:t xml:space="preserve"> </w:t>
      </w:r>
      <w:r w:rsidRPr="00476C7C">
        <w:rPr>
          <w:rFonts w:ascii="Arial" w:hAnsi="Arial" w:cs="Arial"/>
          <w:bCs/>
          <w:i/>
          <w:iCs/>
          <w:sz w:val="18"/>
          <w:szCs w:val="18"/>
        </w:rPr>
        <w:t xml:space="preserve">Europejskiego Funduszu Rolnego na rzecz Rozwoju Obszarów Wiejskich: Europa inwestująca w obszary wiejskie, </w:t>
      </w:r>
      <w:r w:rsidRPr="00476C7C">
        <w:rPr>
          <w:rFonts w:ascii="Arial" w:hAnsi="Arial" w:cs="Arial"/>
          <w:i/>
          <w:sz w:val="18"/>
          <w:szCs w:val="18"/>
        </w:rPr>
        <w:t xml:space="preserve">, </w:t>
      </w:r>
      <w:r w:rsidRPr="00476C7C">
        <w:rPr>
          <w:rFonts w:ascii="Arial" w:hAnsi="Arial" w:cs="Arial"/>
          <w:i/>
          <w:iCs/>
          <w:sz w:val="18"/>
          <w:szCs w:val="18"/>
        </w:rPr>
        <w:t xml:space="preserve">Funduszy Europejskich dla Rybactwa na lata 2021-2027, </w:t>
      </w:r>
      <w:r w:rsidRPr="00476C7C">
        <w:rPr>
          <w:rFonts w:ascii="Arial" w:hAnsi="Arial" w:cs="Arial"/>
          <w:i/>
          <w:sz w:val="18"/>
          <w:szCs w:val="18"/>
        </w:rPr>
        <w:t>Europejskiego Funduszu Społecznego – Regionalnego Programu Operacyjnego Województwa Warmińsko-Mazurskiego na lata 20214-2020-Pomoc Techniczna, Funduszy Europejskich dla Warmii i Mazur na lata 2021-2027</w:t>
      </w:r>
      <w:bookmarkEnd w:id="1"/>
    </w:p>
    <w:p w:rsidR="00CC5F72" w:rsidRDefault="00CC5F72" w:rsidP="00CC5F72">
      <w:pPr>
        <w:tabs>
          <w:tab w:val="num" w:pos="2340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Olsztyn,  </w:t>
      </w:r>
      <w:r w:rsidR="00FC6619">
        <w:rPr>
          <w:rFonts w:ascii="Arial" w:hAnsi="Arial" w:cs="Arial"/>
          <w:sz w:val="22"/>
        </w:rPr>
        <w:t>19.05</w:t>
      </w:r>
      <w:r w:rsidR="004B4E1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2023 r.</w:t>
      </w:r>
    </w:p>
    <w:p w:rsidR="002C1A63" w:rsidRPr="002C1A63" w:rsidRDefault="00CC5F72" w:rsidP="00CC5F72">
      <w:pPr>
        <w:tabs>
          <w:tab w:val="num" w:pos="234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ZP.272.1.62.2023</w:t>
      </w:r>
      <w:r w:rsidR="002C1A63" w:rsidRPr="002C1A63">
        <w:rPr>
          <w:rFonts w:ascii="Arial" w:hAnsi="Arial" w:cs="Arial"/>
          <w:sz w:val="22"/>
        </w:rPr>
        <w:t xml:space="preserve">  </w:t>
      </w:r>
    </w:p>
    <w:p w:rsidR="00CC5F72" w:rsidRPr="00263AE4" w:rsidRDefault="00CC5F72" w:rsidP="00CC5F72">
      <w:pPr>
        <w:tabs>
          <w:tab w:val="left" w:pos="4560"/>
        </w:tabs>
        <w:spacing w:after="0" w:line="240" w:lineRule="auto"/>
        <w:ind w:left="5760"/>
        <w:rPr>
          <w:rFonts w:ascii="Arial" w:hAnsi="Arial" w:cs="Arial"/>
          <w:b/>
          <w:sz w:val="22"/>
          <w:lang w:eastAsia="x-none"/>
        </w:rPr>
      </w:pPr>
      <w:r w:rsidRPr="00263AE4">
        <w:rPr>
          <w:rFonts w:ascii="Arial" w:hAnsi="Arial" w:cs="Arial"/>
          <w:b/>
          <w:sz w:val="22"/>
          <w:lang w:eastAsia="x-none"/>
        </w:rPr>
        <w:t>Wykonawcy uczestniczący w</w:t>
      </w:r>
      <w:r w:rsidR="002D53DE">
        <w:rPr>
          <w:rFonts w:ascii="Arial" w:hAnsi="Arial" w:cs="Arial"/>
          <w:b/>
          <w:sz w:val="22"/>
          <w:lang w:eastAsia="x-none"/>
        </w:rPr>
        <w:t> </w:t>
      </w:r>
      <w:r w:rsidRPr="00263AE4">
        <w:rPr>
          <w:rFonts w:ascii="Arial" w:hAnsi="Arial" w:cs="Arial"/>
          <w:b/>
          <w:sz w:val="22"/>
          <w:lang w:eastAsia="x-none"/>
        </w:rPr>
        <w:t>postępowaniu</w:t>
      </w:r>
    </w:p>
    <w:p w:rsidR="00CC5F72" w:rsidRPr="00CC5F72" w:rsidRDefault="00CC5F72" w:rsidP="00CC5F72">
      <w:pPr>
        <w:spacing w:after="120" w:line="240" w:lineRule="auto"/>
        <w:rPr>
          <w:rFonts w:eastAsia="Cambria"/>
          <w:b/>
          <w:szCs w:val="24"/>
          <w:lang w:eastAsia="en-US"/>
        </w:rPr>
      </w:pPr>
    </w:p>
    <w:p w:rsidR="00CC5F72" w:rsidRPr="00CC5F72" w:rsidRDefault="00CC5F72" w:rsidP="002D53DE">
      <w:pPr>
        <w:spacing w:after="0" w:line="240" w:lineRule="auto"/>
        <w:ind w:left="902" w:hanging="902"/>
        <w:jc w:val="center"/>
        <w:rPr>
          <w:rFonts w:eastAsia="Cambria"/>
          <w:b/>
          <w:szCs w:val="24"/>
          <w:lang w:eastAsia="en-US"/>
        </w:rPr>
      </w:pPr>
      <w:r w:rsidRPr="00CC5F72">
        <w:rPr>
          <w:rFonts w:eastAsia="Cambria"/>
          <w:b/>
          <w:szCs w:val="24"/>
          <w:lang w:eastAsia="en-US"/>
        </w:rPr>
        <w:t>INFORMACJA, O KTÓREJ MOWA W ART. 222 UST. 5 USTAWY PZP</w:t>
      </w:r>
    </w:p>
    <w:p w:rsidR="00CC5F72" w:rsidRPr="00CC5F72" w:rsidRDefault="00CC5F72" w:rsidP="00CC5F72">
      <w:pPr>
        <w:spacing w:after="120" w:line="240" w:lineRule="auto"/>
        <w:ind w:left="902" w:hanging="902"/>
        <w:jc w:val="center"/>
        <w:rPr>
          <w:rFonts w:eastAsia="Cambria"/>
          <w:b/>
          <w:i/>
          <w:szCs w:val="24"/>
          <w:lang w:eastAsia="en-US"/>
        </w:rPr>
      </w:pPr>
      <w:r w:rsidRPr="00CC5F72">
        <w:rPr>
          <w:rFonts w:eastAsia="Cambria"/>
          <w:b/>
          <w:i/>
          <w:szCs w:val="24"/>
          <w:lang w:eastAsia="en-US"/>
        </w:rPr>
        <w:t>(informacja z otwarcia ofert)</w:t>
      </w:r>
    </w:p>
    <w:p w:rsidR="002C1A63" w:rsidRPr="002C1A63" w:rsidRDefault="002C1A63" w:rsidP="002C1A6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2C1A63" w:rsidRPr="002C1A63" w:rsidRDefault="00CC5F72" w:rsidP="00CC5F72">
      <w:pPr>
        <w:pStyle w:val="Tekstpodstawowy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Dotyczy:</w:t>
      </w:r>
      <w:r>
        <w:rPr>
          <w:rFonts w:ascii="Arial" w:hAnsi="Arial" w:cs="Arial"/>
          <w:b w:val="0"/>
          <w:sz w:val="22"/>
          <w:szCs w:val="22"/>
        </w:rPr>
        <w:tab/>
      </w:r>
      <w:r w:rsidR="002C1A63" w:rsidRPr="002C1A63">
        <w:rPr>
          <w:rFonts w:ascii="Arial" w:hAnsi="Arial" w:cs="Arial"/>
          <w:b w:val="0"/>
          <w:sz w:val="22"/>
          <w:szCs w:val="22"/>
        </w:rPr>
        <w:t xml:space="preserve">postępowania o udzielenie zamówienia publicznego przedmiotem, którego jest: </w:t>
      </w:r>
      <w:r w:rsidR="002C1A63" w:rsidRPr="002C1A63">
        <w:rPr>
          <w:rFonts w:ascii="Arial" w:hAnsi="Arial" w:cs="Arial"/>
          <w:sz w:val="22"/>
          <w:szCs w:val="22"/>
        </w:rPr>
        <w:t>Dostawa paliw płynnych do pojazdów służbowych Urzędu Marszałkowskiego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C5F72" w:rsidRPr="00CC5F72" w:rsidRDefault="00CC5F72" w:rsidP="00CC5F72">
      <w:pPr>
        <w:tabs>
          <w:tab w:val="left" w:pos="4560"/>
        </w:tabs>
        <w:spacing w:after="0" w:line="240" w:lineRule="auto"/>
        <w:rPr>
          <w:b/>
          <w:sz w:val="22"/>
          <w:lang w:eastAsia="x-none"/>
        </w:rPr>
      </w:pPr>
    </w:p>
    <w:p w:rsidR="00CC5F72" w:rsidRPr="00CC5F72" w:rsidRDefault="00CC5F72" w:rsidP="00CC5F72">
      <w:pPr>
        <w:spacing w:after="0" w:line="36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CC5F72">
        <w:rPr>
          <w:rFonts w:ascii="Arial" w:eastAsia="Cambria" w:hAnsi="Arial" w:cs="Arial"/>
          <w:sz w:val="22"/>
          <w:lang w:eastAsia="en-US"/>
        </w:rPr>
        <w:t>W postępowaniu złożono następujące oferty:</w:t>
      </w:r>
    </w:p>
    <w:tbl>
      <w:tblPr>
        <w:tblpPr w:leftFromText="141" w:rightFromText="141" w:vertAnchor="text" w:horzAnchor="margin" w:tblpY="29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2976"/>
      </w:tblGrid>
      <w:tr w:rsidR="00CC5F72" w:rsidRPr="00CC5F72" w:rsidTr="002D53DE">
        <w:trPr>
          <w:cantSplit/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Nazwa lub imię i nazwisko</w:t>
            </w:r>
          </w:p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oraz siedziba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Cena</w:t>
            </w:r>
            <w:r>
              <w:rPr>
                <w:rFonts w:ascii="Arial" w:eastAsia="Cambria" w:hAnsi="Arial" w:cs="Arial"/>
                <w:b/>
                <w:sz w:val="22"/>
                <w:lang w:eastAsia="en-US"/>
              </w:rPr>
              <w:t xml:space="preserve"> </w:t>
            </w: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w złotych</w:t>
            </w:r>
            <w:r>
              <w:rPr>
                <w:rFonts w:ascii="Arial" w:eastAsia="Cambria" w:hAnsi="Arial" w:cs="Arial"/>
                <w:b/>
                <w:sz w:val="22"/>
                <w:lang w:eastAsia="en-US"/>
              </w:rPr>
              <w:t xml:space="preserve"> </w:t>
            </w: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brutto</w:t>
            </w:r>
          </w:p>
        </w:tc>
      </w:tr>
      <w:tr w:rsidR="00CC5F72" w:rsidRPr="00CC5F72" w:rsidTr="002D53DE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sz w:val="22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Default="002D53D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2D53DE">
              <w:rPr>
                <w:rFonts w:ascii="Arial" w:eastAsia="Cambria" w:hAnsi="Arial" w:cs="Arial"/>
                <w:sz w:val="22"/>
                <w:lang w:eastAsia="en-US"/>
              </w:rPr>
              <w:t>Polski Koncern Naftowy O</w:t>
            </w:r>
            <w:r>
              <w:rPr>
                <w:rFonts w:ascii="Arial" w:eastAsia="Cambria" w:hAnsi="Arial" w:cs="Arial"/>
                <w:sz w:val="22"/>
                <w:lang w:eastAsia="en-US"/>
              </w:rPr>
              <w:t>R</w:t>
            </w:r>
            <w:r w:rsidRPr="002D53DE">
              <w:rPr>
                <w:rFonts w:ascii="Arial" w:eastAsia="Cambria" w:hAnsi="Arial" w:cs="Arial"/>
                <w:sz w:val="22"/>
                <w:lang w:eastAsia="en-US"/>
              </w:rPr>
              <w:t>LEN Spółka Akcyjna</w:t>
            </w:r>
          </w:p>
          <w:p w:rsidR="00E406CE" w:rsidRDefault="00E406C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Płock</w:t>
            </w:r>
            <w:bookmarkStart w:id="2" w:name="_GoBack"/>
            <w:bookmarkEnd w:id="2"/>
          </w:p>
          <w:p w:rsidR="002D53DE" w:rsidRPr="00CC5F72" w:rsidRDefault="002D53D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 xml:space="preserve">NIP </w:t>
            </w:r>
            <w:r w:rsidRPr="002D53DE">
              <w:rPr>
                <w:rFonts w:ascii="Arial" w:eastAsia="Cambria" w:hAnsi="Arial" w:cs="Arial"/>
                <w:sz w:val="22"/>
                <w:lang w:eastAsia="en-US"/>
              </w:rPr>
              <w:t>7740001454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2D53DE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517 058 zł</w:t>
            </w:r>
          </w:p>
        </w:tc>
      </w:tr>
      <w:tr w:rsidR="00CC5F72" w:rsidRPr="00CC5F72" w:rsidTr="002D53DE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Default="002D53D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2D53DE">
              <w:rPr>
                <w:rFonts w:ascii="Arial" w:eastAsia="Cambria" w:hAnsi="Arial" w:cs="Arial"/>
                <w:sz w:val="22"/>
                <w:lang w:eastAsia="en-US"/>
              </w:rPr>
              <w:t>MOL POLSKA Sp. z o.o.</w:t>
            </w:r>
          </w:p>
          <w:p w:rsidR="00E406CE" w:rsidRDefault="00E406C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Gdańsk</w:t>
            </w:r>
          </w:p>
          <w:p w:rsidR="002D53DE" w:rsidRPr="00CC5F72" w:rsidRDefault="002D53DE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NIP 5831023182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2D53DE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509 277 zł</w:t>
            </w:r>
          </w:p>
        </w:tc>
      </w:tr>
    </w:tbl>
    <w:p w:rsidR="00CC5F72" w:rsidRPr="00CC5F72" w:rsidRDefault="00CC5F72" w:rsidP="00CC5F72">
      <w:pPr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CC5F72" w:rsidRPr="00CC5F72" w:rsidRDefault="00CC5F72" w:rsidP="00CC5F72">
      <w:pPr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2C1A63" w:rsidRPr="002C1A63" w:rsidRDefault="002C1A63" w:rsidP="002C1A63">
      <w:pPr>
        <w:pStyle w:val="Tekstpodstawowy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sectPr w:rsidR="002C1A63" w:rsidRPr="002C1A63" w:rsidSect="00CC5F72">
      <w:footerReference w:type="default" r:id="rId14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A4" w:rsidRDefault="00F309A4" w:rsidP="00CC5F72">
      <w:pPr>
        <w:spacing w:after="0" w:line="240" w:lineRule="auto"/>
      </w:pPr>
      <w:r>
        <w:separator/>
      </w:r>
    </w:p>
  </w:endnote>
  <w:endnote w:type="continuationSeparator" w:id="0">
    <w:p w:rsidR="00F309A4" w:rsidRDefault="00F309A4" w:rsidP="00C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72" w:rsidRPr="00CC5F72" w:rsidRDefault="00CC5F72" w:rsidP="00CC5F72">
    <w:pPr>
      <w:rPr>
        <w:rFonts w:ascii="Roboto-Light" w:hAnsi="Roboto-Light" w:cs="Roboto-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3810" r="0" b="4445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378BF" id="Prostokąt 17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rf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BfDQrf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129540</wp:posOffset>
              </wp:positionV>
              <wp:extent cx="6729095" cy="468630"/>
              <wp:effectExtent l="42545" t="39370" r="635" b="349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283BF1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10-562 Olsztyn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.2pt;margin-top:10.2pt;width:529.8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CC5F72" w:rsidRPr="00283BF1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10-562 Olsztyn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5z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hl19kAH34BQAA//8DAFBLAQItABQABgAIAAAAIQDb4fbL7gAAAIUBAAATAAAAAAAAAAAAAAAA&#10;AAAAAABbQ29udGVudF9UeXBlc10ueG1sUEsBAi0AFAAGAAgAAAAhAFr0LFu/AAAAFQEAAAsAAAAA&#10;AAAAAAAAAAAAHwEAAF9yZWxzLy5yZWxzUEsBAi0AFAAGAAgAAAAhAMMWbnP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" filled="f" stroked="f">
                  <v:textbox inset="3mm,0,0,0">
                    <w:txbxContent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CC5F72" w:rsidRDefault="00CC5F72" w:rsidP="00CC5F72">
    <w:pPr>
      <w:tabs>
        <w:tab w:val="left" w:pos="7305"/>
      </w:tabs>
      <w:rPr>
        <w:noProof/>
      </w:rPr>
    </w:pPr>
    <w:r>
      <w:rPr>
        <w:noProof/>
      </w:rPr>
      <w:tab/>
    </w:r>
  </w:p>
  <w:p w:rsidR="00CC5F72" w:rsidRDefault="00CC5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A4" w:rsidRDefault="00F309A4" w:rsidP="00CC5F72">
      <w:pPr>
        <w:spacing w:after="0" w:line="240" w:lineRule="auto"/>
      </w:pPr>
      <w:r>
        <w:separator/>
      </w:r>
    </w:p>
  </w:footnote>
  <w:footnote w:type="continuationSeparator" w:id="0">
    <w:p w:rsidR="00F309A4" w:rsidRDefault="00F309A4" w:rsidP="00CC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8F7"/>
    <w:multiLevelType w:val="hybridMultilevel"/>
    <w:tmpl w:val="0B5C2E64"/>
    <w:lvl w:ilvl="0" w:tplc="3F46C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A"/>
    <w:rsid w:val="000A7D69"/>
    <w:rsid w:val="000B423A"/>
    <w:rsid w:val="000F740A"/>
    <w:rsid w:val="00194FDF"/>
    <w:rsid w:val="001B5AB1"/>
    <w:rsid w:val="0024589B"/>
    <w:rsid w:val="0026107A"/>
    <w:rsid w:val="00263AE4"/>
    <w:rsid w:val="002C1A63"/>
    <w:rsid w:val="002D53DE"/>
    <w:rsid w:val="00303305"/>
    <w:rsid w:val="003531E2"/>
    <w:rsid w:val="003B3B69"/>
    <w:rsid w:val="003F229D"/>
    <w:rsid w:val="003F7F67"/>
    <w:rsid w:val="004A0304"/>
    <w:rsid w:val="004A6F7A"/>
    <w:rsid w:val="004B4E15"/>
    <w:rsid w:val="00536140"/>
    <w:rsid w:val="005F1C80"/>
    <w:rsid w:val="00662E9F"/>
    <w:rsid w:val="00667E82"/>
    <w:rsid w:val="0068509B"/>
    <w:rsid w:val="006E3C01"/>
    <w:rsid w:val="007004EF"/>
    <w:rsid w:val="007044DF"/>
    <w:rsid w:val="007334DC"/>
    <w:rsid w:val="007A3828"/>
    <w:rsid w:val="00806115"/>
    <w:rsid w:val="00840300"/>
    <w:rsid w:val="009031A2"/>
    <w:rsid w:val="009216D1"/>
    <w:rsid w:val="0093112E"/>
    <w:rsid w:val="00965ED4"/>
    <w:rsid w:val="00997403"/>
    <w:rsid w:val="009B31EE"/>
    <w:rsid w:val="009D4A2B"/>
    <w:rsid w:val="00A3231A"/>
    <w:rsid w:val="00A41E1E"/>
    <w:rsid w:val="00A5217E"/>
    <w:rsid w:val="00A96A2A"/>
    <w:rsid w:val="00AC1706"/>
    <w:rsid w:val="00AF1343"/>
    <w:rsid w:val="00AF3969"/>
    <w:rsid w:val="00B53FB0"/>
    <w:rsid w:val="00B63507"/>
    <w:rsid w:val="00BA6912"/>
    <w:rsid w:val="00BB5BFA"/>
    <w:rsid w:val="00BF6A9A"/>
    <w:rsid w:val="00C622FC"/>
    <w:rsid w:val="00C854A5"/>
    <w:rsid w:val="00CC5F72"/>
    <w:rsid w:val="00CE544A"/>
    <w:rsid w:val="00D22298"/>
    <w:rsid w:val="00D309DF"/>
    <w:rsid w:val="00D32A07"/>
    <w:rsid w:val="00DB09E1"/>
    <w:rsid w:val="00E00A2A"/>
    <w:rsid w:val="00E2191D"/>
    <w:rsid w:val="00E406CE"/>
    <w:rsid w:val="00EA682E"/>
    <w:rsid w:val="00EB6002"/>
    <w:rsid w:val="00F309A4"/>
    <w:rsid w:val="00F40BC3"/>
    <w:rsid w:val="00F4760A"/>
    <w:rsid w:val="00F55F61"/>
    <w:rsid w:val="00F7059D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6571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22FC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6A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F6A9A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1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F7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Fotter">
    <w:name w:val="Fotter"/>
    <w:qFormat/>
    <w:rsid w:val="00CC5F7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3175-AEBC-4ABF-AE2E-CFB6A19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Joanna Świnoga</cp:lastModifiedBy>
  <cp:revision>7</cp:revision>
  <cp:lastPrinted>2023-05-19T10:32:00Z</cp:lastPrinted>
  <dcterms:created xsi:type="dcterms:W3CDTF">2023-05-10T08:46:00Z</dcterms:created>
  <dcterms:modified xsi:type="dcterms:W3CDTF">2023-05-19T10:32:00Z</dcterms:modified>
</cp:coreProperties>
</file>