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D3BDE" w:rsidRPr="00DD3BDE" w:rsidRDefault="00873CB7" w:rsidP="00DD3BDE">
      <w:pPr>
        <w:tabs>
          <w:tab w:val="left" w:pos="5963"/>
        </w:tabs>
        <w:spacing w:line="240" w:lineRule="auto"/>
        <w:ind w:left="709" w:hanging="709"/>
        <w:jc w:val="both"/>
        <w:rPr>
          <w:rFonts w:eastAsia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Dotyczy: postępowania o udzielenie zamówienia publicznego poniżej progu określonego w art. 2 ust. 1 pkt 1 Ustawy PZP (130 000 PLN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) w trybie Zapytania Ofertowego na </w:t>
      </w:r>
      <w:r w:rsidR="00DD3BDE">
        <w:rPr>
          <w:rFonts w:eastAsia="Times New Roman"/>
          <w:b/>
          <w:i/>
          <w:color w:val="000000"/>
          <w:sz w:val="20"/>
          <w:szCs w:val="20"/>
          <w:lang w:eastAsia="pl-PL"/>
        </w:rPr>
        <w:t>dostawę</w:t>
      </w:r>
      <w:r w:rsidR="000110EC">
        <w:rPr>
          <w:rFonts w:ascii="Times New Roman" w:hAnsi="Times New Roman"/>
          <w:b/>
          <w:i/>
          <w:sz w:val="24"/>
          <w:szCs w:val="24"/>
          <w:lang w:eastAsia="pl-PL"/>
        </w:rPr>
        <w:t xml:space="preserve"> koszulek, filtrów, cewników, zamykaczy, </w:t>
      </w:r>
      <w:proofErr w:type="spellStart"/>
      <w:r w:rsidR="000110EC">
        <w:rPr>
          <w:rFonts w:ascii="Times New Roman" w:hAnsi="Times New Roman"/>
          <w:b/>
          <w:i/>
          <w:sz w:val="24"/>
          <w:szCs w:val="24"/>
          <w:lang w:eastAsia="pl-PL"/>
        </w:rPr>
        <w:t>stentów</w:t>
      </w:r>
      <w:bookmarkStart w:id="0" w:name="_GoBack"/>
      <w:bookmarkEnd w:id="0"/>
      <w:proofErr w:type="spellEnd"/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</w:t>
      </w:r>
      <w:r w:rsidRPr="00481DFF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umowy dopuszczenia do obrotu na każdy oferowany produkt (w postaci Deklaracji Zgodności wydanej przez producenta, Certyfikatu CE wydanego przez jednostkę notyfikacyjną (jeżeli dotyczy), Formularz Powiadomienia / Zgłoszenia do </w:t>
      </w:r>
      <w:r w:rsidRPr="00481DFF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</w:t>
      </w:r>
      <w:r w:rsidR="00481DFF" w:rsidRPr="00481DFF">
        <w:rPr>
          <w:rFonts w:ascii="Times New Roman" w:eastAsia="Times New Roman" w:hAnsi="Times New Roman"/>
          <w:color w:val="000000"/>
          <w:u w:val="single"/>
          <w:lang w:eastAsia="pl-PL"/>
        </w:rPr>
        <w:t>ustawą</w:t>
      </w:r>
      <w:r w:rsidRPr="00481DFF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 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z dnia </w:t>
      </w:r>
      <w:r w:rsidR="00481DFF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07.04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</w:t>
      </w:r>
      <w:r w:rsidR="00481DFF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2022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o wyrobach medycznych – </w:t>
      </w:r>
      <w:r w:rsidR="00C12077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tj.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</w:t>
      </w:r>
      <w:r w:rsidR="00481DFF" w:rsidRPr="00481DFF">
        <w:rPr>
          <w:rFonts w:ascii="Times New Roman" w:hAnsi="Times New Roman"/>
          <w:u w:val="single"/>
          <w:lang w:eastAsia="pl-PL"/>
        </w:rPr>
        <w:t>Dz. U. z 2022 r. poz. 974</w:t>
      </w:r>
      <w:r w:rsidR="00481DFF">
        <w:rPr>
          <w:rFonts w:ascii="Times New Roman" w:hAnsi="Times New Roman"/>
          <w:u w:val="single"/>
          <w:lang w:eastAsia="pl-PL"/>
        </w:rPr>
        <w:t>)</w:t>
      </w:r>
      <w:r w:rsidR="00481DFF" w:rsidRPr="00481DFF">
        <w:rPr>
          <w:rFonts w:ascii="Times New Roman" w:hAnsi="Times New Roman"/>
          <w:u w:val="single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</w:t>
      </w:r>
      <w:r w:rsidR="00481DFF" w:rsidRPr="00481DFF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(zgodnie z  ustawą </w:t>
      </w:r>
      <w:r w:rsidR="00481DFF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z dnia 07.04.2022 o wyrobach medycznych – tj. </w:t>
      </w:r>
      <w:r w:rsidR="00481DFF" w:rsidRPr="00481DFF">
        <w:rPr>
          <w:rFonts w:ascii="Times New Roman" w:hAnsi="Times New Roman"/>
          <w:u w:val="single"/>
          <w:lang w:eastAsia="pl-PL"/>
        </w:rPr>
        <w:t>Dz. U. z 2022 r. poz. 974</w:t>
      </w:r>
      <w:r w:rsidR="00481DFF">
        <w:rPr>
          <w:rFonts w:ascii="Times New Roman" w:hAnsi="Times New Roman"/>
          <w:u w:val="single"/>
          <w:lang w:eastAsia="pl-PL"/>
        </w:rPr>
        <w:t>)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0110EC"/>
    <w:rsid w:val="00464845"/>
    <w:rsid w:val="00481DFF"/>
    <w:rsid w:val="004A793C"/>
    <w:rsid w:val="00644C60"/>
    <w:rsid w:val="00745A5F"/>
    <w:rsid w:val="007A3E0B"/>
    <w:rsid w:val="00873CB7"/>
    <w:rsid w:val="008750E8"/>
    <w:rsid w:val="00C12077"/>
    <w:rsid w:val="00DD3BDE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D932-77C2-4718-B56F-3209728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3BD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Bogumiła Tomaszewska</cp:lastModifiedBy>
  <cp:revision>11</cp:revision>
  <dcterms:created xsi:type="dcterms:W3CDTF">2020-12-30T11:24:00Z</dcterms:created>
  <dcterms:modified xsi:type="dcterms:W3CDTF">2022-06-15T12:57:00Z</dcterms:modified>
</cp:coreProperties>
</file>