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D43C0" w14:textId="2BB665A9" w:rsidR="001C17E7" w:rsidRPr="001E5A72" w:rsidRDefault="001C17E7" w:rsidP="001E5A72">
      <w:pPr>
        <w:pStyle w:val="Default"/>
        <w:spacing w:line="276" w:lineRule="auto"/>
        <w:jc w:val="both"/>
        <w:rPr>
          <w:rFonts w:ascii="Nunito Sans" w:hAnsi="Nunito Sans"/>
          <w:sz w:val="20"/>
          <w:szCs w:val="20"/>
        </w:rPr>
      </w:pPr>
    </w:p>
    <w:p w14:paraId="6B228A7D" w14:textId="26CE510C" w:rsidR="001C17E7" w:rsidRPr="001E5A72" w:rsidRDefault="001C17E7" w:rsidP="001E5A72">
      <w:pPr>
        <w:pStyle w:val="Default"/>
        <w:spacing w:line="276" w:lineRule="auto"/>
        <w:jc w:val="center"/>
        <w:rPr>
          <w:rFonts w:ascii="Nunito Sans" w:hAnsi="Nunito Sans"/>
          <w:b/>
          <w:bCs/>
          <w:sz w:val="20"/>
          <w:szCs w:val="20"/>
        </w:rPr>
      </w:pPr>
      <w:r w:rsidRPr="001E5A72">
        <w:rPr>
          <w:rFonts w:ascii="Nunito Sans" w:hAnsi="Nunito Sans"/>
          <w:b/>
          <w:bCs/>
          <w:sz w:val="20"/>
          <w:szCs w:val="20"/>
        </w:rPr>
        <w:t>Wzór umowy</w:t>
      </w:r>
    </w:p>
    <w:p w14:paraId="3D4E5A4D" w14:textId="77777777" w:rsidR="001C17E7" w:rsidRPr="001E5A72" w:rsidRDefault="001C17E7" w:rsidP="001E5A72">
      <w:pPr>
        <w:pStyle w:val="Default"/>
        <w:spacing w:line="276" w:lineRule="auto"/>
        <w:jc w:val="center"/>
        <w:rPr>
          <w:rFonts w:ascii="Nunito Sans" w:hAnsi="Nunito Sans"/>
          <w:sz w:val="20"/>
          <w:szCs w:val="20"/>
        </w:rPr>
      </w:pPr>
    </w:p>
    <w:p w14:paraId="27425C31" w14:textId="6491D3B4" w:rsidR="001C17E7" w:rsidRPr="001E5A72" w:rsidRDefault="001C17E7" w:rsidP="001E5A72">
      <w:pPr>
        <w:pStyle w:val="Default"/>
        <w:spacing w:line="276" w:lineRule="auto"/>
        <w:jc w:val="center"/>
        <w:rPr>
          <w:rFonts w:ascii="Nunito Sans" w:hAnsi="Nunito Sans"/>
          <w:b/>
          <w:bCs/>
          <w:sz w:val="20"/>
          <w:szCs w:val="20"/>
        </w:rPr>
      </w:pPr>
      <w:r w:rsidRPr="001E5A72">
        <w:rPr>
          <w:rFonts w:ascii="Nunito Sans" w:hAnsi="Nunito Sans"/>
          <w:b/>
          <w:bCs/>
          <w:sz w:val="20"/>
          <w:szCs w:val="20"/>
        </w:rPr>
        <w:t>Umowa</w:t>
      </w:r>
      <w:r w:rsidRPr="001E5A72">
        <w:rPr>
          <w:rFonts w:ascii="Nunito Sans" w:hAnsi="Nunito Sans"/>
          <w:sz w:val="20"/>
          <w:szCs w:val="20"/>
        </w:rPr>
        <w:t xml:space="preserve"> </w:t>
      </w:r>
      <w:r w:rsidRPr="001E5A72">
        <w:rPr>
          <w:rFonts w:ascii="Nunito Sans" w:hAnsi="Nunito Sans"/>
          <w:b/>
          <w:bCs/>
          <w:sz w:val="20"/>
          <w:szCs w:val="20"/>
        </w:rPr>
        <w:t>Nr ……………</w:t>
      </w:r>
    </w:p>
    <w:p w14:paraId="4973829F" w14:textId="77777777" w:rsidR="001C17E7" w:rsidRPr="001E5A72" w:rsidRDefault="001C17E7" w:rsidP="001E5A72">
      <w:pPr>
        <w:pStyle w:val="Default"/>
        <w:spacing w:line="276" w:lineRule="auto"/>
        <w:jc w:val="both"/>
        <w:rPr>
          <w:rFonts w:ascii="Nunito Sans" w:hAnsi="Nunito Sans"/>
          <w:sz w:val="20"/>
          <w:szCs w:val="20"/>
        </w:rPr>
      </w:pPr>
    </w:p>
    <w:p w14:paraId="37D78E81" w14:textId="667CCAA7" w:rsidR="001C17E7" w:rsidRPr="001E5A72" w:rsidRDefault="001C17E7" w:rsidP="001E5A72">
      <w:pPr>
        <w:pStyle w:val="Default"/>
        <w:spacing w:line="276" w:lineRule="auto"/>
        <w:jc w:val="both"/>
        <w:rPr>
          <w:rFonts w:ascii="Nunito Sans" w:hAnsi="Nunito Sans"/>
          <w:sz w:val="20"/>
          <w:szCs w:val="20"/>
        </w:rPr>
      </w:pPr>
      <w:r w:rsidRPr="001E5A72">
        <w:rPr>
          <w:rFonts w:ascii="Nunito Sans" w:hAnsi="Nunito Sans"/>
          <w:sz w:val="20"/>
          <w:szCs w:val="20"/>
        </w:rPr>
        <w:t xml:space="preserve">zawarta w dniu …............. </w:t>
      </w:r>
      <w:r w:rsidR="002105BC" w:rsidRPr="001E5A72">
        <w:rPr>
          <w:rFonts w:ascii="Nunito Sans" w:hAnsi="Nunito Sans"/>
          <w:sz w:val="20"/>
          <w:szCs w:val="20"/>
        </w:rPr>
        <w:t>202</w:t>
      </w:r>
      <w:r w:rsidR="009B7761" w:rsidRPr="001E5A72">
        <w:rPr>
          <w:rFonts w:ascii="Nunito Sans" w:hAnsi="Nunito Sans"/>
          <w:sz w:val="20"/>
          <w:szCs w:val="20"/>
        </w:rPr>
        <w:t>4</w:t>
      </w:r>
      <w:r w:rsidR="002105BC" w:rsidRPr="001E5A72">
        <w:rPr>
          <w:rFonts w:ascii="Nunito Sans" w:hAnsi="Nunito Sans"/>
          <w:sz w:val="20"/>
          <w:szCs w:val="20"/>
        </w:rPr>
        <w:t xml:space="preserve"> r. </w:t>
      </w:r>
      <w:r w:rsidRPr="001E5A72">
        <w:rPr>
          <w:rFonts w:ascii="Nunito Sans" w:hAnsi="Nunito Sans"/>
          <w:sz w:val="20"/>
          <w:szCs w:val="20"/>
        </w:rPr>
        <w:t xml:space="preserve"> pomiędzy: </w:t>
      </w:r>
    </w:p>
    <w:p w14:paraId="7424269C" w14:textId="77777777" w:rsidR="002105BC" w:rsidRPr="001E5A72" w:rsidRDefault="002105BC" w:rsidP="001E5A72">
      <w:pPr>
        <w:spacing w:after="0" w:line="276" w:lineRule="auto"/>
        <w:jc w:val="both"/>
        <w:rPr>
          <w:rFonts w:ascii="Nunito Sans" w:hAnsi="Nunito Sans"/>
          <w:sz w:val="20"/>
          <w:szCs w:val="20"/>
        </w:rPr>
      </w:pPr>
    </w:p>
    <w:p w14:paraId="7CE7BE2A" w14:textId="21942839" w:rsidR="002105BC" w:rsidRPr="001E5A72" w:rsidRDefault="002105BC" w:rsidP="001E5A72">
      <w:pPr>
        <w:pStyle w:val="Domylnie"/>
        <w:tabs>
          <w:tab w:val="left" w:pos="3960"/>
        </w:tabs>
        <w:spacing w:line="276" w:lineRule="auto"/>
        <w:jc w:val="both"/>
        <w:rPr>
          <w:rFonts w:ascii="Nunito Sans" w:hAnsi="Nunito Sans"/>
          <w:sz w:val="20"/>
          <w:szCs w:val="20"/>
        </w:rPr>
      </w:pPr>
      <w:r w:rsidRPr="001E5A72">
        <w:rPr>
          <w:rFonts w:ascii="Nunito Sans" w:hAnsi="Nunito Sans"/>
          <w:b/>
          <w:sz w:val="20"/>
          <w:szCs w:val="20"/>
        </w:rPr>
        <w:t>Poznańskim Ośrodkiem Specjalistyczny</w:t>
      </w:r>
      <w:r w:rsidR="001E5A72" w:rsidRPr="001E5A72">
        <w:rPr>
          <w:rFonts w:ascii="Nunito Sans" w:hAnsi="Nunito Sans"/>
          <w:b/>
          <w:sz w:val="20"/>
          <w:szCs w:val="20"/>
        </w:rPr>
        <w:t>ch</w:t>
      </w:r>
      <w:r w:rsidRPr="001E5A72">
        <w:rPr>
          <w:rFonts w:ascii="Nunito Sans" w:hAnsi="Nunito Sans"/>
          <w:b/>
          <w:sz w:val="20"/>
          <w:szCs w:val="20"/>
        </w:rPr>
        <w:t xml:space="preserve"> Usług Medycznych</w:t>
      </w:r>
      <w:r w:rsidRPr="001E5A72">
        <w:rPr>
          <w:rFonts w:ascii="Nunito Sans" w:hAnsi="Nunito Sans"/>
          <w:sz w:val="20"/>
          <w:szCs w:val="20"/>
        </w:rPr>
        <w:t>,</w:t>
      </w:r>
      <w:r w:rsidRPr="001E5A72">
        <w:rPr>
          <w:rFonts w:ascii="Nunito Sans" w:hAnsi="Nunito Sans"/>
          <w:b/>
          <w:bCs/>
          <w:sz w:val="20"/>
          <w:szCs w:val="20"/>
        </w:rPr>
        <w:t xml:space="preserve"> </w:t>
      </w:r>
      <w:r w:rsidRPr="001E5A72">
        <w:rPr>
          <w:rFonts w:ascii="Nunito Sans" w:hAnsi="Nunito Sans"/>
          <w:sz w:val="20"/>
          <w:szCs w:val="20"/>
        </w:rPr>
        <w:t>al. Solidarności 36, 61-696 Poznań, wpisanym do Rejestru stowarzyszeń, innych organizacji społecznych i zawodowych oraz samodzielnych publicznych zakładów opieki zdrowotnej Krajowego Rejestru Sądowego, prowadzonego przez Sąd Rejonowy Poznań – Nowe Miasto i Wilda w Poznaniu, VIII Wydział Gospodarczy KRS pod numerem KRS: 0000005298, NIP 9720911674, REGON: 630511135, reprezentowanym przez:</w:t>
      </w:r>
    </w:p>
    <w:p w14:paraId="61773D01" w14:textId="77777777" w:rsidR="002105BC" w:rsidRPr="001E5A72" w:rsidRDefault="002105BC" w:rsidP="001E5A72">
      <w:pPr>
        <w:pStyle w:val="Domylnie"/>
        <w:tabs>
          <w:tab w:val="left" w:pos="3960"/>
        </w:tabs>
        <w:spacing w:line="276" w:lineRule="auto"/>
        <w:jc w:val="both"/>
        <w:rPr>
          <w:rFonts w:ascii="Nunito Sans" w:hAnsi="Nunito Sans"/>
          <w:sz w:val="20"/>
          <w:szCs w:val="20"/>
        </w:rPr>
      </w:pPr>
      <w:r w:rsidRPr="001E5A72">
        <w:rPr>
          <w:rFonts w:ascii="Nunito Sans" w:hAnsi="Nunito Sans"/>
          <w:sz w:val="20"/>
          <w:szCs w:val="20"/>
        </w:rPr>
        <w:t>Dyrektora – Konrada Zaradnego,</w:t>
      </w:r>
    </w:p>
    <w:p w14:paraId="17DF4EAD" w14:textId="366C3C63" w:rsidR="001C17E7" w:rsidRPr="001E5A72" w:rsidRDefault="001C17E7" w:rsidP="001E5A72">
      <w:pPr>
        <w:spacing w:after="0" w:line="276" w:lineRule="auto"/>
        <w:jc w:val="both"/>
        <w:rPr>
          <w:rFonts w:ascii="Nunito Sans" w:hAnsi="Nunito Sans"/>
          <w:b/>
          <w:sz w:val="20"/>
          <w:szCs w:val="20"/>
        </w:rPr>
      </w:pPr>
      <w:r w:rsidRPr="001E5A72">
        <w:rPr>
          <w:rFonts w:ascii="Nunito Sans" w:hAnsi="Nunito Sans"/>
          <w:sz w:val="20"/>
          <w:szCs w:val="20"/>
        </w:rPr>
        <w:t>zwanym dalej</w:t>
      </w:r>
      <w:r w:rsidRPr="001E5A72">
        <w:rPr>
          <w:rFonts w:ascii="Nunito Sans" w:hAnsi="Nunito Sans"/>
          <w:b/>
          <w:sz w:val="20"/>
          <w:szCs w:val="20"/>
        </w:rPr>
        <w:t xml:space="preserve"> Zamawiającym</w:t>
      </w:r>
      <w:r w:rsidRPr="001E5A72">
        <w:rPr>
          <w:rFonts w:ascii="Nunito Sans" w:hAnsi="Nunito Sans"/>
          <w:sz w:val="20"/>
          <w:szCs w:val="20"/>
        </w:rPr>
        <w:t xml:space="preserve">, </w:t>
      </w:r>
    </w:p>
    <w:p w14:paraId="6A83A65E" w14:textId="77777777" w:rsidR="001C17E7" w:rsidRPr="001E5A72" w:rsidRDefault="001C17E7" w:rsidP="001E5A72">
      <w:pPr>
        <w:spacing w:after="0" w:line="276" w:lineRule="auto"/>
        <w:jc w:val="both"/>
        <w:rPr>
          <w:rFonts w:ascii="Nunito Sans" w:hAnsi="Nunito Sans"/>
          <w:sz w:val="20"/>
          <w:szCs w:val="20"/>
        </w:rPr>
      </w:pPr>
    </w:p>
    <w:p w14:paraId="6CD9F2F3" w14:textId="00BCEAAD" w:rsidR="001C17E7" w:rsidRPr="001E5A72" w:rsidRDefault="001C17E7" w:rsidP="001E5A72">
      <w:pPr>
        <w:spacing w:after="0" w:line="276" w:lineRule="auto"/>
        <w:jc w:val="both"/>
        <w:rPr>
          <w:rFonts w:ascii="Nunito Sans" w:hAnsi="Nunito Sans"/>
          <w:sz w:val="20"/>
          <w:szCs w:val="20"/>
        </w:rPr>
      </w:pPr>
      <w:r w:rsidRPr="001E5A72">
        <w:rPr>
          <w:rFonts w:ascii="Nunito Sans" w:hAnsi="Nunito Sans"/>
          <w:sz w:val="20"/>
          <w:szCs w:val="20"/>
        </w:rPr>
        <w:t xml:space="preserve">a  </w:t>
      </w:r>
    </w:p>
    <w:p w14:paraId="23CDA89B" w14:textId="77777777" w:rsidR="001C17E7" w:rsidRPr="001E5A72" w:rsidRDefault="001C17E7" w:rsidP="001E5A72">
      <w:pPr>
        <w:spacing w:after="0" w:line="276" w:lineRule="auto"/>
        <w:jc w:val="both"/>
        <w:rPr>
          <w:rFonts w:ascii="Nunito Sans" w:hAnsi="Nunito Sans"/>
          <w:b/>
          <w:sz w:val="20"/>
          <w:szCs w:val="20"/>
        </w:rPr>
      </w:pPr>
    </w:p>
    <w:p w14:paraId="0A529185" w14:textId="77777777" w:rsidR="004D6F81" w:rsidRPr="001E5A72" w:rsidRDefault="004D6F81" w:rsidP="001E5A72">
      <w:pPr>
        <w:pStyle w:val="Default"/>
        <w:spacing w:line="276" w:lineRule="auto"/>
        <w:jc w:val="both"/>
        <w:rPr>
          <w:rFonts w:ascii="Nunito Sans" w:hAnsi="Nunito Sans"/>
          <w:sz w:val="20"/>
          <w:szCs w:val="20"/>
        </w:rPr>
      </w:pPr>
      <w:r w:rsidRPr="001E5A72">
        <w:rPr>
          <w:rFonts w:ascii="Nunito Sans" w:hAnsi="Nunito Sans"/>
          <w:b/>
          <w:bCs/>
          <w:sz w:val="20"/>
          <w:szCs w:val="20"/>
        </w:rPr>
        <w:t>…...........................................</w:t>
      </w:r>
      <w:r w:rsidRPr="001E5A72">
        <w:rPr>
          <w:rFonts w:ascii="Nunito Sans" w:hAnsi="Nunito Sans"/>
          <w:sz w:val="20"/>
          <w:szCs w:val="20"/>
        </w:rPr>
        <w:t xml:space="preserve">, </w:t>
      </w:r>
    </w:p>
    <w:p w14:paraId="3C5E9E0A" w14:textId="77777777" w:rsidR="001C17E7" w:rsidRPr="001E5A72" w:rsidRDefault="001C17E7" w:rsidP="001E5A72">
      <w:pPr>
        <w:spacing w:after="0" w:line="276" w:lineRule="auto"/>
        <w:jc w:val="both"/>
        <w:rPr>
          <w:rFonts w:ascii="Nunito Sans" w:hAnsi="Nunito Sans"/>
          <w:sz w:val="20"/>
          <w:szCs w:val="20"/>
        </w:rPr>
      </w:pPr>
      <w:r w:rsidRPr="001E5A72">
        <w:rPr>
          <w:rFonts w:ascii="Nunito Sans" w:hAnsi="Nunito Sans"/>
          <w:sz w:val="20"/>
          <w:szCs w:val="20"/>
        </w:rPr>
        <w:t>zwanym dalej</w:t>
      </w:r>
      <w:r w:rsidRPr="001E5A72">
        <w:rPr>
          <w:rFonts w:ascii="Nunito Sans" w:hAnsi="Nunito Sans"/>
          <w:b/>
          <w:sz w:val="20"/>
          <w:szCs w:val="20"/>
        </w:rPr>
        <w:t xml:space="preserve"> Wykonawcą</w:t>
      </w:r>
      <w:r w:rsidRPr="001E5A72">
        <w:rPr>
          <w:rFonts w:ascii="Nunito Sans" w:hAnsi="Nunito Sans"/>
          <w:sz w:val="20"/>
          <w:szCs w:val="20"/>
        </w:rPr>
        <w:t>,</w:t>
      </w:r>
    </w:p>
    <w:p w14:paraId="14E1A9F9" w14:textId="77777777" w:rsidR="001C17E7" w:rsidRPr="001E5A72" w:rsidRDefault="001C17E7" w:rsidP="001E5A72">
      <w:pPr>
        <w:spacing w:after="0" w:line="276" w:lineRule="auto"/>
        <w:jc w:val="both"/>
        <w:rPr>
          <w:rFonts w:ascii="Nunito Sans" w:hAnsi="Nunito Sans"/>
          <w:sz w:val="20"/>
          <w:szCs w:val="20"/>
        </w:rPr>
      </w:pPr>
    </w:p>
    <w:p w14:paraId="1E21680E" w14:textId="77777777" w:rsidR="004D6F81" w:rsidRPr="001E5A72" w:rsidRDefault="004D6F81" w:rsidP="001E5A72">
      <w:pPr>
        <w:spacing w:after="0" w:line="276" w:lineRule="auto"/>
        <w:jc w:val="both"/>
        <w:rPr>
          <w:rFonts w:ascii="Nunito Sans" w:hAnsi="Nunito Sans"/>
          <w:sz w:val="20"/>
          <w:szCs w:val="20"/>
        </w:rPr>
      </w:pPr>
    </w:p>
    <w:p w14:paraId="7EEE686C" w14:textId="58E8CFD5" w:rsidR="001C17E7" w:rsidRPr="001E5A72" w:rsidRDefault="002105BC" w:rsidP="001E5A72">
      <w:pPr>
        <w:spacing w:after="0" w:line="276" w:lineRule="auto"/>
        <w:jc w:val="both"/>
        <w:rPr>
          <w:rFonts w:ascii="Nunito Sans" w:hAnsi="Nunito Sans"/>
          <w:sz w:val="20"/>
          <w:szCs w:val="20"/>
        </w:rPr>
      </w:pPr>
      <w:r w:rsidRPr="001E5A72">
        <w:rPr>
          <w:rFonts w:ascii="Nunito Sans" w:hAnsi="Nunito Sans"/>
          <w:sz w:val="20"/>
          <w:szCs w:val="20"/>
        </w:rPr>
        <w:t xml:space="preserve">o </w:t>
      </w:r>
      <w:r w:rsidR="001C17E7" w:rsidRPr="001E5A72">
        <w:rPr>
          <w:rFonts w:ascii="Nunito Sans" w:hAnsi="Nunito Sans"/>
          <w:sz w:val="20"/>
          <w:szCs w:val="20"/>
        </w:rPr>
        <w:t>następującej treści:</w:t>
      </w:r>
    </w:p>
    <w:p w14:paraId="1B2901C8" w14:textId="77777777" w:rsidR="001C17E7" w:rsidRPr="001E5A72" w:rsidRDefault="001C17E7" w:rsidP="001E5A72">
      <w:pPr>
        <w:spacing w:after="0" w:line="276" w:lineRule="auto"/>
        <w:jc w:val="both"/>
        <w:rPr>
          <w:rFonts w:ascii="Nunito Sans" w:hAnsi="Nunito Sans"/>
          <w:sz w:val="20"/>
          <w:szCs w:val="20"/>
        </w:rPr>
      </w:pPr>
    </w:p>
    <w:p w14:paraId="61FBC212" w14:textId="492FDB81" w:rsidR="001C17E7" w:rsidRPr="001E5A72" w:rsidRDefault="001C17E7" w:rsidP="001E5A72">
      <w:pPr>
        <w:pStyle w:val="Default"/>
        <w:spacing w:line="276" w:lineRule="auto"/>
        <w:jc w:val="both"/>
        <w:rPr>
          <w:rFonts w:ascii="Nunito Sans" w:eastAsia="Times New Roman" w:hAnsi="Nunito Sans" w:cs="Arial"/>
          <w:bCs/>
          <w:sz w:val="20"/>
          <w:szCs w:val="20"/>
        </w:rPr>
      </w:pPr>
      <w:r w:rsidRPr="001E5A72">
        <w:rPr>
          <w:rFonts w:ascii="Nunito Sans" w:eastAsia="Times New Roman" w:hAnsi="Nunito Sans" w:cs="Arial"/>
          <w:bCs/>
          <w:sz w:val="20"/>
          <w:szCs w:val="20"/>
        </w:rPr>
        <w:t>Strony zgodnie oświadczają, że niniejsza umowa została zawarta po przeprowadz</w:t>
      </w:r>
      <w:r w:rsidR="004D6F81" w:rsidRPr="001E5A72">
        <w:rPr>
          <w:rFonts w:ascii="Nunito Sans" w:eastAsia="Times New Roman" w:hAnsi="Nunito Sans" w:cs="Arial"/>
          <w:bCs/>
          <w:sz w:val="20"/>
          <w:szCs w:val="20"/>
        </w:rPr>
        <w:t>eniu</w:t>
      </w:r>
      <w:r w:rsidRPr="001E5A72">
        <w:rPr>
          <w:rFonts w:ascii="Nunito Sans" w:eastAsia="Times New Roman" w:hAnsi="Nunito Sans" w:cs="Arial"/>
          <w:bCs/>
          <w:sz w:val="20"/>
          <w:szCs w:val="20"/>
        </w:rPr>
        <w:t xml:space="preserve"> postępowani</w:t>
      </w:r>
      <w:r w:rsidR="004D6F81" w:rsidRPr="001E5A72">
        <w:rPr>
          <w:rFonts w:ascii="Nunito Sans" w:eastAsia="Times New Roman" w:hAnsi="Nunito Sans" w:cs="Arial"/>
          <w:bCs/>
          <w:sz w:val="20"/>
          <w:szCs w:val="20"/>
        </w:rPr>
        <w:t>a</w:t>
      </w:r>
      <w:r w:rsidRPr="001E5A72">
        <w:rPr>
          <w:rFonts w:ascii="Nunito Sans" w:eastAsia="Times New Roman" w:hAnsi="Nunito Sans" w:cs="Arial"/>
          <w:bCs/>
          <w:sz w:val="20"/>
          <w:szCs w:val="20"/>
        </w:rPr>
        <w:t xml:space="preserve"> o zamówienie publiczne</w:t>
      </w:r>
      <w:r w:rsidR="007B5154" w:rsidRPr="001E5A72">
        <w:rPr>
          <w:rFonts w:ascii="Nunito Sans" w:eastAsia="Times New Roman" w:hAnsi="Nunito Sans" w:cs="Arial"/>
          <w:bCs/>
          <w:sz w:val="20"/>
          <w:szCs w:val="20"/>
        </w:rPr>
        <w:t xml:space="preserve"> pn. </w:t>
      </w:r>
      <w:r w:rsidR="00B33615" w:rsidRPr="001E5A72">
        <w:rPr>
          <w:rFonts w:ascii="Nunito Sans" w:eastAsia="Times New Roman" w:hAnsi="Nunito Sans" w:cs="Arial"/>
          <w:bCs/>
          <w:sz w:val="20"/>
          <w:szCs w:val="20"/>
        </w:rPr>
        <w:t>„</w:t>
      </w:r>
      <w:r w:rsidR="00B33615" w:rsidRPr="001E5A72">
        <w:rPr>
          <w:rFonts w:ascii="Nunito Sans" w:eastAsia="Times New Roman" w:hAnsi="Nunito Sans" w:cs="Arial"/>
          <w:b/>
          <w:sz w:val="20"/>
          <w:szCs w:val="20"/>
        </w:rPr>
        <w:t xml:space="preserve">Zakup sprzętu i wyposażenia medycznego przez Poznański Ośrodek Specjalistycznych Usług Medycznych w Poznaniu dla </w:t>
      </w:r>
      <w:r w:rsidR="001E5A72" w:rsidRPr="001E5A72">
        <w:rPr>
          <w:rFonts w:ascii="Nunito Sans" w:hAnsi="Nunito Sans" w:cs="Arial"/>
          <w:b/>
          <w:sz w:val="20"/>
          <w:szCs w:val="20"/>
        </w:rPr>
        <w:t>Ośrodka Fizjoterapii i Rehabilitacji Ustrojowej</w:t>
      </w:r>
      <w:r w:rsidR="00B33615" w:rsidRPr="001E5A72">
        <w:rPr>
          <w:rFonts w:ascii="Nunito Sans" w:eastAsia="Times New Roman" w:hAnsi="Nunito Sans" w:cs="Arial"/>
          <w:b/>
          <w:sz w:val="20"/>
          <w:szCs w:val="20"/>
        </w:rPr>
        <w:t>”</w:t>
      </w:r>
      <w:r w:rsidR="007B5154" w:rsidRPr="001E5A72">
        <w:rPr>
          <w:rFonts w:ascii="Nunito Sans" w:eastAsia="Times New Roman" w:hAnsi="Nunito Sans" w:cs="Arial"/>
          <w:b/>
          <w:sz w:val="20"/>
          <w:szCs w:val="20"/>
        </w:rPr>
        <w:t>,</w:t>
      </w:r>
      <w:r w:rsidRPr="001E5A72">
        <w:rPr>
          <w:rFonts w:ascii="Nunito Sans" w:eastAsia="Times New Roman" w:hAnsi="Nunito Sans" w:cs="Arial"/>
          <w:b/>
          <w:sz w:val="20"/>
          <w:szCs w:val="20"/>
        </w:rPr>
        <w:t xml:space="preserve"> </w:t>
      </w:r>
      <w:r w:rsidR="00F84003" w:rsidRPr="001E5A72">
        <w:rPr>
          <w:rFonts w:ascii="Nunito Sans" w:eastAsia="Times New Roman" w:hAnsi="Nunito Sans" w:cs="Arial"/>
          <w:b/>
          <w:sz w:val="20"/>
          <w:szCs w:val="20"/>
        </w:rPr>
        <w:t xml:space="preserve">o </w:t>
      </w:r>
      <w:r w:rsidR="005D39DF" w:rsidRPr="001E5A72">
        <w:rPr>
          <w:rFonts w:ascii="Nunito Sans" w:eastAsia="Times New Roman" w:hAnsi="Nunito Sans" w:cs="Arial"/>
          <w:b/>
          <w:sz w:val="20"/>
          <w:szCs w:val="20"/>
        </w:rPr>
        <w:t xml:space="preserve">nr </w:t>
      </w:r>
      <w:r w:rsidR="00C559CF" w:rsidRPr="001E5A72">
        <w:rPr>
          <w:rFonts w:ascii="Nunito Sans" w:eastAsia="Times New Roman" w:hAnsi="Nunito Sans" w:cs="Arial"/>
          <w:b/>
          <w:sz w:val="20"/>
          <w:szCs w:val="20"/>
        </w:rPr>
        <w:t>DA.272.</w:t>
      </w:r>
      <w:r w:rsidR="001E5A72" w:rsidRPr="001E5A72">
        <w:rPr>
          <w:rFonts w:ascii="Nunito Sans" w:eastAsia="Times New Roman" w:hAnsi="Nunito Sans" w:cs="Arial"/>
          <w:b/>
          <w:sz w:val="20"/>
          <w:szCs w:val="20"/>
        </w:rPr>
        <w:t>8</w:t>
      </w:r>
      <w:r w:rsidR="005A28A7" w:rsidRPr="001E5A72">
        <w:rPr>
          <w:rFonts w:ascii="Nunito Sans" w:eastAsia="Times New Roman" w:hAnsi="Nunito Sans" w:cs="Arial"/>
          <w:b/>
          <w:sz w:val="20"/>
          <w:szCs w:val="20"/>
        </w:rPr>
        <w:t>.202</w:t>
      </w:r>
      <w:r w:rsidR="00B33615" w:rsidRPr="001E5A72">
        <w:rPr>
          <w:rFonts w:ascii="Nunito Sans" w:eastAsia="Times New Roman" w:hAnsi="Nunito Sans" w:cs="Arial"/>
          <w:b/>
          <w:sz w:val="20"/>
          <w:szCs w:val="20"/>
        </w:rPr>
        <w:t>4</w:t>
      </w:r>
      <w:r w:rsidR="005A28A7" w:rsidRPr="001E5A72">
        <w:rPr>
          <w:rFonts w:ascii="Nunito Sans" w:eastAsia="Times New Roman" w:hAnsi="Nunito Sans" w:cs="Arial"/>
          <w:bCs/>
          <w:sz w:val="20"/>
          <w:szCs w:val="20"/>
        </w:rPr>
        <w:t xml:space="preserve"> </w:t>
      </w:r>
      <w:r w:rsidRPr="001E5A72">
        <w:rPr>
          <w:rFonts w:ascii="Nunito Sans" w:hAnsi="Nunito Sans"/>
          <w:bCs/>
          <w:sz w:val="20"/>
          <w:szCs w:val="20"/>
        </w:rPr>
        <w:t xml:space="preserve">w trybie </w:t>
      </w:r>
      <w:r w:rsidR="00014C52" w:rsidRPr="001E5A72">
        <w:rPr>
          <w:rFonts w:ascii="Nunito Sans" w:hAnsi="Nunito Sans"/>
          <w:bCs/>
          <w:sz w:val="20"/>
          <w:szCs w:val="20"/>
        </w:rPr>
        <w:t>podstawowym bez negocjacji</w:t>
      </w:r>
      <w:r w:rsidRPr="001E5A72">
        <w:rPr>
          <w:rFonts w:ascii="Nunito Sans" w:hAnsi="Nunito Sans"/>
          <w:bCs/>
          <w:sz w:val="20"/>
          <w:szCs w:val="20"/>
        </w:rPr>
        <w:t xml:space="preserve"> na podstawie art. </w:t>
      </w:r>
      <w:r w:rsidR="00014C52" w:rsidRPr="001E5A72">
        <w:rPr>
          <w:rFonts w:ascii="Nunito Sans" w:hAnsi="Nunito Sans"/>
          <w:bCs/>
          <w:sz w:val="20"/>
          <w:szCs w:val="20"/>
        </w:rPr>
        <w:t>275</w:t>
      </w:r>
      <w:r w:rsidR="00BD1C4A" w:rsidRPr="001E5A72">
        <w:rPr>
          <w:rFonts w:ascii="Nunito Sans" w:hAnsi="Nunito Sans"/>
          <w:bCs/>
          <w:sz w:val="20"/>
          <w:szCs w:val="20"/>
        </w:rPr>
        <w:t xml:space="preserve"> </w:t>
      </w:r>
      <w:r w:rsidR="00F8477B" w:rsidRPr="001E5A72">
        <w:rPr>
          <w:rFonts w:ascii="Nunito Sans" w:hAnsi="Nunito Sans"/>
          <w:bCs/>
          <w:sz w:val="20"/>
          <w:szCs w:val="20"/>
        </w:rPr>
        <w:t>pkt</w:t>
      </w:r>
      <w:r w:rsidR="00BD1C4A" w:rsidRPr="001E5A72">
        <w:rPr>
          <w:rFonts w:ascii="Nunito Sans" w:hAnsi="Nunito Sans"/>
          <w:bCs/>
          <w:sz w:val="20"/>
          <w:szCs w:val="20"/>
        </w:rPr>
        <w:t xml:space="preserve"> 1</w:t>
      </w:r>
      <w:r w:rsidRPr="001E5A72">
        <w:rPr>
          <w:rFonts w:ascii="Nunito Sans" w:hAnsi="Nunito Sans"/>
          <w:bCs/>
          <w:sz w:val="20"/>
          <w:szCs w:val="20"/>
        </w:rPr>
        <w:t xml:space="preserve"> ustawy z dnia 11 września 2019 r. Prawo zamówień publicznych (</w:t>
      </w:r>
      <w:proofErr w:type="spellStart"/>
      <w:r w:rsidRPr="001E5A72">
        <w:rPr>
          <w:rFonts w:ascii="Nunito Sans" w:hAnsi="Nunito Sans"/>
          <w:bCs/>
          <w:sz w:val="20"/>
          <w:szCs w:val="20"/>
        </w:rPr>
        <w:t>t.j</w:t>
      </w:r>
      <w:proofErr w:type="spellEnd"/>
      <w:r w:rsidRPr="001E5A72">
        <w:rPr>
          <w:rFonts w:ascii="Nunito Sans" w:hAnsi="Nunito Sans"/>
          <w:bCs/>
          <w:sz w:val="20"/>
          <w:szCs w:val="20"/>
        </w:rPr>
        <w:t>.: Dz. U. z 202</w:t>
      </w:r>
      <w:r w:rsidR="00B33615" w:rsidRPr="001E5A72">
        <w:rPr>
          <w:rFonts w:ascii="Nunito Sans" w:hAnsi="Nunito Sans"/>
          <w:bCs/>
          <w:sz w:val="20"/>
          <w:szCs w:val="20"/>
        </w:rPr>
        <w:t>3</w:t>
      </w:r>
      <w:r w:rsidRPr="001E5A72">
        <w:rPr>
          <w:rFonts w:ascii="Nunito Sans" w:hAnsi="Nunito Sans"/>
          <w:bCs/>
          <w:sz w:val="20"/>
          <w:szCs w:val="20"/>
        </w:rPr>
        <w:t xml:space="preserve"> r. poz. </w:t>
      </w:r>
      <w:r w:rsidR="00B33615" w:rsidRPr="001E5A72">
        <w:rPr>
          <w:rFonts w:ascii="Nunito Sans" w:hAnsi="Nunito Sans"/>
          <w:bCs/>
          <w:sz w:val="20"/>
          <w:szCs w:val="20"/>
        </w:rPr>
        <w:t>1605</w:t>
      </w:r>
      <w:r w:rsidRPr="001E5A72">
        <w:rPr>
          <w:rFonts w:ascii="Nunito Sans" w:hAnsi="Nunito Sans"/>
          <w:bCs/>
          <w:sz w:val="20"/>
          <w:szCs w:val="20"/>
        </w:rPr>
        <w:t xml:space="preserve">, dalej jako ustawa </w:t>
      </w:r>
      <w:proofErr w:type="spellStart"/>
      <w:r w:rsidRPr="001E5A72">
        <w:rPr>
          <w:rFonts w:ascii="Nunito Sans" w:hAnsi="Nunito Sans"/>
          <w:bCs/>
          <w:sz w:val="20"/>
          <w:szCs w:val="20"/>
        </w:rPr>
        <w:t>Pzp</w:t>
      </w:r>
      <w:proofErr w:type="spellEnd"/>
      <w:r w:rsidRPr="001E5A72">
        <w:rPr>
          <w:rFonts w:ascii="Nunito Sans" w:hAnsi="Nunito Sans"/>
          <w:bCs/>
          <w:sz w:val="20"/>
          <w:szCs w:val="20"/>
        </w:rPr>
        <w:t>).</w:t>
      </w:r>
    </w:p>
    <w:p w14:paraId="122E340A" w14:textId="6E088357" w:rsidR="001C17E7" w:rsidRPr="001E5A72" w:rsidRDefault="001C17E7" w:rsidP="001E5A72">
      <w:pPr>
        <w:pStyle w:val="Default"/>
        <w:spacing w:line="276" w:lineRule="auto"/>
        <w:jc w:val="both"/>
        <w:rPr>
          <w:rFonts w:ascii="Nunito Sans" w:hAnsi="Nunito Sans"/>
          <w:bCs/>
          <w:sz w:val="20"/>
          <w:szCs w:val="20"/>
        </w:rPr>
      </w:pPr>
    </w:p>
    <w:p w14:paraId="3E8D4100" w14:textId="3D3B53A6" w:rsidR="005B73BA" w:rsidRPr="001E5A72" w:rsidRDefault="001C17E7" w:rsidP="001E5A72">
      <w:pPr>
        <w:pStyle w:val="Default"/>
        <w:spacing w:line="276" w:lineRule="auto"/>
        <w:jc w:val="center"/>
        <w:rPr>
          <w:rFonts w:ascii="Nunito Sans" w:hAnsi="Nunito Sans"/>
          <w:b/>
          <w:sz w:val="20"/>
          <w:szCs w:val="20"/>
        </w:rPr>
      </w:pPr>
      <w:r w:rsidRPr="001E5A72">
        <w:rPr>
          <w:rFonts w:ascii="Nunito Sans" w:hAnsi="Nunito Sans"/>
          <w:b/>
          <w:sz w:val="20"/>
          <w:szCs w:val="20"/>
        </w:rPr>
        <w:t>§ 1</w:t>
      </w:r>
    </w:p>
    <w:p w14:paraId="79B93EE6" w14:textId="6C6A3A02" w:rsidR="00B33615" w:rsidRPr="001E5A72" w:rsidRDefault="00C559CF" w:rsidP="001E5A72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rFonts w:ascii="Nunito Sans" w:hAnsi="Nunito Sans"/>
          <w:bCs/>
          <w:sz w:val="20"/>
          <w:szCs w:val="20"/>
        </w:rPr>
      </w:pPr>
      <w:r w:rsidRPr="001E5A72">
        <w:rPr>
          <w:rFonts w:ascii="Nunito Sans" w:hAnsi="Nunito Sans"/>
          <w:bCs/>
          <w:sz w:val="20"/>
          <w:szCs w:val="20"/>
        </w:rPr>
        <w:t xml:space="preserve">Przedmiotem umowy </w:t>
      </w:r>
      <w:r w:rsidR="00B33615" w:rsidRPr="001E5A72">
        <w:rPr>
          <w:rFonts w:ascii="Nunito Sans" w:hAnsi="Nunito Sans"/>
          <w:bCs/>
          <w:sz w:val="20"/>
          <w:szCs w:val="20"/>
        </w:rPr>
        <w:t xml:space="preserve">jest dostawa sprzętu i wyposażenia medycznego przez Poznański Ośrodek Specjalistycznych Usług Medycznych w Poznaniu dla </w:t>
      </w:r>
      <w:r w:rsidR="001E5A72" w:rsidRPr="001E5A72">
        <w:rPr>
          <w:rFonts w:ascii="Nunito Sans" w:hAnsi="Nunito Sans" w:cs="Arial"/>
          <w:bCs/>
          <w:sz w:val="20"/>
          <w:szCs w:val="20"/>
        </w:rPr>
        <w:t>Ośrodka Fizjoterapii i Rehabilitacji Ustrojowej</w:t>
      </w:r>
      <w:r w:rsidR="00B33615" w:rsidRPr="001E5A72">
        <w:rPr>
          <w:rFonts w:ascii="Nunito Sans" w:hAnsi="Nunito Sans"/>
          <w:bCs/>
          <w:sz w:val="20"/>
          <w:szCs w:val="20"/>
        </w:rPr>
        <w:t>, w tym:</w:t>
      </w:r>
    </w:p>
    <w:p w14:paraId="18990A88" w14:textId="77777777" w:rsidR="001E5A72" w:rsidRPr="001E5A72" w:rsidRDefault="001E5A72" w:rsidP="001E5A72">
      <w:pPr>
        <w:pStyle w:val="Normalny1"/>
        <w:numPr>
          <w:ilvl w:val="0"/>
          <w:numId w:val="23"/>
        </w:numPr>
        <w:spacing w:after="0"/>
        <w:jc w:val="both"/>
        <w:rPr>
          <w:rFonts w:ascii="Nunito Sans" w:hAnsi="Nunito Sans" w:cs="Arial"/>
          <w:color w:val="auto"/>
          <w:sz w:val="20"/>
          <w:szCs w:val="20"/>
        </w:rPr>
      </w:pPr>
      <w:r w:rsidRPr="001E5A72">
        <w:rPr>
          <w:rFonts w:ascii="Nunito Sans" w:hAnsi="Nunito Sans" w:cs="Arial"/>
          <w:color w:val="auto"/>
          <w:sz w:val="20"/>
          <w:szCs w:val="20"/>
        </w:rPr>
        <w:t>urządzenia do rehabilitacji kończyn dolnych z oporem elastycznym,</w:t>
      </w:r>
    </w:p>
    <w:p w14:paraId="4235C232" w14:textId="77777777" w:rsidR="001E5A72" w:rsidRPr="001E5A72" w:rsidRDefault="001E5A72" w:rsidP="001E5A72">
      <w:pPr>
        <w:pStyle w:val="Normalny1"/>
        <w:numPr>
          <w:ilvl w:val="0"/>
          <w:numId w:val="23"/>
        </w:numPr>
        <w:spacing w:after="0"/>
        <w:jc w:val="both"/>
        <w:rPr>
          <w:rFonts w:ascii="Nunito Sans" w:hAnsi="Nunito Sans" w:cs="Arial"/>
          <w:color w:val="auto"/>
          <w:sz w:val="20"/>
          <w:szCs w:val="20"/>
        </w:rPr>
      </w:pPr>
      <w:r w:rsidRPr="001E5A72">
        <w:rPr>
          <w:rFonts w:ascii="Nunito Sans" w:hAnsi="Nunito Sans" w:cs="Arial"/>
          <w:color w:val="auto"/>
          <w:sz w:val="20"/>
          <w:szCs w:val="20"/>
        </w:rPr>
        <w:t>aparatu do laseroterapii 1- kanałowy,</w:t>
      </w:r>
    </w:p>
    <w:p w14:paraId="2367DA3F" w14:textId="77777777" w:rsidR="001E5A72" w:rsidRPr="001E5A72" w:rsidRDefault="001E5A72" w:rsidP="001E5A72">
      <w:pPr>
        <w:pStyle w:val="Normalny1"/>
        <w:numPr>
          <w:ilvl w:val="0"/>
          <w:numId w:val="23"/>
        </w:numPr>
        <w:spacing w:after="0"/>
        <w:jc w:val="both"/>
        <w:rPr>
          <w:rFonts w:ascii="Nunito Sans" w:hAnsi="Nunito Sans" w:cs="Arial"/>
          <w:color w:val="auto"/>
          <w:sz w:val="20"/>
          <w:szCs w:val="20"/>
        </w:rPr>
      </w:pPr>
      <w:r w:rsidRPr="001E5A72">
        <w:rPr>
          <w:rFonts w:ascii="Nunito Sans" w:hAnsi="Nunito Sans" w:cs="Arial"/>
          <w:color w:val="auto"/>
          <w:sz w:val="20"/>
          <w:szCs w:val="20"/>
        </w:rPr>
        <w:t>lampy do naświetlań światłem podczerwonym,</w:t>
      </w:r>
    </w:p>
    <w:p w14:paraId="622C73CF" w14:textId="77777777" w:rsidR="001E5A72" w:rsidRPr="001E5A72" w:rsidRDefault="001E5A72" w:rsidP="001E5A72">
      <w:pPr>
        <w:pStyle w:val="Normalny1"/>
        <w:numPr>
          <w:ilvl w:val="0"/>
          <w:numId w:val="23"/>
        </w:numPr>
        <w:spacing w:after="0"/>
        <w:jc w:val="both"/>
        <w:rPr>
          <w:rFonts w:ascii="Nunito Sans" w:hAnsi="Nunito Sans" w:cs="Arial"/>
          <w:color w:val="auto"/>
          <w:sz w:val="20"/>
          <w:szCs w:val="20"/>
        </w:rPr>
      </w:pPr>
      <w:r w:rsidRPr="001E5A72">
        <w:rPr>
          <w:rFonts w:ascii="Nunito Sans" w:hAnsi="Nunito Sans" w:cs="Arial"/>
          <w:color w:val="auto"/>
          <w:sz w:val="20"/>
          <w:szCs w:val="20"/>
        </w:rPr>
        <w:t xml:space="preserve">bieżni, </w:t>
      </w:r>
    </w:p>
    <w:p w14:paraId="5E63ACA1" w14:textId="77777777" w:rsidR="001E5A72" w:rsidRPr="001E5A72" w:rsidRDefault="001E5A72" w:rsidP="001E5A72">
      <w:pPr>
        <w:pStyle w:val="Normalny1"/>
        <w:numPr>
          <w:ilvl w:val="0"/>
          <w:numId w:val="23"/>
        </w:numPr>
        <w:spacing w:after="0"/>
        <w:jc w:val="both"/>
        <w:rPr>
          <w:rFonts w:ascii="Nunito Sans" w:hAnsi="Nunito Sans" w:cs="Arial"/>
          <w:color w:val="auto"/>
          <w:sz w:val="20"/>
          <w:szCs w:val="20"/>
        </w:rPr>
      </w:pPr>
      <w:r w:rsidRPr="001E5A72">
        <w:rPr>
          <w:rFonts w:ascii="Nunito Sans" w:hAnsi="Nunito Sans" w:cs="Arial"/>
          <w:color w:val="auto"/>
          <w:sz w:val="20"/>
          <w:szCs w:val="20"/>
        </w:rPr>
        <w:t xml:space="preserve">wyposażenia do ćwiczeń w odciążeniu, </w:t>
      </w:r>
    </w:p>
    <w:p w14:paraId="30E293ED" w14:textId="77777777" w:rsidR="001E5A72" w:rsidRPr="001E5A72" w:rsidRDefault="001E5A72" w:rsidP="001E5A72">
      <w:pPr>
        <w:pStyle w:val="Normalny1"/>
        <w:numPr>
          <w:ilvl w:val="0"/>
          <w:numId w:val="23"/>
        </w:numPr>
        <w:spacing w:after="0"/>
        <w:jc w:val="both"/>
        <w:rPr>
          <w:rFonts w:ascii="Nunito Sans" w:hAnsi="Nunito Sans" w:cs="Arial"/>
          <w:color w:val="auto"/>
          <w:sz w:val="20"/>
          <w:szCs w:val="20"/>
        </w:rPr>
      </w:pPr>
      <w:r w:rsidRPr="001E5A72">
        <w:rPr>
          <w:rFonts w:ascii="Nunito Sans" w:hAnsi="Nunito Sans" w:cs="Arial"/>
          <w:color w:val="auto"/>
          <w:sz w:val="20"/>
          <w:szCs w:val="20"/>
        </w:rPr>
        <w:t xml:space="preserve">aparatu do elektroterapii, </w:t>
      </w:r>
    </w:p>
    <w:p w14:paraId="7F51B31A" w14:textId="77777777" w:rsidR="001E5A72" w:rsidRPr="001E5A72" w:rsidRDefault="001E5A72" w:rsidP="001E5A72">
      <w:pPr>
        <w:pStyle w:val="Normalny1"/>
        <w:numPr>
          <w:ilvl w:val="0"/>
          <w:numId w:val="23"/>
        </w:numPr>
        <w:spacing w:after="0"/>
        <w:jc w:val="both"/>
        <w:rPr>
          <w:rFonts w:ascii="Nunito Sans" w:hAnsi="Nunito Sans" w:cs="Arial"/>
          <w:color w:val="auto"/>
          <w:sz w:val="20"/>
          <w:szCs w:val="20"/>
        </w:rPr>
      </w:pPr>
      <w:r w:rsidRPr="001E5A72">
        <w:rPr>
          <w:rFonts w:ascii="Nunito Sans" w:hAnsi="Nunito Sans" w:cs="Arial"/>
          <w:color w:val="auto"/>
          <w:sz w:val="20"/>
          <w:szCs w:val="20"/>
        </w:rPr>
        <w:t>biostymulatora laserowego ze skanerem.</w:t>
      </w:r>
    </w:p>
    <w:p w14:paraId="485BD8BB" w14:textId="50BB227F" w:rsidR="00937B95" w:rsidRPr="001E5A72" w:rsidRDefault="00937B95" w:rsidP="001E5A72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rFonts w:ascii="Nunito Sans" w:hAnsi="Nunito Sans"/>
          <w:bCs/>
          <w:sz w:val="20"/>
          <w:szCs w:val="20"/>
        </w:rPr>
      </w:pPr>
      <w:r w:rsidRPr="001E5A72">
        <w:rPr>
          <w:rFonts w:ascii="Nunito Sans" w:hAnsi="Nunito Sans" w:cstheme="minorHAnsi"/>
          <w:sz w:val="20"/>
          <w:szCs w:val="20"/>
        </w:rPr>
        <w:lastRenderedPageBreak/>
        <w:t xml:space="preserve">Wykonawca zapewnia, że przedmiot Umowy dostarczony Zamawiającemu jest fabrycznie nowy, nieużywany, </w:t>
      </w:r>
      <w:r w:rsidR="00AF3060" w:rsidRPr="001E5A72">
        <w:rPr>
          <w:rFonts w:ascii="Nunito Sans" w:hAnsi="Nunito Sans" w:cstheme="minorHAnsi"/>
          <w:sz w:val="20"/>
          <w:szCs w:val="20"/>
        </w:rPr>
        <w:t xml:space="preserve">nie jest prototypem, jest </w:t>
      </w:r>
      <w:r w:rsidRPr="001E5A72">
        <w:rPr>
          <w:rFonts w:ascii="Nunito Sans" w:hAnsi="Nunito Sans" w:cstheme="minorHAnsi"/>
          <w:sz w:val="20"/>
          <w:szCs w:val="20"/>
        </w:rPr>
        <w:t>wyprodukowany nie wcześniej niż w 202</w:t>
      </w:r>
      <w:r w:rsidR="001E5A72">
        <w:rPr>
          <w:rFonts w:ascii="Nunito Sans" w:hAnsi="Nunito Sans" w:cstheme="minorHAnsi"/>
          <w:sz w:val="20"/>
          <w:szCs w:val="20"/>
        </w:rPr>
        <w:t>4</w:t>
      </w:r>
      <w:r w:rsidRPr="001E5A72">
        <w:rPr>
          <w:rFonts w:ascii="Nunito Sans" w:hAnsi="Nunito Sans" w:cstheme="minorHAnsi"/>
          <w:sz w:val="20"/>
          <w:szCs w:val="20"/>
        </w:rPr>
        <w:t xml:space="preserve"> roku</w:t>
      </w:r>
      <w:r w:rsidR="00500304" w:rsidRPr="001E5A72">
        <w:rPr>
          <w:rFonts w:ascii="Nunito Sans" w:hAnsi="Nunito Sans" w:cstheme="minorHAnsi"/>
          <w:sz w:val="20"/>
          <w:szCs w:val="20"/>
        </w:rPr>
        <w:t xml:space="preserve"> i </w:t>
      </w:r>
      <w:r w:rsidRPr="001E5A72">
        <w:rPr>
          <w:rFonts w:ascii="Nunito Sans" w:hAnsi="Nunito Sans" w:cstheme="minorHAnsi"/>
          <w:sz w:val="20"/>
          <w:szCs w:val="20"/>
        </w:rPr>
        <w:t>objęty gwarancją.</w:t>
      </w:r>
    </w:p>
    <w:p w14:paraId="077A3201" w14:textId="16A4918D" w:rsidR="00BD1C4A" w:rsidRPr="001E5A72" w:rsidRDefault="00BD1C4A" w:rsidP="001E5A72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rFonts w:ascii="Nunito Sans" w:hAnsi="Nunito Sans"/>
          <w:bCs/>
          <w:sz w:val="20"/>
          <w:szCs w:val="20"/>
        </w:rPr>
      </w:pPr>
      <w:r w:rsidRPr="001E5A72">
        <w:rPr>
          <w:rFonts w:ascii="Nunito Sans" w:hAnsi="Nunito Sans" w:cs="Times New Roman"/>
          <w:bCs/>
          <w:sz w:val="20"/>
          <w:szCs w:val="20"/>
        </w:rPr>
        <w:t>Przedmiot zamówienia obejmuje również transport do siedziby Zamawiającego,</w:t>
      </w:r>
      <w:r w:rsidR="00AF3060" w:rsidRPr="001E5A72">
        <w:rPr>
          <w:rFonts w:ascii="Nunito Sans" w:hAnsi="Nunito Sans" w:cs="Times New Roman"/>
          <w:bCs/>
          <w:sz w:val="20"/>
          <w:szCs w:val="20"/>
        </w:rPr>
        <w:t xml:space="preserve"> </w:t>
      </w:r>
      <w:r w:rsidRPr="001E5A72">
        <w:rPr>
          <w:rFonts w:ascii="Nunito Sans" w:hAnsi="Nunito Sans" w:cs="Times New Roman"/>
          <w:bCs/>
          <w:sz w:val="20"/>
          <w:szCs w:val="20"/>
        </w:rPr>
        <w:t>instalację</w:t>
      </w:r>
      <w:r w:rsidR="00AF3060" w:rsidRPr="001E5A72">
        <w:rPr>
          <w:rFonts w:ascii="Nunito Sans" w:hAnsi="Nunito Sans" w:cs="Times New Roman"/>
          <w:bCs/>
          <w:sz w:val="20"/>
          <w:szCs w:val="20"/>
        </w:rPr>
        <w:t xml:space="preserve"> </w:t>
      </w:r>
      <w:r w:rsidRPr="001E5A72">
        <w:rPr>
          <w:rFonts w:ascii="Nunito Sans" w:hAnsi="Nunito Sans" w:cs="Times New Roman"/>
          <w:bCs/>
          <w:sz w:val="20"/>
          <w:szCs w:val="20"/>
        </w:rPr>
        <w:t>w miejscu wskazanym przez Zamawiającego, przeszkolenie personelu Zamawiającego w zakresie obsługi, korzystania i konserwacji (bez ograniczenia liczby osób uczestniczących w szkoleniu) oraz usługi serwisowe</w:t>
      </w:r>
      <w:r w:rsidR="00AF3060" w:rsidRPr="001E5A72">
        <w:rPr>
          <w:rFonts w:ascii="Nunito Sans" w:hAnsi="Nunito Sans" w:cs="Times New Roman"/>
          <w:bCs/>
          <w:sz w:val="20"/>
          <w:szCs w:val="20"/>
        </w:rPr>
        <w:t xml:space="preserve"> oraz naprawcze</w:t>
      </w:r>
      <w:r w:rsidRPr="001E5A72">
        <w:rPr>
          <w:rFonts w:ascii="Nunito Sans" w:hAnsi="Nunito Sans" w:cs="Times New Roman"/>
          <w:bCs/>
          <w:sz w:val="20"/>
          <w:szCs w:val="20"/>
        </w:rPr>
        <w:t xml:space="preserve"> w okresie gwarancji</w:t>
      </w:r>
      <w:r w:rsidR="00937B95" w:rsidRPr="001E5A72">
        <w:rPr>
          <w:rFonts w:ascii="Nunito Sans" w:hAnsi="Nunito Sans" w:cs="Times New Roman"/>
          <w:bCs/>
          <w:sz w:val="20"/>
          <w:szCs w:val="20"/>
        </w:rPr>
        <w:t xml:space="preserve"> jakości</w:t>
      </w:r>
      <w:r w:rsidRPr="001E5A72">
        <w:rPr>
          <w:rFonts w:ascii="Nunito Sans" w:hAnsi="Nunito Sans" w:cs="Times New Roman"/>
          <w:bCs/>
          <w:sz w:val="20"/>
          <w:szCs w:val="20"/>
        </w:rPr>
        <w:t>.</w:t>
      </w:r>
    </w:p>
    <w:p w14:paraId="08DA1EC0" w14:textId="78295893" w:rsidR="00937B95" w:rsidRPr="001E5A72" w:rsidRDefault="001C17E7" w:rsidP="001E5A72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bCs/>
          <w:color w:val="auto"/>
          <w:sz w:val="20"/>
          <w:szCs w:val="20"/>
        </w:rPr>
        <w:t xml:space="preserve">Realizacja przedmiotu umowy, o którym mowa w ust. 1 </w:t>
      </w:r>
      <w:r w:rsidR="00937B95" w:rsidRPr="001E5A72">
        <w:rPr>
          <w:rFonts w:ascii="Nunito Sans" w:hAnsi="Nunito Sans"/>
          <w:bCs/>
          <w:color w:val="auto"/>
          <w:sz w:val="20"/>
          <w:szCs w:val="20"/>
        </w:rPr>
        <w:t xml:space="preserve">nastąpi w terminie </w:t>
      </w:r>
      <w:r w:rsidR="00E963F8">
        <w:rPr>
          <w:rFonts w:ascii="Nunito Sans" w:hAnsi="Nunito Sans"/>
          <w:b/>
          <w:color w:val="auto"/>
          <w:sz w:val="20"/>
          <w:szCs w:val="20"/>
        </w:rPr>
        <w:t>12 tygodni</w:t>
      </w:r>
      <w:r w:rsidR="00937B95" w:rsidRPr="001E5A72">
        <w:rPr>
          <w:rFonts w:ascii="Nunito Sans" w:hAnsi="Nunito Sans"/>
          <w:b/>
          <w:color w:val="auto"/>
          <w:sz w:val="20"/>
          <w:szCs w:val="20"/>
        </w:rPr>
        <w:t xml:space="preserve"> od dnia zawarcia Umowy</w:t>
      </w:r>
      <w:r w:rsidR="00937B95" w:rsidRPr="001E5A72">
        <w:rPr>
          <w:rFonts w:ascii="Nunito Sans" w:hAnsi="Nunito Sans"/>
          <w:bCs/>
          <w:color w:val="auto"/>
          <w:sz w:val="20"/>
          <w:szCs w:val="20"/>
        </w:rPr>
        <w:t>.</w:t>
      </w:r>
    </w:p>
    <w:p w14:paraId="219E08DE" w14:textId="4270837F" w:rsidR="00830FA7" w:rsidRPr="000E5FFA" w:rsidRDefault="00830FA7" w:rsidP="001E5A72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rFonts w:ascii="Nunito Sans" w:hAnsi="Nunito Sans"/>
          <w:color w:val="auto"/>
          <w:sz w:val="20"/>
          <w:szCs w:val="20"/>
        </w:rPr>
      </w:pPr>
      <w:r w:rsidRPr="000E5FFA">
        <w:rPr>
          <w:rFonts w:ascii="Nunito Sans" w:hAnsi="Nunito Sans" w:cs="Times New Roman"/>
          <w:sz w:val="20"/>
          <w:szCs w:val="20"/>
        </w:rPr>
        <w:t>Wykonawca gwarantuje, że zaoferowany Przedmiot zamówienia spełnia odpowiednie warunki dopuszczenia do obrotu medycznego i stosowania przy udzielaniu świadczeń zdrowotnych oraz jest zarejestrowany zgodnie z obowiązującymi przepisami</w:t>
      </w:r>
      <w:r w:rsidR="00AF3060" w:rsidRPr="000E5FFA">
        <w:rPr>
          <w:rFonts w:ascii="Nunito Sans" w:hAnsi="Nunito Sans" w:cs="Times New Roman"/>
          <w:sz w:val="20"/>
          <w:szCs w:val="20"/>
        </w:rPr>
        <w:t>.</w:t>
      </w:r>
    </w:p>
    <w:p w14:paraId="1888DC53" w14:textId="77777777" w:rsidR="00B33615" w:rsidRPr="001E5A72" w:rsidRDefault="001C17E7" w:rsidP="001E5A72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t xml:space="preserve">Dokładny opis elementów przedmiotu umowy zawarty jest </w:t>
      </w:r>
      <w:r w:rsidR="00937B95" w:rsidRPr="001E5A72">
        <w:rPr>
          <w:rFonts w:ascii="Nunito Sans" w:hAnsi="Nunito Sans"/>
          <w:color w:val="auto"/>
          <w:sz w:val="20"/>
          <w:szCs w:val="20"/>
        </w:rPr>
        <w:t>Opisie przedmiotu zamówienia (zał. nr 1 do SWZ) oraz w Ofercie Wykonawcy,</w:t>
      </w:r>
      <w:r w:rsidRPr="001E5A72">
        <w:rPr>
          <w:rFonts w:ascii="Nunito Sans" w:hAnsi="Nunito Sans"/>
          <w:color w:val="auto"/>
          <w:sz w:val="20"/>
          <w:szCs w:val="20"/>
        </w:rPr>
        <w:t xml:space="preserve"> </w:t>
      </w:r>
      <w:r w:rsidR="00937B95" w:rsidRPr="001E5A72">
        <w:rPr>
          <w:rFonts w:ascii="Nunito Sans" w:hAnsi="Nunito Sans"/>
          <w:color w:val="auto"/>
          <w:sz w:val="20"/>
          <w:szCs w:val="20"/>
        </w:rPr>
        <w:t xml:space="preserve">które </w:t>
      </w:r>
      <w:r w:rsidRPr="001E5A72">
        <w:rPr>
          <w:rFonts w:ascii="Nunito Sans" w:hAnsi="Nunito Sans"/>
          <w:color w:val="auto"/>
          <w:sz w:val="20"/>
          <w:szCs w:val="20"/>
        </w:rPr>
        <w:t xml:space="preserve">stanowią załączniki </w:t>
      </w:r>
      <w:r w:rsidR="00937B95" w:rsidRPr="001E5A72">
        <w:rPr>
          <w:rFonts w:ascii="Nunito Sans" w:hAnsi="Nunito Sans"/>
          <w:color w:val="auto"/>
          <w:sz w:val="20"/>
          <w:szCs w:val="20"/>
        </w:rPr>
        <w:t xml:space="preserve">1-2 </w:t>
      </w:r>
      <w:r w:rsidRPr="001E5A72">
        <w:rPr>
          <w:rFonts w:ascii="Nunito Sans" w:hAnsi="Nunito Sans"/>
          <w:color w:val="auto"/>
          <w:sz w:val="20"/>
          <w:szCs w:val="20"/>
        </w:rPr>
        <w:t xml:space="preserve">do niniejszej umowy. </w:t>
      </w:r>
    </w:p>
    <w:p w14:paraId="45C30F76" w14:textId="77777777" w:rsidR="001C17E7" w:rsidRPr="001E5A72" w:rsidRDefault="001C17E7" w:rsidP="001E5A72">
      <w:pPr>
        <w:pStyle w:val="Default"/>
        <w:spacing w:line="276" w:lineRule="auto"/>
        <w:jc w:val="both"/>
        <w:rPr>
          <w:rFonts w:ascii="Nunito Sans" w:hAnsi="Nunito Sans"/>
          <w:color w:val="auto"/>
          <w:sz w:val="20"/>
          <w:szCs w:val="20"/>
        </w:rPr>
      </w:pPr>
    </w:p>
    <w:p w14:paraId="3A31DB5A" w14:textId="71717E98" w:rsidR="005B73BA" w:rsidRPr="001E5A72" w:rsidRDefault="001C17E7" w:rsidP="001E5A72">
      <w:pPr>
        <w:pStyle w:val="Default"/>
        <w:spacing w:line="276" w:lineRule="auto"/>
        <w:jc w:val="center"/>
        <w:rPr>
          <w:rFonts w:ascii="Nunito Sans" w:hAnsi="Nunito Sans"/>
          <w:b/>
          <w:bCs/>
          <w:color w:val="auto"/>
          <w:sz w:val="20"/>
          <w:szCs w:val="20"/>
        </w:rPr>
      </w:pPr>
      <w:r w:rsidRPr="001E5A72">
        <w:rPr>
          <w:rFonts w:ascii="Nunito Sans" w:hAnsi="Nunito Sans"/>
          <w:b/>
          <w:bCs/>
          <w:color w:val="auto"/>
          <w:sz w:val="20"/>
          <w:szCs w:val="20"/>
        </w:rPr>
        <w:t>§ 2</w:t>
      </w:r>
    </w:p>
    <w:p w14:paraId="52715310" w14:textId="48164A8C" w:rsidR="005B73BA" w:rsidRPr="001E5A72" w:rsidRDefault="00937B95" w:rsidP="001E5A72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t xml:space="preserve">Przedmiot umowy </w:t>
      </w:r>
      <w:r w:rsidR="001C17E7" w:rsidRPr="001E5A72">
        <w:rPr>
          <w:rFonts w:ascii="Nunito Sans" w:hAnsi="Nunito Sans"/>
          <w:color w:val="auto"/>
          <w:sz w:val="20"/>
          <w:szCs w:val="20"/>
        </w:rPr>
        <w:t xml:space="preserve">zostanie dostarczony w dniu roboczym tj. od poniedziałku do piątku z wyłączeniem przypadających </w:t>
      </w:r>
      <w:r w:rsidR="00AC62DE" w:rsidRPr="001E5A72">
        <w:rPr>
          <w:rFonts w:ascii="Nunito Sans" w:hAnsi="Nunito Sans"/>
          <w:color w:val="auto"/>
          <w:sz w:val="20"/>
          <w:szCs w:val="20"/>
        </w:rPr>
        <w:t>w tych dniach</w:t>
      </w:r>
      <w:r w:rsidR="001C17E7" w:rsidRPr="001E5A72">
        <w:rPr>
          <w:rFonts w:ascii="Nunito Sans" w:hAnsi="Nunito Sans"/>
          <w:color w:val="auto"/>
          <w:sz w:val="20"/>
          <w:szCs w:val="20"/>
        </w:rPr>
        <w:t xml:space="preserve"> </w:t>
      </w:r>
      <w:r w:rsidR="00AC62DE" w:rsidRPr="001E5A72">
        <w:rPr>
          <w:rFonts w:ascii="Nunito Sans" w:hAnsi="Nunito Sans"/>
          <w:color w:val="auto"/>
          <w:sz w:val="20"/>
          <w:szCs w:val="20"/>
        </w:rPr>
        <w:t xml:space="preserve">dni </w:t>
      </w:r>
      <w:r w:rsidR="001C17E7" w:rsidRPr="001E5A72">
        <w:rPr>
          <w:rFonts w:ascii="Nunito Sans" w:hAnsi="Nunito Sans"/>
          <w:color w:val="auto"/>
          <w:sz w:val="20"/>
          <w:szCs w:val="20"/>
        </w:rPr>
        <w:t xml:space="preserve">ustawowo wolnych od pracy, w godz. </w:t>
      </w:r>
      <w:r w:rsidR="0039371D" w:rsidRPr="001E5A72">
        <w:rPr>
          <w:rFonts w:ascii="Nunito Sans" w:hAnsi="Nunito Sans"/>
          <w:color w:val="auto"/>
          <w:sz w:val="20"/>
          <w:szCs w:val="20"/>
        </w:rPr>
        <w:t>od</w:t>
      </w:r>
      <w:r w:rsidR="001C17E7" w:rsidRPr="001E5A72">
        <w:rPr>
          <w:rFonts w:ascii="Nunito Sans" w:hAnsi="Nunito Sans"/>
          <w:color w:val="auto"/>
          <w:sz w:val="20"/>
          <w:szCs w:val="20"/>
        </w:rPr>
        <w:t xml:space="preserve"> 8:00 do 15:00</w:t>
      </w:r>
      <w:r w:rsidR="0039371D" w:rsidRPr="001E5A72">
        <w:rPr>
          <w:rFonts w:ascii="Nunito Sans" w:hAnsi="Nunito Sans"/>
          <w:color w:val="auto"/>
          <w:sz w:val="20"/>
          <w:szCs w:val="20"/>
        </w:rPr>
        <w:t xml:space="preserve"> i </w:t>
      </w:r>
      <w:r w:rsidR="001C17E7" w:rsidRPr="001E5A72">
        <w:rPr>
          <w:rFonts w:ascii="Nunito Sans" w:hAnsi="Nunito Sans"/>
          <w:color w:val="auto"/>
          <w:sz w:val="20"/>
          <w:szCs w:val="20"/>
        </w:rPr>
        <w:t xml:space="preserve">wydany Zamawiającemu w miejscu dostawy, o którym mowa w ust. </w:t>
      </w:r>
      <w:r w:rsidR="00014C52" w:rsidRPr="001E5A72">
        <w:rPr>
          <w:rFonts w:ascii="Nunito Sans" w:hAnsi="Nunito Sans"/>
          <w:color w:val="auto"/>
          <w:sz w:val="20"/>
          <w:szCs w:val="20"/>
        </w:rPr>
        <w:t>2</w:t>
      </w:r>
      <w:r w:rsidR="001C17E7" w:rsidRPr="001E5A72">
        <w:rPr>
          <w:rFonts w:ascii="Nunito Sans" w:hAnsi="Nunito Sans"/>
          <w:color w:val="auto"/>
          <w:sz w:val="20"/>
          <w:szCs w:val="20"/>
        </w:rPr>
        <w:t xml:space="preserve">. Wykonawca zawiadomi Zamawiającego o terminie i godzinie dostawy za pośrednictwem poczty elektronicznej na adres: </w:t>
      </w:r>
      <w:hyperlink r:id="rId7" w:history="1">
        <w:r w:rsidR="0032461C" w:rsidRPr="001E5A72">
          <w:rPr>
            <w:rStyle w:val="Hipercze"/>
            <w:rFonts w:ascii="Nunito Sans" w:hAnsi="Nunito Sans"/>
            <w:sz w:val="20"/>
            <w:szCs w:val="20"/>
          </w:rPr>
          <w:t>zp@posum.pl</w:t>
        </w:r>
      </w:hyperlink>
      <w:r w:rsidR="0032461C" w:rsidRPr="001E5A72">
        <w:rPr>
          <w:rFonts w:ascii="Nunito Sans" w:hAnsi="Nunito Sans"/>
          <w:color w:val="auto"/>
          <w:sz w:val="20"/>
          <w:szCs w:val="20"/>
        </w:rPr>
        <w:t xml:space="preserve"> </w:t>
      </w:r>
      <w:r w:rsidR="001C17E7" w:rsidRPr="001E5A72">
        <w:rPr>
          <w:rFonts w:ascii="Nunito Sans" w:hAnsi="Nunito Sans"/>
          <w:color w:val="auto"/>
          <w:sz w:val="20"/>
          <w:szCs w:val="20"/>
        </w:rPr>
        <w:t>lub telefonicznie nie później niż dwa dni przed planowaną dostawą</w:t>
      </w:r>
      <w:r w:rsidR="0039371D" w:rsidRPr="001E5A72">
        <w:rPr>
          <w:rFonts w:ascii="Nunito Sans" w:hAnsi="Nunito Sans"/>
          <w:color w:val="auto"/>
          <w:sz w:val="20"/>
          <w:szCs w:val="20"/>
        </w:rPr>
        <w:t>.</w:t>
      </w:r>
      <w:r w:rsidR="001C17E7" w:rsidRPr="001E5A72">
        <w:rPr>
          <w:rFonts w:ascii="Nunito Sans" w:hAnsi="Nunito Sans"/>
          <w:color w:val="auto"/>
          <w:sz w:val="20"/>
          <w:szCs w:val="20"/>
        </w:rPr>
        <w:t xml:space="preserve"> </w:t>
      </w:r>
      <w:r w:rsidR="0039371D" w:rsidRPr="001E5A72">
        <w:rPr>
          <w:rFonts w:ascii="Nunito Sans" w:hAnsi="Nunito Sans"/>
          <w:color w:val="auto"/>
          <w:sz w:val="20"/>
          <w:szCs w:val="20"/>
        </w:rPr>
        <w:t>Pozostały zakres zamówienia zostanie wykonany w dni robocze w godz. od 8:00 do 15:00, z zastrzeżeniem, iż dokładny t</w:t>
      </w:r>
      <w:r w:rsidR="001C17E7" w:rsidRPr="001E5A72">
        <w:rPr>
          <w:rFonts w:ascii="Nunito Sans" w:hAnsi="Nunito Sans"/>
          <w:color w:val="auto"/>
          <w:sz w:val="20"/>
          <w:szCs w:val="20"/>
        </w:rPr>
        <w:t xml:space="preserve">ermin szkolenia zostanie ustalony przez strony. </w:t>
      </w:r>
    </w:p>
    <w:p w14:paraId="03DEC2CD" w14:textId="77777777" w:rsidR="00D544CE" w:rsidRPr="001E5A72" w:rsidRDefault="001C17E7" w:rsidP="001E5A72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sz w:val="20"/>
          <w:szCs w:val="20"/>
        </w:rPr>
        <w:t xml:space="preserve">Miejscem dostawy </w:t>
      </w:r>
      <w:r w:rsidR="00937B95" w:rsidRPr="001E5A72">
        <w:rPr>
          <w:rFonts w:ascii="Nunito Sans" w:hAnsi="Nunito Sans"/>
          <w:sz w:val="20"/>
          <w:szCs w:val="20"/>
        </w:rPr>
        <w:t>przedmiotu zamówienia</w:t>
      </w:r>
      <w:r w:rsidRPr="001E5A72">
        <w:rPr>
          <w:rFonts w:ascii="Nunito Sans" w:hAnsi="Nunito Sans"/>
          <w:sz w:val="20"/>
          <w:szCs w:val="20"/>
        </w:rPr>
        <w:t xml:space="preserve"> będzie pomieszczenie wskazane przez Zamawiającego w budynku </w:t>
      </w:r>
      <w:r w:rsidR="005B73BA" w:rsidRPr="001E5A72">
        <w:rPr>
          <w:rFonts w:ascii="Nunito Sans" w:hAnsi="Nunito Sans"/>
          <w:bCs/>
          <w:sz w:val="20"/>
          <w:szCs w:val="20"/>
        </w:rPr>
        <w:t>Poznańskiego Ośrodka Specjalistycznych Usług Medycznych z siedzibą przy al. Solidarności 36, 61-696 Poznań</w:t>
      </w:r>
      <w:r w:rsidRPr="001E5A72">
        <w:rPr>
          <w:rFonts w:ascii="Nunito Sans" w:hAnsi="Nunito Sans"/>
          <w:b/>
          <w:bCs/>
          <w:color w:val="auto"/>
          <w:sz w:val="20"/>
          <w:szCs w:val="20"/>
        </w:rPr>
        <w:t xml:space="preserve">, </w:t>
      </w:r>
      <w:r w:rsidRPr="001E5A72">
        <w:rPr>
          <w:rFonts w:ascii="Nunito Sans" w:hAnsi="Nunito Sans"/>
          <w:color w:val="auto"/>
          <w:sz w:val="20"/>
          <w:szCs w:val="20"/>
        </w:rPr>
        <w:t xml:space="preserve">dalej zwane „miejscem dostawy”. </w:t>
      </w:r>
    </w:p>
    <w:p w14:paraId="4F3F3765" w14:textId="77777777" w:rsidR="00D544CE" w:rsidRPr="001E5A72" w:rsidRDefault="00D544CE" w:rsidP="001E5A72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 w:cstheme="minorHAnsi"/>
          <w:sz w:val="20"/>
          <w:szCs w:val="20"/>
        </w:rPr>
        <w:t>Przedmiot Umowy zostanie dostarczony przez Wykonawcę na  jego koszt i ryzyko.</w:t>
      </w:r>
      <w:r w:rsidR="001C17E7" w:rsidRPr="001E5A72">
        <w:rPr>
          <w:rFonts w:ascii="Nunito Sans" w:hAnsi="Nunito Sans"/>
          <w:color w:val="auto"/>
          <w:sz w:val="20"/>
          <w:szCs w:val="20"/>
        </w:rPr>
        <w:t xml:space="preserve"> </w:t>
      </w:r>
    </w:p>
    <w:p w14:paraId="53A3EC42" w14:textId="606C19EA" w:rsidR="00D544CE" w:rsidRPr="001E5A72" w:rsidRDefault="00D544CE" w:rsidP="001E5A72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 w:cstheme="minorHAnsi"/>
          <w:sz w:val="20"/>
          <w:szCs w:val="20"/>
        </w:rPr>
        <w:t xml:space="preserve">Wydanie przedmiotu Umowy nastąpi w obecności przedstawiciela Zamawiającego w  miejscu dostawy na podstawie obustronnie podpisanego protokołu zdawczo-odbiorczego. </w:t>
      </w:r>
    </w:p>
    <w:p w14:paraId="6DF2FB6A" w14:textId="4CEDA370" w:rsidR="00D544CE" w:rsidRPr="001E5A72" w:rsidRDefault="00D544CE" w:rsidP="001E5A72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 w:cstheme="minorHAnsi"/>
          <w:sz w:val="20"/>
          <w:szCs w:val="20"/>
        </w:rPr>
        <w:t>Data sporządzenia i podpisania protokołu jest datą wydania przez Wykonawcę przedmiotu Umowy. Do czasu jego podpisania odpowiedzialność za przedmiot Umowy spoczywa na Wykonawcy.</w:t>
      </w:r>
    </w:p>
    <w:p w14:paraId="21321507" w14:textId="40118271" w:rsidR="001C17E7" w:rsidRPr="001E5A72" w:rsidRDefault="001C17E7" w:rsidP="001E5A72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t>Protok</w:t>
      </w:r>
      <w:r w:rsidR="00D544CE" w:rsidRPr="001E5A72">
        <w:rPr>
          <w:rFonts w:ascii="Nunito Sans" w:hAnsi="Nunito Sans"/>
          <w:color w:val="auto"/>
          <w:sz w:val="20"/>
          <w:szCs w:val="20"/>
        </w:rPr>
        <w:t>ół</w:t>
      </w:r>
      <w:r w:rsidRPr="001E5A72">
        <w:rPr>
          <w:rFonts w:ascii="Nunito Sans" w:hAnsi="Nunito Sans"/>
          <w:color w:val="auto"/>
          <w:sz w:val="20"/>
          <w:szCs w:val="20"/>
        </w:rPr>
        <w:t xml:space="preserve"> odbioru przedmiotu umowy, o który</w:t>
      </w:r>
      <w:r w:rsidR="00D544CE" w:rsidRPr="001E5A72">
        <w:rPr>
          <w:rFonts w:ascii="Nunito Sans" w:hAnsi="Nunito Sans"/>
          <w:color w:val="auto"/>
          <w:sz w:val="20"/>
          <w:szCs w:val="20"/>
        </w:rPr>
        <w:t>m</w:t>
      </w:r>
      <w:r w:rsidRPr="001E5A72">
        <w:rPr>
          <w:rFonts w:ascii="Nunito Sans" w:hAnsi="Nunito Sans"/>
          <w:color w:val="auto"/>
          <w:sz w:val="20"/>
          <w:szCs w:val="20"/>
        </w:rPr>
        <w:t xml:space="preserve"> mowa ust. </w:t>
      </w:r>
      <w:r w:rsidR="00014C52" w:rsidRPr="001E5A72">
        <w:rPr>
          <w:rFonts w:ascii="Nunito Sans" w:hAnsi="Nunito Sans"/>
          <w:color w:val="auto"/>
          <w:sz w:val="20"/>
          <w:szCs w:val="20"/>
        </w:rPr>
        <w:t>4</w:t>
      </w:r>
      <w:r w:rsidR="007F0F01" w:rsidRPr="001E5A72">
        <w:rPr>
          <w:rFonts w:ascii="Nunito Sans" w:hAnsi="Nunito Sans"/>
          <w:color w:val="auto"/>
          <w:sz w:val="20"/>
          <w:szCs w:val="20"/>
        </w:rPr>
        <w:t>,</w:t>
      </w:r>
      <w:r w:rsidRPr="001E5A72">
        <w:rPr>
          <w:rFonts w:ascii="Nunito Sans" w:hAnsi="Nunito Sans"/>
          <w:color w:val="auto"/>
          <w:sz w:val="20"/>
          <w:szCs w:val="20"/>
        </w:rPr>
        <w:t xml:space="preserve"> powi</w:t>
      </w:r>
      <w:r w:rsidR="00D544CE" w:rsidRPr="001E5A72">
        <w:rPr>
          <w:rFonts w:ascii="Nunito Sans" w:hAnsi="Nunito Sans"/>
          <w:color w:val="auto"/>
          <w:sz w:val="20"/>
          <w:szCs w:val="20"/>
        </w:rPr>
        <w:t xml:space="preserve">nien </w:t>
      </w:r>
      <w:r w:rsidRPr="001E5A72">
        <w:rPr>
          <w:rFonts w:ascii="Nunito Sans" w:hAnsi="Nunito Sans"/>
          <w:color w:val="auto"/>
          <w:sz w:val="20"/>
          <w:szCs w:val="20"/>
        </w:rPr>
        <w:t xml:space="preserve">zawierać co najmniej: </w:t>
      </w:r>
    </w:p>
    <w:p w14:paraId="195D831D" w14:textId="7201535D" w:rsidR="001C17E7" w:rsidRPr="001E5A72" w:rsidRDefault="001C17E7" w:rsidP="001E5A72">
      <w:pPr>
        <w:pStyle w:val="Default"/>
        <w:numPr>
          <w:ilvl w:val="0"/>
          <w:numId w:val="3"/>
        </w:numPr>
        <w:spacing w:line="276" w:lineRule="auto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t xml:space="preserve">datę i miejsce spisania protokołu odbioru, </w:t>
      </w:r>
    </w:p>
    <w:p w14:paraId="337BB3A5" w14:textId="7EAD9B5F" w:rsidR="001C17E7" w:rsidRPr="001E5A72" w:rsidRDefault="001C17E7" w:rsidP="001E5A72">
      <w:pPr>
        <w:pStyle w:val="Default"/>
        <w:numPr>
          <w:ilvl w:val="0"/>
          <w:numId w:val="3"/>
        </w:numPr>
        <w:spacing w:line="276" w:lineRule="auto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t xml:space="preserve">imiona, nazwiska, a jeżeli jest to możliwe także stanowiska osób dokonujących odbioru przedmiotu umowy, </w:t>
      </w:r>
    </w:p>
    <w:p w14:paraId="2BA79F0E" w14:textId="582EDD6E" w:rsidR="001C17E7" w:rsidRPr="001E5A72" w:rsidRDefault="001C17E7" w:rsidP="001E5A72">
      <w:pPr>
        <w:pStyle w:val="Default"/>
        <w:numPr>
          <w:ilvl w:val="0"/>
          <w:numId w:val="3"/>
        </w:numPr>
        <w:spacing w:line="276" w:lineRule="auto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t xml:space="preserve">datę dostarczenia </w:t>
      </w:r>
      <w:r w:rsidR="00D544CE" w:rsidRPr="001E5A72">
        <w:rPr>
          <w:rFonts w:ascii="Nunito Sans" w:hAnsi="Nunito Sans"/>
          <w:color w:val="auto"/>
          <w:sz w:val="20"/>
          <w:szCs w:val="20"/>
        </w:rPr>
        <w:t>Przedmiotu umowy</w:t>
      </w:r>
      <w:r w:rsidRPr="001E5A72">
        <w:rPr>
          <w:rFonts w:ascii="Nunito Sans" w:hAnsi="Nunito Sans"/>
          <w:color w:val="auto"/>
          <w:sz w:val="20"/>
          <w:szCs w:val="20"/>
        </w:rPr>
        <w:t xml:space="preserve"> do miejsca dostawy</w:t>
      </w:r>
      <w:r w:rsidR="0045190D" w:rsidRPr="001E5A72">
        <w:rPr>
          <w:rFonts w:ascii="Nunito Sans" w:hAnsi="Nunito Sans"/>
          <w:color w:val="auto"/>
          <w:sz w:val="20"/>
          <w:szCs w:val="20"/>
        </w:rPr>
        <w:t xml:space="preserve">, w tym </w:t>
      </w:r>
      <w:r w:rsidRPr="001E5A72">
        <w:rPr>
          <w:rFonts w:ascii="Nunito Sans" w:hAnsi="Nunito Sans"/>
          <w:color w:val="auto"/>
          <w:sz w:val="20"/>
          <w:szCs w:val="20"/>
        </w:rPr>
        <w:t xml:space="preserve">datę </w:t>
      </w:r>
      <w:r w:rsidR="00AF3060" w:rsidRPr="001E5A72">
        <w:rPr>
          <w:rFonts w:ascii="Nunito Sans" w:hAnsi="Nunito Sans"/>
          <w:color w:val="auto"/>
          <w:sz w:val="20"/>
          <w:szCs w:val="20"/>
        </w:rPr>
        <w:t>instalacji</w:t>
      </w:r>
      <w:r w:rsidR="0045190D" w:rsidRPr="001E5A72">
        <w:rPr>
          <w:rFonts w:ascii="Nunito Sans" w:hAnsi="Nunito Sans"/>
          <w:color w:val="auto"/>
          <w:sz w:val="20"/>
          <w:szCs w:val="20"/>
        </w:rPr>
        <w:t>,</w:t>
      </w:r>
    </w:p>
    <w:p w14:paraId="588D94F5" w14:textId="323A2A2D" w:rsidR="001C17E7" w:rsidRPr="001E5A72" w:rsidRDefault="001C17E7" w:rsidP="001E5A72">
      <w:pPr>
        <w:pStyle w:val="Default"/>
        <w:numPr>
          <w:ilvl w:val="0"/>
          <w:numId w:val="3"/>
        </w:numPr>
        <w:spacing w:line="276" w:lineRule="auto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t xml:space="preserve">informacje o stwierdzonych wadach lub usterkach, jeżeli wady i usterki zostaną stwierdzone w czasie odbioru </w:t>
      </w:r>
      <w:r w:rsidR="00D544CE" w:rsidRPr="001E5A72">
        <w:rPr>
          <w:rFonts w:ascii="Nunito Sans" w:hAnsi="Nunito Sans"/>
          <w:color w:val="auto"/>
          <w:sz w:val="20"/>
          <w:szCs w:val="20"/>
        </w:rPr>
        <w:t>P</w:t>
      </w:r>
      <w:r w:rsidRPr="001E5A72">
        <w:rPr>
          <w:rFonts w:ascii="Nunito Sans" w:hAnsi="Nunito Sans"/>
          <w:color w:val="auto"/>
          <w:sz w:val="20"/>
          <w:szCs w:val="20"/>
        </w:rPr>
        <w:t xml:space="preserve">rzedmiotu umowy, </w:t>
      </w:r>
    </w:p>
    <w:p w14:paraId="4A984FAC" w14:textId="18F1A3AC" w:rsidR="001C17E7" w:rsidRPr="001E5A72" w:rsidRDefault="001C17E7" w:rsidP="001E5A72">
      <w:pPr>
        <w:pStyle w:val="Default"/>
        <w:numPr>
          <w:ilvl w:val="0"/>
          <w:numId w:val="3"/>
        </w:numPr>
        <w:spacing w:line="276" w:lineRule="auto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t xml:space="preserve">wykaz osób z personelu Zamawiającego przeszkolonych w zakresie obsługi </w:t>
      </w:r>
      <w:r w:rsidR="00D544CE" w:rsidRPr="001E5A72">
        <w:rPr>
          <w:rFonts w:ascii="Nunito Sans" w:hAnsi="Nunito Sans"/>
          <w:color w:val="auto"/>
          <w:sz w:val="20"/>
          <w:szCs w:val="20"/>
        </w:rPr>
        <w:t>P</w:t>
      </w:r>
      <w:r w:rsidRPr="001E5A72">
        <w:rPr>
          <w:rFonts w:ascii="Nunito Sans" w:hAnsi="Nunito Sans"/>
          <w:color w:val="auto"/>
          <w:sz w:val="20"/>
          <w:szCs w:val="20"/>
        </w:rPr>
        <w:t>rzedmiotu umowy</w:t>
      </w:r>
      <w:r w:rsidR="00014C52" w:rsidRPr="001E5A72">
        <w:rPr>
          <w:rFonts w:ascii="Nunito Sans" w:hAnsi="Nunito Sans"/>
          <w:color w:val="auto"/>
          <w:sz w:val="20"/>
          <w:szCs w:val="20"/>
        </w:rPr>
        <w:t xml:space="preserve"> </w:t>
      </w:r>
      <w:r w:rsidRPr="001E5A72">
        <w:rPr>
          <w:rFonts w:ascii="Nunito Sans" w:hAnsi="Nunito Sans"/>
          <w:color w:val="auto"/>
          <w:sz w:val="20"/>
          <w:szCs w:val="20"/>
        </w:rPr>
        <w:t xml:space="preserve">oraz informację o realizacji przedmiotu umowy w zakresie określonym w § 1 ust. </w:t>
      </w:r>
      <w:r w:rsidR="00D544CE" w:rsidRPr="001E5A72">
        <w:rPr>
          <w:rFonts w:ascii="Nunito Sans" w:hAnsi="Nunito Sans"/>
          <w:color w:val="auto"/>
          <w:sz w:val="20"/>
          <w:szCs w:val="20"/>
        </w:rPr>
        <w:t>3</w:t>
      </w:r>
      <w:r w:rsidRPr="001E5A72">
        <w:rPr>
          <w:rFonts w:ascii="Nunito Sans" w:hAnsi="Nunito Sans"/>
          <w:color w:val="auto"/>
          <w:sz w:val="20"/>
          <w:szCs w:val="20"/>
        </w:rPr>
        <w:t xml:space="preserve">. </w:t>
      </w:r>
    </w:p>
    <w:p w14:paraId="35EEB02A" w14:textId="33EDCEA1" w:rsidR="005B73BA" w:rsidRPr="001E5A72" w:rsidRDefault="0039371D" w:rsidP="001E5A72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lastRenderedPageBreak/>
        <w:t xml:space="preserve">Stwierdzenie podczas odbioru wad lub usterek stanowi przeszkodę w dokonaniu odbioru. W takim przypadku Zamawiający wyznaczy termin usunięcia stwierdzonych wad lub usterek. Zgłoszenie przez Wykonawcę usunięcia wad lub usterek będzie podstawą do wyznaczenia terminu odbioru. </w:t>
      </w:r>
    </w:p>
    <w:p w14:paraId="43CBDC9F" w14:textId="77777777" w:rsidR="00904E86" w:rsidRPr="001E5A72" w:rsidRDefault="001C17E7" w:rsidP="001E5A72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t xml:space="preserve">Wykonawca </w:t>
      </w:r>
      <w:r w:rsidR="00AB6D43" w:rsidRPr="001E5A72">
        <w:rPr>
          <w:rFonts w:ascii="Nunito Sans" w:hAnsi="Nunito Sans"/>
          <w:color w:val="auto"/>
          <w:sz w:val="20"/>
          <w:szCs w:val="20"/>
        </w:rPr>
        <w:t>zobowiązany jest do dostarczenia</w:t>
      </w:r>
      <w:r w:rsidR="00904E86" w:rsidRPr="001E5A72">
        <w:rPr>
          <w:rFonts w:ascii="Nunito Sans" w:hAnsi="Nunito Sans"/>
          <w:color w:val="auto"/>
          <w:sz w:val="20"/>
          <w:szCs w:val="20"/>
        </w:rPr>
        <w:t xml:space="preserve"> </w:t>
      </w:r>
      <w:r w:rsidR="00AB6D43" w:rsidRPr="001E5A72">
        <w:rPr>
          <w:rFonts w:ascii="Nunito Sans" w:hAnsi="Nunito Sans"/>
          <w:color w:val="auto"/>
          <w:sz w:val="20"/>
          <w:szCs w:val="20"/>
        </w:rPr>
        <w:t xml:space="preserve">najpóźniej podczas czynności odbioru </w:t>
      </w:r>
      <w:r w:rsidR="00D544CE" w:rsidRPr="001E5A72">
        <w:rPr>
          <w:rFonts w:ascii="Nunito Sans" w:hAnsi="Nunito Sans"/>
          <w:color w:val="auto"/>
          <w:sz w:val="20"/>
          <w:szCs w:val="20"/>
        </w:rPr>
        <w:t>Przedmiotu umowy</w:t>
      </w:r>
      <w:r w:rsidR="00904E86" w:rsidRPr="001E5A72">
        <w:rPr>
          <w:rFonts w:ascii="Nunito Sans" w:hAnsi="Nunito Sans"/>
          <w:color w:val="auto"/>
          <w:sz w:val="20"/>
          <w:szCs w:val="20"/>
        </w:rPr>
        <w:t xml:space="preserve"> </w:t>
      </w:r>
      <w:r w:rsidR="00AB6D43" w:rsidRPr="001E5A72">
        <w:rPr>
          <w:rFonts w:ascii="Nunito Sans" w:hAnsi="Nunito Sans"/>
          <w:color w:val="auto"/>
          <w:sz w:val="20"/>
          <w:szCs w:val="20"/>
        </w:rPr>
        <w:t>d</w:t>
      </w:r>
      <w:r w:rsidRPr="001E5A72">
        <w:rPr>
          <w:rFonts w:ascii="Nunito Sans" w:hAnsi="Nunito Sans"/>
          <w:color w:val="auto"/>
          <w:sz w:val="20"/>
          <w:szCs w:val="20"/>
        </w:rPr>
        <w:t xml:space="preserve">okumentacji dotyczącej </w:t>
      </w:r>
      <w:r w:rsidR="00D544CE" w:rsidRPr="001E5A72">
        <w:rPr>
          <w:rFonts w:ascii="Nunito Sans" w:hAnsi="Nunito Sans"/>
          <w:color w:val="auto"/>
          <w:sz w:val="20"/>
          <w:szCs w:val="20"/>
        </w:rPr>
        <w:t>Przedmiotu umowy</w:t>
      </w:r>
      <w:r w:rsidRPr="001E5A72">
        <w:rPr>
          <w:rFonts w:ascii="Nunito Sans" w:hAnsi="Nunito Sans"/>
          <w:color w:val="auto"/>
          <w:sz w:val="20"/>
          <w:szCs w:val="20"/>
        </w:rPr>
        <w:t xml:space="preserve"> tj.: </w:t>
      </w:r>
    </w:p>
    <w:p w14:paraId="67F8DCFB" w14:textId="77777777" w:rsidR="00904E86" w:rsidRPr="00E963F8" w:rsidRDefault="001C17E7" w:rsidP="001E5A72">
      <w:pPr>
        <w:pStyle w:val="Default"/>
        <w:numPr>
          <w:ilvl w:val="0"/>
          <w:numId w:val="13"/>
        </w:numPr>
        <w:spacing w:line="276" w:lineRule="auto"/>
        <w:jc w:val="both"/>
        <w:rPr>
          <w:rFonts w:ascii="Nunito Sans" w:hAnsi="Nunito Sans"/>
          <w:color w:val="auto"/>
          <w:sz w:val="20"/>
          <w:szCs w:val="20"/>
        </w:rPr>
      </w:pPr>
      <w:bookmarkStart w:id="0" w:name="_Hlk165303212"/>
      <w:r w:rsidRPr="00E963F8">
        <w:rPr>
          <w:rFonts w:ascii="Nunito Sans" w:hAnsi="Nunito Sans"/>
          <w:color w:val="auto"/>
          <w:sz w:val="20"/>
          <w:szCs w:val="20"/>
        </w:rPr>
        <w:t xml:space="preserve">instrukcji obsługi w języku polskim w wersji papierowej i elektronicznej na płycie CD, </w:t>
      </w:r>
    </w:p>
    <w:p w14:paraId="29F9EAE3" w14:textId="77777777" w:rsidR="00E963F8" w:rsidRDefault="001C17E7" w:rsidP="001E5A72">
      <w:pPr>
        <w:pStyle w:val="Default"/>
        <w:numPr>
          <w:ilvl w:val="0"/>
          <w:numId w:val="13"/>
        </w:numPr>
        <w:spacing w:line="276" w:lineRule="auto"/>
        <w:jc w:val="both"/>
        <w:rPr>
          <w:rFonts w:ascii="Nunito Sans" w:hAnsi="Nunito Sans"/>
          <w:color w:val="auto"/>
          <w:sz w:val="20"/>
          <w:szCs w:val="20"/>
        </w:rPr>
      </w:pPr>
      <w:r w:rsidRPr="00E963F8">
        <w:rPr>
          <w:rFonts w:ascii="Nunito Sans" w:hAnsi="Nunito Sans"/>
          <w:color w:val="auto"/>
          <w:sz w:val="20"/>
          <w:szCs w:val="20"/>
        </w:rPr>
        <w:t xml:space="preserve">kart gwarancyjnych </w:t>
      </w:r>
      <w:r w:rsidR="0076071E" w:rsidRPr="00E963F8">
        <w:rPr>
          <w:rFonts w:ascii="Nunito Sans" w:hAnsi="Nunito Sans"/>
          <w:color w:val="auto"/>
          <w:sz w:val="20"/>
          <w:szCs w:val="20"/>
        </w:rPr>
        <w:t>w</w:t>
      </w:r>
      <w:r w:rsidRPr="00E963F8">
        <w:rPr>
          <w:rFonts w:ascii="Nunito Sans" w:hAnsi="Nunito Sans"/>
          <w:color w:val="auto"/>
          <w:sz w:val="20"/>
          <w:szCs w:val="20"/>
        </w:rPr>
        <w:t xml:space="preserve"> języku polskim, </w:t>
      </w:r>
    </w:p>
    <w:p w14:paraId="7B9B6650" w14:textId="7A2F7C69" w:rsidR="00904E86" w:rsidRPr="00E963F8" w:rsidRDefault="001C17E7" w:rsidP="001E5A72">
      <w:pPr>
        <w:pStyle w:val="Default"/>
        <w:numPr>
          <w:ilvl w:val="0"/>
          <w:numId w:val="13"/>
        </w:numPr>
        <w:spacing w:line="276" w:lineRule="auto"/>
        <w:jc w:val="both"/>
        <w:rPr>
          <w:rFonts w:ascii="Nunito Sans" w:hAnsi="Nunito Sans"/>
          <w:color w:val="auto"/>
          <w:sz w:val="20"/>
          <w:szCs w:val="20"/>
        </w:rPr>
      </w:pPr>
      <w:r w:rsidRPr="00E963F8">
        <w:rPr>
          <w:rFonts w:ascii="Nunito Sans" w:hAnsi="Nunito Sans"/>
          <w:color w:val="auto"/>
          <w:sz w:val="20"/>
          <w:szCs w:val="20"/>
        </w:rPr>
        <w:t>deklaracji zgodności CE</w:t>
      </w:r>
      <w:r w:rsidR="00E963F8">
        <w:rPr>
          <w:rFonts w:ascii="Nunito Sans" w:hAnsi="Nunito Sans"/>
          <w:color w:val="auto"/>
          <w:sz w:val="20"/>
          <w:szCs w:val="20"/>
        </w:rPr>
        <w:t xml:space="preserve"> (</w:t>
      </w:r>
      <w:r w:rsidR="00E963F8" w:rsidRPr="00E963F8">
        <w:rPr>
          <w:rFonts w:ascii="Nunito Sans" w:hAnsi="Nunito Sans"/>
          <w:i/>
          <w:iCs/>
          <w:color w:val="auto"/>
          <w:sz w:val="20"/>
          <w:szCs w:val="20"/>
        </w:rPr>
        <w:t>dot. wyłącznie wyrobów medycznych</w:t>
      </w:r>
      <w:r w:rsidR="00E963F8">
        <w:rPr>
          <w:rFonts w:ascii="Nunito Sans" w:hAnsi="Nunito Sans"/>
          <w:color w:val="auto"/>
          <w:sz w:val="20"/>
          <w:szCs w:val="20"/>
        </w:rPr>
        <w:t>)</w:t>
      </w:r>
      <w:r w:rsidRPr="00E963F8">
        <w:rPr>
          <w:rFonts w:ascii="Nunito Sans" w:hAnsi="Nunito Sans"/>
          <w:color w:val="auto"/>
          <w:sz w:val="20"/>
          <w:szCs w:val="20"/>
        </w:rPr>
        <w:t xml:space="preserve">, </w:t>
      </w:r>
    </w:p>
    <w:p w14:paraId="4485E63F" w14:textId="0920C7BE" w:rsidR="00904E86" w:rsidRPr="00E963F8" w:rsidRDefault="001C17E7" w:rsidP="001E5A72">
      <w:pPr>
        <w:pStyle w:val="Default"/>
        <w:numPr>
          <w:ilvl w:val="0"/>
          <w:numId w:val="13"/>
        </w:numPr>
        <w:spacing w:line="276" w:lineRule="auto"/>
        <w:jc w:val="both"/>
        <w:rPr>
          <w:rFonts w:ascii="Nunito Sans" w:hAnsi="Nunito Sans"/>
          <w:color w:val="auto"/>
          <w:sz w:val="20"/>
          <w:szCs w:val="20"/>
        </w:rPr>
      </w:pPr>
      <w:r w:rsidRPr="00E963F8">
        <w:rPr>
          <w:rFonts w:ascii="Nunito Sans" w:hAnsi="Nunito Sans"/>
          <w:color w:val="auto"/>
          <w:sz w:val="20"/>
          <w:szCs w:val="20"/>
        </w:rPr>
        <w:t xml:space="preserve">dokumentów potwierdzających dopuszczenie </w:t>
      </w:r>
      <w:r w:rsidR="00D544CE" w:rsidRPr="00E963F8">
        <w:rPr>
          <w:rFonts w:ascii="Nunito Sans" w:hAnsi="Nunito Sans"/>
          <w:color w:val="auto"/>
          <w:sz w:val="20"/>
          <w:szCs w:val="20"/>
        </w:rPr>
        <w:t xml:space="preserve">Przedmiotu umowy </w:t>
      </w:r>
      <w:r w:rsidRPr="00E963F8">
        <w:rPr>
          <w:rFonts w:ascii="Nunito Sans" w:hAnsi="Nunito Sans"/>
          <w:color w:val="auto"/>
          <w:sz w:val="20"/>
          <w:szCs w:val="20"/>
        </w:rPr>
        <w:t xml:space="preserve">do obrotu i używania zgodnie z obowiązującymi przepisami prawa, </w:t>
      </w:r>
    </w:p>
    <w:p w14:paraId="4F2B9414" w14:textId="7BFD6E85" w:rsidR="001C17E7" w:rsidRPr="00E963F8" w:rsidRDefault="00904E86" w:rsidP="001E5A72">
      <w:pPr>
        <w:pStyle w:val="Default"/>
        <w:numPr>
          <w:ilvl w:val="0"/>
          <w:numId w:val="13"/>
        </w:numPr>
        <w:spacing w:line="276" w:lineRule="auto"/>
        <w:jc w:val="both"/>
        <w:rPr>
          <w:rFonts w:ascii="Nunito Sans" w:hAnsi="Nunito Sans"/>
          <w:color w:val="auto"/>
          <w:sz w:val="20"/>
          <w:szCs w:val="20"/>
        </w:rPr>
      </w:pPr>
      <w:r w:rsidRPr="00E963F8">
        <w:rPr>
          <w:rFonts w:ascii="Nunito Sans" w:hAnsi="Nunito Sans"/>
          <w:color w:val="auto"/>
          <w:sz w:val="20"/>
          <w:szCs w:val="20"/>
        </w:rPr>
        <w:t>innych</w:t>
      </w:r>
      <w:r w:rsidR="001C17E7" w:rsidRPr="00E963F8">
        <w:rPr>
          <w:rFonts w:ascii="Nunito Sans" w:hAnsi="Nunito Sans"/>
          <w:color w:val="auto"/>
          <w:sz w:val="20"/>
          <w:szCs w:val="20"/>
        </w:rPr>
        <w:t xml:space="preserve"> dokument</w:t>
      </w:r>
      <w:r w:rsidRPr="00E963F8">
        <w:rPr>
          <w:rFonts w:ascii="Nunito Sans" w:hAnsi="Nunito Sans"/>
          <w:color w:val="auto"/>
          <w:sz w:val="20"/>
          <w:szCs w:val="20"/>
        </w:rPr>
        <w:t>ów</w:t>
      </w:r>
      <w:r w:rsidR="001C17E7" w:rsidRPr="00E963F8">
        <w:rPr>
          <w:rFonts w:ascii="Nunito Sans" w:hAnsi="Nunito Sans"/>
          <w:color w:val="auto"/>
          <w:sz w:val="20"/>
          <w:szCs w:val="20"/>
        </w:rPr>
        <w:t xml:space="preserve">, które są niezbędne do korzystania z przedmiotu umowy zgodnie z przeznaczeniem. </w:t>
      </w:r>
    </w:p>
    <w:bookmarkEnd w:id="0"/>
    <w:p w14:paraId="3A052010" w14:textId="46297A48" w:rsidR="00AF3060" w:rsidRPr="001E5A72" w:rsidRDefault="001C17E7" w:rsidP="001E5A72">
      <w:pPr>
        <w:pStyle w:val="Default"/>
        <w:numPr>
          <w:ilvl w:val="0"/>
          <w:numId w:val="2"/>
        </w:numPr>
        <w:spacing w:line="276" w:lineRule="auto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t>Wykonawca oświadcza, że dostarczony przedmiot umowy spełnia wszystkie wymagania określone przepisami powszechnie obowiązującego prawa oraz posiada wszystkie wymagane prawem świadectwa jakości, certyfikaty i aprobaty</w:t>
      </w:r>
      <w:r w:rsidR="00904E86" w:rsidRPr="001E5A72">
        <w:rPr>
          <w:rFonts w:ascii="Nunito Sans" w:hAnsi="Nunito Sans"/>
          <w:color w:val="auto"/>
          <w:sz w:val="20"/>
          <w:szCs w:val="20"/>
        </w:rPr>
        <w:t>.</w:t>
      </w:r>
    </w:p>
    <w:p w14:paraId="6C4CDAC8" w14:textId="3FB08C33" w:rsidR="00AF3060" w:rsidRPr="001E5A72" w:rsidRDefault="00AF3060" w:rsidP="001E5A72">
      <w:pPr>
        <w:pStyle w:val="Default"/>
        <w:numPr>
          <w:ilvl w:val="0"/>
          <w:numId w:val="2"/>
        </w:numPr>
        <w:spacing w:line="276" w:lineRule="auto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t>Na wezwanie Zamawiającego, Wykonawca zobowiązany jest do przedstawienia Zamawiającemu dokumentów, materiałów informacyjnych dot. oferowanego sprzętu (katalogi, ulotki, prospekty) potwierdzających spełnienie parametrów technicznych wymaganych w opisie przedmiotu zamówienia, w tym dokumentów pochodzących od producenta urządzeń.</w:t>
      </w:r>
    </w:p>
    <w:p w14:paraId="3D678301" w14:textId="77777777" w:rsidR="00AF3060" w:rsidRPr="001E5A72" w:rsidRDefault="00AF3060" w:rsidP="001E5A72">
      <w:pPr>
        <w:pStyle w:val="Default"/>
        <w:numPr>
          <w:ilvl w:val="0"/>
          <w:numId w:val="2"/>
        </w:numPr>
        <w:spacing w:line="276" w:lineRule="auto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t xml:space="preserve">Wykonawca oświadcza, że Przedmiot umowy wymieniony w § 1 ust. 1 jest wolny od wad fizycznych i wad prawnych, w szczególności nie jest przedmiotem zastawu oraz nie jest obciążony prawami osób trzecich, a także, że nie toczy się żadne postępowanie jego dotyczące i że przedmiot umowy nie jest przedmiotem jakiegokolwiek zobowiązania, a przede wszystkim przedmiotem umowy przenoszącej jego własność, czy zobowiązującej do jego przeniesienia. Nadto Wykonawca oświadcza, iż przedmiot umowy nie został uzyskany w wyniku popełnienia czynu zabronionego przez jakąkolwiek polską ustawę karną. </w:t>
      </w:r>
    </w:p>
    <w:p w14:paraId="32E2AF30" w14:textId="77777777" w:rsidR="00AF3060" w:rsidRPr="001E5A72" w:rsidRDefault="00AF3060" w:rsidP="001E5A72">
      <w:pPr>
        <w:pStyle w:val="Default"/>
        <w:spacing w:line="276" w:lineRule="auto"/>
        <w:ind w:left="720"/>
        <w:jc w:val="both"/>
        <w:rPr>
          <w:rFonts w:ascii="Nunito Sans" w:hAnsi="Nunito Sans"/>
          <w:color w:val="auto"/>
          <w:sz w:val="20"/>
          <w:szCs w:val="20"/>
        </w:rPr>
      </w:pPr>
    </w:p>
    <w:p w14:paraId="65C96654" w14:textId="77777777" w:rsidR="001C17E7" w:rsidRPr="001E5A72" w:rsidRDefault="001C17E7" w:rsidP="001E5A72">
      <w:pPr>
        <w:pStyle w:val="Default"/>
        <w:spacing w:line="276" w:lineRule="auto"/>
        <w:jc w:val="both"/>
        <w:rPr>
          <w:rFonts w:ascii="Nunito Sans" w:hAnsi="Nunito Sans"/>
          <w:color w:val="auto"/>
          <w:sz w:val="20"/>
          <w:szCs w:val="20"/>
        </w:rPr>
      </w:pPr>
    </w:p>
    <w:p w14:paraId="11077952" w14:textId="72FF54E5" w:rsidR="000F4B8B" w:rsidRPr="001E5A72" w:rsidRDefault="001C17E7" w:rsidP="001E5A72">
      <w:pPr>
        <w:pStyle w:val="Default"/>
        <w:spacing w:line="276" w:lineRule="auto"/>
        <w:jc w:val="center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b/>
          <w:bCs/>
          <w:color w:val="auto"/>
          <w:sz w:val="20"/>
          <w:szCs w:val="20"/>
        </w:rPr>
        <w:t>§ 3</w:t>
      </w:r>
    </w:p>
    <w:p w14:paraId="541B9A64" w14:textId="63EE1362" w:rsidR="001C17E7" w:rsidRPr="001E5A72" w:rsidRDefault="001C17E7" w:rsidP="001E5A72">
      <w:pPr>
        <w:pStyle w:val="Default"/>
        <w:numPr>
          <w:ilvl w:val="0"/>
          <w:numId w:val="7"/>
        </w:numPr>
        <w:spacing w:line="276" w:lineRule="auto"/>
        <w:ind w:left="426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t xml:space="preserve">Za wykonanie przedmiotu umowy, o którym mowa w § 1, Wykonawca łącznie otrzyma wynagrodzenie w wysokości: </w:t>
      </w:r>
    </w:p>
    <w:p w14:paraId="60CA0E09" w14:textId="12547072" w:rsidR="00352482" w:rsidRPr="001E5A72" w:rsidRDefault="00352482" w:rsidP="001E5A72">
      <w:pPr>
        <w:pStyle w:val="Default"/>
        <w:spacing w:line="276" w:lineRule="auto"/>
        <w:jc w:val="both"/>
        <w:rPr>
          <w:rFonts w:ascii="Nunito Sans" w:hAnsi="Nunito Sans"/>
          <w:color w:val="auto"/>
          <w:sz w:val="20"/>
          <w:szCs w:val="20"/>
        </w:rPr>
      </w:pPr>
    </w:p>
    <w:p w14:paraId="7AE72A48" w14:textId="5AD4A5B3" w:rsidR="00904E86" w:rsidRPr="001E5A72" w:rsidRDefault="00904E86" w:rsidP="001E5A72">
      <w:pPr>
        <w:spacing w:after="0" w:line="276" w:lineRule="auto"/>
        <w:ind w:left="426"/>
        <w:jc w:val="both"/>
        <w:rPr>
          <w:rFonts w:ascii="Nunito Sans" w:hAnsi="Nunito Sans"/>
          <w:b/>
          <w:sz w:val="20"/>
          <w:szCs w:val="20"/>
        </w:rPr>
      </w:pPr>
      <w:r w:rsidRPr="001E5A72">
        <w:rPr>
          <w:rFonts w:ascii="Nunito Sans" w:hAnsi="Nunito Sans"/>
          <w:b/>
          <w:sz w:val="20"/>
          <w:szCs w:val="20"/>
        </w:rPr>
        <w:t xml:space="preserve">Cena netto: </w:t>
      </w:r>
      <w:r w:rsidRPr="001E5A72">
        <w:rPr>
          <w:rFonts w:ascii="Nunito Sans" w:hAnsi="Nunito Sans"/>
          <w:bCs/>
          <w:sz w:val="20"/>
          <w:szCs w:val="20"/>
        </w:rPr>
        <w:t xml:space="preserve">………………………………….. </w:t>
      </w:r>
      <w:r w:rsidR="00AF3060" w:rsidRPr="001E5A72">
        <w:rPr>
          <w:rFonts w:ascii="Nunito Sans" w:hAnsi="Nunito Sans"/>
          <w:bCs/>
          <w:sz w:val="20"/>
          <w:szCs w:val="20"/>
        </w:rPr>
        <w:t>zł</w:t>
      </w:r>
    </w:p>
    <w:p w14:paraId="114DFDE7" w14:textId="7617B4BB" w:rsidR="00904E86" w:rsidRPr="001E5A72" w:rsidRDefault="00904E86" w:rsidP="001E5A72">
      <w:pPr>
        <w:spacing w:after="0" w:line="276" w:lineRule="auto"/>
        <w:ind w:left="426"/>
        <w:jc w:val="both"/>
        <w:rPr>
          <w:rFonts w:ascii="Nunito Sans" w:hAnsi="Nunito Sans"/>
          <w:sz w:val="20"/>
          <w:szCs w:val="20"/>
        </w:rPr>
      </w:pPr>
      <w:r w:rsidRPr="001E5A72">
        <w:rPr>
          <w:rFonts w:ascii="Nunito Sans" w:hAnsi="Nunito Sans"/>
          <w:b/>
          <w:bCs/>
          <w:sz w:val="20"/>
          <w:szCs w:val="20"/>
        </w:rPr>
        <w:t>Stawka VAT:</w:t>
      </w:r>
      <w:r w:rsidRPr="001E5A72">
        <w:rPr>
          <w:rFonts w:ascii="Nunito Sans" w:hAnsi="Nunito Sans"/>
          <w:sz w:val="20"/>
          <w:szCs w:val="20"/>
        </w:rPr>
        <w:t xml:space="preserve"> ……….... % </w:t>
      </w:r>
    </w:p>
    <w:p w14:paraId="78123033" w14:textId="2AE59A1F" w:rsidR="00904E86" w:rsidRPr="001E5A72" w:rsidRDefault="00904E86" w:rsidP="001E5A72">
      <w:pPr>
        <w:spacing w:after="0" w:line="276" w:lineRule="auto"/>
        <w:ind w:left="426"/>
        <w:jc w:val="both"/>
        <w:rPr>
          <w:rFonts w:ascii="Nunito Sans" w:hAnsi="Nunito Sans"/>
          <w:b/>
          <w:sz w:val="20"/>
          <w:szCs w:val="20"/>
        </w:rPr>
      </w:pPr>
      <w:r w:rsidRPr="001E5A72">
        <w:rPr>
          <w:rFonts w:ascii="Nunito Sans" w:hAnsi="Nunito Sans"/>
          <w:b/>
          <w:sz w:val="20"/>
          <w:szCs w:val="20"/>
        </w:rPr>
        <w:t xml:space="preserve">Cena brutto: </w:t>
      </w:r>
      <w:r w:rsidRPr="001E5A72">
        <w:rPr>
          <w:rFonts w:ascii="Nunito Sans" w:hAnsi="Nunito Sans"/>
          <w:bCs/>
          <w:sz w:val="20"/>
          <w:szCs w:val="20"/>
        </w:rPr>
        <w:t xml:space="preserve">………….…...….. </w:t>
      </w:r>
      <w:r w:rsidR="00AF3060" w:rsidRPr="001E5A72">
        <w:rPr>
          <w:rFonts w:ascii="Nunito Sans" w:hAnsi="Nunito Sans"/>
          <w:bCs/>
          <w:sz w:val="20"/>
          <w:szCs w:val="20"/>
        </w:rPr>
        <w:t xml:space="preserve">zł </w:t>
      </w:r>
      <w:r w:rsidRPr="001E5A72">
        <w:rPr>
          <w:rFonts w:ascii="Nunito Sans" w:hAnsi="Nunito Sans"/>
          <w:bCs/>
          <w:sz w:val="20"/>
          <w:szCs w:val="20"/>
        </w:rPr>
        <w:t>(słownie: ……………………………...)</w:t>
      </w:r>
    </w:p>
    <w:p w14:paraId="4AF1E7A0" w14:textId="77777777" w:rsidR="00904E86" w:rsidRPr="001E5A72" w:rsidRDefault="00904E86" w:rsidP="001E5A72">
      <w:pPr>
        <w:spacing w:after="0" w:line="276" w:lineRule="auto"/>
        <w:rPr>
          <w:rFonts w:ascii="Nunito Sans" w:hAnsi="Nunito Sans"/>
          <w:b/>
          <w:sz w:val="20"/>
          <w:szCs w:val="20"/>
        </w:rPr>
      </w:pPr>
    </w:p>
    <w:p w14:paraId="7F377753" w14:textId="0DE9AD9B" w:rsidR="00904E86" w:rsidRPr="001E5A72" w:rsidRDefault="001C17E7" w:rsidP="001E5A72">
      <w:pPr>
        <w:pStyle w:val="Default"/>
        <w:numPr>
          <w:ilvl w:val="0"/>
          <w:numId w:val="7"/>
        </w:numPr>
        <w:spacing w:line="276" w:lineRule="auto"/>
        <w:ind w:left="426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t>Wynagrodzenie, o którym mowa w ust. 1</w:t>
      </w:r>
      <w:r w:rsidR="001849ED" w:rsidRPr="001E5A72">
        <w:rPr>
          <w:rFonts w:ascii="Nunito Sans" w:hAnsi="Nunito Sans"/>
          <w:color w:val="auto"/>
          <w:sz w:val="20"/>
          <w:szCs w:val="20"/>
        </w:rPr>
        <w:t>,</w:t>
      </w:r>
      <w:r w:rsidRPr="001E5A72">
        <w:rPr>
          <w:rFonts w:ascii="Nunito Sans" w:hAnsi="Nunito Sans"/>
          <w:color w:val="auto"/>
          <w:sz w:val="20"/>
          <w:szCs w:val="20"/>
        </w:rPr>
        <w:t xml:space="preserve"> Zamawiający zapłaci Wykonawcy w terminie do 30 dni od daty doręczenia do siedziby Zamawiającego mieszczącej się w </w:t>
      </w:r>
      <w:r w:rsidR="00B37B33" w:rsidRPr="001E5A72">
        <w:rPr>
          <w:rFonts w:ascii="Nunito Sans" w:hAnsi="Nunito Sans"/>
          <w:color w:val="auto"/>
          <w:sz w:val="20"/>
          <w:szCs w:val="20"/>
        </w:rPr>
        <w:t xml:space="preserve">Poznaniu (61-696), </w:t>
      </w:r>
      <w:r w:rsidR="00B37B33" w:rsidRPr="001E5A72">
        <w:rPr>
          <w:rFonts w:ascii="Nunito Sans" w:hAnsi="Nunito Sans"/>
          <w:bCs/>
          <w:sz w:val="20"/>
          <w:szCs w:val="20"/>
        </w:rPr>
        <w:t>al. Solidarności 36</w:t>
      </w:r>
      <w:r w:rsidRPr="001E5A72">
        <w:rPr>
          <w:rFonts w:ascii="Nunito Sans" w:hAnsi="Nunito Sans"/>
          <w:color w:val="auto"/>
          <w:sz w:val="20"/>
          <w:szCs w:val="20"/>
        </w:rPr>
        <w:t>, prawidłowo wystawion</w:t>
      </w:r>
      <w:r w:rsidR="00904E86" w:rsidRPr="001E5A72">
        <w:rPr>
          <w:rFonts w:ascii="Nunito Sans" w:hAnsi="Nunito Sans"/>
          <w:color w:val="auto"/>
          <w:sz w:val="20"/>
          <w:szCs w:val="20"/>
        </w:rPr>
        <w:t xml:space="preserve">ej </w:t>
      </w:r>
      <w:r w:rsidRPr="001E5A72">
        <w:rPr>
          <w:rFonts w:ascii="Nunito Sans" w:hAnsi="Nunito Sans"/>
          <w:color w:val="auto"/>
          <w:sz w:val="20"/>
          <w:szCs w:val="20"/>
        </w:rPr>
        <w:t>faktur</w:t>
      </w:r>
      <w:r w:rsidR="00904E86" w:rsidRPr="001E5A72">
        <w:rPr>
          <w:rFonts w:ascii="Nunito Sans" w:hAnsi="Nunito Sans"/>
          <w:color w:val="auto"/>
          <w:sz w:val="20"/>
          <w:szCs w:val="20"/>
        </w:rPr>
        <w:t>y</w:t>
      </w:r>
      <w:r w:rsidRPr="001E5A72">
        <w:rPr>
          <w:rFonts w:ascii="Nunito Sans" w:hAnsi="Nunito Sans"/>
          <w:color w:val="auto"/>
          <w:sz w:val="20"/>
          <w:szCs w:val="20"/>
        </w:rPr>
        <w:t xml:space="preserve"> VAT</w:t>
      </w:r>
      <w:r w:rsidR="00904E86" w:rsidRPr="001E5A72">
        <w:rPr>
          <w:rFonts w:ascii="Nunito Sans" w:hAnsi="Nunito Sans"/>
          <w:color w:val="auto"/>
          <w:sz w:val="20"/>
          <w:szCs w:val="20"/>
        </w:rPr>
        <w:t>.</w:t>
      </w:r>
      <w:r w:rsidRPr="001E5A72">
        <w:rPr>
          <w:rFonts w:ascii="Nunito Sans" w:hAnsi="Nunito Sans"/>
          <w:color w:val="auto"/>
          <w:sz w:val="20"/>
          <w:szCs w:val="20"/>
        </w:rPr>
        <w:t xml:space="preserve"> </w:t>
      </w:r>
    </w:p>
    <w:p w14:paraId="58B5CFED" w14:textId="4E5E9123" w:rsidR="00904E86" w:rsidRPr="001E5A72" w:rsidRDefault="00904E86" w:rsidP="001E5A72">
      <w:pPr>
        <w:pStyle w:val="Default"/>
        <w:numPr>
          <w:ilvl w:val="0"/>
          <w:numId w:val="7"/>
        </w:numPr>
        <w:spacing w:line="276" w:lineRule="auto"/>
        <w:ind w:left="426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t>Podstawę do wystawienia faktury stanowi obustronnie podpisany protokół zdawczo-odbiorczy.</w:t>
      </w:r>
    </w:p>
    <w:p w14:paraId="07975FBD" w14:textId="30607363" w:rsidR="001C17E7" w:rsidRPr="001E5A72" w:rsidRDefault="001C17E7" w:rsidP="001E5A72">
      <w:pPr>
        <w:pStyle w:val="Default"/>
        <w:numPr>
          <w:ilvl w:val="0"/>
          <w:numId w:val="7"/>
        </w:numPr>
        <w:spacing w:line="276" w:lineRule="auto"/>
        <w:ind w:left="426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t xml:space="preserve">Za datę zapłaty uznaje się datę obciążenia rachunku Zamawiającego. </w:t>
      </w:r>
    </w:p>
    <w:p w14:paraId="554091C0" w14:textId="37A4727E" w:rsidR="001C17E7" w:rsidRPr="001E5A72" w:rsidRDefault="001C17E7" w:rsidP="001E5A72">
      <w:pPr>
        <w:pStyle w:val="Default"/>
        <w:numPr>
          <w:ilvl w:val="0"/>
          <w:numId w:val="7"/>
        </w:numPr>
        <w:spacing w:line="276" w:lineRule="auto"/>
        <w:ind w:left="426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lastRenderedPageBreak/>
        <w:t>Wykonawca uprawniony jest do przesyłania Zamawiającemu ustrukturyzowanych faktur elektronicznych za pośrednictwem platformy, o której mowa w ustawie z dnia 9 listopada 2018 r. o elektronicznym fakturowaniu w zamówieniach publicznych, koncesjach na roboty budowlane lub usługi oraz partnerstwie publiczno-prywatnym</w:t>
      </w:r>
      <w:r w:rsidR="00B37B33" w:rsidRPr="001E5A72">
        <w:rPr>
          <w:rFonts w:ascii="Nunito Sans" w:hAnsi="Nunito Sans"/>
          <w:color w:val="auto"/>
          <w:sz w:val="20"/>
          <w:szCs w:val="20"/>
        </w:rPr>
        <w:t>.</w:t>
      </w:r>
    </w:p>
    <w:p w14:paraId="468745E5" w14:textId="4ECF2B13" w:rsidR="008179DB" w:rsidRPr="001E5A72" w:rsidRDefault="001C17E7" w:rsidP="001E5A72">
      <w:pPr>
        <w:pStyle w:val="Default"/>
        <w:numPr>
          <w:ilvl w:val="0"/>
          <w:numId w:val="7"/>
        </w:numPr>
        <w:spacing w:line="276" w:lineRule="auto"/>
        <w:ind w:left="426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t xml:space="preserve">Zarówno w przypadku doręczania faktur w sposób wskazany w ust. 2, jak i w ust. </w:t>
      </w:r>
      <w:r w:rsidR="00AF3060" w:rsidRPr="001E5A72">
        <w:rPr>
          <w:rFonts w:ascii="Nunito Sans" w:hAnsi="Nunito Sans"/>
          <w:color w:val="auto"/>
          <w:sz w:val="20"/>
          <w:szCs w:val="20"/>
        </w:rPr>
        <w:t>5</w:t>
      </w:r>
      <w:r w:rsidRPr="001E5A72">
        <w:rPr>
          <w:rFonts w:ascii="Nunito Sans" w:hAnsi="Nunito Sans"/>
          <w:color w:val="auto"/>
          <w:sz w:val="20"/>
          <w:szCs w:val="20"/>
        </w:rPr>
        <w:t xml:space="preserve"> powyżej, zapłata należności objętych fakturą nastąpi przelewem na rachunek bankowy Wykonawcy wskazany </w:t>
      </w:r>
      <w:r w:rsidR="001E5A72">
        <w:rPr>
          <w:rFonts w:ascii="Nunito Sans" w:hAnsi="Nunito Sans"/>
          <w:color w:val="auto"/>
          <w:sz w:val="20"/>
          <w:szCs w:val="20"/>
        </w:rPr>
        <w:t>w</w:t>
      </w:r>
      <w:r w:rsidRPr="001E5A72">
        <w:rPr>
          <w:rFonts w:ascii="Nunito Sans" w:hAnsi="Nunito Sans"/>
          <w:color w:val="auto"/>
          <w:sz w:val="20"/>
          <w:szCs w:val="20"/>
        </w:rPr>
        <w:t xml:space="preserve"> fakturze</w:t>
      </w:r>
      <w:r w:rsidR="0076071E" w:rsidRPr="001E5A72">
        <w:rPr>
          <w:rFonts w:ascii="Nunito Sans" w:hAnsi="Nunito Sans"/>
          <w:color w:val="auto"/>
          <w:sz w:val="20"/>
          <w:szCs w:val="20"/>
        </w:rPr>
        <w:t xml:space="preserve">. </w:t>
      </w:r>
    </w:p>
    <w:p w14:paraId="747DA1C7" w14:textId="32A53A2C" w:rsidR="001C17E7" w:rsidRPr="001E5A72" w:rsidRDefault="001C17E7" w:rsidP="001E5A72">
      <w:pPr>
        <w:pStyle w:val="Default"/>
        <w:numPr>
          <w:ilvl w:val="0"/>
          <w:numId w:val="7"/>
        </w:numPr>
        <w:spacing w:line="276" w:lineRule="auto"/>
        <w:ind w:left="426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t xml:space="preserve">Zamawiający nie wyraża zgody na wysyłanie i odbieranie za pośrednictwem platformy innych ustrukturyzowanych dokumentów elektronicznych. </w:t>
      </w:r>
    </w:p>
    <w:p w14:paraId="0F3BA847" w14:textId="0C379521" w:rsidR="001C17E7" w:rsidRPr="001E5A72" w:rsidRDefault="008430B9" w:rsidP="001E5A72">
      <w:pPr>
        <w:pStyle w:val="Default"/>
        <w:numPr>
          <w:ilvl w:val="0"/>
          <w:numId w:val="7"/>
        </w:numPr>
        <w:spacing w:line="276" w:lineRule="auto"/>
        <w:ind w:left="426" w:hanging="357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t>W</w:t>
      </w:r>
      <w:r w:rsidR="001C17E7" w:rsidRPr="001E5A72">
        <w:rPr>
          <w:rFonts w:ascii="Nunito Sans" w:hAnsi="Nunito Sans"/>
          <w:color w:val="auto"/>
          <w:sz w:val="20"/>
          <w:szCs w:val="20"/>
        </w:rPr>
        <w:t xml:space="preserve">ynagrodzenie, o którym mowa w ust. 1 obejmuje </w:t>
      </w:r>
      <w:r w:rsidRPr="001E5A72">
        <w:rPr>
          <w:rFonts w:ascii="Nunito Sans" w:hAnsi="Nunito Sans"/>
          <w:color w:val="auto"/>
          <w:sz w:val="20"/>
          <w:szCs w:val="20"/>
        </w:rPr>
        <w:t xml:space="preserve">całość wynagrodzenia Wykonawcy z tytułu niniejszej </w:t>
      </w:r>
      <w:r w:rsidR="00500304" w:rsidRPr="001E5A72">
        <w:rPr>
          <w:rFonts w:ascii="Nunito Sans" w:hAnsi="Nunito Sans"/>
          <w:color w:val="auto"/>
          <w:sz w:val="20"/>
          <w:szCs w:val="20"/>
        </w:rPr>
        <w:t>U</w:t>
      </w:r>
      <w:r w:rsidRPr="001E5A72">
        <w:rPr>
          <w:rFonts w:ascii="Nunito Sans" w:hAnsi="Nunito Sans"/>
          <w:color w:val="auto"/>
          <w:sz w:val="20"/>
          <w:szCs w:val="20"/>
        </w:rPr>
        <w:t>mowy</w:t>
      </w:r>
      <w:r w:rsidR="00500304" w:rsidRPr="001E5A72">
        <w:rPr>
          <w:rFonts w:ascii="Nunito Sans" w:hAnsi="Nunito Sans"/>
          <w:color w:val="auto"/>
          <w:sz w:val="20"/>
          <w:szCs w:val="20"/>
        </w:rPr>
        <w:t>.</w:t>
      </w:r>
      <w:r w:rsidR="001C17E7" w:rsidRPr="001E5A72">
        <w:rPr>
          <w:rFonts w:ascii="Nunito Sans" w:hAnsi="Nunito Sans"/>
          <w:color w:val="auto"/>
          <w:sz w:val="20"/>
          <w:szCs w:val="20"/>
        </w:rPr>
        <w:t xml:space="preserve"> </w:t>
      </w:r>
    </w:p>
    <w:p w14:paraId="40D0DD75" w14:textId="77777777" w:rsidR="001C17E7" w:rsidRPr="001E5A72" w:rsidRDefault="001C17E7" w:rsidP="001E5A72">
      <w:pPr>
        <w:pStyle w:val="Default"/>
        <w:spacing w:line="276" w:lineRule="auto"/>
        <w:jc w:val="both"/>
        <w:rPr>
          <w:rFonts w:ascii="Nunito Sans" w:hAnsi="Nunito Sans"/>
          <w:color w:val="auto"/>
          <w:sz w:val="20"/>
          <w:szCs w:val="20"/>
        </w:rPr>
      </w:pPr>
    </w:p>
    <w:p w14:paraId="15E0F7C8" w14:textId="47198A8A" w:rsidR="00D35612" w:rsidRPr="001E5A72" w:rsidRDefault="001C17E7" w:rsidP="001E5A72">
      <w:pPr>
        <w:pStyle w:val="Default"/>
        <w:spacing w:line="276" w:lineRule="auto"/>
        <w:jc w:val="center"/>
        <w:rPr>
          <w:rFonts w:ascii="Nunito Sans" w:hAnsi="Nunito Sans"/>
          <w:b/>
          <w:bCs/>
          <w:color w:val="auto"/>
          <w:sz w:val="20"/>
          <w:szCs w:val="20"/>
        </w:rPr>
      </w:pPr>
      <w:r w:rsidRPr="001E5A72">
        <w:rPr>
          <w:rFonts w:ascii="Nunito Sans" w:hAnsi="Nunito Sans"/>
          <w:b/>
          <w:bCs/>
          <w:color w:val="auto"/>
          <w:sz w:val="20"/>
          <w:szCs w:val="20"/>
        </w:rPr>
        <w:t>§ 5</w:t>
      </w:r>
    </w:p>
    <w:p w14:paraId="2BA7D7AA" w14:textId="755C5889" w:rsidR="008430B9" w:rsidRPr="001E5A72" w:rsidRDefault="001C17E7" w:rsidP="001E5A72">
      <w:pPr>
        <w:pStyle w:val="Default"/>
        <w:numPr>
          <w:ilvl w:val="1"/>
          <w:numId w:val="6"/>
        </w:numPr>
        <w:spacing w:line="276" w:lineRule="auto"/>
        <w:ind w:left="426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t xml:space="preserve">Wykonawca udziela </w:t>
      </w:r>
      <w:r w:rsidR="00AF3060" w:rsidRPr="001E5A72">
        <w:rPr>
          <w:rFonts w:ascii="Nunito Sans" w:hAnsi="Nunito Sans"/>
          <w:color w:val="auto"/>
          <w:sz w:val="20"/>
          <w:szCs w:val="20"/>
        </w:rPr>
        <w:t>…</w:t>
      </w:r>
      <w:r w:rsidR="00500304" w:rsidRPr="001E5A72">
        <w:rPr>
          <w:rFonts w:ascii="Nunito Sans" w:hAnsi="Nunito Sans"/>
          <w:color w:val="auto"/>
          <w:sz w:val="20"/>
          <w:szCs w:val="20"/>
        </w:rPr>
        <w:t xml:space="preserve"> </w:t>
      </w:r>
      <w:r w:rsidR="00AF3060" w:rsidRPr="001E5A72">
        <w:rPr>
          <w:rFonts w:ascii="Nunito Sans" w:hAnsi="Nunito Sans"/>
          <w:color w:val="auto"/>
          <w:sz w:val="20"/>
          <w:szCs w:val="20"/>
        </w:rPr>
        <w:t>-</w:t>
      </w:r>
      <w:r w:rsidRPr="001E5A72">
        <w:rPr>
          <w:rFonts w:ascii="Nunito Sans" w:hAnsi="Nunito Sans"/>
          <w:color w:val="auto"/>
          <w:sz w:val="20"/>
          <w:szCs w:val="20"/>
        </w:rPr>
        <w:t>miesię</w:t>
      </w:r>
      <w:r w:rsidR="00D35612" w:rsidRPr="001E5A72">
        <w:rPr>
          <w:rFonts w:ascii="Nunito Sans" w:hAnsi="Nunito Sans"/>
          <w:color w:val="auto"/>
          <w:sz w:val="20"/>
          <w:szCs w:val="20"/>
        </w:rPr>
        <w:t>cznej</w:t>
      </w:r>
      <w:r w:rsidRPr="001E5A72">
        <w:rPr>
          <w:rFonts w:ascii="Nunito Sans" w:hAnsi="Nunito Sans"/>
          <w:color w:val="auto"/>
          <w:sz w:val="20"/>
          <w:szCs w:val="20"/>
        </w:rPr>
        <w:t xml:space="preserve"> gwarancji jakości na </w:t>
      </w:r>
      <w:r w:rsidR="00500304" w:rsidRPr="001E5A72">
        <w:rPr>
          <w:rFonts w:ascii="Nunito Sans" w:hAnsi="Nunito Sans"/>
          <w:color w:val="auto"/>
          <w:sz w:val="20"/>
          <w:szCs w:val="20"/>
        </w:rPr>
        <w:t>P</w:t>
      </w:r>
      <w:r w:rsidRPr="001E5A72">
        <w:rPr>
          <w:rFonts w:ascii="Nunito Sans" w:hAnsi="Nunito Sans"/>
          <w:color w:val="auto"/>
          <w:sz w:val="20"/>
          <w:szCs w:val="20"/>
        </w:rPr>
        <w:t xml:space="preserve">rzedmiot umowy i wszystkie jego elementy (gwarancja Wykonawcy). </w:t>
      </w:r>
      <w:r w:rsidR="008430B9" w:rsidRPr="001E5A72">
        <w:rPr>
          <w:rFonts w:ascii="Nunito Sans" w:hAnsi="Nunito Sans"/>
          <w:color w:val="auto"/>
          <w:sz w:val="20"/>
          <w:szCs w:val="20"/>
        </w:rPr>
        <w:t xml:space="preserve">Okres rękojmi </w:t>
      </w:r>
      <w:r w:rsidR="00500304" w:rsidRPr="001E5A72">
        <w:rPr>
          <w:rFonts w:ascii="Nunito Sans" w:hAnsi="Nunito Sans"/>
          <w:color w:val="auto"/>
          <w:sz w:val="20"/>
          <w:szCs w:val="20"/>
        </w:rPr>
        <w:t xml:space="preserve">za wady </w:t>
      </w:r>
      <w:r w:rsidR="008430B9" w:rsidRPr="001E5A72">
        <w:rPr>
          <w:rFonts w:ascii="Nunito Sans" w:hAnsi="Nunito Sans"/>
          <w:color w:val="auto"/>
          <w:sz w:val="20"/>
          <w:szCs w:val="20"/>
        </w:rPr>
        <w:t>odpowiada okresowi gwarancji jakości.</w:t>
      </w:r>
    </w:p>
    <w:p w14:paraId="0A053BFA" w14:textId="7F7619C8" w:rsidR="00D35612" w:rsidRPr="001E5A72" w:rsidRDefault="001C17E7" w:rsidP="001E5A72">
      <w:pPr>
        <w:pStyle w:val="Default"/>
        <w:numPr>
          <w:ilvl w:val="1"/>
          <w:numId w:val="6"/>
        </w:numPr>
        <w:spacing w:line="276" w:lineRule="auto"/>
        <w:ind w:left="426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t xml:space="preserve">Na podstawie gwarancji </w:t>
      </w:r>
      <w:r w:rsidR="00B700C3" w:rsidRPr="001E5A72">
        <w:rPr>
          <w:rFonts w:ascii="Nunito Sans" w:hAnsi="Nunito Sans"/>
          <w:color w:val="auto"/>
          <w:sz w:val="20"/>
          <w:szCs w:val="20"/>
        </w:rPr>
        <w:t xml:space="preserve">jakości </w:t>
      </w:r>
      <w:r w:rsidRPr="001E5A72">
        <w:rPr>
          <w:rFonts w:ascii="Nunito Sans" w:hAnsi="Nunito Sans"/>
          <w:color w:val="auto"/>
          <w:sz w:val="20"/>
          <w:szCs w:val="20"/>
        </w:rPr>
        <w:t xml:space="preserve">Wykonawcy, Wykonawca zobowiązany jest do naprawy przedmiotu umowy, a w przypadku, gdy wada jest tego rodzaju, że naprawy nie da się wykonać, jest ona nieopłacalna lub nie spowoduje należytego funkcjonowania </w:t>
      </w:r>
      <w:r w:rsidR="00500304" w:rsidRPr="001E5A72">
        <w:rPr>
          <w:rFonts w:ascii="Nunito Sans" w:hAnsi="Nunito Sans"/>
          <w:color w:val="auto"/>
          <w:sz w:val="20"/>
          <w:szCs w:val="20"/>
        </w:rPr>
        <w:t>Przedmiotu umowy</w:t>
      </w:r>
      <w:r w:rsidRPr="001E5A72">
        <w:rPr>
          <w:rFonts w:ascii="Nunito Sans" w:hAnsi="Nunito Sans"/>
          <w:color w:val="auto"/>
          <w:sz w:val="20"/>
          <w:szCs w:val="20"/>
        </w:rPr>
        <w:t xml:space="preserve"> (w szczególności w przypadku dokonywania naprawy danej części więcej niż trzy razy w okresie gwarancji), Wykonawca zobowiązany jest wymienić część wadliwą. W przypadku, gdy mimo wymiany części, </w:t>
      </w:r>
      <w:r w:rsidR="00500304" w:rsidRPr="001E5A72">
        <w:rPr>
          <w:rFonts w:ascii="Nunito Sans" w:hAnsi="Nunito Sans"/>
          <w:color w:val="auto"/>
          <w:sz w:val="20"/>
          <w:szCs w:val="20"/>
        </w:rPr>
        <w:t>Przedmiot</w:t>
      </w:r>
      <w:r w:rsidRPr="001E5A72">
        <w:rPr>
          <w:rFonts w:ascii="Nunito Sans" w:hAnsi="Nunito Sans"/>
          <w:color w:val="auto"/>
          <w:sz w:val="20"/>
          <w:szCs w:val="20"/>
        </w:rPr>
        <w:t xml:space="preserve"> funkcjonuje wadliwie, Wykonawca zobowiązany jest do wymiany </w:t>
      </w:r>
      <w:r w:rsidR="00500304" w:rsidRPr="001E5A72">
        <w:rPr>
          <w:rFonts w:ascii="Nunito Sans" w:hAnsi="Nunito Sans"/>
          <w:color w:val="auto"/>
          <w:sz w:val="20"/>
          <w:szCs w:val="20"/>
        </w:rPr>
        <w:t>Przedmiotu umowy</w:t>
      </w:r>
      <w:r w:rsidRPr="001E5A72">
        <w:rPr>
          <w:rFonts w:ascii="Nunito Sans" w:hAnsi="Nunito Sans"/>
          <w:color w:val="auto"/>
          <w:sz w:val="20"/>
          <w:szCs w:val="20"/>
        </w:rPr>
        <w:t xml:space="preserve"> na nowy. W ramach gwarancji Wykonawcy, niezależnie od zobowiązania określonego w ust. 3, Wykonawca zobowiązany jest do dokonywania przeglądów gwarancyjnych zgodnie z zaleceniami producenta. </w:t>
      </w:r>
    </w:p>
    <w:p w14:paraId="6601F0E5" w14:textId="61565835" w:rsidR="007275B9" w:rsidRPr="001E5A72" w:rsidRDefault="001C17E7" w:rsidP="001E5A72">
      <w:pPr>
        <w:pStyle w:val="Default"/>
        <w:numPr>
          <w:ilvl w:val="1"/>
          <w:numId w:val="6"/>
        </w:numPr>
        <w:spacing w:line="276" w:lineRule="auto"/>
        <w:ind w:left="426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t>Termin gwarancji biegnie od dnia podpisania protokoł</w:t>
      </w:r>
      <w:r w:rsidR="00500304" w:rsidRPr="001E5A72">
        <w:rPr>
          <w:rFonts w:ascii="Nunito Sans" w:hAnsi="Nunito Sans"/>
          <w:color w:val="auto"/>
          <w:sz w:val="20"/>
          <w:szCs w:val="20"/>
        </w:rPr>
        <w:t>u</w:t>
      </w:r>
      <w:r w:rsidRPr="001E5A72">
        <w:rPr>
          <w:rFonts w:ascii="Nunito Sans" w:hAnsi="Nunito Sans"/>
          <w:color w:val="auto"/>
          <w:sz w:val="20"/>
          <w:szCs w:val="20"/>
        </w:rPr>
        <w:t xml:space="preserve"> odbioru, o który</w:t>
      </w:r>
      <w:r w:rsidR="00500304" w:rsidRPr="001E5A72">
        <w:rPr>
          <w:rFonts w:ascii="Nunito Sans" w:hAnsi="Nunito Sans"/>
          <w:color w:val="auto"/>
          <w:sz w:val="20"/>
          <w:szCs w:val="20"/>
        </w:rPr>
        <w:t>m</w:t>
      </w:r>
      <w:r w:rsidRPr="001E5A72">
        <w:rPr>
          <w:rFonts w:ascii="Nunito Sans" w:hAnsi="Nunito Sans"/>
          <w:color w:val="auto"/>
          <w:sz w:val="20"/>
          <w:szCs w:val="20"/>
        </w:rPr>
        <w:t xml:space="preserve"> mowa w § 2 ust. </w:t>
      </w:r>
      <w:r w:rsidR="00500304" w:rsidRPr="001E5A72">
        <w:rPr>
          <w:rFonts w:ascii="Nunito Sans" w:hAnsi="Nunito Sans"/>
          <w:color w:val="auto"/>
          <w:sz w:val="20"/>
          <w:szCs w:val="20"/>
        </w:rPr>
        <w:t>4</w:t>
      </w:r>
      <w:r w:rsidRPr="001E5A72">
        <w:rPr>
          <w:rFonts w:ascii="Nunito Sans" w:hAnsi="Nunito Sans"/>
          <w:color w:val="auto"/>
          <w:sz w:val="20"/>
          <w:szCs w:val="20"/>
        </w:rPr>
        <w:t xml:space="preserve">. </w:t>
      </w:r>
    </w:p>
    <w:p w14:paraId="2E557A0B" w14:textId="0AC4B997" w:rsidR="00D35612" w:rsidRPr="00E963F8" w:rsidRDefault="00D35612" w:rsidP="001E5A72">
      <w:pPr>
        <w:pStyle w:val="Default"/>
        <w:numPr>
          <w:ilvl w:val="1"/>
          <w:numId w:val="6"/>
        </w:numPr>
        <w:spacing w:line="276" w:lineRule="auto"/>
        <w:ind w:left="426"/>
        <w:jc w:val="both"/>
        <w:rPr>
          <w:rFonts w:ascii="Nunito Sans" w:hAnsi="Nunito Sans"/>
          <w:color w:val="auto"/>
          <w:sz w:val="20"/>
          <w:szCs w:val="20"/>
        </w:rPr>
      </w:pPr>
      <w:r w:rsidRPr="00E963F8">
        <w:rPr>
          <w:rFonts w:ascii="Nunito Sans" w:hAnsi="Nunito Sans"/>
          <w:sz w:val="20"/>
          <w:szCs w:val="20"/>
        </w:rPr>
        <w:t xml:space="preserve">W ramach wynagrodzenia, o którym mowa w § 4 ust. 1, </w:t>
      </w:r>
      <w:r w:rsidR="001C17E7" w:rsidRPr="00E963F8">
        <w:rPr>
          <w:rFonts w:ascii="Nunito Sans" w:hAnsi="Nunito Sans"/>
          <w:sz w:val="20"/>
          <w:szCs w:val="20"/>
        </w:rPr>
        <w:t>Wykonawca zapewnia</w:t>
      </w:r>
      <w:r w:rsidR="00ED64B3" w:rsidRPr="00E963F8">
        <w:rPr>
          <w:rFonts w:ascii="Nunito Sans" w:hAnsi="Nunito Sans"/>
          <w:sz w:val="20"/>
          <w:szCs w:val="20"/>
        </w:rPr>
        <w:t xml:space="preserve"> </w:t>
      </w:r>
      <w:r w:rsidR="00500304" w:rsidRPr="00E963F8">
        <w:rPr>
          <w:rFonts w:ascii="Nunito Sans" w:hAnsi="Nunito Sans"/>
          <w:sz w:val="20"/>
          <w:szCs w:val="20"/>
        </w:rPr>
        <w:t>serwis</w:t>
      </w:r>
      <w:r w:rsidR="001C17E7" w:rsidRPr="00E963F8">
        <w:rPr>
          <w:rFonts w:ascii="Nunito Sans" w:hAnsi="Nunito Sans"/>
          <w:sz w:val="20"/>
          <w:szCs w:val="20"/>
        </w:rPr>
        <w:t xml:space="preserve"> przez okres gwarancji </w:t>
      </w:r>
      <w:r w:rsidR="001C5B76" w:rsidRPr="00E963F8">
        <w:rPr>
          <w:rFonts w:ascii="Nunito Sans" w:hAnsi="Nunito Sans"/>
          <w:sz w:val="20"/>
          <w:szCs w:val="20"/>
        </w:rPr>
        <w:t xml:space="preserve">jakości </w:t>
      </w:r>
      <w:r w:rsidR="001C17E7" w:rsidRPr="00E963F8">
        <w:rPr>
          <w:rFonts w:ascii="Nunito Sans" w:hAnsi="Nunito Sans"/>
          <w:sz w:val="20"/>
          <w:szCs w:val="20"/>
        </w:rPr>
        <w:t xml:space="preserve">Producenta lub Wykonawcy, w zależności od tego, który termin gwarancji </w:t>
      </w:r>
      <w:r w:rsidR="001C5B76" w:rsidRPr="00E963F8">
        <w:rPr>
          <w:rFonts w:ascii="Nunito Sans" w:hAnsi="Nunito Sans"/>
          <w:sz w:val="20"/>
          <w:szCs w:val="20"/>
        </w:rPr>
        <w:t xml:space="preserve">jakości </w:t>
      </w:r>
      <w:r w:rsidR="001C17E7" w:rsidRPr="00E963F8">
        <w:rPr>
          <w:rFonts w:ascii="Nunito Sans" w:hAnsi="Nunito Sans"/>
          <w:sz w:val="20"/>
          <w:szCs w:val="20"/>
        </w:rPr>
        <w:t>jest dłuższy</w:t>
      </w:r>
      <w:r w:rsidRPr="00E963F8">
        <w:rPr>
          <w:rFonts w:ascii="Nunito Sans" w:hAnsi="Nunito Sans"/>
          <w:sz w:val="20"/>
          <w:szCs w:val="20"/>
        </w:rPr>
        <w:t xml:space="preserve">. </w:t>
      </w:r>
      <w:r w:rsidR="001C17E7" w:rsidRPr="00E963F8">
        <w:rPr>
          <w:rFonts w:ascii="Nunito Sans" w:hAnsi="Nunito Sans"/>
          <w:sz w:val="20"/>
          <w:szCs w:val="20"/>
        </w:rPr>
        <w:t>W ramach</w:t>
      </w:r>
      <w:r w:rsidR="00005F39" w:rsidRPr="00E963F8">
        <w:rPr>
          <w:rFonts w:ascii="Nunito Sans" w:hAnsi="Nunito Sans"/>
          <w:sz w:val="20"/>
          <w:szCs w:val="20"/>
        </w:rPr>
        <w:t xml:space="preserve"> </w:t>
      </w:r>
      <w:r w:rsidR="001C17E7" w:rsidRPr="00E963F8">
        <w:rPr>
          <w:rFonts w:ascii="Nunito Sans" w:hAnsi="Nunito Sans"/>
          <w:sz w:val="20"/>
          <w:szCs w:val="20"/>
        </w:rPr>
        <w:t xml:space="preserve">serwisu gwarancyjnego Wykonawca zobowiązuje się w szczególności do: </w:t>
      </w:r>
    </w:p>
    <w:p w14:paraId="14E54B74" w14:textId="73ABF371" w:rsidR="00D35612" w:rsidRPr="00E963F8" w:rsidRDefault="00D35612" w:rsidP="001E5A72">
      <w:pPr>
        <w:pStyle w:val="Akapitzlist"/>
        <w:numPr>
          <w:ilvl w:val="2"/>
          <w:numId w:val="7"/>
        </w:numPr>
        <w:spacing w:after="0" w:line="276" w:lineRule="auto"/>
        <w:ind w:left="851"/>
        <w:jc w:val="both"/>
        <w:rPr>
          <w:rFonts w:ascii="Nunito Sans" w:hAnsi="Nunito Sans"/>
          <w:sz w:val="20"/>
          <w:szCs w:val="20"/>
        </w:rPr>
      </w:pPr>
      <w:r w:rsidRPr="00E963F8">
        <w:rPr>
          <w:rFonts w:ascii="Nunito Sans" w:hAnsi="Nunito Sans"/>
          <w:sz w:val="20"/>
          <w:szCs w:val="20"/>
        </w:rPr>
        <w:t xml:space="preserve">oględzin, diagnostyki i naprawy </w:t>
      </w:r>
      <w:r w:rsidR="00EF749F" w:rsidRPr="00E963F8">
        <w:rPr>
          <w:rFonts w:ascii="Nunito Sans" w:hAnsi="Nunito Sans"/>
          <w:sz w:val="20"/>
          <w:szCs w:val="20"/>
        </w:rPr>
        <w:t>P</w:t>
      </w:r>
      <w:r w:rsidRPr="00E963F8">
        <w:rPr>
          <w:rFonts w:ascii="Nunito Sans" w:hAnsi="Nunito Sans"/>
          <w:sz w:val="20"/>
          <w:szCs w:val="20"/>
        </w:rPr>
        <w:t xml:space="preserve">rzedmiotu umowy, </w:t>
      </w:r>
    </w:p>
    <w:p w14:paraId="4FDB98B7" w14:textId="27C392D9" w:rsidR="00D35612" w:rsidRPr="00E963F8" w:rsidRDefault="00D35612" w:rsidP="001E5A72">
      <w:pPr>
        <w:pStyle w:val="Akapitzlist"/>
        <w:numPr>
          <w:ilvl w:val="2"/>
          <w:numId w:val="7"/>
        </w:numPr>
        <w:spacing w:after="0" w:line="276" w:lineRule="auto"/>
        <w:ind w:left="851"/>
        <w:jc w:val="both"/>
        <w:rPr>
          <w:rFonts w:ascii="Nunito Sans" w:hAnsi="Nunito Sans"/>
          <w:sz w:val="20"/>
          <w:szCs w:val="20"/>
        </w:rPr>
      </w:pPr>
      <w:r w:rsidRPr="00E963F8">
        <w:rPr>
          <w:rFonts w:ascii="Nunito Sans" w:hAnsi="Nunito Sans"/>
          <w:sz w:val="20"/>
          <w:szCs w:val="20"/>
        </w:rPr>
        <w:t xml:space="preserve">wymiany części zamiennych, </w:t>
      </w:r>
    </w:p>
    <w:p w14:paraId="367E7B8C" w14:textId="763B3FFB" w:rsidR="00D35612" w:rsidRPr="00E963F8" w:rsidRDefault="00D35612" w:rsidP="001E5A72">
      <w:pPr>
        <w:pStyle w:val="Default"/>
        <w:numPr>
          <w:ilvl w:val="2"/>
          <w:numId w:val="7"/>
        </w:numPr>
        <w:spacing w:line="276" w:lineRule="auto"/>
        <w:ind w:left="851"/>
        <w:jc w:val="both"/>
        <w:rPr>
          <w:rFonts w:ascii="Nunito Sans" w:hAnsi="Nunito Sans"/>
          <w:color w:val="auto"/>
          <w:sz w:val="20"/>
          <w:szCs w:val="20"/>
        </w:rPr>
      </w:pPr>
      <w:r w:rsidRPr="00E963F8">
        <w:rPr>
          <w:rFonts w:ascii="Nunito Sans" w:hAnsi="Nunito Sans"/>
          <w:color w:val="auto"/>
          <w:sz w:val="20"/>
          <w:szCs w:val="20"/>
        </w:rPr>
        <w:t xml:space="preserve">wymiany części zużywalnych wskazanych w dokumentacji serwisowej </w:t>
      </w:r>
      <w:r w:rsidR="00EF749F" w:rsidRPr="00E963F8">
        <w:rPr>
          <w:rFonts w:ascii="Nunito Sans" w:hAnsi="Nunito Sans"/>
          <w:color w:val="auto"/>
          <w:sz w:val="20"/>
          <w:szCs w:val="20"/>
        </w:rPr>
        <w:t>P</w:t>
      </w:r>
      <w:r w:rsidRPr="00E963F8">
        <w:rPr>
          <w:rFonts w:ascii="Nunito Sans" w:hAnsi="Nunito Sans"/>
          <w:color w:val="auto"/>
          <w:sz w:val="20"/>
          <w:szCs w:val="20"/>
        </w:rPr>
        <w:t xml:space="preserve">rzedmiotu umowy przewidzianych do wymiany w czasie odpowiednich przeglądów, </w:t>
      </w:r>
    </w:p>
    <w:p w14:paraId="2D56863F" w14:textId="10C05FB7" w:rsidR="00D35612" w:rsidRPr="00E963F8" w:rsidRDefault="00D35612" w:rsidP="001E5A72">
      <w:pPr>
        <w:pStyle w:val="Default"/>
        <w:numPr>
          <w:ilvl w:val="2"/>
          <w:numId w:val="7"/>
        </w:numPr>
        <w:spacing w:line="276" w:lineRule="auto"/>
        <w:ind w:left="851"/>
        <w:jc w:val="both"/>
        <w:rPr>
          <w:rFonts w:ascii="Nunito Sans" w:hAnsi="Nunito Sans"/>
          <w:color w:val="auto"/>
          <w:sz w:val="20"/>
          <w:szCs w:val="20"/>
        </w:rPr>
      </w:pPr>
      <w:r w:rsidRPr="00E963F8">
        <w:rPr>
          <w:rFonts w:ascii="Nunito Sans" w:hAnsi="Nunito Sans"/>
          <w:color w:val="auto"/>
          <w:sz w:val="20"/>
          <w:szCs w:val="20"/>
        </w:rPr>
        <w:t xml:space="preserve">udzielania bezpłatnych porad telefonicznych dotyczących obsługi </w:t>
      </w:r>
      <w:r w:rsidR="00EF749F" w:rsidRPr="00E963F8">
        <w:rPr>
          <w:rFonts w:ascii="Nunito Sans" w:hAnsi="Nunito Sans"/>
          <w:color w:val="auto"/>
          <w:sz w:val="20"/>
          <w:szCs w:val="20"/>
        </w:rPr>
        <w:t>P</w:t>
      </w:r>
      <w:r w:rsidRPr="00E963F8">
        <w:rPr>
          <w:rFonts w:ascii="Nunito Sans" w:hAnsi="Nunito Sans"/>
          <w:color w:val="auto"/>
          <w:sz w:val="20"/>
          <w:szCs w:val="20"/>
        </w:rPr>
        <w:t xml:space="preserve">rzedmiotu umowy, </w:t>
      </w:r>
    </w:p>
    <w:p w14:paraId="6B68F74D" w14:textId="7CD6F3CD" w:rsidR="00D35612" w:rsidRPr="00E963F8" w:rsidRDefault="00D35612" w:rsidP="001E5A72">
      <w:pPr>
        <w:pStyle w:val="Default"/>
        <w:numPr>
          <w:ilvl w:val="2"/>
          <w:numId w:val="7"/>
        </w:numPr>
        <w:spacing w:line="276" w:lineRule="auto"/>
        <w:ind w:left="851"/>
        <w:jc w:val="both"/>
        <w:rPr>
          <w:rFonts w:ascii="Nunito Sans" w:hAnsi="Nunito Sans"/>
          <w:color w:val="auto"/>
          <w:sz w:val="20"/>
          <w:szCs w:val="20"/>
        </w:rPr>
      </w:pPr>
      <w:r w:rsidRPr="00E963F8">
        <w:rPr>
          <w:rFonts w:ascii="Nunito Sans" w:hAnsi="Nunito Sans"/>
          <w:color w:val="auto"/>
          <w:sz w:val="20"/>
          <w:szCs w:val="20"/>
        </w:rPr>
        <w:t xml:space="preserve">bezpłatnego dojazdu, a także odbioru i dostarczania </w:t>
      </w:r>
      <w:r w:rsidR="00EF749F" w:rsidRPr="00E963F8">
        <w:rPr>
          <w:rFonts w:ascii="Nunito Sans" w:hAnsi="Nunito Sans"/>
          <w:color w:val="auto"/>
          <w:sz w:val="20"/>
          <w:szCs w:val="20"/>
        </w:rPr>
        <w:t>P</w:t>
      </w:r>
      <w:r w:rsidRPr="00E963F8">
        <w:rPr>
          <w:rFonts w:ascii="Nunito Sans" w:hAnsi="Nunito Sans"/>
          <w:color w:val="auto"/>
          <w:sz w:val="20"/>
          <w:szCs w:val="20"/>
        </w:rPr>
        <w:t xml:space="preserve">rzedmiotu umowy do siedziby Zamawiającego, </w:t>
      </w:r>
    </w:p>
    <w:p w14:paraId="34E42BB3" w14:textId="1FFDCA97" w:rsidR="00D35612" w:rsidRPr="00E963F8" w:rsidRDefault="00D35612" w:rsidP="001E5A72">
      <w:pPr>
        <w:pStyle w:val="Default"/>
        <w:numPr>
          <w:ilvl w:val="2"/>
          <w:numId w:val="7"/>
        </w:numPr>
        <w:spacing w:line="276" w:lineRule="auto"/>
        <w:ind w:left="851"/>
        <w:jc w:val="both"/>
        <w:rPr>
          <w:rFonts w:ascii="Nunito Sans" w:hAnsi="Nunito Sans"/>
          <w:color w:val="auto"/>
          <w:sz w:val="20"/>
          <w:szCs w:val="20"/>
        </w:rPr>
      </w:pPr>
      <w:r w:rsidRPr="00E963F8">
        <w:rPr>
          <w:rFonts w:ascii="Nunito Sans" w:hAnsi="Nunito Sans"/>
          <w:color w:val="auto"/>
          <w:sz w:val="20"/>
          <w:szCs w:val="20"/>
        </w:rPr>
        <w:t xml:space="preserve">dokonywania odpowiednich wpisów w dokumentacji </w:t>
      </w:r>
      <w:r w:rsidR="00EF749F" w:rsidRPr="00E963F8">
        <w:rPr>
          <w:rFonts w:ascii="Nunito Sans" w:hAnsi="Nunito Sans"/>
          <w:color w:val="auto"/>
          <w:sz w:val="20"/>
          <w:szCs w:val="20"/>
        </w:rPr>
        <w:t>Przedmiotu umowy</w:t>
      </w:r>
      <w:r w:rsidRPr="00E963F8">
        <w:rPr>
          <w:rFonts w:ascii="Nunito Sans" w:hAnsi="Nunito Sans"/>
          <w:color w:val="auto"/>
          <w:sz w:val="20"/>
          <w:szCs w:val="20"/>
        </w:rPr>
        <w:t xml:space="preserve">. </w:t>
      </w:r>
    </w:p>
    <w:p w14:paraId="306D4D11" w14:textId="0FC6E5F5" w:rsidR="00D35612" w:rsidRPr="00E963F8" w:rsidRDefault="00D35612" w:rsidP="001E5A72">
      <w:pPr>
        <w:pStyle w:val="Default"/>
        <w:numPr>
          <w:ilvl w:val="1"/>
          <w:numId w:val="6"/>
        </w:numPr>
        <w:spacing w:line="276" w:lineRule="auto"/>
        <w:ind w:left="426"/>
        <w:jc w:val="both"/>
        <w:rPr>
          <w:rFonts w:ascii="Nunito Sans" w:hAnsi="Nunito Sans"/>
          <w:color w:val="auto"/>
          <w:sz w:val="20"/>
          <w:szCs w:val="20"/>
        </w:rPr>
      </w:pPr>
      <w:r w:rsidRPr="00E963F8">
        <w:rPr>
          <w:rFonts w:ascii="Nunito Sans" w:hAnsi="Nunito Sans"/>
          <w:color w:val="auto"/>
          <w:sz w:val="20"/>
          <w:szCs w:val="20"/>
        </w:rPr>
        <w:t xml:space="preserve">Wykonawca zapewnia w okresie gwarancji </w:t>
      </w:r>
      <w:r w:rsidR="001C5B76" w:rsidRPr="00E963F8">
        <w:rPr>
          <w:rFonts w:ascii="Nunito Sans" w:hAnsi="Nunito Sans"/>
          <w:color w:val="auto"/>
          <w:sz w:val="20"/>
          <w:szCs w:val="20"/>
        </w:rPr>
        <w:t xml:space="preserve">jakości </w:t>
      </w:r>
      <w:r w:rsidRPr="00E963F8">
        <w:rPr>
          <w:rFonts w:ascii="Nunito Sans" w:hAnsi="Nunito Sans"/>
          <w:color w:val="auto"/>
          <w:sz w:val="20"/>
          <w:szCs w:val="20"/>
        </w:rPr>
        <w:t xml:space="preserve">bezpłatne przeglądy gwarancyjne zalecane przez producenta dla utrzymania gwarancji </w:t>
      </w:r>
      <w:r w:rsidR="001C5B76" w:rsidRPr="00E963F8">
        <w:rPr>
          <w:rFonts w:ascii="Nunito Sans" w:hAnsi="Nunito Sans"/>
          <w:color w:val="auto"/>
          <w:sz w:val="20"/>
          <w:szCs w:val="20"/>
        </w:rPr>
        <w:t xml:space="preserve">jakości </w:t>
      </w:r>
      <w:r w:rsidRPr="00E963F8">
        <w:rPr>
          <w:rFonts w:ascii="Nunito Sans" w:hAnsi="Nunito Sans"/>
          <w:color w:val="auto"/>
          <w:sz w:val="20"/>
          <w:szCs w:val="20"/>
        </w:rPr>
        <w:t>producenta oraz do naprawy lub wymiany każdego z elementów systemu, które uległy uszkodzeniu</w:t>
      </w:r>
      <w:r w:rsidR="00F8477B" w:rsidRPr="00E963F8">
        <w:rPr>
          <w:rFonts w:ascii="Nunito Sans" w:hAnsi="Nunito Sans"/>
          <w:color w:val="auto"/>
          <w:sz w:val="20"/>
          <w:szCs w:val="20"/>
        </w:rPr>
        <w:t xml:space="preserve"> (jeżeli dotyczy)</w:t>
      </w:r>
      <w:r w:rsidRPr="00E963F8">
        <w:rPr>
          <w:rFonts w:ascii="Nunito Sans" w:hAnsi="Nunito Sans"/>
          <w:color w:val="auto"/>
          <w:sz w:val="20"/>
          <w:szCs w:val="20"/>
        </w:rPr>
        <w:t xml:space="preserve">. Wykonawca udzieli gwarancji </w:t>
      </w:r>
      <w:r w:rsidR="00A2020A" w:rsidRPr="00E963F8">
        <w:rPr>
          <w:rFonts w:ascii="Nunito Sans" w:hAnsi="Nunito Sans"/>
          <w:color w:val="auto"/>
          <w:sz w:val="20"/>
          <w:szCs w:val="20"/>
        </w:rPr>
        <w:t xml:space="preserve">jakości </w:t>
      </w:r>
      <w:r w:rsidRPr="00E963F8">
        <w:rPr>
          <w:rFonts w:ascii="Nunito Sans" w:hAnsi="Nunito Sans"/>
          <w:color w:val="auto"/>
          <w:sz w:val="20"/>
          <w:szCs w:val="20"/>
        </w:rPr>
        <w:t xml:space="preserve">dla nowo zainstalowanych, a także nowo zamontowanych elementów zgodnie z gwarancją </w:t>
      </w:r>
      <w:r w:rsidR="00A2020A" w:rsidRPr="00E963F8">
        <w:rPr>
          <w:rFonts w:ascii="Nunito Sans" w:hAnsi="Nunito Sans"/>
          <w:color w:val="auto"/>
          <w:sz w:val="20"/>
          <w:szCs w:val="20"/>
        </w:rPr>
        <w:t xml:space="preserve">jakości </w:t>
      </w:r>
      <w:r w:rsidRPr="00E963F8">
        <w:rPr>
          <w:rFonts w:ascii="Nunito Sans" w:hAnsi="Nunito Sans"/>
          <w:color w:val="auto"/>
          <w:sz w:val="20"/>
          <w:szCs w:val="20"/>
        </w:rPr>
        <w:t>producenta</w:t>
      </w:r>
      <w:r w:rsidR="00F8477B" w:rsidRPr="00E963F8">
        <w:rPr>
          <w:rFonts w:ascii="Nunito Sans" w:hAnsi="Nunito Sans"/>
          <w:color w:val="auto"/>
          <w:sz w:val="20"/>
          <w:szCs w:val="20"/>
        </w:rPr>
        <w:t xml:space="preserve"> (jeżeli dotyczy)</w:t>
      </w:r>
      <w:r w:rsidR="00EF749F" w:rsidRPr="00E963F8">
        <w:rPr>
          <w:rFonts w:ascii="Nunito Sans" w:hAnsi="Nunito Sans"/>
          <w:color w:val="auto"/>
          <w:sz w:val="20"/>
          <w:szCs w:val="20"/>
        </w:rPr>
        <w:t>.</w:t>
      </w:r>
    </w:p>
    <w:p w14:paraId="6C325340" w14:textId="3E4520C1" w:rsidR="00D35612" w:rsidRPr="001E5A72" w:rsidRDefault="00D35612" w:rsidP="001E5A72">
      <w:pPr>
        <w:pStyle w:val="Default"/>
        <w:numPr>
          <w:ilvl w:val="1"/>
          <w:numId w:val="6"/>
        </w:numPr>
        <w:spacing w:line="276" w:lineRule="auto"/>
        <w:ind w:left="426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lastRenderedPageBreak/>
        <w:t xml:space="preserve">Warunki gwarancji </w:t>
      </w:r>
      <w:r w:rsidR="001C5B76" w:rsidRPr="001E5A72">
        <w:rPr>
          <w:rFonts w:ascii="Nunito Sans" w:hAnsi="Nunito Sans"/>
          <w:color w:val="auto"/>
          <w:sz w:val="20"/>
          <w:szCs w:val="20"/>
        </w:rPr>
        <w:t xml:space="preserve">jakości </w:t>
      </w:r>
      <w:r w:rsidRPr="001E5A72">
        <w:rPr>
          <w:rFonts w:ascii="Nunito Sans" w:hAnsi="Nunito Sans"/>
          <w:color w:val="auto"/>
          <w:sz w:val="20"/>
          <w:szCs w:val="20"/>
        </w:rPr>
        <w:t xml:space="preserve">producenta określa załączona do protokołu odbioru karta gwarancyjna podpisana przez Wykonawcę. </w:t>
      </w:r>
    </w:p>
    <w:p w14:paraId="61B0A26D" w14:textId="641C2830" w:rsidR="00D35612" w:rsidRPr="001E5A72" w:rsidRDefault="00D35612" w:rsidP="001E5A72">
      <w:pPr>
        <w:pStyle w:val="Default"/>
        <w:numPr>
          <w:ilvl w:val="1"/>
          <w:numId w:val="6"/>
        </w:numPr>
        <w:spacing w:line="276" w:lineRule="auto"/>
        <w:ind w:left="426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t xml:space="preserve">Podstawą do usunięcia wad i awarii jest zawiadomienie przez Zamawiającego o ujawnionych wadach lub awarii. Zgłoszenie o awarii i /lub wadzie oraz reklamacja powinny zawierać w szczególności określenie ujawnionych nieprawidłowości w przedmiocie umowy. Zawiadomienie może zastać wysłane w postaci skanu na adres poczty elektronicznej Wykonawcy: …............................................ </w:t>
      </w:r>
    </w:p>
    <w:p w14:paraId="15786DD7" w14:textId="77777777" w:rsidR="00ED64B3" w:rsidRPr="001E5A72" w:rsidRDefault="00ED64B3" w:rsidP="001E5A72">
      <w:pPr>
        <w:pStyle w:val="Default"/>
        <w:numPr>
          <w:ilvl w:val="1"/>
          <w:numId w:val="6"/>
        </w:numPr>
        <w:spacing w:line="276" w:lineRule="auto"/>
        <w:ind w:left="426"/>
        <w:jc w:val="both"/>
        <w:rPr>
          <w:rFonts w:ascii="Nunito Sans" w:hAnsi="Nunito Sans" w:cs="Arial"/>
          <w:color w:val="auto"/>
          <w:sz w:val="20"/>
          <w:szCs w:val="20"/>
        </w:rPr>
      </w:pPr>
      <w:r w:rsidRPr="001E5A72">
        <w:rPr>
          <w:rFonts w:ascii="Nunito Sans" w:eastAsia="Arial" w:hAnsi="Nunito Sans" w:cs="Arial"/>
          <w:sz w:val="20"/>
          <w:szCs w:val="20"/>
        </w:rPr>
        <w:t>Czas reakcji na podjęcie czynności serwisowych (rozumiane jako kontakt telefoniczny lub rozpoczęcie interwencji zdalnej) od przyjęcia zgłoszenia wynosi 24h (dotyczy dni roboczych).</w:t>
      </w:r>
    </w:p>
    <w:p w14:paraId="481A9657" w14:textId="77777777" w:rsidR="00ED64B3" w:rsidRPr="001E5A72" w:rsidRDefault="00ED64B3" w:rsidP="001E5A72">
      <w:pPr>
        <w:pStyle w:val="Default"/>
        <w:numPr>
          <w:ilvl w:val="1"/>
          <w:numId w:val="6"/>
        </w:numPr>
        <w:spacing w:line="276" w:lineRule="auto"/>
        <w:ind w:left="426"/>
        <w:jc w:val="both"/>
        <w:rPr>
          <w:rFonts w:ascii="Nunito Sans" w:hAnsi="Nunito Sans" w:cs="Arial"/>
          <w:color w:val="auto"/>
          <w:sz w:val="20"/>
          <w:szCs w:val="20"/>
        </w:rPr>
      </w:pPr>
      <w:r w:rsidRPr="001E5A72">
        <w:rPr>
          <w:rFonts w:ascii="Nunito Sans" w:hAnsi="Nunito Sans" w:cs="Arial"/>
          <w:color w:val="auto"/>
          <w:sz w:val="20"/>
          <w:szCs w:val="20"/>
        </w:rPr>
        <w:t xml:space="preserve">Wykonawca zobowiązuje się do przystąpienia do naprawy w terminie 48h od dnia otrzymania reklamacji </w:t>
      </w:r>
      <w:r w:rsidRPr="001E5A72">
        <w:rPr>
          <w:rFonts w:ascii="Nunito Sans" w:eastAsia="Arial" w:hAnsi="Nunito Sans" w:cs="Arial"/>
          <w:sz w:val="20"/>
          <w:szCs w:val="20"/>
        </w:rPr>
        <w:t>(dotyczy dni roboczych).</w:t>
      </w:r>
    </w:p>
    <w:p w14:paraId="47E5E6B7" w14:textId="3BC2D48D" w:rsidR="00D35612" w:rsidRPr="001E5A72" w:rsidRDefault="00D35612" w:rsidP="001E5A72">
      <w:pPr>
        <w:pStyle w:val="Default"/>
        <w:numPr>
          <w:ilvl w:val="1"/>
          <w:numId w:val="6"/>
        </w:numPr>
        <w:spacing w:line="276" w:lineRule="auto"/>
        <w:ind w:left="426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t>W przypadku nie</w:t>
      </w:r>
      <w:r w:rsidR="008430B9" w:rsidRPr="001E5A72">
        <w:rPr>
          <w:rFonts w:ascii="Nunito Sans" w:hAnsi="Nunito Sans"/>
          <w:color w:val="auto"/>
          <w:sz w:val="20"/>
          <w:szCs w:val="20"/>
        </w:rPr>
        <w:t>przystąpienia do naprawy</w:t>
      </w:r>
      <w:r w:rsidRPr="001E5A72">
        <w:rPr>
          <w:rFonts w:ascii="Nunito Sans" w:hAnsi="Nunito Sans"/>
          <w:color w:val="auto"/>
          <w:sz w:val="20"/>
          <w:szCs w:val="20"/>
        </w:rPr>
        <w:t xml:space="preserve"> lub niewykonania naprawy lub wymiany </w:t>
      </w:r>
      <w:r w:rsidR="008430B9" w:rsidRPr="001E5A72">
        <w:rPr>
          <w:rFonts w:ascii="Nunito Sans" w:hAnsi="Nunito Sans"/>
          <w:color w:val="auto"/>
          <w:sz w:val="20"/>
          <w:szCs w:val="20"/>
        </w:rPr>
        <w:t>w terminie</w:t>
      </w:r>
      <w:r w:rsidR="008A685E" w:rsidRPr="001E5A72">
        <w:rPr>
          <w:rFonts w:ascii="Nunito Sans" w:hAnsi="Nunito Sans"/>
          <w:color w:val="auto"/>
          <w:sz w:val="20"/>
          <w:szCs w:val="20"/>
        </w:rPr>
        <w:t>,</w:t>
      </w:r>
      <w:r w:rsidRPr="001E5A72">
        <w:rPr>
          <w:rFonts w:ascii="Nunito Sans" w:hAnsi="Nunito Sans"/>
          <w:color w:val="auto"/>
          <w:sz w:val="20"/>
          <w:szCs w:val="20"/>
        </w:rPr>
        <w:t xml:space="preserve"> Zamawiający może zlecić usunięcie awarii, usterki lub wady osobie trzeciej – podmiotowi posiadającemu autoryzację producenta urządzenia</w:t>
      </w:r>
      <w:r w:rsidR="00F8477B" w:rsidRPr="001E5A72">
        <w:rPr>
          <w:rFonts w:ascii="Nunito Sans" w:hAnsi="Nunito Sans"/>
          <w:color w:val="auto"/>
          <w:sz w:val="20"/>
          <w:szCs w:val="20"/>
        </w:rPr>
        <w:t xml:space="preserve"> </w:t>
      </w:r>
      <w:r w:rsidRPr="001E5A72">
        <w:rPr>
          <w:rFonts w:ascii="Nunito Sans" w:hAnsi="Nunito Sans"/>
          <w:color w:val="auto"/>
          <w:sz w:val="20"/>
          <w:szCs w:val="20"/>
        </w:rPr>
        <w:t xml:space="preserve">- na koszt i ryzyko Wykonawcy bez odrębnego wezwania i bez potrzeby uzyskania zgody sądu w tym zakresie. </w:t>
      </w:r>
    </w:p>
    <w:p w14:paraId="395168E4" w14:textId="77777777" w:rsidR="00ED64B3" w:rsidRPr="001E5A72" w:rsidRDefault="00D35612" w:rsidP="001E5A72">
      <w:pPr>
        <w:pStyle w:val="Default"/>
        <w:numPr>
          <w:ilvl w:val="1"/>
          <w:numId w:val="6"/>
        </w:numPr>
        <w:spacing w:line="276" w:lineRule="auto"/>
        <w:ind w:left="426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t xml:space="preserve">Strony zgodnie ustalają, że w razie bezskutecznej naprawy przedmiotu umowy lub jego elementu, Wykonawca jest obowiązany do wymiany </w:t>
      </w:r>
      <w:r w:rsidR="00EF749F" w:rsidRPr="001E5A72">
        <w:rPr>
          <w:rFonts w:ascii="Nunito Sans" w:hAnsi="Nunito Sans"/>
          <w:color w:val="auto"/>
          <w:sz w:val="20"/>
          <w:szCs w:val="20"/>
        </w:rPr>
        <w:t>P</w:t>
      </w:r>
      <w:r w:rsidRPr="001E5A72">
        <w:rPr>
          <w:rFonts w:ascii="Nunito Sans" w:hAnsi="Nunito Sans"/>
          <w:color w:val="auto"/>
          <w:sz w:val="20"/>
          <w:szCs w:val="20"/>
        </w:rPr>
        <w:t xml:space="preserve">rzedmiotu umowy (lub wadliwego elementu) na nowy, wolny od wad – w terminie 10 dni od dnia </w:t>
      </w:r>
      <w:r w:rsidR="008430B9" w:rsidRPr="001E5A72">
        <w:rPr>
          <w:rFonts w:ascii="Nunito Sans" w:hAnsi="Nunito Sans"/>
          <w:color w:val="auto"/>
          <w:sz w:val="20"/>
          <w:szCs w:val="20"/>
        </w:rPr>
        <w:t>zgłoszenia</w:t>
      </w:r>
      <w:r w:rsidRPr="001E5A72">
        <w:rPr>
          <w:rFonts w:ascii="Nunito Sans" w:hAnsi="Nunito Sans"/>
          <w:color w:val="auto"/>
          <w:sz w:val="20"/>
          <w:szCs w:val="20"/>
        </w:rPr>
        <w:t xml:space="preserve"> wady lub awarii. </w:t>
      </w:r>
    </w:p>
    <w:p w14:paraId="011769AD" w14:textId="030EF473" w:rsidR="00ED64B3" w:rsidRPr="001E5A72" w:rsidRDefault="00ED64B3" w:rsidP="001E5A72">
      <w:pPr>
        <w:pStyle w:val="Default"/>
        <w:numPr>
          <w:ilvl w:val="1"/>
          <w:numId w:val="6"/>
        </w:numPr>
        <w:spacing w:line="276" w:lineRule="auto"/>
        <w:ind w:left="426"/>
        <w:jc w:val="both"/>
        <w:rPr>
          <w:rFonts w:ascii="Nunito Sans" w:hAnsi="Nunito Sans"/>
          <w:color w:val="auto"/>
          <w:sz w:val="20"/>
          <w:szCs w:val="20"/>
        </w:rPr>
      </w:pPr>
      <w:bookmarkStart w:id="1" w:name="_Hlk160022783"/>
      <w:r w:rsidRPr="001E5A72">
        <w:rPr>
          <w:rFonts w:ascii="Nunito Sans" w:hAnsi="Nunito Sans"/>
          <w:sz w:val="20"/>
          <w:szCs w:val="20"/>
        </w:rPr>
        <w:t>Maksymalny okres na wymianę lub naprawę przedmiotu umowy (lub jego elementu) albo usunięcie awarii niewymagającej importu części wynosi 96h (dotyczy dni roboczych).</w:t>
      </w:r>
      <w:r w:rsidR="0019061D" w:rsidRPr="001E5A72">
        <w:rPr>
          <w:rFonts w:ascii="Nunito Sans" w:hAnsi="Nunito Sans"/>
          <w:sz w:val="20"/>
          <w:szCs w:val="20"/>
        </w:rPr>
        <w:t xml:space="preserve"> Zamawiający może wyrazić zgodę na wydłużenie danego terminu, w sytuacji gdy Wykonawca zapewni Zamawiającemu, na cały czas wymiany lub naprawy przedmiotu umowy, nieodpłatnie sprzęt zastępczy o funkcjonalności i parametrach nie gorszych od przedmiotu umowy. W sytuacji tej, Zamawiający nie będzie naliczał Wykonawcy kar umownych, o których mowa w § 6 ust.1 pkt 4.</w:t>
      </w:r>
    </w:p>
    <w:bookmarkEnd w:id="1"/>
    <w:p w14:paraId="41EC8EC1" w14:textId="68D02252" w:rsidR="00D35612" w:rsidRPr="001E5A72" w:rsidRDefault="00D35612" w:rsidP="001E5A72">
      <w:pPr>
        <w:pStyle w:val="Default"/>
        <w:numPr>
          <w:ilvl w:val="1"/>
          <w:numId w:val="6"/>
        </w:numPr>
        <w:spacing w:line="276" w:lineRule="auto"/>
        <w:ind w:left="426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t xml:space="preserve">W okresie gwarancji </w:t>
      </w:r>
      <w:r w:rsidR="001C5B76" w:rsidRPr="001E5A72">
        <w:rPr>
          <w:rFonts w:ascii="Nunito Sans" w:hAnsi="Nunito Sans"/>
          <w:color w:val="auto"/>
          <w:sz w:val="20"/>
          <w:szCs w:val="20"/>
        </w:rPr>
        <w:t xml:space="preserve">jakości </w:t>
      </w:r>
      <w:r w:rsidRPr="001E5A72">
        <w:rPr>
          <w:rFonts w:ascii="Nunito Sans" w:hAnsi="Nunito Sans"/>
          <w:color w:val="auto"/>
          <w:sz w:val="20"/>
          <w:szCs w:val="20"/>
        </w:rPr>
        <w:t xml:space="preserve">koszty dojazdu Wykonawcy do miejsca odbioru w celu dokonania przeglądu lub naprawy gwarancyjnej obciążają Wykonawcę. </w:t>
      </w:r>
    </w:p>
    <w:p w14:paraId="2B2D6AB7" w14:textId="512FA76A" w:rsidR="00D35612" w:rsidRPr="001E5A72" w:rsidRDefault="00D35612" w:rsidP="001E5A72">
      <w:pPr>
        <w:pStyle w:val="Default"/>
        <w:numPr>
          <w:ilvl w:val="1"/>
          <w:numId w:val="6"/>
        </w:numPr>
        <w:spacing w:line="276" w:lineRule="auto"/>
        <w:ind w:left="426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t xml:space="preserve">W celu wykonania przeglądów i napraw Wykonawca uzyska dostęp do dostarczonego </w:t>
      </w:r>
      <w:r w:rsidR="00EF749F" w:rsidRPr="001E5A72">
        <w:rPr>
          <w:rFonts w:ascii="Nunito Sans" w:hAnsi="Nunito Sans"/>
          <w:color w:val="auto"/>
          <w:sz w:val="20"/>
          <w:szCs w:val="20"/>
        </w:rPr>
        <w:t>P</w:t>
      </w:r>
      <w:r w:rsidRPr="001E5A72">
        <w:rPr>
          <w:rFonts w:ascii="Nunito Sans" w:hAnsi="Nunito Sans"/>
          <w:color w:val="auto"/>
          <w:sz w:val="20"/>
          <w:szCs w:val="20"/>
        </w:rPr>
        <w:t xml:space="preserve">rzedmiotu umowy, w dni robocze w godzinach 8.00 – 15.00. </w:t>
      </w:r>
    </w:p>
    <w:p w14:paraId="5D62CDEA" w14:textId="77777777" w:rsidR="00ED64B3" w:rsidRPr="001E5A72" w:rsidRDefault="008430B9" w:rsidP="001E5A72">
      <w:pPr>
        <w:pStyle w:val="Default"/>
        <w:numPr>
          <w:ilvl w:val="1"/>
          <w:numId w:val="6"/>
        </w:numPr>
        <w:spacing w:line="276" w:lineRule="auto"/>
        <w:ind w:left="426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t>Jeżeli dla utrzymania uprawnień z tytułu gwarancji lub rękojmi przez Zamawiającego niezbędne s</w:t>
      </w:r>
      <w:r w:rsidR="00F8477B" w:rsidRPr="001E5A72">
        <w:rPr>
          <w:rFonts w:ascii="Nunito Sans" w:hAnsi="Nunito Sans"/>
          <w:color w:val="auto"/>
          <w:sz w:val="20"/>
          <w:szCs w:val="20"/>
        </w:rPr>
        <w:t xml:space="preserve">ą </w:t>
      </w:r>
      <w:r w:rsidRPr="001E5A72">
        <w:rPr>
          <w:rFonts w:ascii="Nunito Sans" w:hAnsi="Nunito Sans"/>
          <w:color w:val="auto"/>
          <w:sz w:val="20"/>
          <w:szCs w:val="20"/>
        </w:rPr>
        <w:t xml:space="preserve">jakiekolwiek przeglądy, serwisy itp., obowiązek wykonania tych czynności na własny koszt obciąża Wykonawcę. </w:t>
      </w:r>
    </w:p>
    <w:p w14:paraId="423A15D9" w14:textId="77777777" w:rsidR="00ED64B3" w:rsidRPr="001E5A72" w:rsidRDefault="00ED64B3" w:rsidP="001E5A72">
      <w:pPr>
        <w:pStyle w:val="Default"/>
        <w:numPr>
          <w:ilvl w:val="1"/>
          <w:numId w:val="6"/>
        </w:numPr>
        <w:spacing w:line="276" w:lineRule="auto"/>
        <w:ind w:left="426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t>W przypadku, gdy przedmiot umowy lub jego część objęta jest gwarancją producenta (którym jest podmiot inny niż Wykonawca) Wykonawca obowiązany jest wydać Zamawiającemu karty gwarancyjne producenta/ich kopie oraz wszystkie niezbędne dokumenty umożliwiające realizację uprawnień z gwarancji udzielonej przez producenta.</w:t>
      </w:r>
    </w:p>
    <w:p w14:paraId="6D526100" w14:textId="7C3794C4" w:rsidR="00ED64B3" w:rsidRPr="001E5A72" w:rsidRDefault="00ED64B3" w:rsidP="001E5A72">
      <w:pPr>
        <w:pStyle w:val="Default"/>
        <w:numPr>
          <w:ilvl w:val="1"/>
          <w:numId w:val="6"/>
        </w:numPr>
        <w:spacing w:line="276" w:lineRule="auto"/>
        <w:ind w:left="426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t>Wykonawca zobowiązany jest działać w sposób umożliwiający uzyskanie i zachowanie gwarancji producenta przez Zamawiającego.</w:t>
      </w:r>
    </w:p>
    <w:p w14:paraId="77F0015A" w14:textId="77777777" w:rsidR="0097704B" w:rsidRPr="001E5A72" w:rsidRDefault="0097704B" w:rsidP="001E5A72">
      <w:pPr>
        <w:pStyle w:val="Default"/>
        <w:spacing w:line="276" w:lineRule="auto"/>
        <w:jc w:val="both"/>
        <w:rPr>
          <w:rFonts w:ascii="Nunito Sans" w:hAnsi="Nunito Sans"/>
          <w:color w:val="auto"/>
          <w:sz w:val="20"/>
          <w:szCs w:val="20"/>
        </w:rPr>
      </w:pPr>
    </w:p>
    <w:p w14:paraId="0345BF1B" w14:textId="16BDDAE7" w:rsidR="009D2842" w:rsidRPr="001E5A72" w:rsidRDefault="00D35612" w:rsidP="001E5A72">
      <w:pPr>
        <w:pStyle w:val="Default"/>
        <w:spacing w:line="276" w:lineRule="auto"/>
        <w:jc w:val="center"/>
        <w:rPr>
          <w:rFonts w:ascii="Nunito Sans" w:hAnsi="Nunito Sans"/>
          <w:b/>
          <w:bCs/>
          <w:color w:val="auto"/>
          <w:sz w:val="20"/>
          <w:szCs w:val="20"/>
        </w:rPr>
      </w:pPr>
      <w:r w:rsidRPr="001E5A72">
        <w:rPr>
          <w:rFonts w:ascii="Nunito Sans" w:hAnsi="Nunito Sans"/>
          <w:b/>
          <w:bCs/>
          <w:color w:val="auto"/>
          <w:sz w:val="20"/>
          <w:szCs w:val="20"/>
        </w:rPr>
        <w:t>§ 6</w:t>
      </w:r>
    </w:p>
    <w:p w14:paraId="4DFE7117" w14:textId="1837D238" w:rsidR="00EF749F" w:rsidRPr="001E5A72" w:rsidRDefault="00D35612" w:rsidP="001E5A72">
      <w:pPr>
        <w:pStyle w:val="Default"/>
        <w:numPr>
          <w:ilvl w:val="1"/>
          <w:numId w:val="4"/>
        </w:numPr>
        <w:spacing w:line="276" w:lineRule="auto"/>
        <w:ind w:left="426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t xml:space="preserve">Wykonawca zobowiązuje się zapłacić Zamawiającemu kary umowne w następujących wypadkach i wysokościach: </w:t>
      </w:r>
    </w:p>
    <w:p w14:paraId="6BF5D98B" w14:textId="77777777" w:rsidR="00EF749F" w:rsidRPr="001E5A72" w:rsidRDefault="00EF749F" w:rsidP="001E5A72">
      <w:pPr>
        <w:pStyle w:val="Default"/>
        <w:numPr>
          <w:ilvl w:val="0"/>
          <w:numId w:val="8"/>
        </w:numPr>
        <w:spacing w:line="276" w:lineRule="auto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lastRenderedPageBreak/>
        <w:t xml:space="preserve">za odstąpienie od umowy przez Zamawiającego z przyczyn, za które ponosi odpowiedzialność Wykonawca - w wysokości 10 % łącznego wynagrodzenia brutto, o którym mowa w § 4 ust. 1 umowy, </w:t>
      </w:r>
    </w:p>
    <w:p w14:paraId="51A78967" w14:textId="77777777" w:rsidR="00EF749F" w:rsidRPr="001E5A72" w:rsidRDefault="00EF749F" w:rsidP="001E5A72">
      <w:pPr>
        <w:pStyle w:val="Default"/>
        <w:numPr>
          <w:ilvl w:val="0"/>
          <w:numId w:val="8"/>
        </w:numPr>
        <w:spacing w:line="276" w:lineRule="auto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t xml:space="preserve">za odstąpienie od umowy przez Wykonawcę z przyczyn, za które nie odpowiada Zamawiający – w wysokości 10 % łącznego wynagrodzenia brutto, o którym mowa w § 4 ust. 1 umowy, </w:t>
      </w:r>
    </w:p>
    <w:p w14:paraId="234F2171" w14:textId="25D90235" w:rsidR="00EF749F" w:rsidRPr="001E5A72" w:rsidRDefault="00EF749F" w:rsidP="001E5A72">
      <w:pPr>
        <w:pStyle w:val="Default"/>
        <w:numPr>
          <w:ilvl w:val="0"/>
          <w:numId w:val="8"/>
        </w:numPr>
        <w:spacing w:line="276" w:lineRule="auto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t>za zwłokę w dostarczeniu</w:t>
      </w:r>
      <w:r w:rsidR="000B406D" w:rsidRPr="001E5A72">
        <w:rPr>
          <w:rFonts w:ascii="Nunito Sans" w:hAnsi="Nunito Sans"/>
          <w:color w:val="auto"/>
          <w:sz w:val="20"/>
          <w:szCs w:val="20"/>
        </w:rPr>
        <w:t xml:space="preserve"> </w:t>
      </w:r>
      <w:r w:rsidRPr="001E5A72">
        <w:rPr>
          <w:rFonts w:ascii="Nunito Sans" w:hAnsi="Nunito Sans"/>
          <w:color w:val="auto"/>
          <w:sz w:val="20"/>
          <w:szCs w:val="20"/>
        </w:rPr>
        <w:t xml:space="preserve">określonego w umowie przedmiotu umowy w stosunku do terminu wykonania przedmiotu umowy określonego w § 1 ust. 4 </w:t>
      </w:r>
      <w:r w:rsidR="000B406D" w:rsidRPr="001E5A72">
        <w:rPr>
          <w:rFonts w:ascii="Nunito Sans" w:hAnsi="Nunito Sans"/>
          <w:color w:val="auto"/>
          <w:sz w:val="20"/>
          <w:szCs w:val="20"/>
        </w:rPr>
        <w:t xml:space="preserve">- </w:t>
      </w:r>
      <w:r w:rsidRPr="001E5A72">
        <w:rPr>
          <w:rFonts w:ascii="Nunito Sans" w:hAnsi="Nunito Sans"/>
          <w:color w:val="auto"/>
          <w:sz w:val="20"/>
          <w:szCs w:val="20"/>
        </w:rPr>
        <w:t xml:space="preserve">w wysokości 0,2% łącznego wynagrodzenia brutto, o którym mowa w § 4 ust. 1 umowy – za każdy dzień zwłoki, </w:t>
      </w:r>
    </w:p>
    <w:p w14:paraId="2DC2AA8B" w14:textId="77777777" w:rsidR="00EF749F" w:rsidRPr="00E963F8" w:rsidRDefault="00EF749F" w:rsidP="001E5A72">
      <w:pPr>
        <w:pStyle w:val="Default"/>
        <w:numPr>
          <w:ilvl w:val="0"/>
          <w:numId w:val="8"/>
        </w:numPr>
        <w:spacing w:line="276" w:lineRule="auto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t xml:space="preserve">za zwłokę w usunięciu wad lub usterek stwierdzonych w okresie rękojmi lub gwarancji, wykonaniu przeglądów gwarancyjnych - w wysokości 0,2 % łącznego wynagrodzenia brutto, o </w:t>
      </w:r>
      <w:r w:rsidRPr="00E963F8">
        <w:rPr>
          <w:rFonts w:ascii="Nunito Sans" w:hAnsi="Nunito Sans"/>
          <w:color w:val="auto"/>
          <w:sz w:val="20"/>
          <w:szCs w:val="20"/>
        </w:rPr>
        <w:t xml:space="preserve">którym mowa w § 4 ust. 1 umowy - za każdy dzień zwłoki, </w:t>
      </w:r>
    </w:p>
    <w:p w14:paraId="460FECA2" w14:textId="67B37419" w:rsidR="00EF749F" w:rsidRPr="00E963F8" w:rsidRDefault="00EF749F" w:rsidP="001E5A72">
      <w:pPr>
        <w:pStyle w:val="Akapitzlist"/>
        <w:numPr>
          <w:ilvl w:val="0"/>
          <w:numId w:val="8"/>
        </w:numPr>
        <w:tabs>
          <w:tab w:val="left" w:pos="2052"/>
        </w:tabs>
        <w:spacing w:after="0" w:line="276" w:lineRule="auto"/>
        <w:jc w:val="both"/>
        <w:rPr>
          <w:rFonts w:ascii="Nunito Sans" w:hAnsi="Nunito Sans"/>
          <w:sz w:val="20"/>
          <w:szCs w:val="20"/>
        </w:rPr>
      </w:pPr>
      <w:r w:rsidRPr="00E963F8">
        <w:rPr>
          <w:rFonts w:ascii="Nunito Sans" w:hAnsi="Nunito Sans"/>
          <w:sz w:val="20"/>
          <w:szCs w:val="20"/>
        </w:rPr>
        <w:t>za niezapewnienie przeglądów serwisowych zgodnie z postanowieniami umowy</w:t>
      </w:r>
      <w:r w:rsidR="00F8477B" w:rsidRPr="00E963F8">
        <w:rPr>
          <w:rFonts w:ascii="Nunito Sans" w:hAnsi="Nunito Sans"/>
          <w:sz w:val="20"/>
          <w:szCs w:val="20"/>
        </w:rPr>
        <w:t xml:space="preserve"> (jeżeli dotyczy)</w:t>
      </w:r>
      <w:r w:rsidRPr="00E963F8">
        <w:rPr>
          <w:rFonts w:ascii="Nunito Sans" w:hAnsi="Nunito Sans"/>
          <w:sz w:val="20"/>
          <w:szCs w:val="20"/>
        </w:rPr>
        <w:t xml:space="preserve"> – w wysokości 5 % łącznego wynagrodzenia brutto, o którym mowa w § 4 ust. 1 umowy za każdy przegląd, </w:t>
      </w:r>
    </w:p>
    <w:p w14:paraId="7321FA4B" w14:textId="5DF4FD03" w:rsidR="00EF749F" w:rsidRPr="001E5A72" w:rsidRDefault="001C17E7" w:rsidP="001E5A72">
      <w:pPr>
        <w:pStyle w:val="Default"/>
        <w:numPr>
          <w:ilvl w:val="1"/>
          <w:numId w:val="4"/>
        </w:numPr>
        <w:spacing w:line="276" w:lineRule="auto"/>
        <w:ind w:left="426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t>Łączna wysokość kar umownych dochodzonych na podstawie</w:t>
      </w:r>
      <w:r w:rsidR="004968E4" w:rsidRPr="001E5A72">
        <w:rPr>
          <w:rFonts w:ascii="Nunito Sans" w:hAnsi="Nunito Sans"/>
          <w:color w:val="auto"/>
          <w:sz w:val="20"/>
          <w:szCs w:val="20"/>
        </w:rPr>
        <w:t xml:space="preserve"> ust. 1 pkt 1)-</w:t>
      </w:r>
      <w:r w:rsidR="00F8477B" w:rsidRPr="001E5A72">
        <w:rPr>
          <w:rFonts w:ascii="Nunito Sans" w:hAnsi="Nunito Sans"/>
          <w:color w:val="auto"/>
          <w:sz w:val="20"/>
          <w:szCs w:val="20"/>
        </w:rPr>
        <w:t>5</w:t>
      </w:r>
      <w:r w:rsidR="004968E4" w:rsidRPr="001E5A72">
        <w:rPr>
          <w:rFonts w:ascii="Nunito Sans" w:hAnsi="Nunito Sans"/>
          <w:color w:val="auto"/>
          <w:sz w:val="20"/>
          <w:szCs w:val="20"/>
        </w:rPr>
        <w:t>)</w:t>
      </w:r>
      <w:r w:rsidRPr="001E5A72">
        <w:rPr>
          <w:rFonts w:ascii="Nunito Sans" w:hAnsi="Nunito Sans"/>
          <w:color w:val="auto"/>
          <w:sz w:val="20"/>
          <w:szCs w:val="20"/>
        </w:rPr>
        <w:t xml:space="preserve"> niniejszej umowy nie może przekroczyć </w:t>
      </w:r>
      <w:r w:rsidR="009F703A" w:rsidRPr="001E5A72">
        <w:rPr>
          <w:rFonts w:ascii="Nunito Sans" w:hAnsi="Nunito Sans"/>
          <w:color w:val="auto"/>
          <w:sz w:val="20"/>
          <w:szCs w:val="20"/>
        </w:rPr>
        <w:t>30</w:t>
      </w:r>
      <w:r w:rsidRPr="001E5A72">
        <w:rPr>
          <w:rFonts w:ascii="Nunito Sans" w:hAnsi="Nunito Sans"/>
          <w:color w:val="auto"/>
          <w:sz w:val="20"/>
          <w:szCs w:val="20"/>
        </w:rPr>
        <w:t>% łącznego wynagrodzenia brutto, o którym mowa w § 4 ust. 1 umowy.</w:t>
      </w:r>
    </w:p>
    <w:p w14:paraId="34986A3D" w14:textId="7168B273" w:rsidR="001C17E7" w:rsidRPr="001E5A72" w:rsidRDefault="001C17E7" w:rsidP="001E5A72">
      <w:pPr>
        <w:pStyle w:val="Default"/>
        <w:numPr>
          <w:ilvl w:val="1"/>
          <w:numId w:val="4"/>
        </w:numPr>
        <w:spacing w:line="276" w:lineRule="auto"/>
        <w:ind w:left="426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t xml:space="preserve">W sytuacji, gdy kary umowne, przewidziane w ust. 1 niniejszego paragrafu, nie pokrywają szkody, Zamawiającemu przysługuje prawo żądania odszkodowania uzupełniającego na zasadach ogólnych. </w:t>
      </w:r>
    </w:p>
    <w:p w14:paraId="61366025" w14:textId="0158F229" w:rsidR="00EF749F" w:rsidRPr="001E5A72" w:rsidRDefault="00EF749F" w:rsidP="001E5A72">
      <w:pPr>
        <w:pStyle w:val="Default"/>
        <w:numPr>
          <w:ilvl w:val="1"/>
          <w:numId w:val="4"/>
        </w:numPr>
        <w:spacing w:line="276" w:lineRule="auto"/>
        <w:ind w:left="426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t xml:space="preserve">Wykonawca upoważnia Zamawiającego do potrącania kar umownych z wynagrodzenia należnego Wykonawcy. Potrącenia, o których mowa w zdaniu poprzednim mogą być dokonywane po pisemnym powiadomieniu Wykonawcy. </w:t>
      </w:r>
    </w:p>
    <w:p w14:paraId="56306C38" w14:textId="77777777" w:rsidR="001C17E7" w:rsidRPr="001E5A72" w:rsidRDefault="001C17E7" w:rsidP="001E5A72">
      <w:pPr>
        <w:pStyle w:val="Default"/>
        <w:spacing w:line="276" w:lineRule="auto"/>
        <w:jc w:val="both"/>
        <w:rPr>
          <w:rFonts w:ascii="Nunito Sans" w:hAnsi="Nunito Sans"/>
          <w:color w:val="auto"/>
          <w:sz w:val="20"/>
          <w:szCs w:val="20"/>
        </w:rPr>
      </w:pPr>
    </w:p>
    <w:p w14:paraId="016FD901" w14:textId="68901BFA" w:rsidR="0044215F" w:rsidRPr="001E5A72" w:rsidRDefault="001C17E7" w:rsidP="001E5A72">
      <w:pPr>
        <w:pStyle w:val="Default"/>
        <w:spacing w:line="276" w:lineRule="auto"/>
        <w:jc w:val="center"/>
        <w:rPr>
          <w:rFonts w:ascii="Nunito Sans" w:hAnsi="Nunito Sans"/>
          <w:b/>
          <w:bCs/>
          <w:color w:val="auto"/>
          <w:sz w:val="20"/>
          <w:szCs w:val="20"/>
        </w:rPr>
      </w:pPr>
      <w:r w:rsidRPr="001E5A72">
        <w:rPr>
          <w:rFonts w:ascii="Nunito Sans" w:hAnsi="Nunito Sans"/>
          <w:b/>
          <w:bCs/>
          <w:color w:val="auto"/>
          <w:sz w:val="20"/>
          <w:szCs w:val="20"/>
        </w:rPr>
        <w:t>§ 7</w:t>
      </w:r>
    </w:p>
    <w:p w14:paraId="3AE4B450" w14:textId="77777777" w:rsidR="0044215F" w:rsidRPr="001E5A72" w:rsidRDefault="0044215F" w:rsidP="001E5A72">
      <w:pPr>
        <w:pStyle w:val="Default"/>
        <w:spacing w:line="276" w:lineRule="auto"/>
        <w:rPr>
          <w:rFonts w:ascii="Nunito Sans" w:hAnsi="Nunito Sans"/>
          <w:b/>
          <w:bCs/>
          <w:color w:val="auto"/>
          <w:sz w:val="20"/>
          <w:szCs w:val="20"/>
        </w:rPr>
      </w:pPr>
    </w:p>
    <w:p w14:paraId="72E621D5" w14:textId="77777777" w:rsidR="0044215F" w:rsidRPr="001E5A72" w:rsidRDefault="0044215F" w:rsidP="001E5A72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Nunito Sans" w:hAnsi="Nunito Sans"/>
          <w:sz w:val="20"/>
          <w:szCs w:val="20"/>
        </w:rPr>
      </w:pPr>
      <w:r w:rsidRPr="001E5A72">
        <w:rPr>
          <w:rFonts w:ascii="Nunito Sans" w:hAnsi="Nunito Sans"/>
          <w:sz w:val="20"/>
          <w:szCs w:val="20"/>
        </w:rPr>
        <w:t>Zmiana postanowień niniejszej Umowy może nastąpić – pod rygorem nieważności – na piśmie za  zgodą obu Stron, o ile nie będzie to sprzeczne z ustawą Prawo zamówień publicznych i innymi powszechnie obowiązującymi przepisami prawa.</w:t>
      </w:r>
    </w:p>
    <w:p w14:paraId="01ACE5E3" w14:textId="77777777" w:rsidR="0044215F" w:rsidRPr="001E5A72" w:rsidRDefault="0044215F" w:rsidP="001E5A72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Nunito Sans" w:hAnsi="Nunito Sans"/>
          <w:sz w:val="20"/>
          <w:szCs w:val="20"/>
        </w:rPr>
      </w:pPr>
      <w:r w:rsidRPr="001E5A72">
        <w:rPr>
          <w:rFonts w:ascii="Nunito Sans" w:hAnsi="Nunito Sans"/>
          <w:sz w:val="20"/>
          <w:szCs w:val="20"/>
        </w:rPr>
        <w:t>Zmiana postanowień zawartej Umowy w stosunku do treści oferty, na podstawie której dokonano wyboru Wykonawcy, jest dopuszczalna w następujących przypadkach:</w:t>
      </w:r>
    </w:p>
    <w:p w14:paraId="60FBF288" w14:textId="77777777" w:rsidR="0044215F" w:rsidRPr="001E5A72" w:rsidRDefault="0044215F" w:rsidP="001E5A7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Nunito Sans" w:hAnsi="Nunito Sans"/>
          <w:sz w:val="20"/>
          <w:szCs w:val="20"/>
        </w:rPr>
      </w:pPr>
      <w:r w:rsidRPr="001E5A72">
        <w:rPr>
          <w:rFonts w:ascii="Nunito Sans" w:hAnsi="Nunito Sans"/>
          <w:sz w:val="20"/>
          <w:szCs w:val="20"/>
        </w:rPr>
        <w:t>zmiany albo wprowadzenia nowych przepisów lub norm, jeżeli zgodnie z nimi konieczne będzie dostosowane treści Umowy do aktualnego stanu prawnego;</w:t>
      </w:r>
    </w:p>
    <w:p w14:paraId="3C9426AC" w14:textId="0F12806E" w:rsidR="0044215F" w:rsidRPr="001E5A72" w:rsidRDefault="0044215F" w:rsidP="001E5A7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Nunito Sans" w:hAnsi="Nunito Sans"/>
          <w:sz w:val="20"/>
          <w:szCs w:val="20"/>
        </w:rPr>
      </w:pPr>
      <w:r w:rsidRPr="001E5A72">
        <w:rPr>
          <w:rFonts w:ascii="Nunito Sans" w:hAnsi="Nunito Sans"/>
          <w:sz w:val="20"/>
          <w:szCs w:val="20"/>
        </w:rPr>
        <w:t>gdy po zawarciu Umowy Zamawiający stwierdzi lub Wykonawca zawiadomi Zamawiającego, że ze względu na prowadzone prace, w szczególności remontowe, budowlane lub instalacyjne, obiekt, w którym ma być zainstalowany przedmiot Umowy nie nadaje się do prawidłowego wykonania dostawy lub instalacji i uruchomienia oraz szkolenia</w:t>
      </w:r>
      <w:r w:rsidR="00932DAF" w:rsidRPr="001E5A72">
        <w:rPr>
          <w:rFonts w:ascii="Nunito Sans" w:hAnsi="Nunito Sans"/>
          <w:sz w:val="20"/>
          <w:szCs w:val="20"/>
        </w:rPr>
        <w:t>*</w:t>
      </w:r>
      <w:r w:rsidRPr="001E5A72">
        <w:rPr>
          <w:rFonts w:ascii="Nunito Sans" w:hAnsi="Nunito Sans"/>
          <w:sz w:val="20"/>
          <w:szCs w:val="20"/>
        </w:rPr>
        <w:t>, albo że wystąpiły inne podobne okoliczności, które mogą przeszkodzić prawidłowemu wykonaniu tych czynności, Zamawiający zastrzega sobie prawo do zmiany terminu realizacji Umowy, w takim przypadku Zamawiający powiadomi Wykonawcę o zaistniałej okoliczności, niezwłocznie po powzięciu informacji o niej;</w:t>
      </w:r>
    </w:p>
    <w:p w14:paraId="1A9C681B" w14:textId="5ABB8FFF" w:rsidR="0044215F" w:rsidRPr="001E5A72" w:rsidRDefault="0044215F" w:rsidP="001E5A7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Nunito Sans" w:hAnsi="Nunito Sans"/>
          <w:sz w:val="20"/>
          <w:szCs w:val="20"/>
        </w:rPr>
      </w:pPr>
      <w:r w:rsidRPr="001E5A72">
        <w:rPr>
          <w:rFonts w:ascii="Nunito Sans" w:hAnsi="Nunito Sans"/>
          <w:sz w:val="20"/>
          <w:szCs w:val="20"/>
        </w:rPr>
        <w:t xml:space="preserve">gdy na skutek postępu technologicznego lub organizacyjnego, a także innych podobnych nieprzewidzianych okoliczności, w szczególności takich jak wycofanie danego elementu z </w:t>
      </w:r>
      <w:r w:rsidRPr="001E5A72">
        <w:rPr>
          <w:rFonts w:ascii="Nunito Sans" w:hAnsi="Nunito Sans"/>
          <w:sz w:val="20"/>
          <w:szCs w:val="20"/>
        </w:rPr>
        <w:lastRenderedPageBreak/>
        <w:t>produkcji i zastąpienie go nowym elementem lub innym rozwiązaniem, Wykonawca niezwłocznie poinformuje Zamawiającego o zaistniałej okoliczności i po uzyskaniu zgody Zamawiającego na stosowne zmiany, będzie mógł dostarczyć przedmiot Umowy uwzględniający zmiany, jednak w cenie, o której mowa w § 4 Umowy i o takich samych lub lepszych parametrach funkcjonalnych, o których mowa w opisie przedmiotu zamówienia, spełniający co najmniej wszystkie funkcje w tymże opisie przewidziane. W takim wypadku warunki dotyczące zmienionych elementów lub rozwiązań podejmuje Zamawiający, określając także maksymalny termin realizacji Umowy;</w:t>
      </w:r>
    </w:p>
    <w:p w14:paraId="7D52A28E" w14:textId="77777777" w:rsidR="0044215F" w:rsidRPr="001E5A72" w:rsidRDefault="0044215F" w:rsidP="001E5A7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Nunito Sans" w:hAnsi="Nunito Sans"/>
          <w:sz w:val="20"/>
          <w:szCs w:val="20"/>
        </w:rPr>
      </w:pPr>
      <w:r w:rsidRPr="001E5A72">
        <w:rPr>
          <w:rFonts w:ascii="Nunito Sans" w:hAnsi="Nunito Sans"/>
          <w:sz w:val="20"/>
          <w:szCs w:val="20"/>
        </w:rPr>
        <w:t>gdy wystąpią okoliczności, których nie można było przewidzieć w chwili zawarcia Umowy, tj.:</w:t>
      </w:r>
    </w:p>
    <w:p w14:paraId="66331E1D" w14:textId="77777777" w:rsidR="0044215F" w:rsidRPr="001E5A72" w:rsidRDefault="0044215F" w:rsidP="001E5A7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Nunito Sans" w:hAnsi="Nunito Sans"/>
          <w:sz w:val="20"/>
          <w:szCs w:val="20"/>
        </w:rPr>
      </w:pPr>
      <w:r w:rsidRPr="001E5A72">
        <w:rPr>
          <w:rFonts w:ascii="Nunito Sans" w:hAnsi="Nunito Sans"/>
          <w:sz w:val="20"/>
          <w:szCs w:val="20"/>
        </w:rPr>
        <w:t>opóźnienie w dostawach materiałów lub komponentów niezbędnych do wykonania przedmiotu Umowy zgodnie z jej warunkami, o ile Wykonawca nie miał wpływu na powstanie tego opóźnienia;</w:t>
      </w:r>
    </w:p>
    <w:p w14:paraId="52173A8A" w14:textId="77777777" w:rsidR="0044215F" w:rsidRPr="001E5A72" w:rsidRDefault="0044215F" w:rsidP="001E5A7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Nunito Sans" w:hAnsi="Nunito Sans"/>
          <w:sz w:val="20"/>
          <w:szCs w:val="20"/>
        </w:rPr>
      </w:pPr>
      <w:r w:rsidRPr="001E5A72">
        <w:rPr>
          <w:rFonts w:ascii="Nunito Sans" w:hAnsi="Nunito Sans"/>
          <w:sz w:val="20"/>
          <w:szCs w:val="20"/>
        </w:rPr>
        <w:t>zaistnienie innych nietypowych zdarzeń o charakterze siły wyższej uniemożliwiających realizację Umowy w terminie.</w:t>
      </w:r>
    </w:p>
    <w:p w14:paraId="602DB193" w14:textId="77777777" w:rsidR="0044215F" w:rsidRPr="001E5A72" w:rsidRDefault="0044215F" w:rsidP="001E5A72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Nunito Sans" w:hAnsi="Nunito Sans"/>
          <w:sz w:val="20"/>
          <w:szCs w:val="20"/>
        </w:rPr>
      </w:pPr>
      <w:r w:rsidRPr="001E5A72">
        <w:rPr>
          <w:rFonts w:ascii="Nunito Sans" w:hAnsi="Nunito Sans"/>
          <w:sz w:val="20"/>
          <w:szCs w:val="20"/>
        </w:rPr>
        <w:t>W każdym przypadku strony zobowiązują się do niezwłocznego przekazania informacji o zaistniałej sytuacji i w razie zaistnienia podstaw dokonania stosownej zmiany Umowy w zakresie przewidzianym Umową.</w:t>
      </w:r>
    </w:p>
    <w:p w14:paraId="54022E64" w14:textId="77777777" w:rsidR="0044215F" w:rsidRPr="001E5A72" w:rsidRDefault="0044215F" w:rsidP="001E5A72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Nunito Sans" w:hAnsi="Nunito Sans"/>
          <w:sz w:val="20"/>
          <w:szCs w:val="20"/>
        </w:rPr>
      </w:pPr>
      <w:r w:rsidRPr="001E5A72">
        <w:rPr>
          <w:rFonts w:ascii="Nunito Sans" w:hAnsi="Nunito Sans"/>
          <w:sz w:val="20"/>
          <w:szCs w:val="20"/>
        </w:rPr>
        <w:t>W przypadku zmiany terminów realizacji Umowy zgodnie z postanowieniami niniejszego paragrafu, Wykonawca nie może zgłaszać roszczeń finansowych do Zamawiającego.</w:t>
      </w:r>
    </w:p>
    <w:p w14:paraId="72BA91EF" w14:textId="77777777" w:rsidR="0044215F" w:rsidRPr="001E5A72" w:rsidRDefault="0044215F" w:rsidP="001E5A72">
      <w:pPr>
        <w:pStyle w:val="Default"/>
        <w:spacing w:line="276" w:lineRule="auto"/>
        <w:rPr>
          <w:rFonts w:ascii="Nunito Sans" w:hAnsi="Nunito Sans"/>
          <w:b/>
          <w:bCs/>
          <w:color w:val="auto"/>
          <w:sz w:val="20"/>
          <w:szCs w:val="20"/>
        </w:rPr>
      </w:pPr>
    </w:p>
    <w:p w14:paraId="38689A03" w14:textId="20B72FA1" w:rsidR="00C70FDD" w:rsidRPr="001E5A72" w:rsidRDefault="00C70FDD" w:rsidP="001E5A72">
      <w:pPr>
        <w:pStyle w:val="Default"/>
        <w:spacing w:line="276" w:lineRule="auto"/>
        <w:jc w:val="center"/>
        <w:rPr>
          <w:rFonts w:ascii="Nunito Sans" w:hAnsi="Nunito Sans" w:cs="Arial"/>
          <w:b/>
          <w:bCs/>
          <w:color w:val="auto"/>
          <w:sz w:val="20"/>
          <w:szCs w:val="20"/>
        </w:rPr>
      </w:pPr>
      <w:r w:rsidRPr="001E5A72">
        <w:rPr>
          <w:rFonts w:ascii="Nunito Sans" w:hAnsi="Nunito Sans" w:cs="Arial"/>
          <w:b/>
          <w:bCs/>
          <w:color w:val="auto"/>
          <w:sz w:val="20"/>
          <w:szCs w:val="20"/>
        </w:rPr>
        <w:t>§ 8</w:t>
      </w:r>
    </w:p>
    <w:p w14:paraId="1FE94A05" w14:textId="77777777" w:rsidR="00C70FDD" w:rsidRPr="001E5A72" w:rsidRDefault="00C70FDD" w:rsidP="001E5A72">
      <w:pPr>
        <w:numPr>
          <w:ilvl w:val="0"/>
          <w:numId w:val="20"/>
        </w:numPr>
        <w:suppressAutoHyphens/>
        <w:spacing w:after="0" w:line="276" w:lineRule="auto"/>
        <w:ind w:left="425" w:hanging="357"/>
        <w:contextualSpacing/>
        <w:jc w:val="both"/>
        <w:textAlignment w:val="baseline"/>
        <w:rPr>
          <w:rFonts w:ascii="Nunito Sans" w:hAnsi="Nunito Sans" w:cs="Arial"/>
          <w:sz w:val="20"/>
          <w:szCs w:val="20"/>
        </w:rPr>
      </w:pPr>
      <w:r w:rsidRPr="001E5A72">
        <w:rPr>
          <w:rFonts w:ascii="Nunito Sans" w:hAnsi="Nunito Sans" w:cs="Arial"/>
          <w:sz w:val="20"/>
          <w:szCs w:val="20"/>
        </w:rPr>
        <w:t>Zamawiającemu przysługuje prawo odstąpienia od Umowy w przypadkach przewidzianych przez ustawę Kodeks cywilny oraz w przypadkach wskazanych w ust. 2.</w:t>
      </w:r>
    </w:p>
    <w:p w14:paraId="53C96EFE" w14:textId="77777777" w:rsidR="00C70FDD" w:rsidRPr="001E5A72" w:rsidRDefault="00C70FDD" w:rsidP="001E5A72">
      <w:pPr>
        <w:numPr>
          <w:ilvl w:val="0"/>
          <w:numId w:val="20"/>
        </w:numPr>
        <w:suppressAutoHyphens/>
        <w:spacing w:after="0" w:line="276" w:lineRule="auto"/>
        <w:ind w:left="425" w:hanging="357"/>
        <w:contextualSpacing/>
        <w:jc w:val="both"/>
        <w:textAlignment w:val="baseline"/>
        <w:rPr>
          <w:rFonts w:ascii="Nunito Sans" w:hAnsi="Nunito Sans" w:cs="Arial"/>
          <w:sz w:val="20"/>
          <w:szCs w:val="20"/>
        </w:rPr>
      </w:pPr>
      <w:r w:rsidRPr="001E5A72">
        <w:rPr>
          <w:rFonts w:ascii="Nunito Sans" w:hAnsi="Nunito Sans" w:cs="Arial"/>
          <w:sz w:val="20"/>
          <w:szCs w:val="20"/>
        </w:rPr>
        <w:t>Zamawiającemu przysługuje prawo do odstąpienia od Umowy w sytuacjach opisanych poniżej:</w:t>
      </w:r>
    </w:p>
    <w:p w14:paraId="71B3E38E" w14:textId="77777777" w:rsidR="00C70FDD" w:rsidRPr="001E5A72" w:rsidRDefault="00C70FDD" w:rsidP="001E5A72">
      <w:pPr>
        <w:numPr>
          <w:ilvl w:val="0"/>
          <w:numId w:val="21"/>
        </w:numPr>
        <w:suppressAutoHyphens/>
        <w:spacing w:after="0" w:line="276" w:lineRule="auto"/>
        <w:contextualSpacing/>
        <w:jc w:val="both"/>
        <w:textAlignment w:val="baseline"/>
        <w:rPr>
          <w:rFonts w:ascii="Nunito Sans" w:hAnsi="Nunito Sans" w:cs="Arial"/>
          <w:sz w:val="20"/>
          <w:szCs w:val="20"/>
        </w:rPr>
      </w:pPr>
      <w:r w:rsidRPr="001E5A72">
        <w:rPr>
          <w:rFonts w:ascii="Nunito Sans" w:hAnsi="Nunito Sans" w:cs="Arial"/>
          <w:sz w:val="20"/>
          <w:szCs w:val="20"/>
        </w:rPr>
        <w:t>Wykonawca znajdzie się w stanie niewypłacalności, nastąpi likwidacja przedsiębiorstwa Wykonawcy lub nastąpi śmierć Wykonawcy (w przypadku osoby fizycznej),</w:t>
      </w:r>
    </w:p>
    <w:p w14:paraId="1D2DC443" w14:textId="77777777" w:rsidR="00C70FDD" w:rsidRPr="001E5A72" w:rsidRDefault="00C70FDD" w:rsidP="001E5A72">
      <w:pPr>
        <w:numPr>
          <w:ilvl w:val="0"/>
          <w:numId w:val="21"/>
        </w:numPr>
        <w:suppressAutoHyphens/>
        <w:spacing w:after="0" w:line="276" w:lineRule="auto"/>
        <w:contextualSpacing/>
        <w:jc w:val="both"/>
        <w:textAlignment w:val="baseline"/>
        <w:rPr>
          <w:rFonts w:ascii="Nunito Sans" w:hAnsi="Nunito Sans" w:cs="Arial"/>
          <w:sz w:val="20"/>
          <w:szCs w:val="20"/>
        </w:rPr>
      </w:pPr>
      <w:r w:rsidRPr="001E5A72">
        <w:rPr>
          <w:rFonts w:ascii="Nunito Sans" w:hAnsi="Nunito Sans" w:cs="Arial"/>
          <w:sz w:val="20"/>
          <w:szCs w:val="20"/>
        </w:rPr>
        <w:t>zostanie wydany nakaz zajęcia majątku Wykonawcy,</w:t>
      </w:r>
    </w:p>
    <w:p w14:paraId="7FCEF39C" w14:textId="77777777" w:rsidR="00C70FDD" w:rsidRPr="001E5A72" w:rsidRDefault="00C70FDD" w:rsidP="001E5A72">
      <w:pPr>
        <w:numPr>
          <w:ilvl w:val="0"/>
          <w:numId w:val="21"/>
        </w:numPr>
        <w:suppressAutoHyphens/>
        <w:spacing w:after="0" w:line="276" w:lineRule="auto"/>
        <w:contextualSpacing/>
        <w:jc w:val="both"/>
        <w:textAlignment w:val="baseline"/>
        <w:rPr>
          <w:rFonts w:ascii="Nunito Sans" w:hAnsi="Nunito Sans" w:cs="Arial"/>
          <w:sz w:val="20"/>
          <w:szCs w:val="20"/>
        </w:rPr>
      </w:pPr>
      <w:r w:rsidRPr="001E5A72">
        <w:rPr>
          <w:rFonts w:ascii="Nunito Sans" w:hAnsi="Nunito Sans" w:cs="Arial"/>
          <w:sz w:val="20"/>
          <w:szCs w:val="20"/>
        </w:rPr>
        <w:t>Wykonawca bez uzasadnionych przyczyn nie rozpoczął wykonania Umowy i nie realizuje jej przez okres dłuższy niż 14 dni,</w:t>
      </w:r>
    </w:p>
    <w:p w14:paraId="4164AD7E" w14:textId="77777777" w:rsidR="00C70FDD" w:rsidRPr="001E5A72" w:rsidRDefault="00C70FDD" w:rsidP="001E5A72">
      <w:pPr>
        <w:numPr>
          <w:ilvl w:val="0"/>
          <w:numId w:val="21"/>
        </w:numPr>
        <w:suppressAutoHyphens/>
        <w:spacing w:after="0" w:line="276" w:lineRule="auto"/>
        <w:contextualSpacing/>
        <w:jc w:val="both"/>
        <w:textAlignment w:val="baseline"/>
        <w:rPr>
          <w:rFonts w:ascii="Nunito Sans" w:hAnsi="Nunito Sans" w:cs="Arial"/>
          <w:sz w:val="20"/>
          <w:szCs w:val="20"/>
        </w:rPr>
      </w:pPr>
      <w:r w:rsidRPr="001E5A72">
        <w:rPr>
          <w:rFonts w:ascii="Nunito Sans" w:hAnsi="Nunito Sans" w:cs="Arial"/>
          <w:sz w:val="20"/>
          <w:szCs w:val="20"/>
        </w:rPr>
        <w:t>Wykonawca przerwał realizację Umowy i nie realizuje jej przez okres dłuższy niż 14 dni,</w:t>
      </w:r>
    </w:p>
    <w:p w14:paraId="72B9A59B" w14:textId="4F9A5202" w:rsidR="000B406D" w:rsidRPr="001E5A72" w:rsidRDefault="000B406D" w:rsidP="001E5A72">
      <w:pPr>
        <w:numPr>
          <w:ilvl w:val="0"/>
          <w:numId w:val="21"/>
        </w:numPr>
        <w:suppressAutoHyphens/>
        <w:spacing w:after="0" w:line="276" w:lineRule="auto"/>
        <w:contextualSpacing/>
        <w:jc w:val="both"/>
        <w:textAlignment w:val="baseline"/>
        <w:rPr>
          <w:rFonts w:ascii="Nunito Sans" w:hAnsi="Nunito Sans" w:cs="Arial"/>
          <w:sz w:val="20"/>
          <w:szCs w:val="20"/>
        </w:rPr>
      </w:pPr>
      <w:r w:rsidRPr="001E5A72">
        <w:rPr>
          <w:rFonts w:ascii="Nunito Sans" w:hAnsi="Nunito Sans" w:cs="Arial"/>
          <w:sz w:val="20"/>
          <w:szCs w:val="20"/>
        </w:rPr>
        <w:t>Wykonawca dostarczył Zamawiającemu sprzęt, który nie spełnia warunków opisany w Opisie przedmiotu zamówienia (zał. nr 1 do Umowy) lub nie dostarczył Zamawiającemu dokumentów, o których mowa w § 2 ust. 10, co uniemożliwia Zamawiającemu ostateczną weryfikację czy dostarczony przez Wykonawcę sprzęt spełnia warunki opisane w Opisie przedmiotu zamówienia (zał. nr 1 do Umowy),</w:t>
      </w:r>
    </w:p>
    <w:p w14:paraId="4E60A47F" w14:textId="77777777" w:rsidR="00C70FDD" w:rsidRPr="001E5A72" w:rsidRDefault="00C70FDD" w:rsidP="001E5A72">
      <w:pPr>
        <w:numPr>
          <w:ilvl w:val="0"/>
          <w:numId w:val="21"/>
        </w:numPr>
        <w:suppressAutoHyphens/>
        <w:spacing w:after="0" w:line="276" w:lineRule="auto"/>
        <w:contextualSpacing/>
        <w:jc w:val="both"/>
        <w:textAlignment w:val="baseline"/>
        <w:rPr>
          <w:rFonts w:ascii="Nunito Sans" w:hAnsi="Nunito Sans" w:cs="Arial"/>
          <w:sz w:val="20"/>
          <w:szCs w:val="20"/>
        </w:rPr>
      </w:pPr>
      <w:r w:rsidRPr="001E5A72">
        <w:rPr>
          <w:rFonts w:ascii="Nunito Sans" w:hAnsi="Nunito Sans" w:cs="Arial"/>
          <w:sz w:val="20"/>
          <w:szCs w:val="20"/>
        </w:rPr>
        <w:t>Wykonawca istotnie naruszył postanowienia niniejszej Umowy i pomimo pisemnego wezwania przez Zamawiającego, z zakreślonym 3-dniowym terminem, nie zmienia swojego zachowania,</w:t>
      </w:r>
    </w:p>
    <w:p w14:paraId="6C93814A" w14:textId="77777777" w:rsidR="00C70FDD" w:rsidRPr="001E5A72" w:rsidRDefault="00C70FDD" w:rsidP="001E5A72">
      <w:pPr>
        <w:spacing w:after="0" w:line="276" w:lineRule="auto"/>
        <w:ind w:right="62" w:firstLine="68"/>
        <w:jc w:val="both"/>
        <w:rPr>
          <w:rFonts w:ascii="Nunito Sans" w:hAnsi="Nunito Sans" w:cs="Arial"/>
          <w:sz w:val="20"/>
          <w:szCs w:val="20"/>
        </w:rPr>
      </w:pPr>
      <w:r w:rsidRPr="001E5A72">
        <w:rPr>
          <w:rFonts w:ascii="Nunito Sans" w:hAnsi="Nunito Sans" w:cs="Arial"/>
          <w:sz w:val="20"/>
          <w:szCs w:val="20"/>
        </w:rPr>
        <w:t xml:space="preserve">- w terminie 30 dni od powzięcia wiadomości o zdarzeniu stanowiącym podstawę odstąpienia. </w:t>
      </w:r>
    </w:p>
    <w:p w14:paraId="71D3D5F6" w14:textId="77777777" w:rsidR="00C70FDD" w:rsidRPr="001E5A72" w:rsidRDefault="00C70FDD" w:rsidP="001E5A72">
      <w:pPr>
        <w:spacing w:after="0" w:line="276" w:lineRule="auto"/>
        <w:ind w:left="425" w:hanging="357"/>
        <w:jc w:val="both"/>
        <w:rPr>
          <w:rFonts w:ascii="Nunito Sans" w:hAnsi="Nunito Sans" w:cs="Arial"/>
          <w:sz w:val="20"/>
          <w:szCs w:val="20"/>
        </w:rPr>
      </w:pPr>
      <w:r w:rsidRPr="001E5A72">
        <w:rPr>
          <w:rFonts w:ascii="Nunito Sans" w:hAnsi="Nunito Sans" w:cs="Arial"/>
          <w:sz w:val="20"/>
          <w:szCs w:val="20"/>
        </w:rPr>
        <w:t>3. Odstąpienie od Umowy pod rygorem nieważności winno nastąpić na piśmie i zawierać uzasadnienie.</w:t>
      </w:r>
    </w:p>
    <w:p w14:paraId="66C435BA" w14:textId="6DDE6C9D" w:rsidR="00C70FDD" w:rsidRPr="001E5A72" w:rsidRDefault="00C70FDD" w:rsidP="001E5A72">
      <w:pPr>
        <w:spacing w:after="0" w:line="276" w:lineRule="auto"/>
        <w:ind w:left="425" w:hanging="357"/>
        <w:jc w:val="both"/>
        <w:rPr>
          <w:rFonts w:ascii="Nunito Sans" w:hAnsi="Nunito Sans" w:cs="Arial"/>
          <w:sz w:val="20"/>
          <w:szCs w:val="20"/>
        </w:rPr>
      </w:pPr>
      <w:r w:rsidRPr="001E5A72">
        <w:rPr>
          <w:rFonts w:ascii="Nunito Sans" w:hAnsi="Nunito Sans" w:cs="Arial"/>
          <w:sz w:val="20"/>
          <w:szCs w:val="20"/>
        </w:rPr>
        <w:t>4. W przypadku odstąpienia od Umowy, obowiązują kary umowne przewidziane w § 6.</w:t>
      </w:r>
    </w:p>
    <w:p w14:paraId="200FABD8" w14:textId="77777777" w:rsidR="001C17E7" w:rsidRPr="001E5A72" w:rsidRDefault="001C17E7" w:rsidP="001E5A72">
      <w:pPr>
        <w:pStyle w:val="Default"/>
        <w:spacing w:line="276" w:lineRule="auto"/>
        <w:jc w:val="both"/>
        <w:rPr>
          <w:rFonts w:ascii="Nunito Sans" w:hAnsi="Nunito Sans"/>
          <w:color w:val="auto"/>
          <w:sz w:val="20"/>
          <w:szCs w:val="20"/>
        </w:rPr>
      </w:pPr>
    </w:p>
    <w:p w14:paraId="668F9384" w14:textId="6E48F057" w:rsidR="007B5154" w:rsidRPr="001E5A72" w:rsidRDefault="001C17E7" w:rsidP="001E5A72">
      <w:pPr>
        <w:pStyle w:val="Default"/>
        <w:spacing w:line="276" w:lineRule="auto"/>
        <w:jc w:val="center"/>
        <w:rPr>
          <w:rFonts w:ascii="Nunito Sans" w:hAnsi="Nunito Sans"/>
          <w:b/>
          <w:bCs/>
          <w:color w:val="auto"/>
          <w:sz w:val="20"/>
          <w:szCs w:val="20"/>
        </w:rPr>
      </w:pPr>
      <w:r w:rsidRPr="001E5A72">
        <w:rPr>
          <w:rFonts w:ascii="Nunito Sans" w:hAnsi="Nunito Sans"/>
          <w:b/>
          <w:bCs/>
          <w:color w:val="auto"/>
          <w:sz w:val="20"/>
          <w:szCs w:val="20"/>
        </w:rPr>
        <w:t xml:space="preserve">§ </w:t>
      </w:r>
      <w:r w:rsidR="00C70FDD" w:rsidRPr="001E5A72">
        <w:rPr>
          <w:rFonts w:ascii="Nunito Sans" w:hAnsi="Nunito Sans"/>
          <w:b/>
          <w:bCs/>
          <w:color w:val="auto"/>
          <w:sz w:val="20"/>
          <w:szCs w:val="20"/>
        </w:rPr>
        <w:t>9</w:t>
      </w:r>
    </w:p>
    <w:p w14:paraId="41DBAD8D" w14:textId="77777777" w:rsidR="0044215F" w:rsidRPr="001E5A72" w:rsidRDefault="0044215F" w:rsidP="001E5A72">
      <w:pPr>
        <w:pStyle w:val="Default"/>
        <w:numPr>
          <w:ilvl w:val="0"/>
          <w:numId w:val="9"/>
        </w:numPr>
        <w:spacing w:line="276" w:lineRule="auto"/>
        <w:ind w:left="426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t xml:space="preserve">Ewentualne spory mogące wyniknąć na tle niniejszej umowy będą rozstrzygane przez sąd miejscowo właściwy dla siedziby Zamawiającego. </w:t>
      </w:r>
    </w:p>
    <w:p w14:paraId="239DC8D3" w14:textId="77777777" w:rsidR="0044215F" w:rsidRPr="001E5A72" w:rsidRDefault="0044215F" w:rsidP="001E5A72">
      <w:pPr>
        <w:pStyle w:val="Default"/>
        <w:numPr>
          <w:ilvl w:val="0"/>
          <w:numId w:val="9"/>
        </w:numPr>
        <w:spacing w:line="276" w:lineRule="auto"/>
        <w:ind w:left="426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t xml:space="preserve">Wszelkie zmiany niniejszej umowy wymagają formy pisemnej pod rygorem nieważności. </w:t>
      </w:r>
    </w:p>
    <w:p w14:paraId="772E0EE1" w14:textId="77777777" w:rsidR="0044215F" w:rsidRPr="001E5A72" w:rsidRDefault="0044215F" w:rsidP="001E5A72">
      <w:pPr>
        <w:pStyle w:val="Default"/>
        <w:numPr>
          <w:ilvl w:val="0"/>
          <w:numId w:val="9"/>
        </w:numPr>
        <w:spacing w:line="276" w:lineRule="auto"/>
        <w:ind w:left="426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t xml:space="preserve">Przelew wierzytelności przysługującej Wykonawcy od Zamawiającego jest możliwy, pod rygorem nieważności, wyłącznie za zgodą organu tworzącego, zgodnie z art. 54 ust. 5 i 6 ustawy o działalności leczniczej. </w:t>
      </w:r>
    </w:p>
    <w:p w14:paraId="26F5F3C6" w14:textId="1F6E1F0F" w:rsidR="0044215F" w:rsidRPr="001E5A72" w:rsidRDefault="0044215F" w:rsidP="001E5A72">
      <w:pPr>
        <w:pStyle w:val="Default"/>
        <w:numPr>
          <w:ilvl w:val="0"/>
          <w:numId w:val="9"/>
        </w:numPr>
        <w:spacing w:line="276" w:lineRule="auto"/>
        <w:ind w:left="426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t xml:space="preserve">Wykonawca ponosi pełną odpowiedzialność cywilną za obrażenia osób i uszkodzenia mienia spowodowane działaniem lub zaniechaniem osób wykonujących obowiązki Wykonawcy wynikające z niniejszej umowy, w tym wszelkie szkody, które poniósł Zamawiający. </w:t>
      </w:r>
    </w:p>
    <w:p w14:paraId="6510A703" w14:textId="77777777" w:rsidR="0044215F" w:rsidRPr="001E5A72" w:rsidRDefault="0044215F" w:rsidP="001E5A72">
      <w:pPr>
        <w:pStyle w:val="Default"/>
        <w:spacing w:line="276" w:lineRule="auto"/>
        <w:jc w:val="center"/>
        <w:rPr>
          <w:rFonts w:ascii="Nunito Sans" w:hAnsi="Nunito Sans"/>
          <w:b/>
          <w:bCs/>
          <w:color w:val="auto"/>
          <w:sz w:val="20"/>
          <w:szCs w:val="20"/>
        </w:rPr>
      </w:pPr>
    </w:p>
    <w:p w14:paraId="34D12871" w14:textId="783DFAAB" w:rsidR="009D2842" w:rsidRPr="001E5A72" w:rsidRDefault="0044215F" w:rsidP="001E5A72">
      <w:pPr>
        <w:pStyle w:val="Default"/>
        <w:spacing w:line="276" w:lineRule="auto"/>
        <w:jc w:val="center"/>
        <w:rPr>
          <w:rFonts w:ascii="Nunito Sans" w:hAnsi="Nunito Sans"/>
          <w:b/>
          <w:bCs/>
          <w:color w:val="auto"/>
          <w:sz w:val="20"/>
          <w:szCs w:val="20"/>
        </w:rPr>
      </w:pPr>
      <w:r w:rsidRPr="001E5A72">
        <w:rPr>
          <w:rFonts w:ascii="Nunito Sans" w:hAnsi="Nunito Sans"/>
          <w:b/>
          <w:bCs/>
          <w:color w:val="auto"/>
          <w:sz w:val="20"/>
          <w:szCs w:val="20"/>
        </w:rPr>
        <w:t xml:space="preserve">§ </w:t>
      </w:r>
      <w:r w:rsidR="000B406D" w:rsidRPr="001E5A72">
        <w:rPr>
          <w:rFonts w:ascii="Nunito Sans" w:hAnsi="Nunito Sans"/>
          <w:b/>
          <w:bCs/>
          <w:color w:val="auto"/>
          <w:sz w:val="20"/>
          <w:szCs w:val="20"/>
        </w:rPr>
        <w:t>10</w:t>
      </w:r>
    </w:p>
    <w:p w14:paraId="00A4E2EE" w14:textId="5195F39C" w:rsidR="001C17E7" w:rsidRPr="001E5A72" w:rsidRDefault="001C17E7" w:rsidP="001E5A72">
      <w:pPr>
        <w:pStyle w:val="Default"/>
        <w:numPr>
          <w:ilvl w:val="0"/>
          <w:numId w:val="10"/>
        </w:numPr>
        <w:spacing w:line="276" w:lineRule="auto"/>
        <w:ind w:left="426"/>
        <w:jc w:val="both"/>
        <w:rPr>
          <w:rFonts w:ascii="Nunito Sans" w:hAnsi="Nunito Sans"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t xml:space="preserve">Zgodnie z art. 13 ust. 1 i 2 rozporządzenia Parlamentu Europejskiego i Rady (EU) 2016/679 z dnia 27 kwietnia 2016r. w sprawie ochrony osób fizycznych w związku z przetwarzaniem danych osobowych i w sprawie swobodnego przepływu takich danych oraz uchylenia dyrektywy 95/46/WE (ogólne rozporządzenie o ochronie danych), Zamawiający informuje, że: </w:t>
      </w:r>
    </w:p>
    <w:p w14:paraId="6426D78A" w14:textId="22D477E2" w:rsidR="009D2842" w:rsidRPr="001E5A72" w:rsidRDefault="009D2842" w:rsidP="001E5A72">
      <w:pPr>
        <w:pStyle w:val="Default"/>
        <w:numPr>
          <w:ilvl w:val="1"/>
          <w:numId w:val="10"/>
        </w:numPr>
        <w:spacing w:line="276" w:lineRule="auto"/>
        <w:ind w:left="851"/>
        <w:jc w:val="both"/>
        <w:rPr>
          <w:rFonts w:ascii="Nunito Sans" w:hAnsi="Nunito Sans"/>
          <w:bCs/>
          <w:color w:val="auto"/>
          <w:sz w:val="20"/>
          <w:szCs w:val="20"/>
        </w:rPr>
      </w:pPr>
      <w:r w:rsidRPr="001E5A72">
        <w:rPr>
          <w:rFonts w:ascii="Nunito Sans" w:hAnsi="Nunito Sans"/>
          <w:color w:val="auto"/>
          <w:sz w:val="20"/>
          <w:szCs w:val="20"/>
        </w:rPr>
        <w:t xml:space="preserve">administratorem Pani/Pana danych osobowych jest </w:t>
      </w:r>
      <w:r w:rsidRPr="001E5A72">
        <w:rPr>
          <w:rFonts w:ascii="Nunito Sans" w:hAnsi="Nunito Sans"/>
          <w:bCs/>
          <w:sz w:val="20"/>
          <w:szCs w:val="20"/>
        </w:rPr>
        <w:t xml:space="preserve">Poznański Ośrodek Specjalistycznych Usług Medycznych z siedzibą przy al. </w:t>
      </w:r>
      <w:r w:rsidRPr="001E5A72">
        <w:rPr>
          <w:rFonts w:ascii="Nunito Sans" w:hAnsi="Nunito Sans"/>
          <w:bCs/>
          <w:color w:val="auto"/>
          <w:sz w:val="20"/>
          <w:szCs w:val="20"/>
        </w:rPr>
        <w:t xml:space="preserve">Solidarności 36, 61-696 Poznań; </w:t>
      </w:r>
    </w:p>
    <w:p w14:paraId="050FDF3E" w14:textId="295172E6" w:rsidR="007B5154" w:rsidRPr="001E5A72" w:rsidRDefault="009D2842" w:rsidP="001E5A7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Nunito Sans" w:hAnsi="Nunito Sans" w:cs="Tahoma"/>
          <w:bCs/>
          <w:sz w:val="20"/>
          <w:szCs w:val="20"/>
        </w:rPr>
      </w:pPr>
      <w:r w:rsidRPr="001E5A72">
        <w:rPr>
          <w:rFonts w:ascii="Nunito Sans" w:hAnsi="Nunito Sans"/>
          <w:bCs/>
          <w:sz w:val="20"/>
          <w:szCs w:val="20"/>
        </w:rPr>
        <w:t xml:space="preserve">inspektorem ochrony danych osobowych w POSUM jest p. </w:t>
      </w:r>
      <w:r w:rsidR="000B406D" w:rsidRPr="001E5A72">
        <w:rPr>
          <w:rFonts w:ascii="Nunito Sans" w:hAnsi="Nunito Sans"/>
          <w:bCs/>
          <w:sz w:val="20"/>
          <w:szCs w:val="20"/>
        </w:rPr>
        <w:t>Krzysztof Winiarski</w:t>
      </w:r>
      <w:r w:rsidRPr="001E5A72">
        <w:rPr>
          <w:rFonts w:ascii="Nunito Sans" w:hAnsi="Nunito Sans"/>
          <w:bCs/>
          <w:sz w:val="20"/>
          <w:szCs w:val="20"/>
        </w:rPr>
        <w:t xml:space="preserve">, kontakt: adres e-mail: </w:t>
      </w:r>
      <w:hyperlink r:id="rId8" w:history="1">
        <w:r w:rsidR="000B406D" w:rsidRPr="001E5A72">
          <w:rPr>
            <w:rStyle w:val="Hipercze"/>
            <w:rFonts w:ascii="Nunito Sans" w:hAnsi="Nunito Sans"/>
            <w:bCs/>
            <w:sz w:val="20"/>
            <w:szCs w:val="20"/>
          </w:rPr>
          <w:t>iod@posum.pl</w:t>
        </w:r>
      </w:hyperlink>
      <w:r w:rsidR="00C441CE" w:rsidRPr="001E5A72">
        <w:rPr>
          <w:rFonts w:ascii="Nunito Sans" w:hAnsi="Nunito Sans"/>
          <w:bCs/>
          <w:sz w:val="20"/>
          <w:szCs w:val="20"/>
        </w:rPr>
        <w:t xml:space="preserve">. </w:t>
      </w:r>
      <w:r w:rsidRPr="001E5A72">
        <w:rPr>
          <w:rFonts w:ascii="Nunito Sans" w:hAnsi="Nunito Sans"/>
          <w:bCs/>
          <w:sz w:val="20"/>
          <w:szCs w:val="20"/>
        </w:rPr>
        <w:t xml:space="preserve"> </w:t>
      </w:r>
    </w:p>
    <w:p w14:paraId="2F738AE1" w14:textId="149BD78E" w:rsidR="005A28A7" w:rsidRPr="001E5A72" w:rsidRDefault="009D2842" w:rsidP="001E5A7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Nunito Sans" w:hAnsi="Nunito Sans" w:cs="Tahoma"/>
          <w:bCs/>
          <w:sz w:val="20"/>
          <w:szCs w:val="20"/>
        </w:rPr>
      </w:pPr>
      <w:r w:rsidRPr="001E5A72">
        <w:rPr>
          <w:rFonts w:ascii="Nunito Sans" w:hAnsi="Nunito Sans"/>
          <w:bCs/>
          <w:sz w:val="20"/>
          <w:szCs w:val="20"/>
        </w:rPr>
        <w:t xml:space="preserve">Pani/Pana dane osobowe przetwarzane będą na podstawie art. 6 ust. 1 lit. c RODO </w:t>
      </w:r>
      <w:bookmarkStart w:id="2" w:name="_Hlk98844279"/>
      <w:r w:rsidRPr="001E5A72">
        <w:rPr>
          <w:rFonts w:ascii="Nunito Sans" w:hAnsi="Nunito Sans"/>
          <w:bCs/>
          <w:sz w:val="20"/>
          <w:szCs w:val="20"/>
        </w:rPr>
        <w:t xml:space="preserve">w celu związanym z postępowaniem o udzielenie zamówienia publicznego oraz zawarcia umowy na </w:t>
      </w:r>
      <w:r w:rsidR="00C70FDD" w:rsidRPr="001E5A72">
        <w:rPr>
          <w:rFonts w:ascii="Nunito Sans" w:eastAsia="Times New Roman" w:hAnsi="Nunito Sans" w:cs="Arial"/>
          <w:bCs/>
          <w:sz w:val="20"/>
          <w:szCs w:val="20"/>
        </w:rPr>
        <w:t xml:space="preserve">„Zakup sprzętu i wyposażenia medycznego przez Poznański Ośrodek Specjalistycznych Usług Medycznych w Poznaniu dla </w:t>
      </w:r>
      <w:r w:rsidR="001E5A72" w:rsidRPr="001E5A72">
        <w:rPr>
          <w:rFonts w:ascii="Nunito Sans" w:hAnsi="Nunito Sans" w:cs="Arial"/>
          <w:bCs/>
          <w:sz w:val="20"/>
          <w:szCs w:val="20"/>
        </w:rPr>
        <w:t>Ośrodka Fizjoterapii i Rehabilitacji Ustrojowej</w:t>
      </w:r>
      <w:r w:rsidR="00C70FDD" w:rsidRPr="001E5A72">
        <w:rPr>
          <w:rFonts w:ascii="Nunito Sans" w:eastAsia="Times New Roman" w:hAnsi="Nunito Sans" w:cs="Arial"/>
          <w:bCs/>
          <w:sz w:val="20"/>
          <w:szCs w:val="20"/>
        </w:rPr>
        <w:t>”</w:t>
      </w:r>
      <w:r w:rsidRPr="001E5A72">
        <w:rPr>
          <w:rFonts w:ascii="Nunito Sans" w:hAnsi="Nunito Sans"/>
          <w:bCs/>
          <w:sz w:val="20"/>
          <w:szCs w:val="20"/>
        </w:rPr>
        <w:t>, znak sprawy</w:t>
      </w:r>
      <w:r w:rsidR="005A28A7" w:rsidRPr="001E5A72">
        <w:rPr>
          <w:rFonts w:ascii="Nunito Sans" w:hAnsi="Nunito Sans"/>
          <w:bCs/>
          <w:sz w:val="20"/>
          <w:szCs w:val="20"/>
        </w:rPr>
        <w:t xml:space="preserve">: </w:t>
      </w:r>
      <w:r w:rsidR="005A28A7" w:rsidRPr="001E5A72">
        <w:rPr>
          <w:rFonts w:ascii="Nunito Sans" w:eastAsia="Times New Roman" w:hAnsi="Nunito Sans" w:cs="Arial"/>
          <w:bCs/>
          <w:sz w:val="20"/>
          <w:szCs w:val="20"/>
        </w:rPr>
        <w:t>DA.272.</w:t>
      </w:r>
      <w:r w:rsidR="001E5A72">
        <w:rPr>
          <w:rFonts w:ascii="Nunito Sans" w:eastAsia="Times New Roman" w:hAnsi="Nunito Sans" w:cs="Arial"/>
          <w:bCs/>
          <w:sz w:val="20"/>
          <w:szCs w:val="20"/>
        </w:rPr>
        <w:t>8</w:t>
      </w:r>
      <w:r w:rsidR="005A28A7" w:rsidRPr="001E5A72">
        <w:rPr>
          <w:rFonts w:ascii="Nunito Sans" w:eastAsia="Times New Roman" w:hAnsi="Nunito Sans" w:cs="Arial"/>
          <w:bCs/>
          <w:sz w:val="20"/>
          <w:szCs w:val="20"/>
        </w:rPr>
        <w:t>.202</w:t>
      </w:r>
      <w:r w:rsidR="00C70FDD" w:rsidRPr="001E5A72">
        <w:rPr>
          <w:rFonts w:ascii="Nunito Sans" w:eastAsia="Times New Roman" w:hAnsi="Nunito Sans" w:cs="Arial"/>
          <w:bCs/>
          <w:sz w:val="20"/>
          <w:szCs w:val="20"/>
        </w:rPr>
        <w:t>4</w:t>
      </w:r>
      <w:r w:rsidR="0070465C" w:rsidRPr="001E5A72">
        <w:rPr>
          <w:rFonts w:ascii="Nunito Sans" w:hAnsi="Nunito Sans"/>
          <w:bCs/>
          <w:sz w:val="20"/>
          <w:szCs w:val="20"/>
        </w:rPr>
        <w:t xml:space="preserve"> </w:t>
      </w:r>
      <w:r w:rsidRPr="001E5A72">
        <w:rPr>
          <w:rFonts w:ascii="Nunito Sans" w:hAnsi="Nunito Sans"/>
          <w:bCs/>
          <w:sz w:val="20"/>
          <w:szCs w:val="20"/>
        </w:rPr>
        <w:t xml:space="preserve">prowadzonym w trybie </w:t>
      </w:r>
      <w:r w:rsidR="00F8477B" w:rsidRPr="001E5A72">
        <w:rPr>
          <w:rFonts w:ascii="Nunito Sans" w:hAnsi="Nunito Sans"/>
          <w:bCs/>
          <w:sz w:val="20"/>
          <w:szCs w:val="20"/>
        </w:rPr>
        <w:t>podstawowym bez negocjacji</w:t>
      </w:r>
      <w:r w:rsidRPr="001E5A72">
        <w:rPr>
          <w:rFonts w:ascii="Nunito Sans" w:hAnsi="Nunito Sans"/>
          <w:sz w:val="20"/>
          <w:szCs w:val="20"/>
        </w:rPr>
        <w:t xml:space="preserve"> na podstawie art. </w:t>
      </w:r>
      <w:r w:rsidR="00F8477B" w:rsidRPr="001E5A72">
        <w:rPr>
          <w:rFonts w:ascii="Nunito Sans" w:hAnsi="Nunito Sans"/>
          <w:sz w:val="20"/>
          <w:szCs w:val="20"/>
        </w:rPr>
        <w:t>275</w:t>
      </w:r>
      <w:r w:rsidRPr="001E5A72">
        <w:rPr>
          <w:rFonts w:ascii="Nunito Sans" w:hAnsi="Nunito Sans"/>
          <w:sz w:val="20"/>
          <w:szCs w:val="20"/>
        </w:rPr>
        <w:t xml:space="preserve"> pkt 1 ustawy </w:t>
      </w:r>
      <w:proofErr w:type="spellStart"/>
      <w:r w:rsidRPr="001E5A72">
        <w:rPr>
          <w:rFonts w:ascii="Nunito Sans" w:hAnsi="Nunito Sans"/>
          <w:sz w:val="20"/>
          <w:szCs w:val="20"/>
        </w:rPr>
        <w:t>Pzp</w:t>
      </w:r>
      <w:bookmarkEnd w:id="2"/>
      <w:proofErr w:type="spellEnd"/>
      <w:r w:rsidR="001C17E7" w:rsidRPr="001E5A72">
        <w:rPr>
          <w:rFonts w:ascii="Nunito Sans" w:hAnsi="Nunito Sans" w:cs="Tahoma"/>
          <w:color w:val="000000"/>
          <w:sz w:val="20"/>
          <w:szCs w:val="20"/>
        </w:rPr>
        <w:t>;</w:t>
      </w:r>
    </w:p>
    <w:p w14:paraId="10F4E255" w14:textId="3C1E68E6" w:rsidR="001C17E7" w:rsidRPr="001E5A72" w:rsidRDefault="001C17E7" w:rsidP="001E5A7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Nunito Sans" w:hAnsi="Nunito Sans" w:cs="Tahoma"/>
          <w:color w:val="000000"/>
          <w:sz w:val="20"/>
          <w:szCs w:val="20"/>
        </w:rPr>
      </w:pPr>
      <w:r w:rsidRPr="001E5A72">
        <w:rPr>
          <w:rFonts w:ascii="Nunito Sans" w:hAnsi="Nunito Sans" w:cs="Tahoma"/>
          <w:color w:val="000000"/>
          <w:sz w:val="20"/>
          <w:szCs w:val="20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1E5A72">
        <w:rPr>
          <w:rFonts w:ascii="Nunito Sans" w:hAnsi="Nunito Sans" w:cs="Tahoma"/>
          <w:color w:val="000000"/>
          <w:sz w:val="20"/>
          <w:szCs w:val="20"/>
        </w:rPr>
        <w:t>Pzp</w:t>
      </w:r>
      <w:proofErr w:type="spellEnd"/>
      <w:r w:rsidRPr="001E5A72">
        <w:rPr>
          <w:rFonts w:ascii="Nunito Sans" w:hAnsi="Nunito Sans" w:cs="Tahoma"/>
          <w:color w:val="000000"/>
          <w:sz w:val="20"/>
          <w:szCs w:val="20"/>
        </w:rPr>
        <w:t xml:space="preserve">; </w:t>
      </w:r>
    </w:p>
    <w:p w14:paraId="1D9B89D5" w14:textId="01DFE4C6" w:rsidR="001C17E7" w:rsidRPr="001E5A72" w:rsidRDefault="001C17E7" w:rsidP="001E5A7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Nunito Sans" w:hAnsi="Nunito Sans" w:cs="Tahoma"/>
          <w:color w:val="000000"/>
          <w:sz w:val="20"/>
          <w:szCs w:val="20"/>
        </w:rPr>
      </w:pPr>
      <w:r w:rsidRPr="001E5A72">
        <w:rPr>
          <w:rFonts w:ascii="Nunito Sans" w:hAnsi="Nunito Sans" w:cs="Tahoma"/>
          <w:color w:val="000000"/>
          <w:sz w:val="20"/>
          <w:szCs w:val="20"/>
        </w:rPr>
        <w:t xml:space="preserve">Pani/Pana dane osobowe będą przechowywane, zgodnie z art. 78 ust. 1 ustawy </w:t>
      </w:r>
      <w:proofErr w:type="spellStart"/>
      <w:r w:rsidRPr="001E5A72">
        <w:rPr>
          <w:rFonts w:ascii="Nunito Sans" w:hAnsi="Nunito Sans" w:cs="Tahoma"/>
          <w:color w:val="000000"/>
          <w:sz w:val="20"/>
          <w:szCs w:val="20"/>
        </w:rPr>
        <w:t>Pzp</w:t>
      </w:r>
      <w:proofErr w:type="spellEnd"/>
      <w:r w:rsidRPr="001E5A72">
        <w:rPr>
          <w:rFonts w:ascii="Nunito Sans" w:hAnsi="Nunito Sans" w:cs="Tahoma"/>
          <w:color w:val="000000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 oraz przez okres trwania roszczeń z tytułu należytego wykonania umowy. </w:t>
      </w:r>
    </w:p>
    <w:p w14:paraId="730377A2" w14:textId="4B708028" w:rsidR="001C17E7" w:rsidRPr="001E5A72" w:rsidRDefault="001C17E7" w:rsidP="001E5A7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Nunito Sans" w:hAnsi="Nunito Sans" w:cs="Tahoma"/>
          <w:color w:val="000000"/>
          <w:sz w:val="20"/>
          <w:szCs w:val="20"/>
        </w:rPr>
      </w:pPr>
      <w:r w:rsidRPr="001E5A72">
        <w:rPr>
          <w:rFonts w:ascii="Nunito Sans" w:hAnsi="Nunito Sans" w:cs="Tahoma"/>
          <w:color w:val="000000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E5A72">
        <w:rPr>
          <w:rFonts w:ascii="Nunito Sans" w:hAnsi="Nunito Sans" w:cs="Tahoma"/>
          <w:color w:val="000000"/>
          <w:sz w:val="20"/>
          <w:szCs w:val="20"/>
        </w:rPr>
        <w:t>Pzp</w:t>
      </w:r>
      <w:proofErr w:type="spellEnd"/>
      <w:r w:rsidRPr="001E5A72">
        <w:rPr>
          <w:rFonts w:ascii="Nunito Sans" w:hAnsi="Nunito Sans" w:cs="Tahoma"/>
          <w:color w:val="000000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E5A72">
        <w:rPr>
          <w:rFonts w:ascii="Nunito Sans" w:hAnsi="Nunito Sans" w:cs="Tahoma"/>
          <w:color w:val="000000"/>
          <w:sz w:val="20"/>
          <w:szCs w:val="20"/>
        </w:rPr>
        <w:t>Pzp</w:t>
      </w:r>
      <w:proofErr w:type="spellEnd"/>
      <w:r w:rsidRPr="001E5A72">
        <w:rPr>
          <w:rFonts w:ascii="Nunito Sans" w:hAnsi="Nunito Sans" w:cs="Tahoma"/>
          <w:color w:val="000000"/>
          <w:sz w:val="20"/>
          <w:szCs w:val="20"/>
        </w:rPr>
        <w:t xml:space="preserve">; </w:t>
      </w:r>
    </w:p>
    <w:p w14:paraId="67117816" w14:textId="39CE68B2" w:rsidR="001C17E7" w:rsidRPr="001E5A72" w:rsidRDefault="001C17E7" w:rsidP="001E5A7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Nunito Sans" w:hAnsi="Nunito Sans" w:cs="Tahoma"/>
          <w:color w:val="000000"/>
          <w:sz w:val="20"/>
          <w:szCs w:val="20"/>
        </w:rPr>
      </w:pPr>
      <w:r w:rsidRPr="001E5A72">
        <w:rPr>
          <w:rFonts w:ascii="Nunito Sans" w:hAnsi="Nunito Sans" w:cs="Tahoma"/>
          <w:color w:val="000000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14:paraId="2438D61C" w14:textId="27C524C5" w:rsidR="001C17E7" w:rsidRPr="001E5A72" w:rsidRDefault="001C17E7" w:rsidP="001E5A7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Nunito Sans" w:hAnsi="Nunito Sans" w:cs="Tahoma"/>
          <w:color w:val="000000"/>
          <w:sz w:val="20"/>
          <w:szCs w:val="20"/>
        </w:rPr>
      </w:pPr>
      <w:r w:rsidRPr="001E5A72">
        <w:rPr>
          <w:rFonts w:ascii="Nunito Sans" w:hAnsi="Nunito Sans" w:cs="Tahoma"/>
          <w:color w:val="000000"/>
          <w:sz w:val="20"/>
          <w:szCs w:val="20"/>
        </w:rPr>
        <w:t xml:space="preserve">posiada Pani/Pan: </w:t>
      </w:r>
    </w:p>
    <w:p w14:paraId="0677D1D1" w14:textId="77777777" w:rsidR="009D2842" w:rsidRPr="001E5A72" w:rsidRDefault="001C17E7" w:rsidP="001E5A7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276"/>
        <w:jc w:val="both"/>
        <w:rPr>
          <w:rFonts w:ascii="Nunito Sans" w:hAnsi="Nunito Sans" w:cs="Tahoma"/>
          <w:color w:val="000000"/>
          <w:sz w:val="20"/>
          <w:szCs w:val="20"/>
        </w:rPr>
      </w:pPr>
      <w:r w:rsidRPr="001E5A72">
        <w:rPr>
          <w:rFonts w:ascii="Nunito Sans" w:hAnsi="Nunito Sans" w:cs="Tahoma"/>
          <w:color w:val="000000"/>
          <w:sz w:val="20"/>
          <w:szCs w:val="20"/>
        </w:rPr>
        <w:lastRenderedPageBreak/>
        <w:t xml:space="preserve">na podstawie art. 15 RODO prawo dostępu do danych osobowych Pani/Pana dotyczących; </w:t>
      </w:r>
    </w:p>
    <w:p w14:paraId="02988B6A" w14:textId="77777777" w:rsidR="00D41279" w:rsidRPr="001E5A72" w:rsidRDefault="001C17E7" w:rsidP="001E5A7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276"/>
        <w:jc w:val="both"/>
        <w:rPr>
          <w:rFonts w:ascii="Nunito Sans" w:hAnsi="Nunito Sans" w:cs="Tahoma"/>
          <w:color w:val="000000"/>
          <w:sz w:val="20"/>
          <w:szCs w:val="20"/>
        </w:rPr>
      </w:pPr>
      <w:r w:rsidRPr="001E5A72">
        <w:rPr>
          <w:rFonts w:ascii="Nunito Sans" w:hAnsi="Nunito Sans" w:cs="Tahoma"/>
          <w:color w:val="000000"/>
          <w:sz w:val="20"/>
          <w:szCs w:val="20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 </w:t>
      </w:r>
    </w:p>
    <w:p w14:paraId="1968F0C7" w14:textId="77777777" w:rsidR="00D41279" w:rsidRPr="001E5A72" w:rsidRDefault="001C17E7" w:rsidP="001E5A7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276"/>
        <w:jc w:val="both"/>
        <w:rPr>
          <w:rFonts w:ascii="Nunito Sans" w:hAnsi="Nunito Sans" w:cs="Tahoma"/>
          <w:color w:val="000000"/>
          <w:sz w:val="20"/>
          <w:szCs w:val="20"/>
        </w:rPr>
      </w:pPr>
      <w:r w:rsidRPr="001E5A72">
        <w:rPr>
          <w:rFonts w:ascii="Nunito Sans" w:hAnsi="Nunito Sans" w:cs="Tahoma"/>
          <w:color w:val="000000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 </w:t>
      </w:r>
    </w:p>
    <w:p w14:paraId="07B89027" w14:textId="3A097F64" w:rsidR="001C17E7" w:rsidRPr="001E5A72" w:rsidRDefault="001C17E7" w:rsidP="001E5A7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276"/>
        <w:jc w:val="both"/>
        <w:rPr>
          <w:rFonts w:ascii="Nunito Sans" w:hAnsi="Nunito Sans" w:cs="Tahoma"/>
          <w:color w:val="000000"/>
          <w:sz w:val="20"/>
          <w:szCs w:val="20"/>
        </w:rPr>
      </w:pPr>
      <w:r w:rsidRPr="001E5A72">
        <w:rPr>
          <w:rFonts w:ascii="Nunito Sans" w:hAnsi="Nunito Sans" w:cs="Tahoma"/>
          <w:color w:val="000000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</w:p>
    <w:p w14:paraId="3E436F41" w14:textId="1215711C" w:rsidR="001C17E7" w:rsidRPr="001E5A72" w:rsidRDefault="001C17E7" w:rsidP="001E5A72">
      <w:pPr>
        <w:pStyle w:val="Default"/>
        <w:numPr>
          <w:ilvl w:val="1"/>
          <w:numId w:val="10"/>
        </w:numPr>
        <w:spacing w:line="276" w:lineRule="auto"/>
        <w:ind w:left="851"/>
        <w:jc w:val="both"/>
        <w:rPr>
          <w:rFonts w:ascii="Nunito Sans" w:hAnsi="Nunito Sans"/>
          <w:sz w:val="20"/>
          <w:szCs w:val="20"/>
        </w:rPr>
      </w:pPr>
      <w:r w:rsidRPr="001E5A72">
        <w:rPr>
          <w:rFonts w:ascii="Nunito Sans" w:hAnsi="Nunito Sans"/>
          <w:sz w:val="20"/>
          <w:szCs w:val="20"/>
        </w:rPr>
        <w:t xml:space="preserve">nie przysługuje Pani/Panu: </w:t>
      </w:r>
    </w:p>
    <w:p w14:paraId="7449E897" w14:textId="77777777" w:rsidR="00D41279" w:rsidRPr="001E5A72" w:rsidRDefault="001C17E7" w:rsidP="001E5A7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1276"/>
        <w:jc w:val="both"/>
        <w:rPr>
          <w:rFonts w:ascii="Nunito Sans" w:hAnsi="Nunito Sans" w:cs="Tahoma"/>
          <w:color w:val="000000"/>
          <w:sz w:val="20"/>
          <w:szCs w:val="20"/>
        </w:rPr>
      </w:pPr>
      <w:r w:rsidRPr="001E5A72">
        <w:rPr>
          <w:rFonts w:ascii="Nunito Sans" w:hAnsi="Nunito Sans" w:cs="Tahoma"/>
          <w:color w:val="000000"/>
          <w:sz w:val="20"/>
          <w:szCs w:val="20"/>
        </w:rPr>
        <w:t>w związku z art. 17 ust. 3 lit. b, d lub e RODO prawo do usunięcia danych osobowych;</w:t>
      </w:r>
    </w:p>
    <w:p w14:paraId="6A3263BC" w14:textId="77777777" w:rsidR="00D41279" w:rsidRPr="001E5A72" w:rsidRDefault="001C17E7" w:rsidP="001E5A7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1276"/>
        <w:jc w:val="both"/>
        <w:rPr>
          <w:rFonts w:ascii="Nunito Sans" w:hAnsi="Nunito Sans" w:cs="Tahoma"/>
          <w:color w:val="000000"/>
          <w:sz w:val="20"/>
          <w:szCs w:val="20"/>
        </w:rPr>
      </w:pPr>
      <w:r w:rsidRPr="001E5A72">
        <w:rPr>
          <w:rFonts w:ascii="Nunito Sans" w:hAnsi="Nunito Sans" w:cs="Tahoma"/>
          <w:color w:val="000000"/>
          <w:sz w:val="20"/>
          <w:szCs w:val="20"/>
        </w:rPr>
        <w:t xml:space="preserve">prawo do przenoszenia danych osobowych, o którym mowa w art. 20 RODO; </w:t>
      </w:r>
    </w:p>
    <w:p w14:paraId="24815F9A" w14:textId="6BCCCBBC" w:rsidR="001C17E7" w:rsidRPr="001E5A72" w:rsidRDefault="001C17E7" w:rsidP="001E5A7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1276"/>
        <w:jc w:val="both"/>
        <w:rPr>
          <w:rFonts w:ascii="Nunito Sans" w:hAnsi="Nunito Sans" w:cs="Tahoma"/>
          <w:color w:val="000000"/>
          <w:sz w:val="20"/>
          <w:szCs w:val="20"/>
        </w:rPr>
      </w:pPr>
      <w:r w:rsidRPr="001E5A72">
        <w:rPr>
          <w:rFonts w:ascii="Nunito Sans" w:hAnsi="Nunito Sans" w:cs="Tahoma"/>
          <w:color w:val="000000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7841838" w14:textId="77777777" w:rsidR="000C56CB" w:rsidRPr="001E5A72" w:rsidRDefault="000C56CB" w:rsidP="001E5A7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Nunito Sans" w:hAnsi="Nunito Sans" w:cs="Tahoma"/>
          <w:color w:val="000000"/>
          <w:sz w:val="20"/>
          <w:szCs w:val="20"/>
        </w:rPr>
      </w:pPr>
    </w:p>
    <w:p w14:paraId="545DCB02" w14:textId="6F58AA24" w:rsidR="00D41279" w:rsidRPr="001E5A72" w:rsidRDefault="00D41279" w:rsidP="001E5A72">
      <w:pPr>
        <w:pStyle w:val="Akapitzlist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Nunito Sans" w:hAnsi="Nunito Sans" w:cs="Tahoma"/>
          <w:color w:val="000000"/>
          <w:sz w:val="20"/>
          <w:szCs w:val="20"/>
        </w:rPr>
      </w:pPr>
      <w:r w:rsidRPr="001E5A72">
        <w:rPr>
          <w:rFonts w:ascii="Nunito Sans" w:hAnsi="Nunito Sans" w:cs="Tahoma"/>
          <w:color w:val="000000"/>
          <w:sz w:val="20"/>
          <w:szCs w:val="20"/>
        </w:rPr>
        <w:t xml:space="preserve">*Wyjaśnienie: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E5A72">
        <w:rPr>
          <w:rFonts w:ascii="Nunito Sans" w:hAnsi="Nunito Sans" w:cs="Tahoma"/>
          <w:color w:val="000000"/>
          <w:sz w:val="20"/>
          <w:szCs w:val="20"/>
        </w:rPr>
        <w:t>Pzp</w:t>
      </w:r>
      <w:proofErr w:type="spellEnd"/>
      <w:r w:rsidRPr="001E5A72">
        <w:rPr>
          <w:rFonts w:ascii="Nunito Sans" w:hAnsi="Nunito Sans" w:cs="Tahoma"/>
          <w:color w:val="000000"/>
          <w:sz w:val="20"/>
          <w:szCs w:val="20"/>
        </w:rPr>
        <w:t xml:space="preserve"> oraz nie może naruszać integralności protokołu oraz jego załączników. </w:t>
      </w:r>
    </w:p>
    <w:p w14:paraId="2D41E365" w14:textId="77777777" w:rsidR="00D41279" w:rsidRPr="001E5A72" w:rsidRDefault="00D41279" w:rsidP="001E5A72">
      <w:pPr>
        <w:pStyle w:val="Akapitzlist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Nunito Sans" w:hAnsi="Nunito Sans" w:cs="Tahoma"/>
          <w:color w:val="000000"/>
          <w:sz w:val="20"/>
          <w:szCs w:val="20"/>
        </w:rPr>
      </w:pPr>
      <w:r w:rsidRPr="001E5A72">
        <w:rPr>
          <w:rFonts w:ascii="Nunito Sans" w:hAnsi="Nunito Sans" w:cs="Tahoma"/>
          <w:color w:val="000000"/>
          <w:sz w:val="20"/>
          <w:szCs w:val="20"/>
        </w:rPr>
        <w:t xml:space="preserve">** Wyjaśnienie: prawo do ograniczenia przetwarzania nie ma zastosowania w odniesieniu do przechowywania, w celu zapewnienia korzystania ze środków ochrony prawnej lub w celu ochrony praw. </w:t>
      </w:r>
    </w:p>
    <w:p w14:paraId="2AB0EA3A" w14:textId="77777777" w:rsidR="00D41279" w:rsidRPr="001E5A72" w:rsidRDefault="00D41279" w:rsidP="001E5A72">
      <w:pPr>
        <w:autoSpaceDE w:val="0"/>
        <w:autoSpaceDN w:val="0"/>
        <w:adjustRightInd w:val="0"/>
        <w:spacing w:after="0" w:line="276" w:lineRule="auto"/>
        <w:ind w:left="916"/>
        <w:jc w:val="both"/>
        <w:rPr>
          <w:rFonts w:ascii="Nunito Sans" w:hAnsi="Nunito Sans" w:cs="Tahoma"/>
          <w:color w:val="000000"/>
          <w:sz w:val="20"/>
          <w:szCs w:val="20"/>
        </w:rPr>
      </w:pPr>
    </w:p>
    <w:p w14:paraId="10469A3E" w14:textId="46D318C4" w:rsidR="001C17E7" w:rsidRPr="001E5A72" w:rsidRDefault="001C17E7" w:rsidP="001E5A72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Nunito Sans" w:hAnsi="Nunito Sans" w:cs="Tahoma"/>
          <w:color w:val="000000"/>
          <w:sz w:val="20"/>
          <w:szCs w:val="20"/>
        </w:rPr>
      </w:pPr>
      <w:r w:rsidRPr="001E5A72">
        <w:rPr>
          <w:rFonts w:ascii="Nunito Sans" w:hAnsi="Nunito Sans" w:cs="Tahoma"/>
          <w:color w:val="000000"/>
          <w:sz w:val="20"/>
          <w:szCs w:val="20"/>
        </w:rPr>
        <w:t xml:space="preserve">Wykonawca oświadcza, iż wypełnił obowiązki informacyjne wynikające z art. 14 RODO względem osób fizycznych, których dane przekazane zostały Zamawiającemu w związku z prowadzonym postępowaniem i które Zamawiający pozyska od Wykonawcy w trakcie realizacji umowy, chyba że ma zastosowanie co najmniej jedno z </w:t>
      </w:r>
      <w:proofErr w:type="spellStart"/>
      <w:r w:rsidRPr="001E5A72">
        <w:rPr>
          <w:rFonts w:ascii="Nunito Sans" w:hAnsi="Nunito Sans" w:cs="Tahoma"/>
          <w:color w:val="000000"/>
          <w:sz w:val="20"/>
          <w:szCs w:val="20"/>
        </w:rPr>
        <w:t>wyłączeń</w:t>
      </w:r>
      <w:proofErr w:type="spellEnd"/>
      <w:r w:rsidRPr="001E5A72">
        <w:rPr>
          <w:rFonts w:ascii="Nunito Sans" w:hAnsi="Nunito Sans" w:cs="Tahoma"/>
          <w:color w:val="000000"/>
          <w:sz w:val="20"/>
          <w:szCs w:val="20"/>
        </w:rPr>
        <w:t xml:space="preserve">, o których mowa w art. 14 ust. 5 RODO. </w:t>
      </w:r>
    </w:p>
    <w:p w14:paraId="2B69F697" w14:textId="77777777" w:rsidR="007B5154" w:rsidRPr="001E5A72" w:rsidRDefault="007B5154" w:rsidP="001E5A72">
      <w:pPr>
        <w:pStyle w:val="Akapitzlist"/>
        <w:spacing w:after="0" w:line="276" w:lineRule="auto"/>
        <w:ind w:left="426"/>
        <w:jc w:val="both"/>
        <w:rPr>
          <w:rFonts w:ascii="Nunito Sans" w:hAnsi="Nunito Sans" w:cs="Tahoma"/>
          <w:color w:val="000000"/>
          <w:sz w:val="20"/>
          <w:szCs w:val="20"/>
        </w:rPr>
      </w:pPr>
    </w:p>
    <w:p w14:paraId="7F6C775B" w14:textId="6364B42D" w:rsidR="00D41279" w:rsidRPr="001E5A72" w:rsidRDefault="001C17E7" w:rsidP="001E5A72">
      <w:pPr>
        <w:autoSpaceDE w:val="0"/>
        <w:autoSpaceDN w:val="0"/>
        <w:adjustRightInd w:val="0"/>
        <w:spacing w:after="0" w:line="276" w:lineRule="auto"/>
        <w:jc w:val="center"/>
        <w:rPr>
          <w:rFonts w:ascii="Nunito Sans" w:hAnsi="Nunito Sans" w:cs="Tahoma"/>
          <w:b/>
          <w:bCs/>
          <w:color w:val="000000"/>
          <w:sz w:val="20"/>
          <w:szCs w:val="20"/>
        </w:rPr>
      </w:pPr>
      <w:r w:rsidRPr="001E5A72">
        <w:rPr>
          <w:rFonts w:ascii="Nunito Sans" w:hAnsi="Nunito Sans" w:cs="Tahoma"/>
          <w:b/>
          <w:bCs/>
          <w:color w:val="000000"/>
          <w:sz w:val="20"/>
          <w:szCs w:val="20"/>
        </w:rPr>
        <w:t xml:space="preserve">§ </w:t>
      </w:r>
      <w:r w:rsidR="00C559CF" w:rsidRPr="001E5A72">
        <w:rPr>
          <w:rFonts w:ascii="Nunito Sans" w:hAnsi="Nunito Sans" w:cs="Tahoma"/>
          <w:b/>
          <w:bCs/>
          <w:color w:val="000000"/>
          <w:sz w:val="20"/>
          <w:szCs w:val="20"/>
        </w:rPr>
        <w:t>1</w:t>
      </w:r>
      <w:r w:rsidR="000B406D" w:rsidRPr="001E5A72">
        <w:rPr>
          <w:rFonts w:ascii="Nunito Sans" w:hAnsi="Nunito Sans" w:cs="Tahoma"/>
          <w:b/>
          <w:bCs/>
          <w:color w:val="000000"/>
          <w:sz w:val="20"/>
          <w:szCs w:val="20"/>
        </w:rPr>
        <w:t>1</w:t>
      </w:r>
    </w:p>
    <w:p w14:paraId="6E89876C" w14:textId="77777777" w:rsidR="001C17E7" w:rsidRPr="001E5A72" w:rsidRDefault="001C17E7" w:rsidP="001E5A72">
      <w:pPr>
        <w:autoSpaceDE w:val="0"/>
        <w:autoSpaceDN w:val="0"/>
        <w:adjustRightInd w:val="0"/>
        <w:spacing w:after="0" w:line="276" w:lineRule="auto"/>
        <w:jc w:val="both"/>
        <w:rPr>
          <w:rFonts w:ascii="Nunito Sans" w:hAnsi="Nunito Sans" w:cs="Tahoma"/>
          <w:color w:val="000000"/>
          <w:sz w:val="20"/>
          <w:szCs w:val="20"/>
        </w:rPr>
      </w:pPr>
      <w:r w:rsidRPr="001E5A72">
        <w:rPr>
          <w:rFonts w:ascii="Nunito Sans" w:hAnsi="Nunito Sans" w:cs="Tahoma"/>
          <w:color w:val="000000"/>
          <w:sz w:val="20"/>
          <w:szCs w:val="20"/>
        </w:rPr>
        <w:t xml:space="preserve">Umowę niniejszą sporządzono w dwóch jednobrzmiących egzemplarzach, po jednym egzemplarzu dla każdej ze stron. </w:t>
      </w:r>
    </w:p>
    <w:p w14:paraId="66769678" w14:textId="77777777" w:rsidR="00D41279" w:rsidRPr="001E5A72" w:rsidRDefault="00D41279" w:rsidP="001E5A72">
      <w:pPr>
        <w:autoSpaceDE w:val="0"/>
        <w:autoSpaceDN w:val="0"/>
        <w:adjustRightInd w:val="0"/>
        <w:spacing w:after="0" w:line="276" w:lineRule="auto"/>
        <w:jc w:val="both"/>
        <w:rPr>
          <w:rFonts w:ascii="Nunito Sans" w:hAnsi="Nunito Sans" w:cs="Tahoma"/>
          <w:b/>
          <w:bCs/>
          <w:color w:val="000000"/>
          <w:sz w:val="20"/>
          <w:szCs w:val="20"/>
        </w:rPr>
      </w:pPr>
    </w:p>
    <w:p w14:paraId="7435AA92" w14:textId="08FC8C02" w:rsidR="00D41279" w:rsidRPr="001E5A72" w:rsidRDefault="001C17E7" w:rsidP="001E5A72">
      <w:pPr>
        <w:autoSpaceDE w:val="0"/>
        <w:autoSpaceDN w:val="0"/>
        <w:adjustRightInd w:val="0"/>
        <w:spacing w:after="0" w:line="276" w:lineRule="auto"/>
        <w:jc w:val="center"/>
        <w:rPr>
          <w:rFonts w:ascii="Nunito Sans" w:hAnsi="Nunito Sans" w:cs="Tahoma"/>
          <w:b/>
          <w:bCs/>
          <w:color w:val="000000"/>
          <w:sz w:val="20"/>
          <w:szCs w:val="20"/>
        </w:rPr>
      </w:pPr>
      <w:r w:rsidRPr="001E5A72">
        <w:rPr>
          <w:rFonts w:ascii="Nunito Sans" w:hAnsi="Nunito Sans" w:cs="Tahoma"/>
          <w:b/>
          <w:bCs/>
          <w:color w:val="000000"/>
          <w:sz w:val="20"/>
          <w:szCs w:val="20"/>
        </w:rPr>
        <w:t>§ 1</w:t>
      </w:r>
      <w:r w:rsidR="000B406D" w:rsidRPr="001E5A72">
        <w:rPr>
          <w:rFonts w:ascii="Nunito Sans" w:hAnsi="Nunito Sans" w:cs="Tahoma"/>
          <w:b/>
          <w:bCs/>
          <w:color w:val="000000"/>
          <w:sz w:val="20"/>
          <w:szCs w:val="20"/>
        </w:rPr>
        <w:t>2</w:t>
      </w:r>
    </w:p>
    <w:p w14:paraId="507264D2" w14:textId="62C1E608" w:rsidR="001C17E7" w:rsidRPr="001E5A72" w:rsidRDefault="001C17E7" w:rsidP="001E5A72">
      <w:pPr>
        <w:autoSpaceDE w:val="0"/>
        <w:autoSpaceDN w:val="0"/>
        <w:adjustRightInd w:val="0"/>
        <w:spacing w:after="0" w:line="276" w:lineRule="auto"/>
        <w:jc w:val="both"/>
        <w:rPr>
          <w:rFonts w:ascii="Nunito Sans" w:hAnsi="Nunito Sans" w:cs="Tahoma"/>
          <w:color w:val="000000"/>
          <w:sz w:val="20"/>
          <w:szCs w:val="20"/>
        </w:rPr>
      </w:pPr>
      <w:r w:rsidRPr="001E5A72">
        <w:rPr>
          <w:rFonts w:ascii="Nunito Sans" w:hAnsi="Nunito Sans" w:cs="Tahoma"/>
          <w:color w:val="000000"/>
          <w:sz w:val="20"/>
          <w:szCs w:val="20"/>
        </w:rPr>
        <w:lastRenderedPageBreak/>
        <w:t xml:space="preserve">W sprawach nie uregulowanych w umowie zastosowanie mają przepisy </w:t>
      </w:r>
      <w:r w:rsidR="00D41279" w:rsidRPr="001E5A72">
        <w:rPr>
          <w:rFonts w:ascii="Nunito Sans" w:hAnsi="Nunito Sans" w:cs="Tahoma"/>
          <w:color w:val="000000"/>
          <w:sz w:val="20"/>
          <w:szCs w:val="20"/>
        </w:rPr>
        <w:t xml:space="preserve">ustawy </w:t>
      </w:r>
      <w:proofErr w:type="spellStart"/>
      <w:r w:rsidR="00D41279" w:rsidRPr="001E5A72">
        <w:rPr>
          <w:rFonts w:ascii="Nunito Sans" w:hAnsi="Nunito Sans" w:cs="Tahoma"/>
          <w:color w:val="000000"/>
          <w:sz w:val="20"/>
          <w:szCs w:val="20"/>
        </w:rPr>
        <w:t>Pzp</w:t>
      </w:r>
      <w:proofErr w:type="spellEnd"/>
      <w:r w:rsidR="00D41279" w:rsidRPr="001E5A72">
        <w:rPr>
          <w:rFonts w:ascii="Nunito Sans" w:hAnsi="Nunito Sans" w:cs="Tahoma"/>
          <w:color w:val="000000"/>
          <w:sz w:val="20"/>
          <w:szCs w:val="20"/>
        </w:rPr>
        <w:t xml:space="preserve"> i </w:t>
      </w:r>
      <w:r w:rsidRPr="001E5A72">
        <w:rPr>
          <w:rFonts w:ascii="Nunito Sans" w:hAnsi="Nunito Sans" w:cs="Tahoma"/>
          <w:color w:val="000000"/>
          <w:sz w:val="20"/>
          <w:szCs w:val="20"/>
        </w:rPr>
        <w:t xml:space="preserve">Kodeksu cywilnego. </w:t>
      </w:r>
    </w:p>
    <w:p w14:paraId="53DA6EBD" w14:textId="02B5AF88" w:rsidR="00D41279" w:rsidRPr="001E5A72" w:rsidRDefault="00D41279" w:rsidP="001E5A72">
      <w:pPr>
        <w:spacing w:after="0" w:line="276" w:lineRule="auto"/>
        <w:jc w:val="both"/>
        <w:rPr>
          <w:rFonts w:ascii="Nunito Sans" w:hAnsi="Nunito Sans" w:cs="Tahoma"/>
          <w:b/>
          <w:bCs/>
          <w:color w:val="000000"/>
          <w:sz w:val="20"/>
          <w:szCs w:val="20"/>
        </w:rPr>
      </w:pPr>
    </w:p>
    <w:p w14:paraId="1187896C" w14:textId="77777777" w:rsidR="007B5154" w:rsidRPr="001E5A72" w:rsidRDefault="007B5154" w:rsidP="001E5A72">
      <w:pPr>
        <w:spacing w:after="0" w:line="276" w:lineRule="auto"/>
        <w:rPr>
          <w:rFonts w:ascii="Nunito Sans" w:hAnsi="Nunito Sans" w:cs="Tahoma"/>
          <w:i/>
          <w:iCs/>
          <w:color w:val="000000"/>
          <w:sz w:val="20"/>
          <w:szCs w:val="20"/>
        </w:rPr>
      </w:pPr>
    </w:p>
    <w:p w14:paraId="0F1BA7CF" w14:textId="1B25BB1A" w:rsidR="00937B95" w:rsidRPr="001E5A72" w:rsidRDefault="00937B95" w:rsidP="001E5A72">
      <w:pPr>
        <w:spacing w:after="0" w:line="276" w:lineRule="auto"/>
        <w:rPr>
          <w:rFonts w:ascii="Nunito Sans" w:hAnsi="Nunito Sans" w:cs="Tahoma"/>
          <w:i/>
          <w:iCs/>
          <w:color w:val="000000"/>
          <w:sz w:val="20"/>
          <w:szCs w:val="20"/>
        </w:rPr>
      </w:pPr>
      <w:r w:rsidRPr="001E5A72">
        <w:rPr>
          <w:rFonts w:ascii="Nunito Sans" w:hAnsi="Nunito Sans" w:cs="Tahoma"/>
          <w:i/>
          <w:iCs/>
          <w:color w:val="000000"/>
          <w:sz w:val="20"/>
          <w:szCs w:val="20"/>
        </w:rPr>
        <w:t>Załączniki:</w:t>
      </w:r>
    </w:p>
    <w:p w14:paraId="7B5163C6" w14:textId="14A4597B" w:rsidR="00937B95" w:rsidRPr="001E5A72" w:rsidRDefault="00937B95" w:rsidP="001E5A72">
      <w:pPr>
        <w:pStyle w:val="Akapitzlist"/>
        <w:numPr>
          <w:ilvl w:val="1"/>
          <w:numId w:val="8"/>
        </w:numPr>
        <w:spacing w:after="0" w:line="276" w:lineRule="auto"/>
        <w:rPr>
          <w:rFonts w:ascii="Nunito Sans" w:hAnsi="Nunito Sans" w:cs="Tahoma"/>
          <w:i/>
          <w:iCs/>
          <w:color w:val="000000"/>
          <w:sz w:val="20"/>
          <w:szCs w:val="20"/>
        </w:rPr>
      </w:pPr>
      <w:r w:rsidRPr="001E5A72">
        <w:rPr>
          <w:rFonts w:ascii="Nunito Sans" w:hAnsi="Nunito Sans" w:cs="Tahoma"/>
          <w:i/>
          <w:iCs/>
          <w:color w:val="000000"/>
          <w:sz w:val="20"/>
          <w:szCs w:val="20"/>
        </w:rPr>
        <w:t>Opis przedmiotu zamówienia (zał. nr 1 do SWZ);</w:t>
      </w:r>
    </w:p>
    <w:p w14:paraId="00098E8B" w14:textId="00296A02" w:rsidR="00937B95" w:rsidRPr="001E5A72" w:rsidRDefault="00937B95" w:rsidP="001E5A72">
      <w:pPr>
        <w:pStyle w:val="Akapitzlist"/>
        <w:numPr>
          <w:ilvl w:val="1"/>
          <w:numId w:val="8"/>
        </w:numPr>
        <w:spacing w:after="0" w:line="276" w:lineRule="auto"/>
        <w:rPr>
          <w:rFonts w:ascii="Nunito Sans" w:hAnsi="Nunito Sans" w:cs="Tahoma"/>
          <w:i/>
          <w:iCs/>
          <w:color w:val="000000"/>
          <w:sz w:val="20"/>
          <w:szCs w:val="20"/>
        </w:rPr>
      </w:pPr>
      <w:r w:rsidRPr="001E5A72">
        <w:rPr>
          <w:rFonts w:ascii="Nunito Sans" w:hAnsi="Nunito Sans" w:cs="Tahoma"/>
          <w:i/>
          <w:iCs/>
          <w:color w:val="000000"/>
          <w:sz w:val="20"/>
          <w:szCs w:val="20"/>
        </w:rPr>
        <w:t>Oferta Wykonawcy;</w:t>
      </w:r>
    </w:p>
    <w:p w14:paraId="5AD4E46E" w14:textId="17AFB7D3" w:rsidR="00937B95" w:rsidRPr="001E5A72" w:rsidRDefault="00937B95" w:rsidP="001E5A72">
      <w:pPr>
        <w:spacing w:after="0" w:line="276" w:lineRule="auto"/>
        <w:jc w:val="both"/>
        <w:rPr>
          <w:rFonts w:ascii="Nunito Sans" w:hAnsi="Nunito Sans" w:cs="Tahoma"/>
          <w:b/>
          <w:bCs/>
          <w:color w:val="000000"/>
          <w:sz w:val="20"/>
          <w:szCs w:val="20"/>
        </w:rPr>
      </w:pPr>
    </w:p>
    <w:p w14:paraId="4B2BC6FC" w14:textId="697D8743" w:rsidR="007B5154" w:rsidRPr="001E5A72" w:rsidRDefault="007B5154" w:rsidP="001E5A72">
      <w:pPr>
        <w:spacing w:after="0" w:line="276" w:lineRule="auto"/>
        <w:jc w:val="both"/>
        <w:rPr>
          <w:rFonts w:ascii="Nunito Sans" w:hAnsi="Nunito Sans" w:cs="Tahoma"/>
          <w:b/>
          <w:bCs/>
          <w:color w:val="000000"/>
          <w:sz w:val="20"/>
          <w:szCs w:val="20"/>
        </w:rPr>
      </w:pPr>
    </w:p>
    <w:p w14:paraId="0FBB0DC1" w14:textId="77777777" w:rsidR="007B5154" w:rsidRPr="001E5A72" w:rsidRDefault="007B5154" w:rsidP="001E5A72">
      <w:pPr>
        <w:spacing w:after="0" w:line="276" w:lineRule="auto"/>
        <w:jc w:val="both"/>
        <w:rPr>
          <w:rFonts w:ascii="Nunito Sans" w:hAnsi="Nunito Sans" w:cs="Tahoma"/>
          <w:b/>
          <w:bCs/>
          <w:color w:val="000000"/>
          <w:sz w:val="20"/>
          <w:szCs w:val="20"/>
        </w:rPr>
      </w:pPr>
    </w:p>
    <w:p w14:paraId="3FFA69B1" w14:textId="77777777" w:rsidR="00D41279" w:rsidRPr="001E5A72" w:rsidRDefault="00D41279" w:rsidP="001E5A72">
      <w:pPr>
        <w:spacing w:after="0" w:line="276" w:lineRule="auto"/>
        <w:jc w:val="both"/>
        <w:rPr>
          <w:rFonts w:ascii="Nunito Sans" w:hAnsi="Nunito Sans" w:cs="Tahoma"/>
          <w:b/>
          <w:bCs/>
          <w:color w:val="000000"/>
          <w:sz w:val="20"/>
          <w:szCs w:val="20"/>
        </w:rPr>
      </w:pPr>
    </w:p>
    <w:p w14:paraId="04168EFF" w14:textId="7C480431" w:rsidR="001C17E7" w:rsidRPr="001E5A72" w:rsidRDefault="001C17E7" w:rsidP="001E5A72">
      <w:pPr>
        <w:spacing w:after="0" w:line="276" w:lineRule="auto"/>
        <w:ind w:firstLine="708"/>
        <w:jc w:val="both"/>
        <w:rPr>
          <w:rFonts w:ascii="Nunito Sans" w:hAnsi="Nunito Sans"/>
          <w:sz w:val="20"/>
          <w:szCs w:val="20"/>
        </w:rPr>
      </w:pPr>
      <w:r w:rsidRPr="001E5A72">
        <w:rPr>
          <w:rFonts w:ascii="Nunito Sans" w:hAnsi="Nunito Sans" w:cs="Tahoma"/>
          <w:b/>
          <w:bCs/>
          <w:color w:val="000000"/>
          <w:sz w:val="20"/>
          <w:szCs w:val="20"/>
        </w:rPr>
        <w:t xml:space="preserve">WYKONAWCA </w:t>
      </w:r>
      <w:r w:rsidR="00D41279" w:rsidRPr="001E5A72">
        <w:rPr>
          <w:rFonts w:ascii="Nunito Sans" w:hAnsi="Nunito Sans" w:cs="Tahoma"/>
          <w:b/>
          <w:bCs/>
          <w:color w:val="000000"/>
          <w:sz w:val="20"/>
          <w:szCs w:val="20"/>
        </w:rPr>
        <w:tab/>
      </w:r>
      <w:r w:rsidR="00D41279" w:rsidRPr="001E5A72">
        <w:rPr>
          <w:rFonts w:ascii="Nunito Sans" w:hAnsi="Nunito Sans" w:cs="Tahoma"/>
          <w:b/>
          <w:bCs/>
          <w:color w:val="000000"/>
          <w:sz w:val="20"/>
          <w:szCs w:val="20"/>
        </w:rPr>
        <w:tab/>
      </w:r>
      <w:r w:rsidR="00D41279" w:rsidRPr="001E5A72">
        <w:rPr>
          <w:rFonts w:ascii="Nunito Sans" w:hAnsi="Nunito Sans" w:cs="Tahoma"/>
          <w:b/>
          <w:bCs/>
          <w:color w:val="000000"/>
          <w:sz w:val="20"/>
          <w:szCs w:val="20"/>
        </w:rPr>
        <w:tab/>
      </w:r>
      <w:r w:rsidR="00D41279" w:rsidRPr="001E5A72">
        <w:rPr>
          <w:rFonts w:ascii="Nunito Sans" w:hAnsi="Nunito Sans" w:cs="Tahoma"/>
          <w:b/>
          <w:bCs/>
          <w:color w:val="000000"/>
          <w:sz w:val="20"/>
          <w:szCs w:val="20"/>
        </w:rPr>
        <w:tab/>
      </w:r>
      <w:r w:rsidR="00D41279" w:rsidRPr="001E5A72">
        <w:rPr>
          <w:rFonts w:ascii="Nunito Sans" w:hAnsi="Nunito Sans" w:cs="Tahoma"/>
          <w:b/>
          <w:bCs/>
          <w:color w:val="000000"/>
          <w:sz w:val="20"/>
          <w:szCs w:val="20"/>
        </w:rPr>
        <w:tab/>
      </w:r>
      <w:r w:rsidR="00D41279" w:rsidRPr="001E5A72">
        <w:rPr>
          <w:rFonts w:ascii="Nunito Sans" w:hAnsi="Nunito Sans" w:cs="Tahoma"/>
          <w:b/>
          <w:bCs/>
          <w:color w:val="000000"/>
          <w:sz w:val="20"/>
          <w:szCs w:val="20"/>
        </w:rPr>
        <w:tab/>
      </w:r>
      <w:r w:rsidR="00D41279" w:rsidRPr="001E5A72">
        <w:rPr>
          <w:rFonts w:ascii="Nunito Sans" w:hAnsi="Nunito Sans" w:cs="Tahoma"/>
          <w:b/>
          <w:bCs/>
          <w:color w:val="000000"/>
          <w:sz w:val="20"/>
          <w:szCs w:val="20"/>
        </w:rPr>
        <w:tab/>
      </w:r>
      <w:r w:rsidRPr="001E5A72">
        <w:rPr>
          <w:rFonts w:ascii="Nunito Sans" w:hAnsi="Nunito Sans" w:cs="Tahoma"/>
          <w:b/>
          <w:bCs/>
          <w:color w:val="000000"/>
          <w:sz w:val="20"/>
          <w:szCs w:val="20"/>
        </w:rPr>
        <w:t>ZAMAWIAJĄCY</w:t>
      </w:r>
    </w:p>
    <w:sectPr w:rsidR="001C17E7" w:rsidRPr="001E5A7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F65F8" w14:textId="77777777" w:rsidR="0070026D" w:rsidRDefault="0070026D" w:rsidP="0087125E">
      <w:pPr>
        <w:spacing w:after="0" w:line="240" w:lineRule="auto"/>
      </w:pPr>
      <w:r>
        <w:separator/>
      </w:r>
    </w:p>
  </w:endnote>
  <w:endnote w:type="continuationSeparator" w:id="0">
    <w:p w14:paraId="2B68EB6E" w14:textId="77777777" w:rsidR="0070026D" w:rsidRDefault="0070026D" w:rsidP="0087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E1258198t00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80F88D" w14:textId="77777777" w:rsidR="0070026D" w:rsidRDefault="0070026D" w:rsidP="0087125E">
      <w:pPr>
        <w:spacing w:after="0" w:line="240" w:lineRule="auto"/>
      </w:pPr>
      <w:r>
        <w:separator/>
      </w:r>
    </w:p>
  </w:footnote>
  <w:footnote w:type="continuationSeparator" w:id="0">
    <w:p w14:paraId="7529EAD3" w14:textId="77777777" w:rsidR="0070026D" w:rsidRDefault="0070026D" w:rsidP="00871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BDAB1" w14:textId="24DBD6D0" w:rsidR="00BB2C60" w:rsidRDefault="00F10908" w:rsidP="00F10908">
    <w:pPr>
      <w:pStyle w:val="Nagwek"/>
      <w:rPr>
        <w:noProof/>
      </w:rPr>
    </w:pPr>
    <w:r>
      <w:rPr>
        <w:noProof/>
      </w:rPr>
      <w:drawing>
        <wp:inline distT="0" distB="0" distL="0" distR="0" wp14:anchorId="20CCB145" wp14:editId="67B97762">
          <wp:extent cx="1799590" cy="662305"/>
          <wp:effectExtent l="0" t="0" r="0" b="4445"/>
          <wp:docPr id="1410865538" name="Obraz 1" descr="Obraz zawierający Czcionka, Grafika, projekt graficzny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0865538" name="Obraz 1" descr="Obraz zawierający Czcionka, Grafika, projekt graficzny, symbol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3E8CF3" w14:textId="77777777" w:rsidR="00F10908" w:rsidRDefault="00F10908" w:rsidP="00C559CF">
    <w:pPr>
      <w:pStyle w:val="Nagwek"/>
      <w:jc w:val="center"/>
      <w:rPr>
        <w:rFonts w:ascii="Arial Narrow" w:hAnsi="Arial Narrow"/>
        <w:b/>
        <w:bCs/>
      </w:rPr>
    </w:pPr>
  </w:p>
  <w:p w14:paraId="6F0A4840" w14:textId="4D5AEB2B" w:rsidR="002105BC" w:rsidRDefault="002105BC" w:rsidP="002105BC">
    <w:pPr>
      <w:pStyle w:val="Nagwek"/>
      <w:jc w:val="right"/>
    </w:pPr>
    <w:r w:rsidRPr="004D6F81">
      <w:rPr>
        <w:rFonts w:ascii="Arial Narrow" w:hAnsi="Arial Narrow"/>
        <w:b/>
        <w:bCs/>
      </w:rPr>
      <w:t xml:space="preserve">Załącznik Nr </w:t>
    </w:r>
    <w:r w:rsidR="00F10908">
      <w:rPr>
        <w:rFonts w:ascii="Arial Narrow" w:hAnsi="Arial Narrow"/>
        <w:b/>
        <w:bCs/>
      </w:rPr>
      <w:t>4</w:t>
    </w:r>
    <w:r w:rsidRPr="004D6F81">
      <w:rPr>
        <w:rFonts w:ascii="Arial Narrow" w:hAnsi="Arial Narrow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8"/>
    <w:multiLevelType w:val="multilevel"/>
    <w:tmpl w:val="6742C37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ascii="Times New Roman" w:eastAsia="Times New Roman" w:hAnsi="Times New Roman" w:cs="Times New Roman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Century Gothic" w:eastAsia="Times New Roman" w:hAnsi="Century Gothic" w:cs="TTE1258198t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F6669"/>
    <w:multiLevelType w:val="hybridMultilevel"/>
    <w:tmpl w:val="766EB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B60A22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AE53794"/>
    <w:multiLevelType w:val="hybridMultilevel"/>
    <w:tmpl w:val="5F280A6C"/>
    <w:lvl w:ilvl="0" w:tplc="9A402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9243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0F2F"/>
    <w:multiLevelType w:val="hybridMultilevel"/>
    <w:tmpl w:val="BB5C2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329F3"/>
    <w:multiLevelType w:val="hybridMultilevel"/>
    <w:tmpl w:val="50924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15902"/>
    <w:multiLevelType w:val="hybridMultilevel"/>
    <w:tmpl w:val="21E0DB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6A6297"/>
    <w:multiLevelType w:val="hybridMultilevel"/>
    <w:tmpl w:val="990A883A"/>
    <w:lvl w:ilvl="0" w:tplc="0B4E0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B356D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42939"/>
    <w:multiLevelType w:val="hybridMultilevel"/>
    <w:tmpl w:val="6AAEE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ACDC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38ED6D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75DAC"/>
    <w:multiLevelType w:val="hybridMultilevel"/>
    <w:tmpl w:val="71A68F76"/>
    <w:lvl w:ilvl="0" w:tplc="9A402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43C3F"/>
    <w:multiLevelType w:val="hybridMultilevel"/>
    <w:tmpl w:val="D556C548"/>
    <w:lvl w:ilvl="0" w:tplc="5658EC1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3C7D2E"/>
    <w:multiLevelType w:val="hybridMultilevel"/>
    <w:tmpl w:val="A9E6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E6EA0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301C5F"/>
    <w:multiLevelType w:val="hybridMultilevel"/>
    <w:tmpl w:val="9FAE5DDE"/>
    <w:lvl w:ilvl="0" w:tplc="1A06A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3F64B88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D401C5A"/>
    <w:multiLevelType w:val="hybridMultilevel"/>
    <w:tmpl w:val="DF0675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2576DE1"/>
    <w:multiLevelType w:val="hybridMultilevel"/>
    <w:tmpl w:val="98A44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51ADD"/>
    <w:multiLevelType w:val="hybridMultilevel"/>
    <w:tmpl w:val="28387970"/>
    <w:lvl w:ilvl="0" w:tplc="9A402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CAEEE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65DBC"/>
    <w:multiLevelType w:val="hybridMultilevel"/>
    <w:tmpl w:val="44A49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904F3"/>
    <w:multiLevelType w:val="hybridMultilevel"/>
    <w:tmpl w:val="3DC04A7C"/>
    <w:lvl w:ilvl="0" w:tplc="0B4E0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89377">
    <w:abstractNumId w:val="6"/>
  </w:num>
  <w:num w:numId="2" w16cid:durableId="1466117680">
    <w:abstractNumId w:val="21"/>
  </w:num>
  <w:num w:numId="3" w16cid:durableId="1052122589">
    <w:abstractNumId w:val="11"/>
  </w:num>
  <w:num w:numId="4" w16cid:durableId="434249289">
    <w:abstractNumId w:val="20"/>
  </w:num>
  <w:num w:numId="5" w16cid:durableId="1624463025">
    <w:abstractNumId w:val="13"/>
  </w:num>
  <w:num w:numId="6" w16cid:durableId="2015110359">
    <w:abstractNumId w:val="4"/>
  </w:num>
  <w:num w:numId="7" w16cid:durableId="1715692698">
    <w:abstractNumId w:val="10"/>
  </w:num>
  <w:num w:numId="8" w16cid:durableId="328169191">
    <w:abstractNumId w:val="15"/>
  </w:num>
  <w:num w:numId="9" w16cid:durableId="1681085887">
    <w:abstractNumId w:val="5"/>
  </w:num>
  <w:num w:numId="10" w16cid:durableId="942883739">
    <w:abstractNumId w:val="2"/>
  </w:num>
  <w:num w:numId="11" w16cid:durableId="820653176">
    <w:abstractNumId w:val="8"/>
  </w:num>
  <w:num w:numId="12" w16cid:durableId="1230387092">
    <w:abstractNumId w:val="22"/>
  </w:num>
  <w:num w:numId="13" w16cid:durableId="817771675">
    <w:abstractNumId w:val="17"/>
  </w:num>
  <w:num w:numId="14" w16cid:durableId="390807058">
    <w:abstractNumId w:val="19"/>
  </w:num>
  <w:num w:numId="15" w16cid:durableId="2112430585">
    <w:abstractNumId w:val="9"/>
  </w:num>
  <w:num w:numId="16" w16cid:durableId="590549844">
    <w:abstractNumId w:val="16"/>
  </w:num>
  <w:num w:numId="17" w16cid:durableId="69818986">
    <w:abstractNumId w:val="3"/>
  </w:num>
  <w:num w:numId="18" w16cid:durableId="633020095">
    <w:abstractNumId w:val="0"/>
  </w:num>
  <w:num w:numId="19" w16cid:durableId="276454086">
    <w:abstractNumId w:val="1"/>
  </w:num>
  <w:num w:numId="20" w16cid:durableId="602880554">
    <w:abstractNumId w:val="14"/>
  </w:num>
  <w:num w:numId="21" w16cid:durableId="806510080">
    <w:abstractNumId w:val="18"/>
  </w:num>
  <w:num w:numId="22" w16cid:durableId="667949191">
    <w:abstractNumId w:val="12"/>
  </w:num>
  <w:num w:numId="23" w16cid:durableId="1975868892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7E7"/>
    <w:rsid w:val="00000A1A"/>
    <w:rsid w:val="000023A3"/>
    <w:rsid w:val="00005F39"/>
    <w:rsid w:val="00014C52"/>
    <w:rsid w:val="00017821"/>
    <w:rsid w:val="0006585F"/>
    <w:rsid w:val="00066D8D"/>
    <w:rsid w:val="000B406D"/>
    <w:rsid w:val="000C56CB"/>
    <w:rsid w:val="000E5FFA"/>
    <w:rsid w:val="000F4B8B"/>
    <w:rsid w:val="001849ED"/>
    <w:rsid w:val="0019061D"/>
    <w:rsid w:val="001A1A08"/>
    <w:rsid w:val="001B75A0"/>
    <w:rsid w:val="001C17E7"/>
    <w:rsid w:val="001C5B76"/>
    <w:rsid w:val="001E5A72"/>
    <w:rsid w:val="001E782F"/>
    <w:rsid w:val="002105BC"/>
    <w:rsid w:val="00242450"/>
    <w:rsid w:val="0024485A"/>
    <w:rsid w:val="00252836"/>
    <w:rsid w:val="002568B7"/>
    <w:rsid w:val="00260550"/>
    <w:rsid w:val="00272226"/>
    <w:rsid w:val="00284D37"/>
    <w:rsid w:val="00307B04"/>
    <w:rsid w:val="0032461C"/>
    <w:rsid w:val="00343DD8"/>
    <w:rsid w:val="00352482"/>
    <w:rsid w:val="00387D2C"/>
    <w:rsid w:val="0039371D"/>
    <w:rsid w:val="003D361E"/>
    <w:rsid w:val="00412A50"/>
    <w:rsid w:val="0043009C"/>
    <w:rsid w:val="00432D13"/>
    <w:rsid w:val="0044215F"/>
    <w:rsid w:val="0045190D"/>
    <w:rsid w:val="004724E8"/>
    <w:rsid w:val="00473623"/>
    <w:rsid w:val="004843D8"/>
    <w:rsid w:val="004954CE"/>
    <w:rsid w:val="004968E4"/>
    <w:rsid w:val="004A1058"/>
    <w:rsid w:val="004D6F81"/>
    <w:rsid w:val="00500304"/>
    <w:rsid w:val="00506431"/>
    <w:rsid w:val="0053766A"/>
    <w:rsid w:val="00576355"/>
    <w:rsid w:val="00592DF7"/>
    <w:rsid w:val="005A28A7"/>
    <w:rsid w:val="005B73BA"/>
    <w:rsid w:val="005D39DF"/>
    <w:rsid w:val="00661B1B"/>
    <w:rsid w:val="006E36D4"/>
    <w:rsid w:val="006E6826"/>
    <w:rsid w:val="007000E9"/>
    <w:rsid w:val="0070026D"/>
    <w:rsid w:val="00700F35"/>
    <w:rsid w:val="0070465C"/>
    <w:rsid w:val="007275B9"/>
    <w:rsid w:val="00745BC3"/>
    <w:rsid w:val="0076071E"/>
    <w:rsid w:val="007631F9"/>
    <w:rsid w:val="007B5154"/>
    <w:rsid w:val="007F0F01"/>
    <w:rsid w:val="007F2210"/>
    <w:rsid w:val="007F73C5"/>
    <w:rsid w:val="008179DB"/>
    <w:rsid w:val="00830FA7"/>
    <w:rsid w:val="008430B9"/>
    <w:rsid w:val="0087125E"/>
    <w:rsid w:val="008725B4"/>
    <w:rsid w:val="00873DBD"/>
    <w:rsid w:val="0088415E"/>
    <w:rsid w:val="008875FD"/>
    <w:rsid w:val="008A371F"/>
    <w:rsid w:val="008A685E"/>
    <w:rsid w:val="008F022F"/>
    <w:rsid w:val="00904E86"/>
    <w:rsid w:val="009058B1"/>
    <w:rsid w:val="00910F26"/>
    <w:rsid w:val="00932DAF"/>
    <w:rsid w:val="00937B95"/>
    <w:rsid w:val="00943CD7"/>
    <w:rsid w:val="0097704B"/>
    <w:rsid w:val="00983E4B"/>
    <w:rsid w:val="009B3E71"/>
    <w:rsid w:val="009B7761"/>
    <w:rsid w:val="009D2842"/>
    <w:rsid w:val="009F703A"/>
    <w:rsid w:val="00A16E09"/>
    <w:rsid w:val="00A2020A"/>
    <w:rsid w:val="00A37179"/>
    <w:rsid w:val="00A54D59"/>
    <w:rsid w:val="00A80112"/>
    <w:rsid w:val="00A979ED"/>
    <w:rsid w:val="00AA1A90"/>
    <w:rsid w:val="00AB6D43"/>
    <w:rsid w:val="00AC2389"/>
    <w:rsid w:val="00AC62DE"/>
    <w:rsid w:val="00AE1A30"/>
    <w:rsid w:val="00AF2D22"/>
    <w:rsid w:val="00AF3060"/>
    <w:rsid w:val="00B31D79"/>
    <w:rsid w:val="00B33615"/>
    <w:rsid w:val="00B37B33"/>
    <w:rsid w:val="00B44AC4"/>
    <w:rsid w:val="00B47C83"/>
    <w:rsid w:val="00B51102"/>
    <w:rsid w:val="00B5238B"/>
    <w:rsid w:val="00B700C3"/>
    <w:rsid w:val="00B7249F"/>
    <w:rsid w:val="00B73164"/>
    <w:rsid w:val="00BB2C60"/>
    <w:rsid w:val="00BC48A5"/>
    <w:rsid w:val="00BD0925"/>
    <w:rsid w:val="00BD1C4A"/>
    <w:rsid w:val="00BD32B0"/>
    <w:rsid w:val="00BE1D36"/>
    <w:rsid w:val="00C239B4"/>
    <w:rsid w:val="00C441CE"/>
    <w:rsid w:val="00C52B8B"/>
    <w:rsid w:val="00C559CF"/>
    <w:rsid w:val="00C70FDD"/>
    <w:rsid w:val="00CB35E1"/>
    <w:rsid w:val="00CC6450"/>
    <w:rsid w:val="00CF7C67"/>
    <w:rsid w:val="00D0483F"/>
    <w:rsid w:val="00D27DBE"/>
    <w:rsid w:val="00D35612"/>
    <w:rsid w:val="00D358CD"/>
    <w:rsid w:val="00D35D49"/>
    <w:rsid w:val="00D41279"/>
    <w:rsid w:val="00D473FD"/>
    <w:rsid w:val="00D544CE"/>
    <w:rsid w:val="00D71BAD"/>
    <w:rsid w:val="00DA21AB"/>
    <w:rsid w:val="00DA3292"/>
    <w:rsid w:val="00DF3FAD"/>
    <w:rsid w:val="00E44DFC"/>
    <w:rsid w:val="00E963F8"/>
    <w:rsid w:val="00EB42D3"/>
    <w:rsid w:val="00ED64B3"/>
    <w:rsid w:val="00EE223A"/>
    <w:rsid w:val="00EF749F"/>
    <w:rsid w:val="00F10908"/>
    <w:rsid w:val="00F16EF8"/>
    <w:rsid w:val="00F24891"/>
    <w:rsid w:val="00F36D62"/>
    <w:rsid w:val="00F84003"/>
    <w:rsid w:val="00F8477B"/>
    <w:rsid w:val="00FA7C59"/>
    <w:rsid w:val="00FD55F3"/>
    <w:rsid w:val="00FD5EB8"/>
    <w:rsid w:val="00FD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8CB16"/>
  <w15:chartTrackingRefBased/>
  <w15:docId w15:val="{FE8CD8E8-6EA8-428A-91FC-62FEC04E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904E86"/>
    <w:pPr>
      <w:spacing w:after="0" w:line="240" w:lineRule="auto"/>
      <w:jc w:val="both"/>
      <w:outlineLvl w:val="1"/>
    </w:pPr>
    <w:rPr>
      <w:rFonts w:ascii="Arial Narrow" w:eastAsia="Times New Roman" w:hAnsi="Arial Narrow" w:cs="Times New Roman"/>
      <w:bCs/>
      <w:iCs/>
      <w:color w:val="000000"/>
      <w:sz w:val="2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17E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qFormat/>
    <w:rsid w:val="001C17E7"/>
    <w:pPr>
      <w:ind w:left="720"/>
      <w:contextualSpacing/>
    </w:pPr>
    <w:rPr>
      <w:rFonts w:ascii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2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2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2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7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82F"/>
  </w:style>
  <w:style w:type="paragraph" w:styleId="Stopka">
    <w:name w:val="footer"/>
    <w:basedOn w:val="Normalny"/>
    <w:link w:val="StopkaZnak"/>
    <w:uiPriority w:val="99"/>
    <w:unhideWhenUsed/>
    <w:rsid w:val="001E7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82F"/>
  </w:style>
  <w:style w:type="character" w:styleId="Hipercze">
    <w:name w:val="Hyperlink"/>
    <w:basedOn w:val="Domylnaczcionkaakapitu"/>
    <w:uiPriority w:val="99"/>
    <w:unhideWhenUsed/>
    <w:rsid w:val="0032461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461C"/>
    <w:rPr>
      <w:color w:val="605E5C"/>
      <w:shd w:val="clear" w:color="auto" w:fill="E1DFDD"/>
    </w:rPr>
  </w:style>
  <w:style w:type="paragraph" w:customStyle="1" w:styleId="Domylnie">
    <w:name w:val="Domyślnie"/>
    <w:qFormat/>
    <w:rsid w:val="002105B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zh-CN" w:bidi="hi-IN"/>
    </w:rPr>
  </w:style>
  <w:style w:type="paragraph" w:customStyle="1" w:styleId="Normalny1">
    <w:name w:val="Normalny1"/>
    <w:rsid w:val="00BD1C4A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character" w:customStyle="1" w:styleId="Nagwek2Znak">
    <w:name w:val="Nagłówek 2 Znak"/>
    <w:basedOn w:val="Domylnaczcionkaakapitu"/>
    <w:link w:val="Nagwek2"/>
    <w:rsid w:val="00904E86"/>
    <w:rPr>
      <w:rFonts w:ascii="Arial Narrow" w:eastAsia="Times New Roman" w:hAnsi="Arial Narrow" w:cs="Times New Roman"/>
      <w:bCs/>
      <w:iCs/>
      <w:color w:val="000000"/>
      <w:sz w:val="20"/>
      <w:szCs w:val="24"/>
      <w:lang w:val="x-none" w:eastAsia="x-none"/>
    </w:rPr>
  </w:style>
  <w:style w:type="paragraph" w:customStyle="1" w:styleId="p">
    <w:name w:val="p"/>
    <w:rsid w:val="00904E86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04E86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904E86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04E86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04E86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04E86"/>
    <w:rPr>
      <w:b/>
    </w:rPr>
  </w:style>
  <w:style w:type="table" w:customStyle="1" w:styleId="standard">
    <w:name w:val="standard"/>
    <w:uiPriority w:val="99"/>
    <w:rsid w:val="00904E86"/>
    <w:pPr>
      <w:spacing w:after="200" w:line="276" w:lineRule="auto"/>
    </w:pPr>
    <w:rPr>
      <w:rFonts w:ascii="Arial Narrow" w:eastAsia="Arial Narrow" w:hAnsi="Arial Narrow" w:cs="Arial Narrow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Tekstpodstawowywcity">
    <w:name w:val="Body Text Indent"/>
    <w:basedOn w:val="Normalny"/>
    <w:link w:val="TekstpodstawowywcityZnak"/>
    <w:rsid w:val="00904E86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4E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04E86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904E8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904E86"/>
    <w:pPr>
      <w:spacing w:after="120" w:line="276" w:lineRule="auto"/>
    </w:pPr>
    <w:rPr>
      <w:rFonts w:ascii="Arial Narrow" w:eastAsia="Arial Narrow" w:hAnsi="Arial Narrow" w:cs="Arial Narrow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4E86"/>
    <w:rPr>
      <w:rFonts w:ascii="Arial Narrow" w:eastAsia="Arial Narrow" w:hAnsi="Arial Narrow" w:cs="Arial Narrow"/>
      <w:lang w:eastAsia="pl-PL"/>
    </w:rPr>
  </w:style>
  <w:style w:type="paragraph" w:customStyle="1" w:styleId="Kolorowalistaakcent11">
    <w:name w:val="Kolorowa lista — akcent 11"/>
    <w:basedOn w:val="Normalny"/>
    <w:rsid w:val="004421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FA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4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1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su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posu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3463</Words>
  <Characters>20784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Matejczuk</dc:creator>
  <cp:keywords/>
  <dc:description/>
  <cp:lastModifiedBy>SZS Partners 4</cp:lastModifiedBy>
  <cp:revision>132</cp:revision>
  <dcterms:created xsi:type="dcterms:W3CDTF">2021-07-14T18:37:00Z</dcterms:created>
  <dcterms:modified xsi:type="dcterms:W3CDTF">2024-04-30T14:05:00Z</dcterms:modified>
</cp:coreProperties>
</file>