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3CF3D038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0F768A">
        <w:rPr>
          <w:rFonts w:asciiTheme="minorHAnsi" w:hAnsiTheme="minorHAnsi" w:cstheme="minorHAnsi"/>
          <w:sz w:val="22"/>
          <w:szCs w:val="22"/>
        </w:rPr>
        <w:t>W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6E15D3">
        <w:rPr>
          <w:rFonts w:asciiTheme="minorHAnsi" w:hAnsiTheme="minorHAnsi" w:cstheme="minorHAnsi"/>
          <w:sz w:val="22"/>
          <w:szCs w:val="22"/>
        </w:rPr>
        <w:t>144</w:t>
      </w:r>
      <w:r w:rsidR="00F51DC2">
        <w:rPr>
          <w:rFonts w:asciiTheme="minorHAnsi" w:hAnsiTheme="minorHAnsi" w:cstheme="minorHAnsi"/>
          <w:sz w:val="22"/>
          <w:szCs w:val="22"/>
        </w:rPr>
        <w:t>/23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428D9E54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8E4B23">
        <w:rPr>
          <w:rFonts w:eastAsia="Times New Roman" w:cstheme="minorHAnsi"/>
          <w:lang w:eastAsia="ar-SA"/>
        </w:rPr>
        <w:t>ówień publicznych (Dz. U. z 202</w:t>
      </w:r>
      <w:r w:rsidR="006E15D3">
        <w:rPr>
          <w:rFonts w:eastAsia="Times New Roman" w:cstheme="minorHAnsi"/>
          <w:lang w:eastAsia="ar-SA"/>
        </w:rPr>
        <w:t>3</w:t>
      </w:r>
      <w:r w:rsidR="008E4B23">
        <w:rPr>
          <w:rFonts w:eastAsia="Times New Roman" w:cstheme="minorHAnsi"/>
          <w:lang w:eastAsia="ar-SA"/>
        </w:rPr>
        <w:t xml:space="preserve"> r., poz. 1</w:t>
      </w:r>
      <w:r w:rsidR="006E15D3">
        <w:rPr>
          <w:rFonts w:eastAsia="Times New Roman" w:cstheme="minorHAnsi"/>
          <w:lang w:eastAsia="ar-SA"/>
        </w:rPr>
        <w:t xml:space="preserve">605 z </w:t>
      </w:r>
      <w:proofErr w:type="spellStart"/>
      <w:r w:rsidR="006E15D3">
        <w:rPr>
          <w:rFonts w:eastAsia="Times New Roman" w:cstheme="minorHAnsi"/>
          <w:lang w:eastAsia="ar-SA"/>
        </w:rPr>
        <w:t>późn</w:t>
      </w:r>
      <w:proofErr w:type="spellEnd"/>
      <w:r w:rsidR="006E15D3">
        <w:rPr>
          <w:rFonts w:eastAsia="Times New Roman" w:cstheme="minorHAnsi"/>
          <w:lang w:eastAsia="ar-SA"/>
        </w:rPr>
        <w:t>.</w:t>
      </w:r>
      <w:bookmarkStart w:id="0" w:name="_GoBack"/>
      <w:bookmarkEnd w:id="0"/>
      <w:r w:rsidR="006E15D3">
        <w:rPr>
          <w:rFonts w:eastAsia="Times New Roman" w:cstheme="minorHAnsi"/>
          <w:lang w:eastAsia="ar-SA"/>
        </w:rPr>
        <w:t xml:space="preserve"> zm.</w:t>
      </w:r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1988" w14:textId="77777777" w:rsidR="00151829" w:rsidRDefault="00151829" w:rsidP="0038231F">
      <w:pPr>
        <w:spacing w:after="0" w:line="240" w:lineRule="auto"/>
      </w:pPr>
      <w:r>
        <w:separator/>
      </w:r>
    </w:p>
  </w:endnote>
  <w:endnote w:type="continuationSeparator" w:id="0">
    <w:p w14:paraId="4F16E2B5" w14:textId="77777777" w:rsidR="00151829" w:rsidRDefault="001518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5048" w14:textId="77777777" w:rsidR="00151829" w:rsidRDefault="00151829" w:rsidP="0038231F">
      <w:pPr>
        <w:spacing w:after="0" w:line="240" w:lineRule="auto"/>
      </w:pPr>
      <w:r>
        <w:separator/>
      </w:r>
    </w:p>
  </w:footnote>
  <w:footnote w:type="continuationSeparator" w:id="0">
    <w:p w14:paraId="393576E2" w14:textId="77777777" w:rsidR="00151829" w:rsidRDefault="0015182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68A"/>
    <w:rsid w:val="00100D87"/>
    <w:rsid w:val="001067FC"/>
    <w:rsid w:val="0011408C"/>
    <w:rsid w:val="00116D5A"/>
    <w:rsid w:val="001275E7"/>
    <w:rsid w:val="00151829"/>
    <w:rsid w:val="001542CB"/>
    <w:rsid w:val="00177C2A"/>
    <w:rsid w:val="001902D2"/>
    <w:rsid w:val="001B1ECD"/>
    <w:rsid w:val="001C1353"/>
    <w:rsid w:val="001C6945"/>
    <w:rsid w:val="001F027E"/>
    <w:rsid w:val="001F0CE2"/>
    <w:rsid w:val="0020042E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A091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4454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BA6"/>
    <w:rsid w:val="006E15D3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2DEB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B23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2C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D1DEF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1A9D"/>
    <w:rsid w:val="00F51DC2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D04A-73FB-4E37-86EB-0F48F218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Wąsiewicz</cp:lastModifiedBy>
  <cp:revision>29</cp:revision>
  <cp:lastPrinted>2023-11-14T13:05:00Z</cp:lastPrinted>
  <dcterms:created xsi:type="dcterms:W3CDTF">2022-05-06T13:11:00Z</dcterms:created>
  <dcterms:modified xsi:type="dcterms:W3CDTF">2023-11-14T13:05:00Z</dcterms:modified>
</cp:coreProperties>
</file>