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2E76A" w14:textId="08818523" w:rsidR="003934F4" w:rsidRPr="009216D1" w:rsidRDefault="003934F4" w:rsidP="003934F4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5 do SWZ</w:t>
      </w:r>
    </w:p>
    <w:p w14:paraId="0C9E5ED3" w14:textId="391CBA7B" w:rsidR="00653C10" w:rsidRPr="00653C10" w:rsidRDefault="00653C10" w:rsidP="00653C10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CD482E">
        <w:rPr>
          <w:noProof/>
        </w:rPr>
        <w:drawing>
          <wp:anchor distT="0" distB="0" distL="114300" distR="114300" simplePos="0" relativeHeight="251659264" behindDoc="0" locked="0" layoutInCell="1" allowOverlap="1" wp14:anchorId="143866D2" wp14:editId="4F3EB1AA">
            <wp:simplePos x="0" y="0"/>
            <wp:positionH relativeFrom="column">
              <wp:posOffset>516449</wp:posOffset>
            </wp:positionH>
            <wp:positionV relativeFrom="paragraph">
              <wp:posOffset>312089</wp:posOffset>
            </wp:positionV>
            <wp:extent cx="1242695" cy="899795"/>
            <wp:effectExtent l="0" t="0" r="0" b="0"/>
            <wp:wrapSquare wrapText="bothSides"/>
            <wp:docPr id="2" name="Obraz 2" descr="UE-logo-pio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-logo-piono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4F4" w:rsidRPr="008F066A">
        <w:rPr>
          <w:b w:val="0"/>
          <w:sz w:val="22"/>
          <w:szCs w:val="22"/>
        </w:rPr>
        <w:t>Z</w:t>
      </w:r>
      <w:r w:rsidR="0074413D">
        <w:rPr>
          <w:b w:val="0"/>
          <w:sz w:val="22"/>
          <w:szCs w:val="22"/>
        </w:rPr>
        <w:t>P.272.1.3.2024</w:t>
      </w:r>
      <w:r w:rsidR="003934F4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65BB01" w14:textId="11161BF1" w:rsidR="003934F4" w:rsidRDefault="003934F4" w:rsidP="003934F4">
      <w:pPr>
        <w:rPr>
          <w:b/>
        </w:rPr>
      </w:pPr>
      <w:r>
        <w:rPr>
          <w:b/>
        </w:rPr>
        <w:t xml:space="preserve">               </w:t>
      </w:r>
      <w:r w:rsidR="007D1D86">
        <w:rPr>
          <w:b/>
        </w:rPr>
        <w:t xml:space="preserve">   </w:t>
      </w:r>
      <w:r>
        <w:rPr>
          <w:b/>
        </w:rPr>
        <w:t xml:space="preserve"> </w:t>
      </w:r>
      <w:r w:rsidR="00653C10">
        <w:rPr>
          <w:b/>
        </w:rPr>
        <w:t xml:space="preserve">                   </w:t>
      </w:r>
      <w:r>
        <w:rPr>
          <w:b/>
        </w:rPr>
        <w:t xml:space="preserve">        </w:t>
      </w:r>
      <w:r w:rsidR="00653C10">
        <w:rPr>
          <w:b/>
        </w:rPr>
        <w:t xml:space="preserve">    </w:t>
      </w:r>
      <w:r w:rsidR="00653C10">
        <w:rPr>
          <w:b/>
        </w:rPr>
        <w:br/>
        <w:t xml:space="preserve">                           </w:t>
      </w:r>
      <w:r>
        <w:rPr>
          <w:rFonts w:cs="Arial"/>
          <w:noProof/>
          <w:sz w:val="20"/>
          <w:szCs w:val="20"/>
          <w:lang w:eastAsia="pl-PL"/>
        </w:rPr>
        <w:drawing>
          <wp:inline distT="0" distB="0" distL="0" distR="0" wp14:anchorId="1C560C5C" wp14:editId="2C24F55F">
            <wp:extent cx="524786" cy="578809"/>
            <wp:effectExtent l="0" t="0" r="889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99" cy="58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</w:t>
      </w:r>
      <w:r w:rsidRPr="00180347">
        <w:rPr>
          <w:b/>
          <w:noProof/>
          <w:sz w:val="28"/>
          <w:szCs w:val="28"/>
          <w:lang w:eastAsia="pl-PL"/>
        </w:rPr>
        <w:drawing>
          <wp:inline distT="0" distB="0" distL="0" distR="0" wp14:anchorId="20E61016" wp14:editId="3503D5EA">
            <wp:extent cx="1092685" cy="715044"/>
            <wp:effectExtent l="0" t="0" r="0" b="8890"/>
            <wp:docPr id="1" name="Obraz 4" descr="C:\Users\MONIKA~1.ZAL\AppData\Local\Temp\7zOC4147BE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~1.ZAL\AppData\Local\Temp\7zOC4147BE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10" cy="7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45F03" w14:textId="2E281CE6" w:rsidR="003934F4" w:rsidRPr="00653C10" w:rsidRDefault="003934F4" w:rsidP="00653C10">
      <w:pPr>
        <w:tabs>
          <w:tab w:val="left" w:pos="291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7D1D8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noProof/>
        </w:rPr>
        <w:t xml:space="preserve">  </w:t>
      </w:r>
      <w:r w:rsidR="00653C10">
        <w:rPr>
          <w:noProof/>
        </w:rPr>
        <w:t xml:space="preserve">  </w:t>
      </w:r>
      <w:r w:rsidR="00653C10">
        <w:rPr>
          <w:noProof/>
        </w:rPr>
        <w:br/>
        <w:t xml:space="preserve">  </w:t>
      </w:r>
      <w:r w:rsidR="00653C10">
        <w:rPr>
          <w:noProof/>
        </w:rPr>
        <w:br/>
      </w:r>
      <w:r w:rsidR="00653C10">
        <w:rPr>
          <w:noProof/>
          <w:lang w:eastAsia="pl-PL"/>
        </w:rPr>
        <w:drawing>
          <wp:inline distT="0" distB="0" distL="0" distR="0" wp14:anchorId="063AA4DE" wp14:editId="23334387">
            <wp:extent cx="5760720" cy="68707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E270" w14:textId="5C41DDF1" w:rsidR="003934F4" w:rsidRDefault="00653C10" w:rsidP="003934F4">
      <w:pPr>
        <w:suppressAutoHyphens/>
        <w:rPr>
          <w:rFonts w:ascii="Times New Roman" w:hAnsi="Times New Roman" w:cs="Times New Roman"/>
          <w:lang w:eastAsia="zh-CN"/>
        </w:rPr>
      </w:pPr>
      <w:r>
        <w:rPr>
          <w:noProof/>
          <w:lang w:eastAsia="pl-PL"/>
        </w:rPr>
        <w:drawing>
          <wp:inline distT="0" distB="0" distL="0" distR="0" wp14:anchorId="65EC4EC6" wp14:editId="7B3EA32F">
            <wp:extent cx="5760720" cy="51752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99A9" w14:textId="77777777" w:rsidR="00653C10" w:rsidRPr="00653C10" w:rsidRDefault="00653C10" w:rsidP="00653C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53C10">
        <w:rPr>
          <w:rFonts w:ascii="Times New Roman" w:hAnsi="Times New Roman" w:cs="Times New Roman"/>
          <w:i/>
          <w:sz w:val="18"/>
          <w:szCs w:val="18"/>
        </w:rPr>
        <w:t>Zakup współfinansowany przez Unię Europejską</w:t>
      </w:r>
      <w:r w:rsidRPr="00653C1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z Europejskiego Funduszu Rolnego </w:t>
      </w:r>
      <w:r w:rsidRPr="00653C10">
        <w:rPr>
          <w:rFonts w:ascii="Times New Roman" w:hAnsi="Times New Roman" w:cs="Times New Roman"/>
          <w:i/>
          <w:color w:val="000000"/>
          <w:sz w:val="18"/>
          <w:szCs w:val="18"/>
        </w:rPr>
        <w:br/>
        <w:t>na Rzecz Rozwoju Obszarów Wiejskich</w:t>
      </w:r>
      <w:r w:rsidRPr="00653C10">
        <w:rPr>
          <w:rFonts w:ascii="Times New Roman" w:hAnsi="Times New Roman" w:cs="Times New Roman"/>
          <w:i/>
          <w:sz w:val="18"/>
          <w:szCs w:val="18"/>
        </w:rPr>
        <w:t>,</w:t>
      </w:r>
      <w:r w:rsidRPr="00653C1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53C10">
        <w:rPr>
          <w:rFonts w:ascii="Times New Roman" w:hAnsi="Times New Roman" w:cs="Times New Roman"/>
          <w:i/>
          <w:iCs/>
          <w:sz w:val="18"/>
          <w:szCs w:val="18"/>
        </w:rPr>
        <w:t>KSOW Programu Rozwoju Obszarów Wiejskich na lata 2014-2020,</w:t>
      </w:r>
      <w:r w:rsidRPr="00653C1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53C10">
        <w:rPr>
          <w:rFonts w:ascii="Times New Roman" w:hAnsi="Times New Roman" w:cs="Times New Roman"/>
          <w:i/>
          <w:iCs/>
          <w:sz w:val="18"/>
          <w:szCs w:val="18"/>
        </w:rPr>
        <w:t>Programu Fundusze Europejskie dla Rybactwa na lata 2021-2027, Europejskiego Funduszu Społecznego, Programu Fundusze Europejskie dla Warmii i Mazur 2021-2027</w:t>
      </w:r>
    </w:p>
    <w:p w14:paraId="338F6BEB" w14:textId="77777777" w:rsidR="00653C10" w:rsidRDefault="00653C10" w:rsidP="003934F4">
      <w:pPr>
        <w:suppressAutoHyphens/>
        <w:rPr>
          <w:rFonts w:ascii="Times New Roman" w:hAnsi="Times New Roman" w:cs="Times New Roman"/>
          <w:lang w:eastAsia="zh-CN"/>
        </w:rPr>
      </w:pPr>
    </w:p>
    <w:p w14:paraId="31E98493" w14:textId="33729668" w:rsidR="003934F4" w:rsidRPr="003934F4" w:rsidRDefault="003934F4" w:rsidP="003934F4">
      <w:pPr>
        <w:suppressAutoHyphens/>
        <w:rPr>
          <w:rFonts w:ascii="Times New Roman" w:hAnsi="Times New Roman" w:cs="Times New Roman"/>
          <w:lang w:eastAsia="zh-CN"/>
        </w:rPr>
      </w:pPr>
      <w:r w:rsidRPr="003934F4">
        <w:rPr>
          <w:rFonts w:ascii="Times New Roman" w:hAnsi="Times New Roman" w:cs="Times New Roman"/>
          <w:lang w:eastAsia="zh-CN"/>
        </w:rPr>
        <w:t>Nr sprawy: ........................</w:t>
      </w:r>
    </w:p>
    <w:p w14:paraId="668FC2F5" w14:textId="77777777" w:rsidR="003934F4" w:rsidRPr="00B32672" w:rsidRDefault="003934F4" w:rsidP="003934F4">
      <w:pPr>
        <w:suppressAutoHyphens/>
        <w:jc w:val="center"/>
        <w:rPr>
          <w:color w:val="000000"/>
          <w:lang w:eastAsia="zh-CN"/>
        </w:rPr>
      </w:pPr>
    </w:p>
    <w:p w14:paraId="4156D33B" w14:textId="733054CD" w:rsidR="003934F4" w:rsidRPr="003934F4" w:rsidRDefault="003934F4" w:rsidP="003934F4">
      <w:pPr>
        <w:suppressAutoHyphens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3934F4">
        <w:rPr>
          <w:rFonts w:ascii="Times New Roman" w:hAnsi="Times New Roman" w:cs="Times New Roman"/>
          <w:b/>
          <w:i/>
          <w:color w:val="000000"/>
          <w:lang w:eastAsia="zh-CN"/>
        </w:rPr>
        <w:t xml:space="preserve">Projektowane postanowienia umowy </w:t>
      </w:r>
    </w:p>
    <w:p w14:paraId="3AF26456" w14:textId="77777777" w:rsidR="003934F4" w:rsidRPr="003934F4" w:rsidRDefault="003934F4" w:rsidP="003934F4">
      <w:pPr>
        <w:suppressAutoHyphens/>
        <w:jc w:val="center"/>
        <w:rPr>
          <w:rFonts w:ascii="Times New Roman" w:hAnsi="Times New Roman" w:cs="Times New Roman"/>
          <w:b/>
          <w:color w:val="000000"/>
          <w:lang w:eastAsia="zh-CN"/>
        </w:rPr>
      </w:pPr>
      <w:r w:rsidRPr="003934F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UMOWA nr ……………………. </w:t>
      </w:r>
    </w:p>
    <w:p w14:paraId="00001249" w14:textId="77777777" w:rsidR="003934F4" w:rsidRPr="00B32672" w:rsidRDefault="003934F4" w:rsidP="003934F4">
      <w:pPr>
        <w:suppressAutoHyphens/>
        <w:rPr>
          <w:b/>
          <w:color w:val="000000"/>
          <w:lang w:eastAsia="zh-CN"/>
        </w:rPr>
      </w:pPr>
    </w:p>
    <w:p w14:paraId="1DCA223C" w14:textId="36B1F105" w:rsidR="003934F4" w:rsidRPr="003934F4" w:rsidRDefault="003934F4" w:rsidP="00653C10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11 września </w:t>
      </w:r>
      <w:r>
        <w:rPr>
          <w:rFonts w:ascii="Times New Roman" w:hAnsi="Times New Roman" w:cs="Times New Roman"/>
          <w:color w:val="000000"/>
          <w:lang w:eastAsia="zh-CN"/>
        </w:rPr>
        <w:br/>
      </w:r>
      <w:r w:rsidRPr="003934F4">
        <w:rPr>
          <w:rFonts w:ascii="Times New Roman" w:hAnsi="Times New Roman" w:cs="Times New Roman"/>
          <w:color w:val="000000"/>
          <w:lang w:eastAsia="zh-CN"/>
        </w:rPr>
        <w:t>2019 r. Prawo zamówień publicznych (Dz. U. z 20</w:t>
      </w:r>
      <w:r w:rsidR="00653C10">
        <w:rPr>
          <w:rFonts w:ascii="Times New Roman" w:hAnsi="Times New Roman" w:cs="Times New Roman"/>
          <w:color w:val="000000"/>
          <w:lang w:eastAsia="zh-CN"/>
        </w:rPr>
        <w:t>23 r. poz. 1605</w:t>
      </w:r>
      <w:r w:rsidRPr="003934F4">
        <w:rPr>
          <w:rFonts w:ascii="Times New Roman" w:hAnsi="Times New Roman" w:cs="Times New Roman"/>
          <w:color w:val="000000"/>
          <w:lang w:eastAsia="zh-CN"/>
        </w:rPr>
        <w:t xml:space="preserve"> ze zm.), pomiędzy:</w:t>
      </w:r>
    </w:p>
    <w:p w14:paraId="6E90159D" w14:textId="57F7DEF1" w:rsidR="003934F4" w:rsidRPr="003934F4" w:rsidRDefault="003934F4" w:rsidP="00653C10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 xml:space="preserve">Województwem Warmińsko-Mazurskim z siedzibą w Olsztynie przy ul. Emilii Plater 1, 10-562 Olsztyn; NIP: 739-38-90-447; REGON: 510742333, zwanym dalej </w:t>
      </w:r>
      <w:r w:rsidRPr="003934F4">
        <w:rPr>
          <w:rFonts w:ascii="Times New Roman" w:hAnsi="Times New Roman" w:cs="Times New Roman"/>
          <w:b/>
          <w:color w:val="000000"/>
          <w:lang w:eastAsia="zh-CN"/>
        </w:rPr>
        <w:t>Zamawiającym</w:t>
      </w:r>
      <w:r w:rsidRPr="003934F4">
        <w:rPr>
          <w:rFonts w:ascii="Times New Roman" w:hAnsi="Times New Roman" w:cs="Times New Roman"/>
          <w:color w:val="000000"/>
          <w:lang w:eastAsia="zh-CN"/>
        </w:rPr>
        <w:t xml:space="preserve"> reprezentowanym przez Zarząd Województwa, w imieniu którego działają:</w:t>
      </w:r>
    </w:p>
    <w:p w14:paraId="289A0A0B" w14:textId="55430916" w:rsidR="003934F4" w:rsidRPr="003934F4" w:rsidRDefault="003934F4" w:rsidP="00653C10">
      <w:pPr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>1. …………………………………</w:t>
      </w:r>
      <w:r w:rsidR="00AF63D1">
        <w:rPr>
          <w:rFonts w:ascii="Times New Roman" w:hAnsi="Times New Roman" w:cs="Times New Roman"/>
          <w:color w:val="000000"/>
          <w:lang w:eastAsia="zh-CN"/>
        </w:rPr>
        <w:t>……………………………………………………………………….</w:t>
      </w:r>
    </w:p>
    <w:p w14:paraId="388011F3" w14:textId="46E841A7" w:rsidR="003934F4" w:rsidRPr="003934F4" w:rsidRDefault="003934F4" w:rsidP="00653C10">
      <w:pPr>
        <w:tabs>
          <w:tab w:val="left" w:pos="360"/>
        </w:tabs>
        <w:suppressAutoHyphens/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>2. …………………………………</w:t>
      </w:r>
      <w:r w:rsidR="00AF63D1">
        <w:rPr>
          <w:rFonts w:ascii="Times New Roman" w:hAnsi="Times New Roman" w:cs="Times New Roman"/>
          <w:color w:val="000000"/>
          <w:lang w:eastAsia="zh-CN"/>
        </w:rPr>
        <w:t>……………………………………………………………………….</w:t>
      </w:r>
    </w:p>
    <w:p w14:paraId="243D7BD5" w14:textId="77777777" w:rsidR="003934F4" w:rsidRPr="003934F4" w:rsidRDefault="003934F4" w:rsidP="00653C10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 xml:space="preserve">a </w:t>
      </w:r>
    </w:p>
    <w:p w14:paraId="65C46B13" w14:textId="34A37067" w:rsidR="003934F4" w:rsidRPr="003934F4" w:rsidRDefault="003934F4" w:rsidP="00653C10">
      <w:pPr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>……………………………………</w:t>
      </w:r>
      <w:r w:rsidR="00AF63D1">
        <w:rPr>
          <w:rFonts w:ascii="Times New Roman" w:hAnsi="Times New Roman" w:cs="Times New Roman"/>
          <w:color w:val="000000"/>
          <w:lang w:eastAsia="zh-CN"/>
        </w:rPr>
        <w:t>………………………………………………………………………</w:t>
      </w:r>
    </w:p>
    <w:p w14:paraId="72BD3B76" w14:textId="54E72704" w:rsidR="00233480" w:rsidRPr="00AF63D1" w:rsidRDefault="003934F4" w:rsidP="00653C10">
      <w:pPr>
        <w:suppressAutoHyphens/>
        <w:spacing w:line="360" w:lineRule="auto"/>
        <w:jc w:val="both"/>
        <w:rPr>
          <w:rFonts w:ascii="Times New Roman" w:hAnsi="Times New Roman" w:cs="Times New Roman"/>
          <w:lang w:eastAsia="zh-CN"/>
        </w:rPr>
      </w:pPr>
      <w:r w:rsidRPr="003934F4">
        <w:rPr>
          <w:rFonts w:ascii="Times New Roman" w:hAnsi="Times New Roman" w:cs="Times New Roman"/>
          <w:color w:val="000000"/>
          <w:lang w:eastAsia="zh-CN"/>
        </w:rPr>
        <w:t xml:space="preserve">zwanym dalej </w:t>
      </w:r>
      <w:r w:rsidRPr="003934F4">
        <w:rPr>
          <w:rFonts w:ascii="Times New Roman" w:hAnsi="Times New Roman" w:cs="Times New Roman"/>
          <w:b/>
          <w:color w:val="000000"/>
          <w:lang w:eastAsia="zh-CN"/>
        </w:rPr>
        <w:t>Wykonawcą</w:t>
      </w:r>
      <w:r w:rsidR="00AF63D1">
        <w:rPr>
          <w:rFonts w:ascii="Times New Roman" w:hAnsi="Times New Roman" w:cs="Times New Roman"/>
          <w:lang w:eastAsia="zh-CN"/>
        </w:rPr>
        <w:t xml:space="preserve">, </w:t>
      </w:r>
      <w:r w:rsidRPr="003934F4">
        <w:rPr>
          <w:rFonts w:ascii="Times New Roman" w:hAnsi="Times New Roman" w:cs="Times New Roman"/>
          <w:lang w:eastAsia="zh-CN"/>
        </w:rPr>
        <w:t>zaś wspólnie zwanymi dalej „Stronami” lub osobno „Stroną”.</w:t>
      </w:r>
    </w:p>
    <w:p w14:paraId="58B79312" w14:textId="77777777" w:rsidR="00161E01" w:rsidRDefault="00161E01" w:rsidP="00161E01">
      <w:pPr>
        <w:tabs>
          <w:tab w:val="left" w:pos="4300"/>
          <w:tab w:val="center" w:pos="4558"/>
        </w:tabs>
        <w:spacing w:after="0" w:line="360" w:lineRule="auto"/>
        <w:ind w:firstLine="4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609F1BD2" w14:textId="460C1612" w:rsidR="00233480" w:rsidRPr="00653C10" w:rsidRDefault="00161E01" w:rsidP="00161E01">
      <w:pPr>
        <w:tabs>
          <w:tab w:val="left" w:pos="4300"/>
          <w:tab w:val="center" w:pos="4558"/>
        </w:tabs>
        <w:spacing w:after="0" w:line="360" w:lineRule="auto"/>
        <w:ind w:firstLine="4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="00233480" w:rsidRPr="00653C10">
        <w:rPr>
          <w:rFonts w:ascii="Times New Roman" w:eastAsia="Times New Roman" w:hAnsi="Times New Roman" w:cs="Times New Roman"/>
          <w:lang w:eastAsia="pl-PL"/>
        </w:rPr>
        <w:t>§ 1</w:t>
      </w:r>
    </w:p>
    <w:p w14:paraId="05C7B266" w14:textId="77777777" w:rsidR="00653C10" w:rsidRPr="00653C10" w:rsidRDefault="00653C10" w:rsidP="00653C10">
      <w:pPr>
        <w:numPr>
          <w:ilvl w:val="0"/>
          <w:numId w:val="2"/>
        </w:numPr>
        <w:tabs>
          <w:tab w:val="clear" w:pos="360"/>
          <w:tab w:val="left" w:pos="284"/>
          <w:tab w:val="num" w:pos="540"/>
        </w:tabs>
        <w:spacing w:after="0" w:line="360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653C10">
        <w:rPr>
          <w:rFonts w:ascii="Times New Roman" w:eastAsia="Cambria" w:hAnsi="Times New Roman" w:cs="Times New Roman"/>
        </w:rPr>
        <w:t xml:space="preserve">Przedmiotem umowy jest wykonanie okazjonalnych przewozów osób w ruchu krajowym </w:t>
      </w:r>
      <w:r w:rsidRPr="00653C10">
        <w:rPr>
          <w:rFonts w:ascii="Times New Roman" w:eastAsia="Cambria" w:hAnsi="Times New Roman" w:cs="Times New Roman"/>
        </w:rPr>
        <w:br/>
        <w:t xml:space="preserve">na potrzeby Urzędu Marszałkowskiego Województwa Warmińsko-Mazurskiego w Olsztynie. </w:t>
      </w:r>
    </w:p>
    <w:p w14:paraId="59139E23" w14:textId="77777777" w:rsidR="00653C10" w:rsidRPr="00653C10" w:rsidRDefault="00653C10" w:rsidP="00653C10">
      <w:pPr>
        <w:numPr>
          <w:ilvl w:val="0"/>
          <w:numId w:val="2"/>
        </w:numPr>
        <w:tabs>
          <w:tab w:val="clear" w:pos="360"/>
          <w:tab w:val="left" w:pos="284"/>
          <w:tab w:val="num" w:pos="540"/>
        </w:tabs>
        <w:spacing w:after="0" w:line="360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653C10">
        <w:rPr>
          <w:rFonts w:ascii="Times New Roman" w:eastAsia="Cambria" w:hAnsi="Times New Roman" w:cs="Times New Roman"/>
        </w:rPr>
        <w:t>Za przewozy krajowe przyjmuje się przewozy realizowane na terytorium Rzeczypospolitej Polskiej, przy czym przejazd pojazdu, miejsce jego rozpoczęcia i zakończenia oraz droga podróży znajdują się na terytorium Rzeczypospolitej Polskiej.</w:t>
      </w:r>
    </w:p>
    <w:p w14:paraId="60A68F90" w14:textId="77777777" w:rsidR="00653C10" w:rsidRPr="00653C10" w:rsidRDefault="00653C10" w:rsidP="00653C10">
      <w:pPr>
        <w:numPr>
          <w:ilvl w:val="0"/>
          <w:numId w:val="2"/>
        </w:numPr>
        <w:tabs>
          <w:tab w:val="clear" w:pos="360"/>
          <w:tab w:val="left" w:pos="284"/>
          <w:tab w:val="num" w:pos="540"/>
        </w:tabs>
        <w:spacing w:after="0" w:line="360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653C10">
        <w:rPr>
          <w:rFonts w:ascii="Times New Roman" w:eastAsia="Cambria" w:hAnsi="Times New Roman" w:cs="Times New Roman"/>
        </w:rPr>
        <w:t xml:space="preserve">Przedmiot umowy będzie realizowany sukcesywnie, w miarę potrzeb Zamawiającego. </w:t>
      </w:r>
    </w:p>
    <w:p w14:paraId="70DE61E6" w14:textId="77777777" w:rsidR="00653C10" w:rsidRPr="00653C10" w:rsidRDefault="00653C10" w:rsidP="00653C10">
      <w:pPr>
        <w:numPr>
          <w:ilvl w:val="0"/>
          <w:numId w:val="2"/>
        </w:numPr>
        <w:tabs>
          <w:tab w:val="clear" w:pos="360"/>
          <w:tab w:val="left" w:pos="284"/>
          <w:tab w:val="num" w:pos="540"/>
        </w:tabs>
        <w:spacing w:after="0" w:line="360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653C10">
        <w:rPr>
          <w:rFonts w:ascii="Times New Roman" w:eastAsia="Cambria" w:hAnsi="Times New Roman" w:cs="Times New Roman"/>
        </w:rPr>
        <w:t xml:space="preserve">Środkami transportu przeznaczonymi do realizacji umowy są: </w:t>
      </w:r>
    </w:p>
    <w:p w14:paraId="1E5EA58D" w14:textId="39CFE510" w:rsidR="00653C10" w:rsidRPr="00653C10" w:rsidRDefault="00AF63D1" w:rsidP="00653C10">
      <w:pPr>
        <w:pStyle w:val="Akapitzlist"/>
        <w:numPr>
          <w:ilvl w:val="0"/>
          <w:numId w:val="4"/>
        </w:numPr>
        <w:tabs>
          <w:tab w:val="clear" w:pos="720"/>
          <w:tab w:val="left" w:pos="284"/>
          <w:tab w:val="num" w:pos="567"/>
        </w:tabs>
        <w:spacing w:after="0" w:line="360" w:lineRule="auto"/>
        <w:ind w:hanging="436"/>
        <w:jc w:val="both"/>
        <w:rPr>
          <w:rFonts w:eastAsia="Cambria"/>
          <w:sz w:val="22"/>
        </w:rPr>
      </w:pPr>
      <w:r>
        <w:rPr>
          <w:rFonts w:eastAsia="Cambria"/>
          <w:sz w:val="22"/>
        </w:rPr>
        <w:t xml:space="preserve"> </w:t>
      </w:r>
      <w:r w:rsidR="00653C10" w:rsidRPr="00653C10">
        <w:rPr>
          <w:rFonts w:eastAsia="Cambria"/>
          <w:sz w:val="22"/>
        </w:rPr>
        <w:t>samochód osobowy z czterema miejscami pasażerskimi,</w:t>
      </w:r>
    </w:p>
    <w:p w14:paraId="3001C267" w14:textId="53CAC2B2" w:rsidR="00653C10" w:rsidRPr="00653C10" w:rsidRDefault="00653C10" w:rsidP="00653C10">
      <w:pPr>
        <w:numPr>
          <w:ilvl w:val="0"/>
          <w:numId w:val="4"/>
        </w:numPr>
        <w:tabs>
          <w:tab w:val="num" w:pos="567"/>
        </w:tabs>
        <w:spacing w:after="0" w:line="360" w:lineRule="auto"/>
        <w:ind w:hanging="436"/>
        <w:jc w:val="both"/>
        <w:rPr>
          <w:rFonts w:ascii="Times New Roman" w:eastAsia="Cambria" w:hAnsi="Times New Roman" w:cs="Times New Roman"/>
        </w:rPr>
      </w:pPr>
      <w:r w:rsidRPr="00653C10">
        <w:rPr>
          <w:rFonts w:ascii="Times New Roman" w:eastAsia="Cambria" w:hAnsi="Times New Roman" w:cs="Times New Roman"/>
        </w:rPr>
        <w:t xml:space="preserve"> 2 autobusy lub mikrobusy do przewozu osób mogące zabrać </w:t>
      </w:r>
      <w:r w:rsidR="00AF63D1">
        <w:rPr>
          <w:rFonts w:ascii="Times New Roman" w:eastAsia="Cambria" w:hAnsi="Times New Roman" w:cs="Times New Roman"/>
        </w:rPr>
        <w:t xml:space="preserve">co najmniej </w:t>
      </w:r>
      <w:r w:rsidRPr="00653C10">
        <w:rPr>
          <w:rFonts w:ascii="Times New Roman" w:eastAsia="Cambria" w:hAnsi="Times New Roman" w:cs="Times New Roman"/>
        </w:rPr>
        <w:t>18 pasażerów każdy,</w:t>
      </w:r>
    </w:p>
    <w:p w14:paraId="4E8BBB64" w14:textId="189B8D57" w:rsidR="00653C10" w:rsidRPr="00653C10" w:rsidRDefault="00653C10" w:rsidP="00653C10">
      <w:pPr>
        <w:numPr>
          <w:ilvl w:val="0"/>
          <w:numId w:val="4"/>
        </w:numPr>
        <w:tabs>
          <w:tab w:val="num" w:pos="567"/>
        </w:tabs>
        <w:spacing w:after="0" w:line="360" w:lineRule="auto"/>
        <w:ind w:hanging="436"/>
        <w:jc w:val="both"/>
        <w:rPr>
          <w:rFonts w:ascii="Times New Roman" w:eastAsia="Cambria" w:hAnsi="Times New Roman" w:cs="Times New Roman"/>
        </w:rPr>
      </w:pPr>
      <w:r w:rsidRPr="00653C10">
        <w:rPr>
          <w:rFonts w:ascii="Times New Roman" w:eastAsia="Cambria" w:hAnsi="Times New Roman" w:cs="Times New Roman"/>
        </w:rPr>
        <w:t xml:space="preserve"> 2 autobusy do przewozu osób mogące zabrać</w:t>
      </w:r>
      <w:r w:rsidR="00AF63D1">
        <w:rPr>
          <w:rFonts w:ascii="Times New Roman" w:eastAsia="Cambria" w:hAnsi="Times New Roman" w:cs="Times New Roman"/>
        </w:rPr>
        <w:t xml:space="preserve"> co najmniej</w:t>
      </w:r>
      <w:r w:rsidRPr="00653C10">
        <w:rPr>
          <w:rFonts w:ascii="Times New Roman" w:eastAsia="Cambria" w:hAnsi="Times New Roman" w:cs="Times New Roman"/>
        </w:rPr>
        <w:t xml:space="preserve"> 50 pasażerów każdy. </w:t>
      </w:r>
    </w:p>
    <w:p w14:paraId="61A0BA3A" w14:textId="5EF21EBD" w:rsidR="00653C10" w:rsidRPr="00653C10" w:rsidRDefault="00653C10" w:rsidP="00653C10">
      <w:pPr>
        <w:numPr>
          <w:ilvl w:val="0"/>
          <w:numId w:val="2"/>
        </w:numPr>
        <w:tabs>
          <w:tab w:val="clear" w:pos="36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653C10">
        <w:rPr>
          <w:rFonts w:ascii="Times New Roman" w:eastAsia="Cambria" w:hAnsi="Times New Roman" w:cs="Times New Roman"/>
        </w:rPr>
        <w:t>Minimalne wyposażenie samochodu osobowego z czterema miejscami pasażerskimi i autobusów lub mikrobusów mogących zabrać</w:t>
      </w:r>
      <w:r w:rsidR="00AF63D1">
        <w:rPr>
          <w:rFonts w:ascii="Times New Roman" w:eastAsia="Cambria" w:hAnsi="Times New Roman" w:cs="Times New Roman"/>
        </w:rPr>
        <w:t xml:space="preserve"> co najmniej</w:t>
      </w:r>
      <w:r w:rsidRPr="00653C10">
        <w:rPr>
          <w:rFonts w:ascii="Times New Roman" w:eastAsia="Cambria" w:hAnsi="Times New Roman" w:cs="Times New Roman"/>
        </w:rPr>
        <w:t xml:space="preserve"> 18 pasażerów – klimatyzacja. Minimalne wyposażenie autobusów mogących zabrać</w:t>
      </w:r>
      <w:r w:rsidR="00AF63D1">
        <w:rPr>
          <w:rFonts w:ascii="Times New Roman" w:eastAsia="Cambria" w:hAnsi="Times New Roman" w:cs="Times New Roman"/>
        </w:rPr>
        <w:t xml:space="preserve"> co najmniej</w:t>
      </w:r>
      <w:r w:rsidRPr="00653C10">
        <w:rPr>
          <w:rFonts w:ascii="Times New Roman" w:eastAsia="Cambria" w:hAnsi="Times New Roman" w:cs="Times New Roman"/>
        </w:rPr>
        <w:t xml:space="preserve"> 50 pasażerów, przy realizacji przewozów krajowych </w:t>
      </w:r>
      <w:r w:rsidR="00AF63D1">
        <w:rPr>
          <w:rFonts w:ascii="Times New Roman" w:eastAsia="Cambria" w:hAnsi="Times New Roman" w:cs="Times New Roman"/>
        </w:rPr>
        <w:br/>
      </w:r>
      <w:r w:rsidRPr="00653C10">
        <w:rPr>
          <w:rFonts w:ascii="Times New Roman" w:eastAsia="Cambria" w:hAnsi="Times New Roman" w:cs="Times New Roman"/>
        </w:rPr>
        <w:t xml:space="preserve">na obszarze województwa warmińsko-mazurskiego stanowi klimatyzacja, a dla przewozów krajowych realizowanych poza obszarem województwa warmińsko-mazurskiego – klimatyzacja oraz WC. </w:t>
      </w:r>
    </w:p>
    <w:p w14:paraId="6E15272C" w14:textId="52817822" w:rsidR="00653C10" w:rsidRPr="00653C10" w:rsidRDefault="00653C10" w:rsidP="00653C10">
      <w:pPr>
        <w:numPr>
          <w:ilvl w:val="0"/>
          <w:numId w:val="2"/>
        </w:numPr>
        <w:tabs>
          <w:tab w:val="clear" w:pos="36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653C10">
        <w:rPr>
          <w:rFonts w:ascii="Times New Roman" w:eastAsia="Cambria" w:hAnsi="Times New Roman" w:cs="Times New Roman"/>
        </w:rPr>
        <w:t xml:space="preserve">Wymienione pojazdy winny być wyposażone w technicznie sprawne pasy bezpieczeństwa </w:t>
      </w:r>
      <w:r w:rsidR="00AF63D1">
        <w:rPr>
          <w:rFonts w:ascii="Times New Roman" w:eastAsia="Cambria" w:hAnsi="Times New Roman" w:cs="Times New Roman"/>
        </w:rPr>
        <w:br/>
      </w:r>
      <w:r w:rsidRPr="00653C10">
        <w:rPr>
          <w:rFonts w:ascii="Times New Roman" w:eastAsia="Cambria" w:hAnsi="Times New Roman" w:cs="Times New Roman"/>
        </w:rPr>
        <w:t xml:space="preserve">dla wszystkich pasażerów. </w:t>
      </w:r>
    </w:p>
    <w:p w14:paraId="05EA9CBD" w14:textId="4698C492" w:rsidR="00233480" w:rsidRPr="00233480" w:rsidRDefault="00233480" w:rsidP="0023348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14:paraId="148BA327" w14:textId="018B88A9" w:rsidR="00233480" w:rsidRDefault="00233480" w:rsidP="00233480">
      <w:pPr>
        <w:tabs>
          <w:tab w:val="left" w:pos="4151"/>
        </w:tabs>
        <w:spacing w:after="0" w:line="276" w:lineRule="auto"/>
        <w:jc w:val="center"/>
        <w:rPr>
          <w:rFonts w:ascii="Times New Roman" w:eastAsia="Cambria" w:hAnsi="Times New Roman" w:cs="Times New Roman"/>
        </w:rPr>
      </w:pPr>
      <w:r w:rsidRPr="0077510E">
        <w:rPr>
          <w:rFonts w:ascii="Times New Roman" w:eastAsia="Cambria" w:hAnsi="Times New Roman" w:cs="Times New Roman"/>
        </w:rPr>
        <w:t>§ 2</w:t>
      </w:r>
    </w:p>
    <w:p w14:paraId="37212357" w14:textId="2AC471A9" w:rsidR="00AF63D1" w:rsidRPr="00AF63D1" w:rsidRDefault="00AF63D1" w:rsidP="00AF63D1">
      <w:pPr>
        <w:numPr>
          <w:ilvl w:val="0"/>
          <w:numId w:val="5"/>
        </w:numPr>
        <w:tabs>
          <w:tab w:val="clear" w:pos="54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>Całkowita wartość brutto umowy nie p</w:t>
      </w:r>
      <w:r>
        <w:rPr>
          <w:rFonts w:ascii="Times New Roman" w:eastAsia="Cambria" w:hAnsi="Times New Roman" w:cs="Times New Roman"/>
        </w:rPr>
        <w:t xml:space="preserve">rzekroczy kwoty: ………………………………………….. </w:t>
      </w:r>
      <w:r w:rsidRPr="00AF63D1">
        <w:rPr>
          <w:rFonts w:ascii="Times New Roman" w:eastAsia="Cambria" w:hAnsi="Times New Roman" w:cs="Times New Roman"/>
        </w:rPr>
        <w:t>zł</w:t>
      </w:r>
      <w:r>
        <w:rPr>
          <w:rFonts w:ascii="Times New Roman" w:eastAsia="Cambria" w:hAnsi="Times New Roman" w:cs="Times New Roman"/>
        </w:rPr>
        <w:t xml:space="preserve"> (słownie:………………………………………………</w:t>
      </w:r>
      <w:r w:rsidRPr="00AF63D1">
        <w:rPr>
          <w:rFonts w:ascii="Times New Roman" w:eastAsia="Cambria" w:hAnsi="Times New Roman" w:cs="Times New Roman"/>
        </w:rPr>
        <w:t xml:space="preserve"> złotych brutto), w tym należny podatek VAT.</w:t>
      </w:r>
    </w:p>
    <w:p w14:paraId="0D55986D" w14:textId="1AC7ACC8" w:rsidR="00AF63D1" w:rsidRPr="00AF63D1" w:rsidRDefault="00AF63D1" w:rsidP="00AF63D1">
      <w:pPr>
        <w:numPr>
          <w:ilvl w:val="0"/>
          <w:numId w:val="5"/>
        </w:numPr>
        <w:tabs>
          <w:tab w:val="clear" w:pos="54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 xml:space="preserve">Ceny jednostkowe za </w:t>
      </w:r>
      <w:smartTag w:uri="urn:schemas-microsoft-com:office:smarttags" w:element="metricconverter">
        <w:smartTagPr>
          <w:attr w:name="ProductID" w:val="1 km"/>
        </w:smartTagPr>
        <w:r w:rsidRPr="00AF63D1">
          <w:rPr>
            <w:rFonts w:ascii="Times New Roman" w:eastAsia="Cambria" w:hAnsi="Times New Roman" w:cs="Times New Roman"/>
          </w:rPr>
          <w:t xml:space="preserve">1 km </w:t>
        </w:r>
      </w:smartTag>
      <w:r w:rsidRPr="00AF63D1">
        <w:rPr>
          <w:rFonts w:ascii="Times New Roman" w:eastAsia="Cambria" w:hAnsi="Times New Roman" w:cs="Times New Roman"/>
        </w:rPr>
        <w:t xml:space="preserve">określone w ust. 3 zawierają w sobie wszystkie koszty i wydatki Wykonawcy związane z prawidłową realizacją umowy. Ceny jednostkowe na 1 km określone </w:t>
      </w:r>
      <w:r>
        <w:rPr>
          <w:rFonts w:ascii="Times New Roman" w:eastAsia="Cambria" w:hAnsi="Times New Roman" w:cs="Times New Roman"/>
        </w:rPr>
        <w:br/>
      </w:r>
      <w:r w:rsidR="00AA0D7C">
        <w:rPr>
          <w:rFonts w:ascii="Times New Roman" w:eastAsia="Cambria" w:hAnsi="Times New Roman" w:cs="Times New Roman"/>
        </w:rPr>
        <w:t xml:space="preserve">w ust. 3 </w:t>
      </w:r>
      <w:r w:rsidRPr="00AF63D1">
        <w:rPr>
          <w:rFonts w:ascii="Times New Roman" w:eastAsia="Cambria" w:hAnsi="Times New Roman" w:cs="Times New Roman"/>
        </w:rPr>
        <w:t>obowiązują przez cały okres trwania umowy, z zastrzeżeniem § 6 ust. 3.</w:t>
      </w:r>
    </w:p>
    <w:p w14:paraId="27C53C94" w14:textId="77777777" w:rsidR="00AF63D1" w:rsidRPr="00AF63D1" w:rsidRDefault="00AF63D1" w:rsidP="00AF63D1">
      <w:pPr>
        <w:numPr>
          <w:ilvl w:val="0"/>
          <w:numId w:val="5"/>
        </w:numPr>
        <w:tabs>
          <w:tab w:val="clear" w:pos="54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>Ceny jednostkowe obowiązujące przy realizacji umowy odpowiednio dla danego środka transportu w zależności od ilości miejsc pasażerskich:</w:t>
      </w:r>
    </w:p>
    <w:p w14:paraId="54B1CF55" w14:textId="67AF1BC3" w:rsidR="00AF63D1" w:rsidRPr="00AF63D1" w:rsidRDefault="00AF63D1" w:rsidP="00AF63D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Cambria"/>
          <w:sz w:val="22"/>
        </w:rPr>
      </w:pPr>
      <w:r w:rsidRPr="00AF63D1">
        <w:rPr>
          <w:rFonts w:eastAsia="Cambria"/>
          <w:sz w:val="22"/>
        </w:rPr>
        <w:t>samochód osobowy z c</w:t>
      </w:r>
      <w:r>
        <w:rPr>
          <w:rFonts w:eastAsia="Cambria"/>
          <w:sz w:val="22"/>
        </w:rPr>
        <w:t xml:space="preserve">zterema miejscami pasażerskimi </w:t>
      </w:r>
      <w:r w:rsidRPr="00AF63D1">
        <w:rPr>
          <w:rFonts w:eastAsia="Cambria"/>
          <w:sz w:val="22"/>
        </w:rPr>
        <w:t>– ………………….</w:t>
      </w:r>
      <w:r>
        <w:rPr>
          <w:rFonts w:eastAsia="Cambria"/>
          <w:sz w:val="22"/>
        </w:rPr>
        <w:t xml:space="preserve"> </w:t>
      </w:r>
      <w:r w:rsidRPr="00AF63D1">
        <w:rPr>
          <w:rFonts w:eastAsia="Cambria"/>
          <w:sz w:val="22"/>
        </w:rPr>
        <w:t xml:space="preserve">zł brutto za 1 km, </w:t>
      </w:r>
    </w:p>
    <w:p w14:paraId="446BDA5A" w14:textId="3705271E" w:rsidR="00AF63D1" w:rsidRPr="00AF63D1" w:rsidRDefault="00AF63D1" w:rsidP="00AF63D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>autobus lub mikrobus mogący zabrać</w:t>
      </w:r>
      <w:r>
        <w:rPr>
          <w:rFonts w:ascii="Times New Roman" w:eastAsia="Cambria" w:hAnsi="Times New Roman" w:cs="Times New Roman"/>
        </w:rPr>
        <w:t xml:space="preserve"> co najmniej 18 pasażerów – …………..</w:t>
      </w:r>
      <w:r w:rsidRPr="00AF63D1">
        <w:rPr>
          <w:rFonts w:ascii="Times New Roman" w:eastAsia="Cambria" w:hAnsi="Times New Roman" w:cs="Times New Roman"/>
        </w:rPr>
        <w:t xml:space="preserve"> zł brutto za </w:t>
      </w:r>
      <w:smartTag w:uri="urn:schemas-microsoft-com:office:smarttags" w:element="metricconverter">
        <w:smartTagPr>
          <w:attr w:name="ProductID" w:val="1 km"/>
        </w:smartTagPr>
        <w:r w:rsidRPr="00AF63D1">
          <w:rPr>
            <w:rFonts w:ascii="Times New Roman" w:eastAsia="Cambria" w:hAnsi="Times New Roman" w:cs="Times New Roman"/>
          </w:rPr>
          <w:t>1 km</w:t>
        </w:r>
      </w:smartTag>
      <w:r w:rsidRPr="00AF63D1">
        <w:rPr>
          <w:rFonts w:ascii="Times New Roman" w:eastAsia="Cambria" w:hAnsi="Times New Roman" w:cs="Times New Roman"/>
        </w:rPr>
        <w:t>,</w:t>
      </w:r>
    </w:p>
    <w:p w14:paraId="78A48CCD" w14:textId="5F0616C8" w:rsidR="00AF63D1" w:rsidRPr="00AF63D1" w:rsidRDefault="00AF63D1" w:rsidP="00AF63D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>autobus mogący zabrać</w:t>
      </w:r>
      <w:r>
        <w:rPr>
          <w:rFonts w:ascii="Times New Roman" w:eastAsia="Cambria" w:hAnsi="Times New Roman" w:cs="Times New Roman"/>
        </w:rPr>
        <w:t xml:space="preserve"> co najmniej</w:t>
      </w:r>
      <w:r w:rsidRPr="00AF63D1">
        <w:rPr>
          <w:rFonts w:ascii="Times New Roman" w:eastAsia="Cambria" w:hAnsi="Times New Roman" w:cs="Times New Roman"/>
        </w:rPr>
        <w:t xml:space="preserve"> 50 pasażerów – ………………</w:t>
      </w:r>
      <w:r>
        <w:rPr>
          <w:rFonts w:ascii="Times New Roman" w:eastAsia="Cambria" w:hAnsi="Times New Roman" w:cs="Times New Roman"/>
        </w:rPr>
        <w:t>………</w:t>
      </w:r>
      <w:r w:rsidRPr="00AF63D1">
        <w:rPr>
          <w:rFonts w:ascii="Times New Roman" w:eastAsia="Cambria" w:hAnsi="Times New Roman" w:cs="Times New Roman"/>
        </w:rPr>
        <w:t>…. zł brutto za 1 km.</w:t>
      </w:r>
    </w:p>
    <w:p w14:paraId="5BBA9A12" w14:textId="77777777" w:rsidR="00AF63D1" w:rsidRPr="00AF63D1" w:rsidRDefault="00AF63D1" w:rsidP="00AF63D1">
      <w:pPr>
        <w:numPr>
          <w:ilvl w:val="0"/>
          <w:numId w:val="5"/>
        </w:numPr>
        <w:tabs>
          <w:tab w:val="clear" w:pos="54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 xml:space="preserve">Wynagrodzenie Wykonawcy ustalane będzie jako iloczyn liczby faktycznie przejechanych kilometrów oraz cen jednostkowych (stawka za </w:t>
      </w:r>
      <w:smartTag w:uri="urn:schemas-microsoft-com:office:smarttags" w:element="metricconverter">
        <w:smartTagPr>
          <w:attr w:name="ProductID" w:val="1 km"/>
        </w:smartTagPr>
        <w:r w:rsidRPr="00AF63D1">
          <w:rPr>
            <w:rFonts w:ascii="Times New Roman" w:eastAsia="Cambria" w:hAnsi="Times New Roman" w:cs="Times New Roman"/>
          </w:rPr>
          <w:t>1 km</w:t>
        </w:r>
      </w:smartTag>
      <w:r w:rsidRPr="00AF63D1">
        <w:rPr>
          <w:rFonts w:ascii="Times New Roman" w:eastAsia="Cambria" w:hAnsi="Times New Roman" w:cs="Times New Roman"/>
        </w:rPr>
        <w:t xml:space="preserve"> odpowiednio dla danego środka transportu) określonych w ust. 3.  </w:t>
      </w:r>
    </w:p>
    <w:p w14:paraId="20B57949" w14:textId="541247D9" w:rsidR="00AF63D1" w:rsidRPr="00AF63D1" w:rsidRDefault="00AF63D1" w:rsidP="00AF63D1">
      <w:pPr>
        <w:numPr>
          <w:ilvl w:val="0"/>
          <w:numId w:val="5"/>
        </w:numPr>
        <w:tabs>
          <w:tab w:val="clear" w:pos="540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>Wynagrodzenie, o którym mowa w ust. 4</w:t>
      </w:r>
      <w:r>
        <w:rPr>
          <w:rFonts w:ascii="Times New Roman" w:eastAsia="Cambria" w:hAnsi="Times New Roman" w:cs="Times New Roman"/>
        </w:rPr>
        <w:t>,</w:t>
      </w:r>
      <w:r w:rsidRPr="00AF63D1">
        <w:rPr>
          <w:rFonts w:ascii="Times New Roman" w:eastAsia="Cambria" w:hAnsi="Times New Roman" w:cs="Times New Roman"/>
        </w:rPr>
        <w:t xml:space="preserve"> obejmuje całość kosztów i wydatków Wykonawcy, związanych z przedmiotem umowy i zaspokaja wszelkie roszczenia Wykonawcy z tytułu wykonania umowy.  </w:t>
      </w:r>
    </w:p>
    <w:p w14:paraId="6CFAA9B4" w14:textId="1591EDE9" w:rsidR="00AF63D1" w:rsidRPr="00AF63D1" w:rsidRDefault="00AF63D1" w:rsidP="00AF63D1">
      <w:pPr>
        <w:numPr>
          <w:ilvl w:val="0"/>
          <w:numId w:val="5"/>
        </w:numPr>
        <w:tabs>
          <w:tab w:val="clear" w:pos="54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lastRenderedPageBreak/>
        <w:t>Cena jednego kilometra uwzględnia wszystkie elementy składające się na prawidłową realizację przedmiotu umowy ze szczególnym uwzględnieniem: kosztów ubezpieczenia pasażerów i bagażu                w czasie przejazdu, wynagrodzenia kierowcy, kosztów noclegu i wyżywienia kierowcy, kosztów parkingów i przejazdów autostradami i innymi płatnymi drogami.</w:t>
      </w:r>
      <w:r w:rsidR="00161E01">
        <w:rPr>
          <w:rFonts w:ascii="Times New Roman" w:eastAsia="Cambria" w:hAnsi="Times New Roman" w:cs="Times New Roman"/>
        </w:rPr>
        <w:t xml:space="preserve"> </w:t>
      </w:r>
    </w:p>
    <w:p w14:paraId="674D4378" w14:textId="462A9DF4" w:rsidR="00AF63D1" w:rsidRPr="00AF63D1" w:rsidRDefault="00AF63D1" w:rsidP="00AF63D1">
      <w:pPr>
        <w:numPr>
          <w:ilvl w:val="0"/>
          <w:numId w:val="5"/>
        </w:numPr>
        <w:tabs>
          <w:tab w:val="clear" w:pos="540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 xml:space="preserve">Z zastrzeżeniem ust. 8 Zamawiający zastrzega sobie prawo do niewykorzystania całkowitej wartości brutto umowy, określonej w ust. 1. Wykonawcy nie przysługuje z tego tytułu jakiekolwiek roszczenie wobec Zamawiającego, w tym z tytułu poniesionych kosztów </w:t>
      </w:r>
      <w:r w:rsidR="00161E01">
        <w:rPr>
          <w:rFonts w:ascii="Times New Roman" w:eastAsia="Cambria" w:hAnsi="Times New Roman" w:cs="Times New Roman"/>
        </w:rPr>
        <w:t>lub</w:t>
      </w:r>
      <w:r w:rsidRPr="00AF63D1">
        <w:rPr>
          <w:rFonts w:ascii="Times New Roman" w:eastAsia="Cambria" w:hAnsi="Times New Roman" w:cs="Times New Roman"/>
        </w:rPr>
        <w:t xml:space="preserve"> wydatków.</w:t>
      </w:r>
    </w:p>
    <w:p w14:paraId="1A222DC9" w14:textId="77777777" w:rsidR="00AF63D1" w:rsidRPr="00AF63D1" w:rsidRDefault="00AF63D1" w:rsidP="00AF63D1">
      <w:pPr>
        <w:numPr>
          <w:ilvl w:val="0"/>
          <w:numId w:val="5"/>
        </w:numPr>
        <w:tabs>
          <w:tab w:val="clear" w:pos="540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>Zamawiający gwarantuje realizację przedmiotu umowy na poziomie 50% kwoty określonej w ust. 1.</w:t>
      </w:r>
    </w:p>
    <w:p w14:paraId="2C432DAB" w14:textId="67E1DECB" w:rsidR="00AF63D1" w:rsidRPr="00AF63D1" w:rsidRDefault="00AF63D1" w:rsidP="00AF63D1">
      <w:pPr>
        <w:numPr>
          <w:ilvl w:val="0"/>
          <w:numId w:val="5"/>
        </w:numPr>
        <w:tabs>
          <w:tab w:val="clear" w:pos="540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 xml:space="preserve">Płatność wynagrodzenia obliczonego zgodnie z ust. 4 nastąpi każdorazowo po wykonaniu poszczególnej usługi przewozu osób i uznaniu przez Zamawiającego, iż została ona wykonana należycie. Płatność zrealizowana zostanie przelewem na rachunek bankowy Wykonawcy </w:t>
      </w:r>
      <w:r>
        <w:rPr>
          <w:rFonts w:ascii="Times New Roman" w:eastAsia="Cambria" w:hAnsi="Times New Roman" w:cs="Times New Roman"/>
        </w:rPr>
        <w:br/>
      </w:r>
      <w:r w:rsidRPr="00AF63D1">
        <w:rPr>
          <w:rFonts w:ascii="Times New Roman" w:eastAsia="Cambria" w:hAnsi="Times New Roman" w:cs="Times New Roman"/>
        </w:rPr>
        <w:t>o numerze</w:t>
      </w:r>
      <w:r>
        <w:rPr>
          <w:rFonts w:ascii="Times New Roman" w:eastAsia="Cambria" w:hAnsi="Times New Roman" w:cs="Times New Roman"/>
        </w:rPr>
        <w:t xml:space="preserve"> </w:t>
      </w:r>
      <w:r w:rsidRPr="00AF63D1">
        <w:rPr>
          <w:rFonts w:ascii="Times New Roman" w:eastAsia="Cambria" w:hAnsi="Times New Roman" w:cs="Times New Roman"/>
        </w:rPr>
        <w:t>……………………………………………..……., w terminie 21 dni od daty wystawienia prawidłowo wystawionej faktury/rachunku, gdzie w przypadku faktury:</w:t>
      </w:r>
    </w:p>
    <w:p w14:paraId="283BD50F" w14:textId="0C4A5D3C" w:rsidR="00AF63D1" w:rsidRPr="00AF63D1" w:rsidRDefault="00AF63D1" w:rsidP="00AF63D1">
      <w:pPr>
        <w:numPr>
          <w:ilvl w:val="0"/>
          <w:numId w:val="15"/>
        </w:numPr>
        <w:spacing w:after="0" w:line="360" w:lineRule="auto"/>
        <w:ind w:left="567" w:hanging="283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>Nabywcą jest</w:t>
      </w:r>
      <w:r>
        <w:rPr>
          <w:rFonts w:ascii="Times New Roman" w:eastAsia="Cambria" w:hAnsi="Times New Roman" w:cs="Times New Roman"/>
        </w:rPr>
        <w:t>: Województwo Warmińsko-</w:t>
      </w:r>
      <w:r w:rsidRPr="00AF63D1">
        <w:rPr>
          <w:rFonts w:ascii="Times New Roman" w:eastAsia="Cambria" w:hAnsi="Times New Roman" w:cs="Times New Roman"/>
        </w:rPr>
        <w:t>Mazurskie</w:t>
      </w:r>
      <w:r>
        <w:rPr>
          <w:rFonts w:ascii="Times New Roman" w:eastAsia="Cambria" w:hAnsi="Times New Roman" w:cs="Times New Roman"/>
        </w:rPr>
        <w:t>,</w:t>
      </w:r>
      <w:r w:rsidRPr="00AF63D1">
        <w:rPr>
          <w:rFonts w:ascii="Times New Roman" w:eastAsia="Cambria" w:hAnsi="Times New Roman" w:cs="Times New Roman"/>
        </w:rPr>
        <w:t xml:space="preserve"> ul. Emilii Plater 1, 10-562 Olsztyn, </w:t>
      </w:r>
      <w:r>
        <w:rPr>
          <w:rFonts w:ascii="Times New Roman" w:eastAsia="Cambria" w:hAnsi="Times New Roman" w:cs="Times New Roman"/>
        </w:rPr>
        <w:br/>
        <w:t>NIP</w:t>
      </w:r>
      <w:r w:rsidRPr="00AF63D1">
        <w:rPr>
          <w:rFonts w:ascii="Times New Roman" w:eastAsia="Cambria" w:hAnsi="Times New Roman" w:cs="Times New Roman"/>
        </w:rPr>
        <w:t xml:space="preserve">: 739-38-90-447, </w:t>
      </w:r>
    </w:p>
    <w:p w14:paraId="1A69756C" w14:textId="02380D1A" w:rsidR="00AF63D1" w:rsidRPr="00AF63D1" w:rsidRDefault="00AF63D1" w:rsidP="00AF63D1">
      <w:pPr>
        <w:numPr>
          <w:ilvl w:val="0"/>
          <w:numId w:val="15"/>
        </w:numPr>
        <w:spacing w:after="0" w:line="360" w:lineRule="auto"/>
        <w:ind w:left="567" w:hanging="283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>Odbiorcą jest: Urząd Marsza</w:t>
      </w:r>
      <w:r>
        <w:rPr>
          <w:rFonts w:ascii="Times New Roman" w:eastAsia="Cambria" w:hAnsi="Times New Roman" w:cs="Times New Roman"/>
        </w:rPr>
        <w:t>łkowski Województwa Warmińsko-</w:t>
      </w:r>
      <w:r w:rsidRPr="00AF63D1">
        <w:rPr>
          <w:rFonts w:ascii="Times New Roman" w:eastAsia="Cambria" w:hAnsi="Times New Roman" w:cs="Times New Roman"/>
        </w:rPr>
        <w:t xml:space="preserve">Mazurskiego w Olsztynie, </w:t>
      </w:r>
      <w:r>
        <w:rPr>
          <w:rFonts w:ascii="Times New Roman" w:eastAsia="Cambria" w:hAnsi="Times New Roman" w:cs="Times New Roman"/>
        </w:rPr>
        <w:br/>
      </w:r>
      <w:r w:rsidRPr="00AF63D1">
        <w:rPr>
          <w:rFonts w:ascii="Times New Roman" w:eastAsia="Cambria" w:hAnsi="Times New Roman" w:cs="Times New Roman"/>
        </w:rPr>
        <w:t>ul. Emilii Plater 1, 10–562 Olszyn,</w:t>
      </w:r>
    </w:p>
    <w:p w14:paraId="5ACA62F6" w14:textId="33A06EB9" w:rsidR="00AF63D1" w:rsidRPr="00AF63D1" w:rsidRDefault="00AF63D1" w:rsidP="00AF63D1">
      <w:pPr>
        <w:spacing w:after="0" w:line="360" w:lineRule="auto"/>
        <w:ind w:left="284"/>
        <w:contextualSpacing/>
        <w:jc w:val="both"/>
        <w:rPr>
          <w:rFonts w:ascii="Times New Roman" w:eastAsia="Cambria" w:hAnsi="Times New Roman" w:cs="Times New Roman"/>
          <w:strike/>
        </w:rPr>
      </w:pPr>
      <w:r>
        <w:rPr>
          <w:rFonts w:ascii="Times New Roman" w:eastAsia="Cambria" w:hAnsi="Times New Roman" w:cs="Times New Roman"/>
        </w:rPr>
        <w:t xml:space="preserve">z tym </w:t>
      </w:r>
      <w:r w:rsidRPr="00AF63D1">
        <w:rPr>
          <w:rFonts w:ascii="Times New Roman" w:eastAsia="Cambria" w:hAnsi="Times New Roman" w:cs="Times New Roman"/>
        </w:rPr>
        <w:t xml:space="preserve">zastrzeżeniem, że Wykonawca zobowiązany jest do dostarczenia faktury/rachunku </w:t>
      </w:r>
      <w:r>
        <w:rPr>
          <w:rFonts w:ascii="Times New Roman" w:eastAsia="Cambria" w:hAnsi="Times New Roman" w:cs="Times New Roman"/>
        </w:rPr>
        <w:br/>
      </w:r>
      <w:r w:rsidRPr="00AF63D1">
        <w:rPr>
          <w:rFonts w:ascii="Times New Roman" w:eastAsia="Cambria" w:hAnsi="Times New Roman" w:cs="Times New Roman"/>
        </w:rPr>
        <w:t>nie później niż na 14 dni przed upływem terminu płatności, a w razie niezachowania tego terminu, termin płatności wskazany na fakturze/rachunku zostanie automatycznie przedłużony o czas spóźnienia.</w:t>
      </w:r>
      <w:r w:rsidRPr="00AF63D1">
        <w:rPr>
          <w:rFonts w:ascii="Times New Roman" w:eastAsia="Cambria" w:hAnsi="Times New Roman" w:cs="Times New Roman"/>
          <w:strike/>
        </w:rPr>
        <w:t xml:space="preserve"> </w:t>
      </w:r>
    </w:p>
    <w:p w14:paraId="21435016" w14:textId="025C0927" w:rsidR="00AF63D1" w:rsidRPr="00AF63D1" w:rsidRDefault="00AF63D1" w:rsidP="00AF63D1">
      <w:pPr>
        <w:numPr>
          <w:ilvl w:val="0"/>
          <w:numId w:val="5"/>
        </w:numPr>
        <w:tabs>
          <w:tab w:val="clear" w:pos="540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mbria" w:hAnsi="Times New Roman" w:cs="Times New Roman"/>
        </w:rPr>
        <w:t xml:space="preserve"> Termin płatności uważa się za zachowany, jeżeli przed jego upływem zostanie wydana dyspozycja 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</w:rPr>
        <w:br/>
      </w:r>
      <w:r w:rsidRPr="00AF63D1">
        <w:rPr>
          <w:rFonts w:ascii="Times New Roman" w:eastAsia="Cambria" w:hAnsi="Times New Roman" w:cs="Times New Roman"/>
        </w:rPr>
        <w:t>obciążenia rachunku bankowego Zamawiającego.</w:t>
      </w:r>
    </w:p>
    <w:p w14:paraId="2E6411DE" w14:textId="20ABC87A" w:rsidR="00AF63D1" w:rsidRPr="00AF63D1" w:rsidRDefault="00AF63D1" w:rsidP="00AF63D1">
      <w:pPr>
        <w:numPr>
          <w:ilvl w:val="0"/>
          <w:numId w:val="5"/>
        </w:numPr>
        <w:tabs>
          <w:tab w:val="clear" w:pos="540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AF63D1">
        <w:rPr>
          <w:rFonts w:ascii="Times New Roman" w:eastAsia="Calibri" w:hAnsi="Times New Roman" w:cs="Times New Roman"/>
        </w:rPr>
        <w:t xml:space="preserve"> Wykonawca może przekazać Zamawiającemu fakturę elektroniczną za pośrednictwem platformy  elektronicznego fakturowania. </w:t>
      </w:r>
      <w:r w:rsidRPr="00AF63D1">
        <w:rPr>
          <w:rFonts w:ascii="Times New Roman" w:hAnsi="Times New Roman" w:cs="Times New Roman"/>
        </w:rPr>
        <w:t>Urząd Marszałkowski posiada konto na platformie elektronicznego fakturowania stworzonej przez firmę Infinite IT Solutions (</w:t>
      </w:r>
      <w:hyperlink r:id="rId14" w:history="1">
        <w:r w:rsidRPr="00AF63D1">
          <w:rPr>
            <w:rFonts w:ascii="Times New Roman" w:hAnsi="Times New Roman" w:cs="Times New Roman"/>
            <w:u w:val="single"/>
          </w:rPr>
          <w:t>https://brokerinfinite.efaktura.gov.pl</w:t>
        </w:r>
      </w:hyperlink>
      <w:r w:rsidRPr="00AF63D1">
        <w:rPr>
          <w:rFonts w:ascii="Times New Roman" w:hAnsi="Times New Roman" w:cs="Times New Roman"/>
        </w:rPr>
        <w:t xml:space="preserve">) </w:t>
      </w:r>
      <w:r w:rsidR="00CA3795">
        <w:rPr>
          <w:rFonts w:ascii="Times New Roman" w:hAnsi="Times New Roman" w:cs="Times New Roman"/>
        </w:rPr>
        <w:br/>
      </w:r>
      <w:r w:rsidRPr="00AF63D1">
        <w:rPr>
          <w:rFonts w:ascii="Times New Roman" w:hAnsi="Times New Roman" w:cs="Times New Roman"/>
        </w:rPr>
        <w:t xml:space="preserve">o adresie skrzynki: „Typ numeru PEPPOL: NIP” oraz „Numer PEPPOL 7392965551”. Ustrukturyzowana faktura elektroniczna winna zawierać dane wymagane przepisami o podatku </w:t>
      </w:r>
      <w:r w:rsidR="00CA3795">
        <w:rPr>
          <w:rFonts w:ascii="Times New Roman" w:hAnsi="Times New Roman" w:cs="Times New Roman"/>
        </w:rPr>
        <w:br/>
      </w:r>
      <w:r w:rsidRPr="00AF63D1">
        <w:rPr>
          <w:rFonts w:ascii="Times New Roman" w:hAnsi="Times New Roman" w:cs="Times New Roman"/>
        </w:rPr>
        <w:t xml:space="preserve">od towarów i usług oraz dane zawierające informacje dotyczące odbiorcy płatności, o którym mowa w ust. 9. Faktura powinna także zawierać następujące dane: numer i datę zawarcia niniejszej umowy. </w:t>
      </w:r>
    </w:p>
    <w:p w14:paraId="500E3C20" w14:textId="4400E422" w:rsidR="00AF63D1" w:rsidRPr="00AF63D1" w:rsidRDefault="00CA3795" w:rsidP="00CA3795">
      <w:pPr>
        <w:numPr>
          <w:ilvl w:val="0"/>
          <w:numId w:val="5"/>
        </w:numPr>
        <w:tabs>
          <w:tab w:val="clear" w:pos="54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 </w:t>
      </w:r>
      <w:r w:rsidR="00AF63D1" w:rsidRPr="00AF63D1">
        <w:rPr>
          <w:rFonts w:ascii="Times New Roman" w:eastAsia="Cambria" w:hAnsi="Times New Roman" w:cs="Times New Roman"/>
        </w:rPr>
        <w:t xml:space="preserve">W przypadku, gdy liczba kilometrów wymienionych na fakturze/rachunku nie będzie zgodna </w:t>
      </w:r>
      <w:r w:rsidR="00AF63D1" w:rsidRPr="00AF63D1">
        <w:rPr>
          <w:rFonts w:ascii="Times New Roman" w:eastAsia="Cambria" w:hAnsi="Times New Roman" w:cs="Times New Roman"/>
        </w:rPr>
        <w:br/>
        <w:t xml:space="preserve">z liczbą kilometrów faktycznie przejechanych, gdy ceny jednostkowe za </w:t>
      </w:r>
      <w:smartTag w:uri="urn:schemas-microsoft-com:office:smarttags" w:element="metricconverter">
        <w:smartTagPr>
          <w:attr w:name="ProductID" w:val="1 km"/>
        </w:smartTagPr>
        <w:r w:rsidR="00AF63D1" w:rsidRPr="00AF63D1">
          <w:rPr>
            <w:rFonts w:ascii="Times New Roman" w:eastAsia="Cambria" w:hAnsi="Times New Roman" w:cs="Times New Roman"/>
          </w:rPr>
          <w:t>1 km</w:t>
        </w:r>
      </w:smartTag>
      <w:r w:rsidR="00AF63D1" w:rsidRPr="00AF63D1">
        <w:rPr>
          <w:rFonts w:ascii="Times New Roman" w:eastAsia="Cambria" w:hAnsi="Times New Roman" w:cs="Times New Roman"/>
        </w:rPr>
        <w:t xml:space="preserve"> na fakturze/rachunku będą się różnić od cen jednostkowych podanych w ust. 3 lub gdy faktura/rachunek będzie w inny sposób błędna, Zamawiający odmówi jej przyjęcia, a termin zapłaty określony w ust. 9, nie będzie rozpoczęty, na co Wykonawca wyraża zgodę.</w:t>
      </w:r>
    </w:p>
    <w:p w14:paraId="4D258698" w14:textId="51B4FE68" w:rsidR="00AF63D1" w:rsidRPr="00AF63D1" w:rsidRDefault="00CA3795" w:rsidP="00CA3795">
      <w:pPr>
        <w:numPr>
          <w:ilvl w:val="0"/>
          <w:numId w:val="5"/>
        </w:numPr>
        <w:tabs>
          <w:tab w:val="clear" w:pos="540"/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 </w:t>
      </w:r>
      <w:r w:rsidR="00AF63D1" w:rsidRPr="00AF63D1">
        <w:rPr>
          <w:rFonts w:ascii="Times New Roman" w:eastAsia="Cambria" w:hAnsi="Times New Roman" w:cs="Times New Roman"/>
        </w:rPr>
        <w:t>Wykonawca ma obowiązek załączenia do każdej wystawionej faktury/rachunku pisemnego poświadczenia liczby kilometrów przejechanych w ramach zrealizowanego zamówienia,</w:t>
      </w:r>
      <w:r>
        <w:rPr>
          <w:rFonts w:ascii="Times New Roman" w:eastAsia="Cambria" w:hAnsi="Times New Roman" w:cs="Times New Roman"/>
        </w:rPr>
        <w:t xml:space="preserve"> </w:t>
      </w:r>
      <w:r w:rsidR="00AF63D1" w:rsidRPr="00AF63D1">
        <w:rPr>
          <w:rFonts w:ascii="Times New Roman" w:eastAsia="Cambria" w:hAnsi="Times New Roman" w:cs="Times New Roman"/>
        </w:rPr>
        <w:lastRenderedPageBreak/>
        <w:t>potwierdzonego czytelnym podpisem przedstawiciela Zamawiającego i kierowcy. Strony ustalają, że przedstawiciel Zamawiającego jest uprawniony do s</w:t>
      </w:r>
      <w:r>
        <w:rPr>
          <w:rFonts w:ascii="Times New Roman" w:eastAsia="Cambria" w:hAnsi="Times New Roman" w:cs="Times New Roman"/>
        </w:rPr>
        <w:t xml:space="preserve">prawdzenia stanu licznika przed </w:t>
      </w:r>
      <w:r w:rsidR="00AF63D1" w:rsidRPr="00AF63D1">
        <w:rPr>
          <w:rFonts w:ascii="Times New Roman" w:eastAsia="Cambria" w:hAnsi="Times New Roman" w:cs="Times New Roman"/>
        </w:rPr>
        <w:t xml:space="preserve">rozpoczęciem przejazdu i po jego zakończeniu. Faktura/rachunek wystawiona przez Wykonawcę musi zawierać także informację o terminie i trasie przejazdu. </w:t>
      </w:r>
    </w:p>
    <w:p w14:paraId="33A94F6F" w14:textId="2F8C9AD9" w:rsidR="00AF63D1" w:rsidRPr="00AF63D1" w:rsidRDefault="00CA3795" w:rsidP="00CA3795">
      <w:pPr>
        <w:numPr>
          <w:ilvl w:val="0"/>
          <w:numId w:val="5"/>
        </w:numPr>
        <w:tabs>
          <w:tab w:val="clear" w:pos="540"/>
          <w:tab w:val="num" w:pos="142"/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 </w:t>
      </w:r>
      <w:r w:rsidR="00AF63D1" w:rsidRPr="00AF63D1">
        <w:rPr>
          <w:rFonts w:ascii="Times New Roman" w:eastAsia="Cambria" w:hAnsi="Times New Roman" w:cs="Times New Roman"/>
        </w:rPr>
        <w:t xml:space="preserve">Zamawiający nie będzie ponosił kosztów związanych z dojazdem środka transportu do wskazanego w zamówieniu miejsca podstawienia pojazdu i z powrotem do bazy transportowej Wykonawcy. Za miejsce podstawienia uznaje się dowolny punkt na terenie miasta Olsztyn, co oznacza, </w:t>
      </w:r>
      <w:r>
        <w:rPr>
          <w:rFonts w:ascii="Times New Roman" w:eastAsia="Cambria" w:hAnsi="Times New Roman" w:cs="Times New Roman"/>
        </w:rPr>
        <w:br/>
      </w:r>
      <w:r w:rsidR="00AF63D1" w:rsidRPr="00AF63D1">
        <w:rPr>
          <w:rFonts w:ascii="Times New Roman" w:eastAsia="Cambria" w:hAnsi="Times New Roman" w:cs="Times New Roman"/>
        </w:rPr>
        <w:t>iż faktyczna liczba przejechanych kilometrów to odległość liczona po drogach publicznych z miejsca podstawienia pojazdu do punktu docelowego i z powrotem. W przypadku wyjazdów organizowanych przez Biuro Regionalne w Elblągu (gdy miejscem podstawienia jest dowolny punkt na terenie miasta Elbląg) lub Biuro Regionalne w Ełku (gdy miejscem podstawienia jest dowolny punkt na terenie miasta Ełk) liczba przejechanych kilometrów liczona będzie od głównej siedziby Zamawiającego (ul. Emilii Plater 1, 10-562 Olsztyn) i z powrotem.</w:t>
      </w:r>
    </w:p>
    <w:p w14:paraId="0159237B" w14:textId="2AED386A" w:rsidR="00AF63D1" w:rsidRPr="00AF63D1" w:rsidRDefault="00CA3795" w:rsidP="00CA3795">
      <w:pPr>
        <w:numPr>
          <w:ilvl w:val="0"/>
          <w:numId w:val="5"/>
        </w:numPr>
        <w:tabs>
          <w:tab w:val="clear" w:pos="540"/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 </w:t>
      </w:r>
      <w:r w:rsidR="00AF63D1" w:rsidRPr="00AF63D1">
        <w:rPr>
          <w:rFonts w:ascii="Times New Roman" w:eastAsia="Cambria" w:hAnsi="Times New Roman" w:cs="Times New Roman"/>
        </w:rPr>
        <w:t xml:space="preserve">W przypadku opóźnienia w dokonaniu płatności Wykonawca może obciążyć Zamawiającego odsetkami ustawowymi za opóźnienie. </w:t>
      </w:r>
    </w:p>
    <w:p w14:paraId="61067AA2" w14:textId="77777777" w:rsidR="00AF63D1" w:rsidRPr="0077510E" w:rsidRDefault="00AF63D1" w:rsidP="00233480">
      <w:pPr>
        <w:tabs>
          <w:tab w:val="left" w:pos="4151"/>
        </w:tabs>
        <w:spacing w:after="0" w:line="276" w:lineRule="auto"/>
        <w:jc w:val="center"/>
        <w:rPr>
          <w:rFonts w:ascii="Times New Roman" w:eastAsia="Cambria" w:hAnsi="Times New Roman" w:cs="Times New Roman"/>
        </w:rPr>
      </w:pPr>
    </w:p>
    <w:p w14:paraId="7C6451F5" w14:textId="77777777" w:rsidR="007D1B09" w:rsidRPr="0077510E" w:rsidRDefault="007D1B09" w:rsidP="007D1B09">
      <w:pPr>
        <w:spacing w:after="0" w:line="360" w:lineRule="auto"/>
        <w:ind w:left="284" w:right="-567"/>
        <w:contextualSpacing/>
        <w:jc w:val="both"/>
        <w:rPr>
          <w:rFonts w:ascii="Times New Roman" w:eastAsia="Cambria" w:hAnsi="Times New Roman" w:cs="Times New Roman"/>
        </w:rPr>
      </w:pPr>
    </w:p>
    <w:p w14:paraId="4BB349C2" w14:textId="76ACFCE7" w:rsidR="00233480" w:rsidRDefault="00233480" w:rsidP="00233480">
      <w:pPr>
        <w:tabs>
          <w:tab w:val="left" w:pos="1440"/>
        </w:tabs>
        <w:spacing w:after="0" w:line="276" w:lineRule="auto"/>
        <w:jc w:val="center"/>
        <w:rPr>
          <w:rFonts w:ascii="Times New Roman" w:eastAsia="Cambria" w:hAnsi="Times New Roman" w:cs="Times New Roman"/>
        </w:rPr>
      </w:pPr>
      <w:r w:rsidRPr="0077510E">
        <w:rPr>
          <w:rFonts w:ascii="Times New Roman" w:eastAsia="Cambria" w:hAnsi="Times New Roman" w:cs="Times New Roman"/>
        </w:rPr>
        <w:t>§ 3</w:t>
      </w:r>
    </w:p>
    <w:p w14:paraId="7A8CA500" w14:textId="43502E01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 xml:space="preserve">Umowa będzie realizowana w terminie 10 miesięcy od dnia zawarcia umowy, jednak nie dłużej </w:t>
      </w:r>
      <w:r>
        <w:rPr>
          <w:rFonts w:ascii="Times New Roman" w:eastAsia="Calibri" w:hAnsi="Times New Roman" w:cs="Times New Roman"/>
        </w:rPr>
        <w:br/>
      </w:r>
      <w:r w:rsidRPr="007E76E3">
        <w:rPr>
          <w:rFonts w:ascii="Times New Roman" w:eastAsia="Calibri" w:hAnsi="Times New Roman" w:cs="Times New Roman"/>
        </w:rPr>
        <w:t>niż do wyczerpania kwoty określonej w § 2 ust. 1 umowy.</w:t>
      </w:r>
    </w:p>
    <w:p w14:paraId="00A2DFAC" w14:textId="3F170B26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>Wykonawca każdorazowo podstawi środek transportu sprawn</w:t>
      </w:r>
      <w:r>
        <w:rPr>
          <w:rFonts w:ascii="Times New Roman" w:eastAsia="Calibri" w:hAnsi="Times New Roman" w:cs="Times New Roman"/>
        </w:rPr>
        <w:t xml:space="preserve">y technicznie, o liczbie miejsc </w:t>
      </w:r>
      <w:r w:rsidRPr="007E76E3">
        <w:rPr>
          <w:rFonts w:ascii="Times New Roman" w:eastAsia="Calibri" w:hAnsi="Times New Roman" w:cs="Times New Roman"/>
        </w:rPr>
        <w:t>pasażerskich odpowiedniej do ilości pasażerów, podan</w:t>
      </w:r>
      <w:r>
        <w:rPr>
          <w:rFonts w:ascii="Times New Roman" w:eastAsia="Calibri" w:hAnsi="Times New Roman" w:cs="Times New Roman"/>
        </w:rPr>
        <w:t xml:space="preserve">ej w zamówieniu, o którym mowa </w:t>
      </w:r>
      <w:r w:rsidRPr="007E76E3">
        <w:rPr>
          <w:rFonts w:ascii="Times New Roman" w:eastAsia="Calibri" w:hAnsi="Times New Roman" w:cs="Times New Roman"/>
        </w:rPr>
        <w:t xml:space="preserve">w ust. 10. </w:t>
      </w:r>
    </w:p>
    <w:p w14:paraId="036B87E7" w14:textId="659A70CF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>Do realizacji przedmiotu umowy, Wykonawca</w:t>
      </w:r>
      <w:r>
        <w:rPr>
          <w:rFonts w:ascii="Times New Roman" w:eastAsia="Calibri" w:hAnsi="Times New Roman" w:cs="Times New Roman"/>
        </w:rPr>
        <w:t xml:space="preserve"> przeznaczy następujące pojazdy</w:t>
      </w:r>
      <w:r w:rsidRPr="007E76E3">
        <w:rPr>
          <w:rFonts w:ascii="Times New Roman" w:eastAsia="Calibri" w:hAnsi="Times New Roman" w:cs="Times New Roman"/>
        </w:rPr>
        <w:t>:</w:t>
      </w:r>
    </w:p>
    <w:p w14:paraId="4F496828" w14:textId="4636AF60" w:rsidR="007E76E3" w:rsidRPr="007E76E3" w:rsidRDefault="007E76E3" w:rsidP="007E76E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/>
          <w:sz w:val="22"/>
        </w:rPr>
      </w:pPr>
      <w:r w:rsidRPr="007E76E3">
        <w:rPr>
          <w:rFonts w:eastAsia="Calibri"/>
          <w:sz w:val="22"/>
          <w:u w:val="single"/>
        </w:rPr>
        <w:t xml:space="preserve">samochód osobowy z </w:t>
      </w:r>
      <w:r>
        <w:rPr>
          <w:rFonts w:eastAsia="Calibri"/>
          <w:sz w:val="22"/>
          <w:u w:val="single"/>
        </w:rPr>
        <w:t>czterema miejscami pasażerskimi</w:t>
      </w:r>
      <w:r>
        <w:rPr>
          <w:rFonts w:eastAsia="Calibri"/>
          <w:sz w:val="22"/>
        </w:rPr>
        <w:t xml:space="preserve">: </w:t>
      </w:r>
    </w:p>
    <w:p w14:paraId="4AE7A830" w14:textId="5C423221" w:rsidR="007E76E3" w:rsidRPr="007E76E3" w:rsidRDefault="007E76E3" w:rsidP="007E76E3">
      <w:pPr>
        <w:pStyle w:val="Akapitzlist"/>
        <w:spacing w:after="0" w:line="360" w:lineRule="auto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rok produkcji: </w:t>
      </w:r>
      <w:r w:rsidRPr="007E76E3">
        <w:rPr>
          <w:rFonts w:eastAsia="Calibri"/>
          <w:sz w:val="22"/>
        </w:rPr>
        <w:t>…………………………</w:t>
      </w:r>
      <w:r>
        <w:rPr>
          <w:rFonts w:eastAsia="Calibri"/>
          <w:sz w:val="22"/>
        </w:rPr>
        <w:t>……………….</w:t>
      </w:r>
    </w:p>
    <w:p w14:paraId="342C1EF7" w14:textId="5C8EC59F" w:rsidR="007E76E3" w:rsidRPr="007E76E3" w:rsidRDefault="007E76E3" w:rsidP="007E76E3">
      <w:pPr>
        <w:numPr>
          <w:ilvl w:val="0"/>
          <w:numId w:val="18"/>
        </w:numPr>
        <w:tabs>
          <w:tab w:val="left" w:pos="0"/>
          <w:tab w:val="left" w:pos="180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E76E3">
        <w:rPr>
          <w:rFonts w:ascii="Times New Roman" w:hAnsi="Times New Roman" w:cs="Times New Roman"/>
          <w:u w:val="single"/>
        </w:rPr>
        <w:t>dwa autobusy lub mikrobusy mogące zabrać</w:t>
      </w:r>
      <w:r>
        <w:rPr>
          <w:rFonts w:ascii="Times New Roman" w:hAnsi="Times New Roman" w:cs="Times New Roman"/>
          <w:u w:val="single"/>
        </w:rPr>
        <w:t xml:space="preserve"> co najmniej</w:t>
      </w:r>
      <w:r w:rsidRPr="007E76E3">
        <w:rPr>
          <w:rFonts w:ascii="Times New Roman" w:hAnsi="Times New Roman" w:cs="Times New Roman"/>
          <w:u w:val="single"/>
        </w:rPr>
        <w:t xml:space="preserve"> 18 pasażerów każdy</w:t>
      </w:r>
      <w:r w:rsidRPr="007E76E3">
        <w:rPr>
          <w:rFonts w:ascii="Times New Roman" w:hAnsi="Times New Roman" w:cs="Times New Roman"/>
        </w:rPr>
        <w:t>:</w:t>
      </w:r>
    </w:p>
    <w:p w14:paraId="1BACC84B" w14:textId="6331D304" w:rsidR="007E76E3" w:rsidRPr="007E76E3" w:rsidRDefault="007E76E3" w:rsidP="007E76E3">
      <w:pPr>
        <w:tabs>
          <w:tab w:val="left" w:pos="0"/>
          <w:tab w:val="left" w:pos="180"/>
          <w:tab w:val="left" w:pos="360"/>
        </w:tabs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E76E3">
        <w:rPr>
          <w:rFonts w:ascii="Times New Roman" w:hAnsi="Times New Roman" w:cs="Times New Roman"/>
        </w:rPr>
        <w:t>a) autobus</w:t>
      </w:r>
      <w:r>
        <w:rPr>
          <w:rFonts w:ascii="Times New Roman" w:hAnsi="Times New Roman" w:cs="Times New Roman"/>
        </w:rPr>
        <w:t xml:space="preserve"> </w:t>
      </w:r>
      <w:r w:rsidRPr="007E76E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7E76E3">
        <w:rPr>
          <w:rFonts w:ascii="Times New Roman" w:hAnsi="Times New Roman" w:cs="Times New Roman"/>
        </w:rPr>
        <w:t>mikrobus nr 1 – rok produkcji: ……………………………</w:t>
      </w:r>
      <w:r>
        <w:rPr>
          <w:rFonts w:ascii="Times New Roman" w:hAnsi="Times New Roman" w:cs="Times New Roman"/>
        </w:rPr>
        <w:t>……...</w:t>
      </w:r>
    </w:p>
    <w:p w14:paraId="3274DA3A" w14:textId="2C4DAD7A" w:rsidR="007E76E3" w:rsidRPr="007E76E3" w:rsidRDefault="007E76E3" w:rsidP="007E76E3">
      <w:pPr>
        <w:tabs>
          <w:tab w:val="left" w:pos="0"/>
          <w:tab w:val="left" w:pos="180"/>
          <w:tab w:val="left" w:pos="360"/>
        </w:tabs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E76E3">
        <w:rPr>
          <w:rFonts w:ascii="Times New Roman" w:hAnsi="Times New Roman" w:cs="Times New Roman"/>
        </w:rPr>
        <w:t>b) autobus</w:t>
      </w:r>
      <w:r>
        <w:rPr>
          <w:rFonts w:ascii="Times New Roman" w:hAnsi="Times New Roman" w:cs="Times New Roman"/>
        </w:rPr>
        <w:t xml:space="preserve"> </w:t>
      </w:r>
      <w:r w:rsidRPr="007E76E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7E76E3">
        <w:rPr>
          <w:rFonts w:ascii="Times New Roman" w:hAnsi="Times New Roman" w:cs="Times New Roman"/>
        </w:rPr>
        <w:t xml:space="preserve">mikrobus nr 2 </w:t>
      </w:r>
      <w:r>
        <w:rPr>
          <w:rFonts w:ascii="Times New Roman" w:hAnsi="Times New Roman" w:cs="Times New Roman"/>
        </w:rPr>
        <w:t>– rok produkcji: ……………………………….......</w:t>
      </w:r>
    </w:p>
    <w:p w14:paraId="47E4B724" w14:textId="1D5DD54E" w:rsidR="007E76E3" w:rsidRPr="007E76E3" w:rsidRDefault="007E76E3" w:rsidP="007E76E3">
      <w:pPr>
        <w:numPr>
          <w:ilvl w:val="0"/>
          <w:numId w:val="18"/>
        </w:numPr>
        <w:tabs>
          <w:tab w:val="left" w:pos="0"/>
          <w:tab w:val="left" w:pos="28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E76E3">
        <w:rPr>
          <w:rFonts w:ascii="Times New Roman" w:hAnsi="Times New Roman" w:cs="Times New Roman"/>
          <w:u w:val="single"/>
        </w:rPr>
        <w:t>dwa autobusy do przewozu osób m</w:t>
      </w:r>
      <w:r>
        <w:rPr>
          <w:rFonts w:ascii="Times New Roman" w:hAnsi="Times New Roman" w:cs="Times New Roman"/>
          <w:u w:val="single"/>
        </w:rPr>
        <w:t>ogące zabrać</w:t>
      </w:r>
      <w:r w:rsidR="00143B66">
        <w:rPr>
          <w:rFonts w:ascii="Times New Roman" w:hAnsi="Times New Roman" w:cs="Times New Roman"/>
          <w:u w:val="single"/>
        </w:rPr>
        <w:t xml:space="preserve"> co najmniej</w:t>
      </w:r>
      <w:r>
        <w:rPr>
          <w:rFonts w:ascii="Times New Roman" w:hAnsi="Times New Roman" w:cs="Times New Roman"/>
          <w:u w:val="single"/>
        </w:rPr>
        <w:t xml:space="preserve"> 50 pasażerów każdy</w:t>
      </w:r>
      <w:r w:rsidRPr="007E76E3">
        <w:rPr>
          <w:rFonts w:ascii="Times New Roman" w:hAnsi="Times New Roman" w:cs="Times New Roman"/>
        </w:rPr>
        <w:t xml:space="preserve">: </w:t>
      </w:r>
    </w:p>
    <w:p w14:paraId="2C52B247" w14:textId="6CB4F439" w:rsidR="007E76E3" w:rsidRPr="007E76E3" w:rsidRDefault="007E76E3" w:rsidP="007E76E3">
      <w:pPr>
        <w:tabs>
          <w:tab w:val="left" w:pos="180"/>
          <w:tab w:val="left" w:pos="360"/>
          <w:tab w:val="left" w:pos="426"/>
        </w:tabs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E76E3">
        <w:rPr>
          <w:rFonts w:ascii="Times New Roman" w:hAnsi="Times New Roman" w:cs="Times New Roman"/>
        </w:rPr>
        <w:t xml:space="preserve">a) autobus nr 1 – </w:t>
      </w:r>
      <w:r>
        <w:rPr>
          <w:rFonts w:ascii="Times New Roman" w:hAnsi="Times New Roman" w:cs="Times New Roman"/>
        </w:rPr>
        <w:t>rok produkcji: …………………………</w:t>
      </w:r>
      <w:r w:rsidR="00143B66">
        <w:rPr>
          <w:rFonts w:ascii="Times New Roman" w:hAnsi="Times New Roman" w:cs="Times New Roman"/>
        </w:rPr>
        <w:t>………………………...</w:t>
      </w:r>
    </w:p>
    <w:p w14:paraId="7B8E0B3B" w14:textId="2606A796" w:rsidR="007E76E3" w:rsidRPr="007E76E3" w:rsidRDefault="007E76E3" w:rsidP="007E76E3">
      <w:pPr>
        <w:tabs>
          <w:tab w:val="left" w:pos="180"/>
          <w:tab w:val="left" w:pos="360"/>
          <w:tab w:val="left" w:pos="426"/>
        </w:tabs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E76E3">
        <w:rPr>
          <w:rFonts w:ascii="Times New Roman" w:hAnsi="Times New Roman" w:cs="Times New Roman"/>
        </w:rPr>
        <w:t xml:space="preserve">b) autobus nr 2 – </w:t>
      </w:r>
      <w:r>
        <w:rPr>
          <w:rFonts w:ascii="Times New Roman" w:hAnsi="Times New Roman" w:cs="Times New Roman"/>
        </w:rPr>
        <w:t>rok produkcji: ……………………………</w:t>
      </w:r>
      <w:r w:rsidR="00143B66">
        <w:rPr>
          <w:rFonts w:ascii="Times New Roman" w:hAnsi="Times New Roman" w:cs="Times New Roman"/>
        </w:rPr>
        <w:t>……………………...</w:t>
      </w:r>
    </w:p>
    <w:p w14:paraId="1351D48A" w14:textId="77777777" w:rsidR="007E76E3" w:rsidRPr="007E76E3" w:rsidRDefault="007E76E3" w:rsidP="007E76E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>Przedstawiciel Zamawiającego może w każdym momencie przewozu sprawdzić w dowodzie rejestracyjnym dane dotyczące roku produkcji pojazdu.</w:t>
      </w:r>
    </w:p>
    <w:p w14:paraId="45538095" w14:textId="289A8404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 xml:space="preserve">Wszystkie pojazdy przeznaczone do realizacji wyjazdów muszą posiadać ważne ubezpieczenie </w:t>
      </w:r>
      <w:r>
        <w:rPr>
          <w:rFonts w:ascii="Times New Roman" w:eastAsia="Calibri" w:hAnsi="Times New Roman" w:cs="Times New Roman"/>
        </w:rPr>
        <w:br/>
      </w:r>
      <w:r w:rsidRPr="007E76E3">
        <w:rPr>
          <w:rFonts w:ascii="Times New Roman" w:eastAsia="Calibri" w:hAnsi="Times New Roman" w:cs="Times New Roman"/>
        </w:rPr>
        <w:t>w zakresie OC i NNW. Przedstawiciel Zamawiającego może w każdym momencie przewozu zażądać od kierowcy dokumentu ubezpieczenia, celem sprawdzenia jego ważności.</w:t>
      </w:r>
    </w:p>
    <w:p w14:paraId="2F78B4CA" w14:textId="77777777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lastRenderedPageBreak/>
        <w:t xml:space="preserve">Przestrzeń bagażowa i pasażerska w wynajętym pojeździe musi być dostępna w całości dla potrzeb Zamawiającego, z zastrzeżeniem zapewnienia możliwości przewozu bagażu kierowcy/kierowców. </w:t>
      </w:r>
    </w:p>
    <w:p w14:paraId="44BC68FF" w14:textId="77777777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>Wykonawca każdorazowo podstawi pojazd nie budzący zastrzeżeń co do estetyki wyglądu zewnętrznego i ze sprzątniętą przestrzenią pasażerską i bagażową, spełniający wymogi, o których mowa w umowie.</w:t>
      </w:r>
    </w:p>
    <w:p w14:paraId="0B14E0A5" w14:textId="77777777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 xml:space="preserve">W przypadku zastrzeżeń co do stanu technicznego podstawionego pojazdu pasażerowie mogą wezwać odpowiednie służby w celu potwierdzenia możliwości dopuszczenia pojazdu do jazdy. </w:t>
      </w:r>
    </w:p>
    <w:p w14:paraId="3AFAE3E5" w14:textId="2D41C1E6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>Wykonawca na własny koszt, każdorazowo przed wyjaz</w:t>
      </w:r>
      <w:r w:rsidR="001C271B">
        <w:rPr>
          <w:rFonts w:ascii="Times New Roman" w:eastAsia="Calibri" w:hAnsi="Times New Roman" w:cs="Times New Roman"/>
        </w:rPr>
        <w:t xml:space="preserve">dem pojazdu, sprawdzi trzeźwość </w:t>
      </w:r>
      <w:r>
        <w:rPr>
          <w:rFonts w:ascii="Times New Roman" w:eastAsia="Calibri" w:hAnsi="Times New Roman" w:cs="Times New Roman"/>
        </w:rPr>
        <w:t xml:space="preserve">kierującego, </w:t>
      </w:r>
      <w:r w:rsidRPr="007E76E3">
        <w:rPr>
          <w:rFonts w:ascii="Times New Roman" w:eastAsia="Calibri" w:hAnsi="Times New Roman" w:cs="Times New Roman"/>
        </w:rPr>
        <w:t xml:space="preserve">potwierdzając ten fakt pisemnie i na </w:t>
      </w:r>
      <w:r>
        <w:rPr>
          <w:rFonts w:ascii="Times New Roman" w:eastAsia="Calibri" w:hAnsi="Times New Roman" w:cs="Times New Roman"/>
        </w:rPr>
        <w:t xml:space="preserve">żądanie przedstawi ten dokument </w:t>
      </w:r>
      <w:r w:rsidRPr="007E76E3">
        <w:rPr>
          <w:rFonts w:ascii="Times New Roman" w:eastAsia="Calibri" w:hAnsi="Times New Roman" w:cs="Times New Roman"/>
        </w:rPr>
        <w:t>przedstawicielowi Zamawiającego. Dokumentem tym mo</w:t>
      </w:r>
      <w:r>
        <w:rPr>
          <w:rFonts w:ascii="Times New Roman" w:eastAsia="Calibri" w:hAnsi="Times New Roman" w:cs="Times New Roman"/>
        </w:rPr>
        <w:t xml:space="preserve">że być oświadczenie Wykonawcy, </w:t>
      </w:r>
      <w:r>
        <w:rPr>
          <w:rFonts w:ascii="Times New Roman" w:eastAsia="Calibri" w:hAnsi="Times New Roman" w:cs="Times New Roman"/>
        </w:rPr>
        <w:br/>
      </w:r>
      <w:r w:rsidRPr="007E76E3">
        <w:rPr>
          <w:rFonts w:ascii="Times New Roman" w:eastAsia="Calibri" w:hAnsi="Times New Roman" w:cs="Times New Roman"/>
        </w:rPr>
        <w:t>że przed wyjazdem dokonano sprawdzenia trzeźwości kierowcy i kierowca ten jest trzeźwy. Zamawiający ma prawo zażądać od Wykonawcy takiego dokumentu.</w:t>
      </w:r>
    </w:p>
    <w:p w14:paraId="4605ACBF" w14:textId="77777777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 xml:space="preserve">Wykonawca każdorazowo niezwłocznie, potwierdzi za pośrednictwem faxu lub e-maila, przyjęcie do realizacji zamówienia, o którym mowa w ust. </w:t>
      </w:r>
      <w:smartTag w:uri="urn:schemas-microsoft-com:office:smarttags" w:element="metricconverter">
        <w:smartTagPr>
          <w:attr w:name="ProductID" w:val="10, a"/>
        </w:smartTagPr>
        <w:r w:rsidRPr="007E76E3">
          <w:rPr>
            <w:rFonts w:ascii="Times New Roman" w:eastAsia="Calibri" w:hAnsi="Times New Roman" w:cs="Times New Roman"/>
          </w:rPr>
          <w:t>10, a</w:t>
        </w:r>
      </w:smartTag>
      <w:r w:rsidRPr="007E76E3">
        <w:rPr>
          <w:rFonts w:ascii="Times New Roman" w:eastAsia="Calibri" w:hAnsi="Times New Roman" w:cs="Times New Roman"/>
        </w:rPr>
        <w:t xml:space="preserve"> także poda markę pojazdu, rok produkcji, numer rejestracyjny pojazdu oraz imię, nazwisko i numer telefonu komórkowego kierowcy.     </w:t>
      </w:r>
    </w:p>
    <w:p w14:paraId="62C0EC15" w14:textId="25163927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 xml:space="preserve">Zamawiający będzie dokonywał zamówienia na usługę z co najmniej dwudniowym wyprzedzeniem (co najmniej 2 dni robocze) z podaniem: daty i godziny wyjazdu, liczby pasażerów, miejsca podstawienia środka transportu, planowanej trasy przejazdu oraz planowanej daty i godziny powrotu. Zamówienie na usługę może być dokonywane przez Zamawiającego telefonicznie </w:t>
      </w:r>
      <w:r w:rsidR="00143B66">
        <w:rPr>
          <w:rFonts w:ascii="Times New Roman" w:eastAsia="Calibri" w:hAnsi="Times New Roman" w:cs="Times New Roman"/>
        </w:rPr>
        <w:br/>
        <w:t xml:space="preserve">lub za pośrednictwem </w:t>
      </w:r>
      <w:r w:rsidRPr="007E76E3">
        <w:rPr>
          <w:rFonts w:ascii="Times New Roman" w:eastAsia="Calibri" w:hAnsi="Times New Roman" w:cs="Times New Roman"/>
        </w:rPr>
        <w:t xml:space="preserve">e-maila. </w:t>
      </w:r>
    </w:p>
    <w:p w14:paraId="1E2DD386" w14:textId="0628BFA8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 xml:space="preserve">Zamawiający może zrezygnować z wcześniej zleconego wyjazdu nie później niż 24 godz. </w:t>
      </w:r>
      <w:r w:rsidR="00143B66">
        <w:rPr>
          <w:rFonts w:ascii="Times New Roman" w:eastAsia="Calibri" w:hAnsi="Times New Roman" w:cs="Times New Roman"/>
        </w:rPr>
        <w:br/>
      </w:r>
      <w:r w:rsidRPr="007E76E3">
        <w:rPr>
          <w:rFonts w:ascii="Times New Roman" w:eastAsia="Calibri" w:hAnsi="Times New Roman" w:cs="Times New Roman"/>
        </w:rPr>
        <w:t xml:space="preserve">przed planowanym rozpoczęciem przewozu, z wyłączeniem rezygnacji spowodowanej zdarzeniem losowym uniemożliwiającym pasażerom udział w planowanym wyjeździe, która może nastąpić </w:t>
      </w:r>
      <w:r w:rsidR="00143B66">
        <w:rPr>
          <w:rFonts w:ascii="Times New Roman" w:eastAsia="Calibri" w:hAnsi="Times New Roman" w:cs="Times New Roman"/>
        </w:rPr>
        <w:br/>
      </w:r>
      <w:r w:rsidRPr="007E76E3">
        <w:rPr>
          <w:rFonts w:ascii="Times New Roman" w:eastAsia="Calibri" w:hAnsi="Times New Roman" w:cs="Times New Roman"/>
        </w:rPr>
        <w:t xml:space="preserve">w każdym czasie. </w:t>
      </w:r>
    </w:p>
    <w:p w14:paraId="5F1872C0" w14:textId="77777777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 xml:space="preserve">Od momentu rozpoczęcia przewozu do momentu jego zakończenia pojazd wynajęty wraz </w:t>
      </w:r>
      <w:r w:rsidRPr="007E76E3">
        <w:rPr>
          <w:rFonts w:ascii="Times New Roman" w:eastAsia="Calibri" w:hAnsi="Times New Roman" w:cs="Times New Roman"/>
        </w:rPr>
        <w:br/>
        <w:t>z kierowcą pozostaje w dyspozycji Zamawiającego.</w:t>
      </w:r>
    </w:p>
    <w:p w14:paraId="47F71CFF" w14:textId="77777777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>W uzasadnionych przypadkach, w szczególności w przypadku konieczności skrócenia czasu przejazdu, dopuszcza się wprowadzenie zmian w zaplanowanej trasie przejazdu, w trakcie jego trwania, gdy pozwalają na to warunki eksploatacyjne i nie zagraża to bezpośrednio bezpieczeństwu przewozu oraz nie będzie to powodowało naruszenia przepisów dotyczących czasu pracy kierowcy.</w:t>
      </w:r>
    </w:p>
    <w:p w14:paraId="6E203608" w14:textId="77777777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 xml:space="preserve">Zamawiający może w momencie składania zamówienia na przejazd wskazać trasę przejazdu, </w:t>
      </w:r>
      <w:r w:rsidRPr="007E76E3">
        <w:rPr>
          <w:rFonts w:ascii="Times New Roman" w:eastAsia="Calibri" w:hAnsi="Times New Roman" w:cs="Times New Roman"/>
        </w:rPr>
        <w:br/>
        <w:t>a Wykonawca nie może jej zmienić bez porozumienia się z przedstawicielem Zamawiającego.</w:t>
      </w:r>
    </w:p>
    <w:p w14:paraId="64C5B11D" w14:textId="581AFB36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 xml:space="preserve">W przypadku wyjazdów wymagających noclegu, koszt noclegu dla kierowcy/kierowców obciąża Wykonawcę. Zamawiający nie będzie ponosił kosztów przejazdu z miejsca noclegu pasażerów </w:t>
      </w:r>
      <w:r w:rsidR="00143B66">
        <w:rPr>
          <w:rFonts w:ascii="Times New Roman" w:eastAsia="Calibri" w:hAnsi="Times New Roman" w:cs="Times New Roman"/>
        </w:rPr>
        <w:br/>
      </w:r>
      <w:r w:rsidRPr="007E76E3">
        <w:rPr>
          <w:rFonts w:ascii="Times New Roman" w:eastAsia="Calibri" w:hAnsi="Times New Roman" w:cs="Times New Roman"/>
        </w:rPr>
        <w:t>do miejsca noclegu kierowcy/kierowców i z powrotem.</w:t>
      </w:r>
    </w:p>
    <w:p w14:paraId="0F288812" w14:textId="77777777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>W przypadku przejazdów wymagających udziału 2 kierowców, obydwaj kierowcy rozpoczynają jazdę z miejsca podstawienia pojazdu.</w:t>
      </w:r>
    </w:p>
    <w:p w14:paraId="20F8C88C" w14:textId="77777777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lastRenderedPageBreak/>
        <w:t xml:space="preserve">Kierowca pojazdu musi posiadać środki pieniężne w celu uiszczenia opłat za parkingi i przejazdy autostradami lub innymi płatnymi drogami. </w:t>
      </w:r>
    </w:p>
    <w:p w14:paraId="03326A92" w14:textId="55AA069F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 xml:space="preserve">W przypadku awarii środka transportu w trakcie przejazdu, Wykonawca ma obowiązek podstawić niezwłocznie na własny koszt do miejsca gdzie nastąpiła awaria, pojazd zastępczy o parametrach technicznych i wyposażeniu zgodnym z opisem przedmiotu zamówienia, jednak nie później </w:t>
      </w:r>
      <w:r w:rsidR="00143B66">
        <w:rPr>
          <w:rFonts w:ascii="Times New Roman" w:eastAsia="Calibri" w:hAnsi="Times New Roman" w:cs="Times New Roman"/>
        </w:rPr>
        <w:br/>
      </w:r>
      <w:r w:rsidRPr="007E76E3">
        <w:rPr>
          <w:rFonts w:ascii="Times New Roman" w:eastAsia="Calibri" w:hAnsi="Times New Roman" w:cs="Times New Roman"/>
        </w:rPr>
        <w:t xml:space="preserve">niż w ciągu 6 godz. od zgłoszenia wiadomości o awarii. </w:t>
      </w:r>
    </w:p>
    <w:p w14:paraId="402F0FFF" w14:textId="6BFA6DC8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>W przypadku niepodstawienia pojazdu przez Wykonawcę lub niemożliwości kontynuowania przejazdu z przyczyn innych niż awaria pojazdu, a wynikających z winy Wykonawcy, Zamawiający może wynająć pojazd innego przewoźnika, a kosztami wynajmu w całości obciążyć Wykonawcę.</w:t>
      </w:r>
    </w:p>
    <w:p w14:paraId="688582E0" w14:textId="77777777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>Zamawiający może w każdym momencie przewozu sprawdzić w dowodzie rejestracyjnym dane dotyczące roku produkcji pojazdu.</w:t>
      </w:r>
    </w:p>
    <w:p w14:paraId="64FAC907" w14:textId="1FA0EDDE" w:rsidR="007E76E3" w:rsidRPr="007E76E3" w:rsidRDefault="007E76E3" w:rsidP="007E76E3">
      <w:pPr>
        <w:numPr>
          <w:ilvl w:val="0"/>
          <w:numId w:val="1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7E76E3">
        <w:rPr>
          <w:rFonts w:ascii="Times New Roman" w:eastAsia="Calibri" w:hAnsi="Times New Roman" w:cs="Times New Roman"/>
        </w:rPr>
        <w:t xml:space="preserve">Zamawiający dopuszcza podstawienie pojazdu w roczniku młodszym, niż określony w umowie, </w:t>
      </w:r>
      <w:r w:rsidR="00143B66">
        <w:rPr>
          <w:rFonts w:ascii="Times New Roman" w:eastAsia="Calibri" w:hAnsi="Times New Roman" w:cs="Times New Roman"/>
        </w:rPr>
        <w:br/>
      </w:r>
      <w:r w:rsidRPr="007E76E3">
        <w:rPr>
          <w:rFonts w:ascii="Times New Roman" w:eastAsia="Calibri" w:hAnsi="Times New Roman" w:cs="Times New Roman"/>
        </w:rPr>
        <w:t>dla każdego typu pojazdu.</w:t>
      </w:r>
    </w:p>
    <w:p w14:paraId="1521E009" w14:textId="4A231DFE" w:rsidR="00233480" w:rsidRPr="00233480" w:rsidRDefault="00233480" w:rsidP="00143B6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/>
        </w:rPr>
      </w:pPr>
    </w:p>
    <w:p w14:paraId="4F9C7583" w14:textId="76408904" w:rsidR="00233480" w:rsidRDefault="00233480" w:rsidP="00233480">
      <w:pPr>
        <w:tabs>
          <w:tab w:val="left" w:pos="4151"/>
        </w:tabs>
        <w:spacing w:after="0" w:line="276" w:lineRule="auto"/>
        <w:jc w:val="center"/>
        <w:rPr>
          <w:rFonts w:ascii="Times New Roman" w:eastAsia="Cambria" w:hAnsi="Times New Roman" w:cs="Times New Roman"/>
        </w:rPr>
      </w:pPr>
      <w:r w:rsidRPr="0077510E">
        <w:rPr>
          <w:rFonts w:ascii="Times New Roman" w:eastAsia="Cambria" w:hAnsi="Times New Roman" w:cs="Times New Roman"/>
        </w:rPr>
        <w:t>§ 4</w:t>
      </w:r>
    </w:p>
    <w:p w14:paraId="62184A34" w14:textId="77777777" w:rsidR="00143B66" w:rsidRPr="00143B66" w:rsidRDefault="00143B66" w:rsidP="00143B66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t>Wykonawca zapłaci Zamawiającemu karę umowną:</w:t>
      </w:r>
    </w:p>
    <w:p w14:paraId="58E3A500" w14:textId="7448D654" w:rsidR="00143B66" w:rsidRPr="00143B66" w:rsidRDefault="00143B66" w:rsidP="00143B66">
      <w:pPr>
        <w:numPr>
          <w:ilvl w:val="0"/>
          <w:numId w:val="6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eastAsia="Cambria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t>za zwłokę w wykonaniu przedmiotu zamówienia – w wysokości 2 % wartości wynagrodzenia brutto przysługującego Wykonawcy za dane zamówienie, za każde rozpoczęte 15 minut zwłoki, licząc od terminu danego wyjazdu określone</w:t>
      </w:r>
      <w:r>
        <w:rPr>
          <w:rFonts w:ascii="Times New Roman" w:eastAsia="Cambria" w:hAnsi="Times New Roman" w:cs="Times New Roman"/>
        </w:rPr>
        <w:t xml:space="preserve">go w zamówieniu, o którym mowa </w:t>
      </w:r>
      <w:r w:rsidRPr="00143B66">
        <w:rPr>
          <w:rFonts w:ascii="Times New Roman" w:eastAsia="Cambria" w:hAnsi="Times New Roman" w:cs="Times New Roman"/>
        </w:rPr>
        <w:t xml:space="preserve">w § 3 ust. 10 umowy; </w:t>
      </w:r>
    </w:p>
    <w:p w14:paraId="303DD15C" w14:textId="4434A090" w:rsidR="00143B66" w:rsidRPr="00143B66" w:rsidRDefault="00143B66" w:rsidP="00143B66">
      <w:pPr>
        <w:numPr>
          <w:ilvl w:val="0"/>
          <w:numId w:val="6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eastAsia="Cambria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t xml:space="preserve">w przypadku nieuzasadnionego odstąpienia od umowy przez Wykonawcę lub odstąpienia </w:t>
      </w:r>
      <w:r w:rsidRPr="00143B66">
        <w:rPr>
          <w:rFonts w:ascii="Times New Roman" w:eastAsia="Cambria" w:hAnsi="Times New Roman" w:cs="Times New Roman"/>
        </w:rPr>
        <w:br/>
        <w:t xml:space="preserve">od umowy przez Zamawiającego z przyczyn, za które odpowiedzialność ponosi Wykonawca </w:t>
      </w:r>
      <w:r>
        <w:rPr>
          <w:rFonts w:ascii="Times New Roman" w:eastAsia="Cambria" w:hAnsi="Times New Roman" w:cs="Times New Roman"/>
        </w:rPr>
        <w:br/>
      </w:r>
      <w:r w:rsidRPr="00143B66">
        <w:rPr>
          <w:rFonts w:ascii="Times New Roman" w:eastAsia="Cambria" w:hAnsi="Times New Roman" w:cs="Times New Roman"/>
        </w:rPr>
        <w:t xml:space="preserve">– w wysokości 20 % kwoty brutto </w:t>
      </w:r>
      <w:r>
        <w:rPr>
          <w:rFonts w:ascii="Times New Roman" w:eastAsia="Cambria" w:hAnsi="Times New Roman" w:cs="Times New Roman"/>
        </w:rPr>
        <w:t xml:space="preserve">określonej w § 2 ust. 1 umowy; </w:t>
      </w:r>
    </w:p>
    <w:p w14:paraId="4E958087" w14:textId="521223D8" w:rsidR="00143B66" w:rsidRPr="00143B66" w:rsidRDefault="00143B66" w:rsidP="00143B66">
      <w:pPr>
        <w:numPr>
          <w:ilvl w:val="0"/>
          <w:numId w:val="6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>za każdy przypadek braku zapłaty lub nieterminowej zapłaty wynagrodzenia należnego podwykonawcom z tytułu zmiany wysokości wynagrodzenia, o której mowa w § 6 ust. 7</w:t>
      </w:r>
      <w:r>
        <w:rPr>
          <w:rFonts w:ascii="Times New Roman" w:hAnsi="Times New Roman" w:cs="Times New Roman"/>
        </w:rPr>
        <w:t xml:space="preserve"> umowy</w:t>
      </w:r>
      <w:r w:rsidRPr="00143B6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143B66">
        <w:rPr>
          <w:rFonts w:ascii="Times New Roman" w:hAnsi="Times New Roman" w:cs="Times New Roman"/>
        </w:rPr>
        <w:t>w wysokości 0,5</w:t>
      </w:r>
      <w:r>
        <w:rPr>
          <w:rFonts w:ascii="Times New Roman" w:hAnsi="Times New Roman" w:cs="Times New Roman"/>
        </w:rPr>
        <w:t xml:space="preserve"> </w:t>
      </w:r>
      <w:r w:rsidRPr="00143B66">
        <w:rPr>
          <w:rFonts w:ascii="Times New Roman" w:hAnsi="Times New Roman" w:cs="Times New Roman"/>
        </w:rPr>
        <w:t>% kwoty brutto określonej w § 2 ust. 1 umowy.</w:t>
      </w:r>
      <w:r w:rsidRPr="00143B66">
        <w:rPr>
          <w:rFonts w:ascii="Times New Roman" w:eastAsia="Cambria" w:hAnsi="Times New Roman" w:cs="Times New Roman"/>
        </w:rPr>
        <w:t xml:space="preserve"> </w:t>
      </w:r>
    </w:p>
    <w:p w14:paraId="5870872B" w14:textId="6BE92282" w:rsidR="00143B66" w:rsidRPr="00143B66" w:rsidRDefault="00143B66" w:rsidP="00143B6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t>Łączna wysokość kar umownych, o których mowa w pkt 1 i 3</w:t>
      </w:r>
      <w:r w:rsidR="002A3544">
        <w:rPr>
          <w:rFonts w:ascii="Times New Roman" w:eastAsia="Cambria" w:hAnsi="Times New Roman" w:cs="Times New Roman"/>
        </w:rPr>
        <w:t>,</w:t>
      </w:r>
      <w:r w:rsidRPr="00143B66">
        <w:rPr>
          <w:rFonts w:ascii="Times New Roman" w:eastAsia="Cambria" w:hAnsi="Times New Roman" w:cs="Times New Roman"/>
        </w:rPr>
        <w:t xml:space="preserve"> nie może przekroczyć </w:t>
      </w:r>
      <w:r w:rsidRPr="00143B66">
        <w:rPr>
          <w:rFonts w:ascii="Times New Roman" w:hAnsi="Times New Roman" w:cs="Times New Roman"/>
        </w:rPr>
        <w:t>20</w:t>
      </w:r>
      <w:r w:rsidR="002A3544">
        <w:rPr>
          <w:rFonts w:ascii="Times New Roman" w:hAnsi="Times New Roman" w:cs="Times New Roman"/>
        </w:rPr>
        <w:t xml:space="preserve"> </w:t>
      </w:r>
      <w:r w:rsidRPr="00143B66">
        <w:rPr>
          <w:rFonts w:ascii="Times New Roman" w:hAnsi="Times New Roman" w:cs="Times New Roman"/>
        </w:rPr>
        <w:t>% kwoty brutto określonej w § 2 ust. 1 umowy.</w:t>
      </w:r>
    </w:p>
    <w:p w14:paraId="6FFE6B70" w14:textId="1A898D89" w:rsidR="00143B66" w:rsidRPr="00143B66" w:rsidRDefault="00143B66" w:rsidP="00143B6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t>W przypadku nieuzasadnionego odstąpienia od umowy przez Zamawiającego lub w przypadku odstąpienia od umowy przez Wykonawcę z przyczyn, za</w:t>
      </w:r>
      <w:r w:rsidR="002A3544">
        <w:rPr>
          <w:rFonts w:ascii="Times New Roman" w:eastAsia="Cambria" w:hAnsi="Times New Roman" w:cs="Times New Roman"/>
        </w:rPr>
        <w:t xml:space="preserve"> które odpowiedzialność ponosi </w:t>
      </w:r>
      <w:r w:rsidRPr="00143B66">
        <w:rPr>
          <w:rFonts w:ascii="Times New Roman" w:eastAsia="Cambria" w:hAnsi="Times New Roman" w:cs="Times New Roman"/>
        </w:rPr>
        <w:t>Zamawiający, Zamawiający zapłaci Wykonawcy karę umowną w wysokości 20</w:t>
      </w:r>
      <w:r w:rsidR="002A3544">
        <w:rPr>
          <w:rFonts w:ascii="Times New Roman" w:eastAsia="Cambria" w:hAnsi="Times New Roman" w:cs="Times New Roman"/>
        </w:rPr>
        <w:t xml:space="preserve"> </w:t>
      </w:r>
      <w:r w:rsidRPr="00143B66">
        <w:rPr>
          <w:rFonts w:ascii="Times New Roman" w:eastAsia="Cambria" w:hAnsi="Times New Roman" w:cs="Times New Roman"/>
        </w:rPr>
        <w:t xml:space="preserve">% kwoty brutto określonej w § 2 ust. 1 umowy. </w:t>
      </w:r>
    </w:p>
    <w:p w14:paraId="0E6C9A55" w14:textId="60D5D204" w:rsidR="00143B66" w:rsidRPr="00143B66" w:rsidRDefault="00143B66" w:rsidP="00143B6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t xml:space="preserve">Wykonawca zapłaci karę umowną w terminie 21 dni od dnia otrzymania wezwania do zapłaty </w:t>
      </w:r>
      <w:r w:rsidR="002A3544">
        <w:rPr>
          <w:rFonts w:ascii="Times New Roman" w:eastAsia="Cambria" w:hAnsi="Times New Roman" w:cs="Times New Roman"/>
        </w:rPr>
        <w:br/>
      </w:r>
      <w:r w:rsidRPr="00143B66">
        <w:rPr>
          <w:rFonts w:ascii="Times New Roman" w:eastAsia="Cambria" w:hAnsi="Times New Roman" w:cs="Times New Roman"/>
        </w:rPr>
        <w:t>lub noty obciążeniowej, wystawionej z tego tytułu przez Z</w:t>
      </w:r>
      <w:r w:rsidR="002A3544">
        <w:rPr>
          <w:rFonts w:ascii="Times New Roman" w:eastAsia="Cambria" w:hAnsi="Times New Roman" w:cs="Times New Roman"/>
        </w:rPr>
        <w:t xml:space="preserve">amawiającego. Termin uważa się </w:t>
      </w:r>
      <w:r w:rsidR="002A3544">
        <w:rPr>
          <w:rFonts w:ascii="Times New Roman" w:eastAsia="Cambria" w:hAnsi="Times New Roman" w:cs="Times New Roman"/>
        </w:rPr>
        <w:br/>
      </w:r>
      <w:r w:rsidRPr="00143B66">
        <w:rPr>
          <w:rFonts w:ascii="Times New Roman" w:eastAsia="Cambria" w:hAnsi="Times New Roman" w:cs="Times New Roman"/>
        </w:rPr>
        <w:t>za zachowany, jeżeli przed jego upływem zostanie wydana dyspozycja obciążenia rachunku bankowego Wykonawcy.</w:t>
      </w:r>
    </w:p>
    <w:p w14:paraId="77695F0E" w14:textId="4E764402" w:rsidR="00143B66" w:rsidRPr="00143B66" w:rsidRDefault="00143B66" w:rsidP="00143B6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lastRenderedPageBreak/>
        <w:t xml:space="preserve">Zamawiający zapłaci karę umowną w terminie 21 dni od dnia otrzymania wezwania do zapłaty </w:t>
      </w:r>
      <w:r w:rsidR="002A3544">
        <w:rPr>
          <w:rFonts w:ascii="Times New Roman" w:eastAsia="Cambria" w:hAnsi="Times New Roman" w:cs="Times New Roman"/>
        </w:rPr>
        <w:br/>
      </w:r>
      <w:r w:rsidRPr="00143B66">
        <w:rPr>
          <w:rFonts w:ascii="Times New Roman" w:eastAsia="Cambria" w:hAnsi="Times New Roman" w:cs="Times New Roman"/>
        </w:rPr>
        <w:t>lub noty obciążeniowej, wystawionej z tego tytułu przez Wykonawcę. Termin uważa</w:t>
      </w:r>
      <w:r w:rsidR="002A3544">
        <w:rPr>
          <w:rFonts w:ascii="Times New Roman" w:eastAsia="Cambria" w:hAnsi="Times New Roman" w:cs="Times New Roman"/>
        </w:rPr>
        <w:t xml:space="preserve"> się </w:t>
      </w:r>
      <w:r w:rsidR="002A3544">
        <w:rPr>
          <w:rFonts w:ascii="Times New Roman" w:eastAsia="Cambria" w:hAnsi="Times New Roman" w:cs="Times New Roman"/>
        </w:rPr>
        <w:br/>
      </w:r>
      <w:r w:rsidRPr="00143B66">
        <w:rPr>
          <w:rFonts w:ascii="Times New Roman" w:eastAsia="Cambria" w:hAnsi="Times New Roman" w:cs="Times New Roman"/>
        </w:rPr>
        <w:t xml:space="preserve">za zachowany, jeżeli przed jego upływem zostanie wydana dyspozycja obciążenia rachunku bankowego Zamawiającego.  </w:t>
      </w:r>
    </w:p>
    <w:p w14:paraId="2070946C" w14:textId="6B8D6578" w:rsidR="00143B66" w:rsidRPr="00143B66" w:rsidRDefault="00143B66" w:rsidP="00143B6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143B66">
        <w:rPr>
          <w:rFonts w:ascii="Times New Roman" w:hAnsi="Times New Roman" w:cs="Times New Roman"/>
        </w:rPr>
        <w:t>Łączna maksymaln</w:t>
      </w:r>
      <w:r w:rsidR="002A3544">
        <w:rPr>
          <w:rFonts w:ascii="Times New Roman" w:hAnsi="Times New Roman" w:cs="Times New Roman"/>
        </w:rPr>
        <w:t>a wysokość kar umownych jakich S</w:t>
      </w:r>
      <w:r w:rsidRPr="00143B66">
        <w:rPr>
          <w:rFonts w:ascii="Times New Roman" w:hAnsi="Times New Roman" w:cs="Times New Roman"/>
        </w:rPr>
        <w:t>trona może dochodzić na podstawie niniejszej umowy nie może przekroczyć 20</w:t>
      </w:r>
      <w:r w:rsidR="002A3544">
        <w:rPr>
          <w:rFonts w:ascii="Times New Roman" w:hAnsi="Times New Roman" w:cs="Times New Roman"/>
        </w:rPr>
        <w:t xml:space="preserve"> </w:t>
      </w:r>
      <w:r w:rsidRPr="00143B66">
        <w:rPr>
          <w:rFonts w:ascii="Times New Roman" w:hAnsi="Times New Roman" w:cs="Times New Roman"/>
        </w:rPr>
        <w:t>% kwoty brutto określonej w § 2 ust. 1 umowy.</w:t>
      </w:r>
    </w:p>
    <w:p w14:paraId="19FAC249" w14:textId="77777777" w:rsidR="00143B66" w:rsidRPr="00143B66" w:rsidRDefault="00143B66" w:rsidP="00143B6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t>Strony mają prawo dochodzenia na zasadach ogólnych odszkodowania przekraczającego wysokość zastrzeżonych kar umownych.</w:t>
      </w:r>
    </w:p>
    <w:p w14:paraId="43FC3632" w14:textId="4AC8ED07" w:rsidR="00143B66" w:rsidRPr="00143B66" w:rsidRDefault="00143B66" w:rsidP="00143B6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t>Z przyczyn, za które odpowiedzialność ponosi Wykonawca, w szczególności</w:t>
      </w:r>
      <w:r w:rsidR="0049381D">
        <w:rPr>
          <w:rFonts w:ascii="Times New Roman" w:eastAsia="Cambria" w:hAnsi="Times New Roman" w:cs="Times New Roman"/>
        </w:rPr>
        <w:t xml:space="preserve"> </w:t>
      </w:r>
      <w:r w:rsidRPr="00143B66">
        <w:rPr>
          <w:rFonts w:ascii="Times New Roman" w:eastAsia="Cambria" w:hAnsi="Times New Roman" w:cs="Times New Roman"/>
        </w:rPr>
        <w:t xml:space="preserve">w </w:t>
      </w:r>
      <w:r w:rsidR="002A3544">
        <w:rPr>
          <w:rFonts w:ascii="Times New Roman" w:eastAsia="Cambria" w:hAnsi="Times New Roman" w:cs="Times New Roman"/>
        </w:rPr>
        <w:t xml:space="preserve">przypadku </w:t>
      </w:r>
      <w:r w:rsidRPr="00143B66">
        <w:rPr>
          <w:rFonts w:ascii="Times New Roman" w:eastAsia="Cambria" w:hAnsi="Times New Roman" w:cs="Times New Roman"/>
        </w:rPr>
        <w:t xml:space="preserve">nienależytego wykonania umowy, Zamawiający może w całości lub w części odstąpić od umowy, nie później niż w ciągu 11 miesięcy od dnia zawarcia umowy. </w:t>
      </w:r>
    </w:p>
    <w:p w14:paraId="3DB80789" w14:textId="4CA53E0C" w:rsidR="00143B66" w:rsidRPr="00143B66" w:rsidRDefault="00143B66" w:rsidP="00143B6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t xml:space="preserve">Z przyczyn, za które odpowiedzialności ponosi Zamawiający, Wykonawca może odstąpić </w:t>
      </w:r>
      <w:r w:rsidR="002A3544">
        <w:rPr>
          <w:rFonts w:ascii="Times New Roman" w:eastAsia="Cambria" w:hAnsi="Times New Roman" w:cs="Times New Roman"/>
        </w:rPr>
        <w:br/>
      </w:r>
      <w:r w:rsidRPr="00143B66">
        <w:rPr>
          <w:rFonts w:ascii="Times New Roman" w:eastAsia="Cambria" w:hAnsi="Times New Roman" w:cs="Times New Roman"/>
        </w:rPr>
        <w:t xml:space="preserve">od umowy, nie później niż w ciągu 11 miesięcy od dnia zawarcia umowy.  </w:t>
      </w:r>
    </w:p>
    <w:p w14:paraId="5805F7C6" w14:textId="77777777" w:rsidR="00143B66" w:rsidRPr="00143B66" w:rsidRDefault="00143B66" w:rsidP="00143B66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>Za nienależyte wykonanie umowy uznaje się m.in. każdy z poniższych wypadków:</w:t>
      </w:r>
    </w:p>
    <w:p w14:paraId="77FF3B12" w14:textId="77777777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 xml:space="preserve">nieprzystąpienie do realizacji przedmiotu zamówienia – realizacji zamówionego przejazdu, </w:t>
      </w:r>
    </w:p>
    <w:p w14:paraId="158A2112" w14:textId="3F08FC49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>nieprzekazanie na żądanie Zamawiającego dokumentu potwierdzającego trzeźwość kierowcy (dokumentem tym może być oświadczenie Wykonawcy, iż przed wyjazdem dokonano sprawdzenia trzeźwości kierowcy i kierowca t</w:t>
      </w:r>
      <w:r w:rsidR="0049381D">
        <w:rPr>
          <w:rFonts w:ascii="Times New Roman" w:hAnsi="Times New Roman" w:cs="Times New Roman"/>
        </w:rPr>
        <w:t>en jest trzeźwy; p</w:t>
      </w:r>
      <w:r w:rsidRPr="00143B66">
        <w:rPr>
          <w:rFonts w:ascii="Times New Roman" w:hAnsi="Times New Roman" w:cs="Times New Roman"/>
        </w:rPr>
        <w:t>rzedstawiciel Zamawiającego ma prawo zażądać od Wykonawcy przedstawienia takiego dokumentu),</w:t>
      </w:r>
    </w:p>
    <w:p w14:paraId="6F236902" w14:textId="77777777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>podstawienie pojazdu o liczbie miejsc pasażerskich mniejszej niż zamówiona,</w:t>
      </w:r>
    </w:p>
    <w:p w14:paraId="3C8057C8" w14:textId="28DD0158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 xml:space="preserve">podstawienie pojazdu niesprawnego technicznie, w tym z niesprawną klimatyzacją, </w:t>
      </w:r>
      <w:r w:rsidR="002A3544">
        <w:rPr>
          <w:rFonts w:ascii="Times New Roman" w:hAnsi="Times New Roman" w:cs="Times New Roman"/>
        </w:rPr>
        <w:br/>
      </w:r>
      <w:r w:rsidRPr="00143B66">
        <w:rPr>
          <w:rFonts w:ascii="Times New Roman" w:hAnsi="Times New Roman" w:cs="Times New Roman"/>
        </w:rPr>
        <w:t>a w przypadku autobusów z niesprawną klimatyzacją lub niesprawnym WC,</w:t>
      </w:r>
    </w:p>
    <w:p w14:paraId="22B4566B" w14:textId="77777777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>brak sprawnych pasów bezpieczeństwa dla wszystkich pasażerów,</w:t>
      </w:r>
    </w:p>
    <w:p w14:paraId="7B641AA3" w14:textId="77777777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>podstawienie samochodu osobowego z czterema miejscami pasażerskimi o roku produkcji wcześniejszym niż określony w umowie,</w:t>
      </w:r>
    </w:p>
    <w:p w14:paraId="4A5EE244" w14:textId="1A80BD97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>podstawienie autobusu</w:t>
      </w:r>
      <w:r w:rsidR="002A3544">
        <w:rPr>
          <w:rFonts w:ascii="Times New Roman" w:hAnsi="Times New Roman" w:cs="Times New Roman"/>
        </w:rPr>
        <w:t xml:space="preserve"> </w:t>
      </w:r>
      <w:r w:rsidRPr="00143B66">
        <w:rPr>
          <w:rFonts w:ascii="Times New Roman" w:hAnsi="Times New Roman" w:cs="Times New Roman"/>
        </w:rPr>
        <w:t>/</w:t>
      </w:r>
      <w:r w:rsidR="002A3544">
        <w:rPr>
          <w:rFonts w:ascii="Times New Roman" w:hAnsi="Times New Roman" w:cs="Times New Roman"/>
        </w:rPr>
        <w:t xml:space="preserve"> mikrobusu mogącego zabrać co najmniej</w:t>
      </w:r>
      <w:r w:rsidRPr="00143B66">
        <w:rPr>
          <w:rFonts w:ascii="Times New Roman" w:hAnsi="Times New Roman" w:cs="Times New Roman"/>
        </w:rPr>
        <w:t xml:space="preserve"> 18 pasażerów o roku produkcji wcześniejszym niż określony w umowie,</w:t>
      </w:r>
    </w:p>
    <w:p w14:paraId="351B18B4" w14:textId="2D5FEB9F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>podstawienie a</w:t>
      </w:r>
      <w:r w:rsidR="002A3544">
        <w:rPr>
          <w:rFonts w:ascii="Times New Roman" w:hAnsi="Times New Roman" w:cs="Times New Roman"/>
        </w:rPr>
        <w:t>utobusu mogącego zabrać co najmniej</w:t>
      </w:r>
      <w:r w:rsidRPr="00143B66">
        <w:rPr>
          <w:rFonts w:ascii="Times New Roman" w:hAnsi="Times New Roman" w:cs="Times New Roman"/>
        </w:rPr>
        <w:t xml:space="preserve"> 50 pasażerów o roku produkcji wcześniejszym niż określony w umowie,</w:t>
      </w:r>
    </w:p>
    <w:p w14:paraId="6B8F8E99" w14:textId="0FA9026A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 xml:space="preserve">przy przewozach wymagających noclegu: niezapewnienie przez Wykonawcę noclegu </w:t>
      </w:r>
      <w:r w:rsidR="002A3544">
        <w:rPr>
          <w:rFonts w:ascii="Times New Roman" w:hAnsi="Times New Roman" w:cs="Times New Roman"/>
        </w:rPr>
        <w:br/>
      </w:r>
      <w:r w:rsidRPr="00143B66">
        <w:rPr>
          <w:rFonts w:ascii="Times New Roman" w:hAnsi="Times New Roman" w:cs="Times New Roman"/>
        </w:rPr>
        <w:t>dla kierowcy/kierowców,</w:t>
      </w:r>
    </w:p>
    <w:p w14:paraId="7D5E8248" w14:textId="66F0F843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 xml:space="preserve">przy przewozach wymagających wniesienia opłat za parkingi i przejazdy autostradami </w:t>
      </w:r>
      <w:r w:rsidR="002A3544">
        <w:rPr>
          <w:rFonts w:ascii="Times New Roman" w:hAnsi="Times New Roman" w:cs="Times New Roman"/>
        </w:rPr>
        <w:br/>
      </w:r>
      <w:r w:rsidRPr="00143B66">
        <w:rPr>
          <w:rFonts w:ascii="Times New Roman" w:hAnsi="Times New Roman" w:cs="Times New Roman"/>
        </w:rPr>
        <w:t>lub innymi płatnymi drogami: brak środków pieniężnych do ich uiszczenia,</w:t>
      </w:r>
    </w:p>
    <w:p w14:paraId="2DB90A5B" w14:textId="77777777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>zmianę trasy przejazdu bez zgody przedstawiciela Zamawiającego,</w:t>
      </w:r>
    </w:p>
    <w:p w14:paraId="2ECF04D3" w14:textId="77777777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>przekazanie prowadzenia pojazdu innej osobie niż wyznaczony przez Wykonawcę kierowca,</w:t>
      </w:r>
    </w:p>
    <w:p w14:paraId="56F8DC3B" w14:textId="77777777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t>niepodstawienie pojazdu zastępczego, o którym mowa w § 3 ust. 18 umowy lub podstawienie pojazdu zastępczego po upływie 6 godzin od zgłoszenia wiadomości o awarii,</w:t>
      </w:r>
    </w:p>
    <w:p w14:paraId="2425AB83" w14:textId="77777777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143B66">
        <w:rPr>
          <w:rFonts w:ascii="Times New Roman" w:hAnsi="Times New Roman" w:cs="Times New Roman"/>
        </w:rPr>
        <w:lastRenderedPageBreak/>
        <w:t>niepotwierdzenie e-mailem lub faksem przyjęcia przez Wykonawcę zamówienia przewozu osób,</w:t>
      </w:r>
    </w:p>
    <w:p w14:paraId="54317F87" w14:textId="77777777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43B66">
        <w:rPr>
          <w:rFonts w:ascii="Times New Roman" w:eastAsia="Calibri" w:hAnsi="Times New Roman" w:cs="Times New Roman"/>
        </w:rPr>
        <w:t>brak ważnego ubezpieczenia pojazdu w zakresie OC i NNW,</w:t>
      </w:r>
    </w:p>
    <w:p w14:paraId="09F64E10" w14:textId="77777777" w:rsidR="00143B66" w:rsidRPr="00143B66" w:rsidRDefault="00143B66" w:rsidP="00143B6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43B66">
        <w:rPr>
          <w:rFonts w:ascii="Times New Roman" w:eastAsia="Calibri" w:hAnsi="Times New Roman" w:cs="Times New Roman"/>
        </w:rPr>
        <w:t>podstawienie pojazdu z przestrzenią bagażową lub pasażerską zajętą przez Wykonawcę przedmiotami lub bagażami innymi niż bagaż kierowcy/kierowców, uniemożliwiającym załadunek bagaży pasażerów.</w:t>
      </w:r>
    </w:p>
    <w:p w14:paraId="491D847E" w14:textId="02F0B1B6" w:rsidR="00143B66" w:rsidRPr="00143B66" w:rsidRDefault="00143B66" w:rsidP="00143B66">
      <w:pPr>
        <w:pStyle w:val="Tekstpodstawowywcity"/>
        <w:spacing w:after="0" w:line="360" w:lineRule="auto"/>
        <w:ind w:left="284" w:hanging="284"/>
        <w:jc w:val="both"/>
        <w:rPr>
          <w:rFonts w:eastAsia="Calibri"/>
          <w:sz w:val="22"/>
        </w:rPr>
      </w:pPr>
      <w:r w:rsidRPr="00143B66">
        <w:rPr>
          <w:sz w:val="22"/>
        </w:rPr>
        <w:t xml:space="preserve"> </w:t>
      </w:r>
      <w:r w:rsidRPr="00143B66">
        <w:rPr>
          <w:rFonts w:eastAsia="Calibri"/>
          <w:sz w:val="22"/>
        </w:rPr>
        <w:t xml:space="preserve">10. Zamawiający może odstąpić od umowy w wypadkach określonych w art. 456 ustawy </w:t>
      </w:r>
      <w:proofErr w:type="spellStart"/>
      <w:r w:rsidRPr="00143B66">
        <w:rPr>
          <w:rFonts w:eastAsia="Calibri"/>
          <w:sz w:val="22"/>
        </w:rPr>
        <w:t>Pzp</w:t>
      </w:r>
      <w:proofErr w:type="spellEnd"/>
      <w:r w:rsidRPr="00143B66">
        <w:rPr>
          <w:rFonts w:eastAsia="Calibri"/>
          <w:sz w:val="22"/>
        </w:rPr>
        <w:t xml:space="preserve"> w razie </w:t>
      </w:r>
      <w:r w:rsidR="002A3544">
        <w:rPr>
          <w:rFonts w:eastAsia="Calibri"/>
          <w:sz w:val="22"/>
        </w:rPr>
        <w:t xml:space="preserve"> </w:t>
      </w:r>
      <w:r w:rsidR="002A3544">
        <w:rPr>
          <w:rFonts w:eastAsia="Calibri"/>
          <w:sz w:val="22"/>
        </w:rPr>
        <w:br/>
        <w:t xml:space="preserve"> </w:t>
      </w:r>
      <w:r w:rsidRPr="00143B66">
        <w:rPr>
          <w:rFonts w:eastAsia="Calibri"/>
          <w:sz w:val="22"/>
        </w:rPr>
        <w:t xml:space="preserve">zaistnienia okoliczności w nim opisanych. W takim przypadku, Wykonawca może żądać wyłącznie </w:t>
      </w:r>
      <w:r w:rsidR="002A3544">
        <w:rPr>
          <w:rFonts w:eastAsia="Calibri"/>
          <w:sz w:val="22"/>
        </w:rPr>
        <w:br/>
        <w:t xml:space="preserve"> </w:t>
      </w:r>
      <w:r w:rsidRPr="00143B66">
        <w:rPr>
          <w:rFonts w:eastAsia="Calibri"/>
          <w:sz w:val="22"/>
        </w:rPr>
        <w:t>wynagrodzenia należnego z tytułu wykonania części umowy.</w:t>
      </w:r>
    </w:p>
    <w:p w14:paraId="0C70B6F5" w14:textId="6DF6CC67" w:rsidR="00143B66" w:rsidRPr="00143B66" w:rsidRDefault="00143B66" w:rsidP="00143B66">
      <w:pPr>
        <w:widowControl w:val="0"/>
        <w:tabs>
          <w:tab w:val="left" w:pos="142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43B66">
        <w:rPr>
          <w:rFonts w:ascii="Times New Roman" w:eastAsia="Calibri" w:hAnsi="Times New Roman" w:cs="Times New Roman"/>
        </w:rPr>
        <w:t xml:space="preserve">11. Odstąpienie od umowy którejkolwiek ze stron wymaga zachowania formy pisemnej pod rygorem </w:t>
      </w:r>
      <w:r w:rsidR="002A3544">
        <w:rPr>
          <w:rFonts w:ascii="Times New Roman" w:eastAsia="Calibri" w:hAnsi="Times New Roman" w:cs="Times New Roman"/>
        </w:rPr>
        <w:br/>
        <w:t xml:space="preserve"> </w:t>
      </w:r>
      <w:r w:rsidRPr="00143B66">
        <w:rPr>
          <w:rFonts w:ascii="Times New Roman" w:eastAsia="Calibri" w:hAnsi="Times New Roman" w:cs="Times New Roman"/>
        </w:rPr>
        <w:t xml:space="preserve">nieważności oraz wymaga uzasadnienia. </w:t>
      </w:r>
    </w:p>
    <w:p w14:paraId="5B279F08" w14:textId="1586ED49" w:rsidR="00143B66" w:rsidRPr="00143B66" w:rsidRDefault="00143B66" w:rsidP="00143B66">
      <w:pPr>
        <w:widowControl w:val="0"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t xml:space="preserve">12. </w:t>
      </w:r>
      <w:r w:rsidRPr="00143B66">
        <w:rPr>
          <w:rFonts w:ascii="Times New Roman" w:hAnsi="Times New Roman" w:cs="Times New Roman"/>
        </w:rPr>
        <w:t xml:space="preserve">Termin, na odstąpienie od umowy, Strony uznają za zachowany, jeśli Strona wysłała w tym terminie </w:t>
      </w:r>
      <w:r w:rsidR="002A3544">
        <w:rPr>
          <w:rFonts w:ascii="Times New Roman" w:hAnsi="Times New Roman" w:cs="Times New Roman"/>
        </w:rPr>
        <w:t xml:space="preserve"> </w:t>
      </w:r>
      <w:r w:rsidR="002A3544">
        <w:rPr>
          <w:rFonts w:ascii="Times New Roman" w:hAnsi="Times New Roman" w:cs="Times New Roman"/>
        </w:rPr>
        <w:br/>
        <w:t xml:space="preserve"> </w:t>
      </w:r>
      <w:r w:rsidRPr="00143B66">
        <w:rPr>
          <w:rFonts w:ascii="Times New Roman" w:hAnsi="Times New Roman" w:cs="Times New Roman"/>
        </w:rPr>
        <w:t xml:space="preserve">oświadczenie o odstąpieniu od umowy przesyłką poleconą w polskiej placówce pocztowej operatora </w:t>
      </w:r>
      <w:r w:rsidR="002A3544">
        <w:rPr>
          <w:rFonts w:ascii="Times New Roman" w:hAnsi="Times New Roman" w:cs="Times New Roman"/>
        </w:rPr>
        <w:br/>
        <w:t xml:space="preserve"> </w:t>
      </w:r>
      <w:r w:rsidRPr="00143B66">
        <w:rPr>
          <w:rFonts w:ascii="Times New Roman" w:hAnsi="Times New Roman" w:cs="Times New Roman"/>
        </w:rPr>
        <w:t>wyznaczonego w rozumieniu ustawy z dnia 23 listopada 2012 r. Prawo pocztowe.</w:t>
      </w:r>
    </w:p>
    <w:p w14:paraId="1A0CE16E" w14:textId="15E25166" w:rsidR="00143B66" w:rsidRPr="00143B66" w:rsidRDefault="00143B66" w:rsidP="00143B66">
      <w:pPr>
        <w:widowControl w:val="0"/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143B66">
        <w:rPr>
          <w:rFonts w:ascii="Times New Roman" w:eastAsia="Cambria" w:hAnsi="Times New Roman" w:cs="Times New Roman"/>
        </w:rPr>
        <w:t xml:space="preserve">13. Zamawiający nie ponosi odpowiedzialności za szkody wyrządzone, przez osoby przewożone, </w:t>
      </w:r>
      <w:r w:rsidRPr="00143B66">
        <w:rPr>
          <w:rFonts w:ascii="Times New Roman" w:eastAsia="Cambria" w:hAnsi="Times New Roman" w:cs="Times New Roman"/>
        </w:rPr>
        <w:br/>
      </w:r>
      <w:r w:rsidR="002A3544">
        <w:rPr>
          <w:rFonts w:ascii="Times New Roman" w:eastAsia="Cambria" w:hAnsi="Times New Roman" w:cs="Times New Roman"/>
        </w:rPr>
        <w:t xml:space="preserve"> </w:t>
      </w:r>
      <w:r w:rsidRPr="00143B66">
        <w:rPr>
          <w:rFonts w:ascii="Times New Roman" w:eastAsia="Cambria" w:hAnsi="Times New Roman" w:cs="Times New Roman"/>
        </w:rPr>
        <w:t>w mieniu Wykonawcy. Odpowiedzialność za szkody ponosi osoba, która je wyrządziła.</w:t>
      </w:r>
    </w:p>
    <w:p w14:paraId="24D55F7B" w14:textId="0B721404" w:rsidR="00143B66" w:rsidRDefault="00143B66" w:rsidP="00233480">
      <w:pPr>
        <w:tabs>
          <w:tab w:val="left" w:pos="4151"/>
        </w:tabs>
        <w:spacing w:after="0" w:line="276" w:lineRule="auto"/>
        <w:jc w:val="center"/>
        <w:rPr>
          <w:rFonts w:ascii="Times New Roman" w:eastAsia="Cambria" w:hAnsi="Times New Roman" w:cs="Times New Roman"/>
        </w:rPr>
      </w:pPr>
    </w:p>
    <w:p w14:paraId="1A046C90" w14:textId="5B62272F" w:rsidR="00233480" w:rsidRPr="00233480" w:rsidRDefault="00233480" w:rsidP="002A3544">
      <w:pPr>
        <w:tabs>
          <w:tab w:val="left" w:pos="4151"/>
        </w:tabs>
        <w:spacing w:after="0" w:line="276" w:lineRule="auto"/>
        <w:rPr>
          <w:rFonts w:ascii="Times New Roman" w:eastAsia="Cambria" w:hAnsi="Times New Roman" w:cs="Times New Roman"/>
          <w:b/>
          <w:sz w:val="20"/>
          <w:szCs w:val="20"/>
        </w:rPr>
      </w:pPr>
    </w:p>
    <w:p w14:paraId="36C5946C" w14:textId="30564D1F" w:rsidR="00233480" w:rsidRDefault="00233480" w:rsidP="00233480">
      <w:pPr>
        <w:tabs>
          <w:tab w:val="left" w:pos="4151"/>
        </w:tabs>
        <w:spacing w:after="0" w:line="276" w:lineRule="auto"/>
        <w:jc w:val="center"/>
        <w:rPr>
          <w:rFonts w:ascii="Times New Roman" w:eastAsia="Cambria" w:hAnsi="Times New Roman" w:cs="Times New Roman"/>
        </w:rPr>
      </w:pPr>
      <w:r w:rsidRPr="0077510E">
        <w:rPr>
          <w:rFonts w:ascii="Times New Roman" w:eastAsia="Cambria" w:hAnsi="Times New Roman" w:cs="Times New Roman"/>
        </w:rPr>
        <w:t>§ 5</w:t>
      </w:r>
    </w:p>
    <w:p w14:paraId="6A781CEE" w14:textId="61AA0A83" w:rsidR="002A3544" w:rsidRPr="002A3544" w:rsidRDefault="002A3544" w:rsidP="002A3544">
      <w:pPr>
        <w:numPr>
          <w:ilvl w:val="6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A3544">
        <w:rPr>
          <w:rFonts w:ascii="Times New Roman" w:hAnsi="Times New Roman" w:cs="Times New Roman"/>
        </w:rPr>
        <w:t>W sprawach realizacji umowy strony porozumiewają się za</w:t>
      </w:r>
      <w:r>
        <w:rPr>
          <w:rFonts w:ascii="Times New Roman" w:hAnsi="Times New Roman" w:cs="Times New Roman"/>
        </w:rPr>
        <w:t xml:space="preserve"> pośrednictwem telefonu i </w:t>
      </w:r>
      <w:r w:rsidRPr="002A3544">
        <w:rPr>
          <w:rFonts w:ascii="Times New Roman" w:hAnsi="Times New Roman" w:cs="Times New Roman"/>
        </w:rPr>
        <w:t>poczty elektronicznej.</w:t>
      </w:r>
    </w:p>
    <w:p w14:paraId="1CFAD970" w14:textId="6B66E548" w:rsidR="002A3544" w:rsidRPr="002A3544" w:rsidRDefault="002A3544" w:rsidP="002A3544">
      <w:pPr>
        <w:numPr>
          <w:ilvl w:val="6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A3544">
        <w:rPr>
          <w:rFonts w:ascii="Times New Roman" w:hAnsi="Times New Roman" w:cs="Times New Roman"/>
        </w:rPr>
        <w:t xml:space="preserve">Strony w terminie 3 dni roboczych od dnia zawarcia umowy przekażą sobie dane kontaktowe osób wyznaczonych do merytorycznej współpracy i koordynacji w wykonywaniu umowy, </w:t>
      </w:r>
      <w:r>
        <w:rPr>
          <w:rFonts w:ascii="Times New Roman" w:hAnsi="Times New Roman" w:cs="Times New Roman"/>
        </w:rPr>
        <w:t>zawierające: imię i nazwisko, numer</w:t>
      </w:r>
      <w:r w:rsidRPr="002A3544">
        <w:rPr>
          <w:rFonts w:ascii="Times New Roman" w:hAnsi="Times New Roman" w:cs="Times New Roman"/>
        </w:rPr>
        <w:t xml:space="preserve"> telefonu, adres poczty elektronicznej.</w:t>
      </w:r>
    </w:p>
    <w:p w14:paraId="5E7464A5" w14:textId="034D762B" w:rsidR="002A3544" w:rsidRPr="002A3544" w:rsidRDefault="002A3544" w:rsidP="002A3544">
      <w:pPr>
        <w:numPr>
          <w:ilvl w:val="6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A3544">
        <w:rPr>
          <w:rFonts w:ascii="Times New Roman" w:hAnsi="Times New Roman" w:cs="Times New Roman"/>
          <w:color w:val="000000"/>
        </w:rPr>
        <w:t>W przypadku, gdy Wykonawca nie przekaże danych, o których mowa w ust. 2, Za</w:t>
      </w:r>
      <w:r>
        <w:rPr>
          <w:rFonts w:ascii="Times New Roman" w:hAnsi="Times New Roman" w:cs="Times New Roman"/>
          <w:color w:val="000000"/>
        </w:rPr>
        <w:t xml:space="preserve">mawiający, </w:t>
      </w:r>
      <w:r w:rsidRPr="002A3544">
        <w:rPr>
          <w:rFonts w:ascii="Times New Roman" w:hAnsi="Times New Roman" w:cs="Times New Roman"/>
          <w:color w:val="000000"/>
        </w:rPr>
        <w:t>w sprawach realizacji umowy, wykorzysta dane kontaktowe Wykonawcy zawarte w ofercie.</w:t>
      </w:r>
    </w:p>
    <w:p w14:paraId="3245E84E" w14:textId="77777777" w:rsidR="002A3544" w:rsidRPr="002A3544" w:rsidRDefault="002A3544" w:rsidP="002A3544">
      <w:pPr>
        <w:numPr>
          <w:ilvl w:val="6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A3544">
        <w:rPr>
          <w:rFonts w:ascii="Times New Roman" w:hAnsi="Times New Roman" w:cs="Times New Roman"/>
        </w:rPr>
        <w:t xml:space="preserve">Niezależnie od sposobów porozumiewania się określonych w ust. 1 jeżeli Zamawiający uzna to </w:t>
      </w:r>
      <w:r w:rsidRPr="002A3544">
        <w:rPr>
          <w:rFonts w:ascii="Times New Roman" w:hAnsi="Times New Roman" w:cs="Times New Roman"/>
        </w:rPr>
        <w:br/>
        <w:t>za konieczne Wykonawca lub jego upoważniony na piśmie przedstawiciel będzie zobowiązany do osobistego stawienia się w siedzibie Urzędu Marszałkowskiego Województwa Warmińsko-Mazurskiego w Olsztynie, przy ul. Emilii Plater 1, niezwłocznie po wezwaniu przez Zamawiającego.</w:t>
      </w:r>
    </w:p>
    <w:p w14:paraId="3EEDD46C" w14:textId="3CDE5318" w:rsidR="002A3544" w:rsidRPr="002A3544" w:rsidRDefault="002A3544" w:rsidP="002A3544">
      <w:pPr>
        <w:numPr>
          <w:ilvl w:val="6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A3544">
        <w:rPr>
          <w:rFonts w:ascii="Times New Roman" w:hAnsi="Times New Roman" w:cs="Times New Roman"/>
          <w:color w:val="000000"/>
        </w:rPr>
        <w:t>Strony dopuszczają możliwość zmiany danych, o których</w:t>
      </w:r>
      <w:r>
        <w:rPr>
          <w:rFonts w:ascii="Times New Roman" w:hAnsi="Times New Roman" w:cs="Times New Roman"/>
          <w:color w:val="000000"/>
        </w:rPr>
        <w:t xml:space="preserve"> mowa w ust. 2 poprzez pisemne powiadomienie drugiej S</w:t>
      </w:r>
      <w:r w:rsidRPr="002A3544">
        <w:rPr>
          <w:rFonts w:ascii="Times New Roman" w:hAnsi="Times New Roman" w:cs="Times New Roman"/>
          <w:color w:val="000000"/>
        </w:rPr>
        <w:t>trony. Zmiana danych, o której mowa wyżej nie stanowi zmiany treści umowy wymagającej aneksu.</w:t>
      </w:r>
    </w:p>
    <w:p w14:paraId="5EC71969" w14:textId="50ECAD0E" w:rsidR="00845D9B" w:rsidRPr="00F35D83" w:rsidRDefault="00845D9B" w:rsidP="002A3544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6747E8" w14:textId="46BB2DEF" w:rsidR="00233480" w:rsidRDefault="00233480" w:rsidP="003934F4">
      <w:pPr>
        <w:spacing w:after="0" w:line="360" w:lineRule="auto"/>
        <w:ind w:firstLine="4395"/>
        <w:rPr>
          <w:rFonts w:ascii="Times New Roman" w:eastAsia="Cambria" w:hAnsi="Times New Roman" w:cs="Times New Roman"/>
          <w:lang w:eastAsia="pl-PL"/>
        </w:rPr>
      </w:pPr>
      <w:r w:rsidRPr="0077510E">
        <w:rPr>
          <w:rFonts w:ascii="Times New Roman" w:eastAsia="Cambria" w:hAnsi="Times New Roman" w:cs="Times New Roman"/>
          <w:lang w:eastAsia="pl-PL"/>
        </w:rPr>
        <w:t xml:space="preserve"> § 6</w:t>
      </w:r>
    </w:p>
    <w:p w14:paraId="0A3384AD" w14:textId="1739F056" w:rsidR="00B7035B" w:rsidRPr="00B7035B" w:rsidRDefault="002A3544" w:rsidP="00990483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Cambria" w:hAnsi="Times New Roman" w:cs="Times New Roman"/>
        </w:rPr>
      </w:pPr>
      <w:bookmarkStart w:id="0" w:name="_Hlk124931902"/>
      <w:r w:rsidRPr="00B7035B">
        <w:rPr>
          <w:rFonts w:ascii="Times New Roman" w:eastAsia="Calibri" w:hAnsi="Times New Roman" w:cs="Times New Roman"/>
          <w:lang w:eastAsia="zh-CN"/>
        </w:rPr>
        <w:t>Zakazuje się istotnych zmian postanowień zawartej umowy</w:t>
      </w:r>
      <w:r w:rsidR="00B7035B">
        <w:rPr>
          <w:rFonts w:ascii="Times New Roman" w:eastAsia="Calibri" w:hAnsi="Times New Roman" w:cs="Times New Roman"/>
          <w:lang w:eastAsia="zh-CN"/>
        </w:rPr>
        <w:t>, z zastrzeżeniem zmian przewidzianych w niniejszej umowie oraz powszechnie obowiązujących przepisach prawa.</w:t>
      </w:r>
    </w:p>
    <w:p w14:paraId="5579FB85" w14:textId="096531C8" w:rsidR="002A3544" w:rsidRPr="00B7035B" w:rsidRDefault="002A3544" w:rsidP="00990483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B7035B">
        <w:rPr>
          <w:rFonts w:ascii="Times New Roman" w:eastAsia="Calibri" w:hAnsi="Times New Roman" w:cs="Times New Roman"/>
          <w:lang w:eastAsia="zh-CN"/>
        </w:rPr>
        <w:lastRenderedPageBreak/>
        <w:t xml:space="preserve">Dopuszczalna jest zmiana umowy jeżeli zachodzą okoliczności, o których mowa w </w:t>
      </w:r>
      <w:r w:rsidRPr="00B7035B">
        <w:rPr>
          <w:rFonts w:ascii="Times New Roman" w:eastAsia="Calibri" w:hAnsi="Times New Roman" w:cs="Times New Roman"/>
          <w:lang w:eastAsia="ar-SA"/>
        </w:rPr>
        <w:t xml:space="preserve"> art. 455 ustawy </w:t>
      </w:r>
      <w:proofErr w:type="spellStart"/>
      <w:r w:rsidRPr="00B7035B">
        <w:rPr>
          <w:rFonts w:ascii="Times New Roman" w:eastAsia="Calibri" w:hAnsi="Times New Roman" w:cs="Times New Roman"/>
          <w:lang w:eastAsia="ar-SA"/>
        </w:rPr>
        <w:t>Pzp</w:t>
      </w:r>
      <w:proofErr w:type="spellEnd"/>
      <w:r w:rsidRPr="00B7035B">
        <w:rPr>
          <w:rFonts w:ascii="Times New Roman" w:eastAsia="Calibri" w:hAnsi="Times New Roman" w:cs="Times New Roman"/>
          <w:lang w:eastAsia="ar-SA"/>
        </w:rPr>
        <w:t xml:space="preserve">. </w:t>
      </w:r>
    </w:p>
    <w:p w14:paraId="43B2EFD0" w14:textId="7DA7D0A6" w:rsidR="002A3544" w:rsidRPr="002A3544" w:rsidRDefault="002A3544" w:rsidP="002A3544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eastAsia="Cambria"/>
          <w:sz w:val="22"/>
        </w:rPr>
      </w:pPr>
      <w:r w:rsidRPr="002A3544">
        <w:rPr>
          <w:rFonts w:eastAsia="Cambria"/>
          <w:sz w:val="22"/>
        </w:rPr>
        <w:t>Z zastrzeżeniem postanowień ust. 4</w:t>
      </w:r>
      <w:r>
        <w:rPr>
          <w:rFonts w:eastAsia="Cambria"/>
          <w:sz w:val="22"/>
        </w:rPr>
        <w:t>,</w:t>
      </w:r>
      <w:r w:rsidRPr="002A3544">
        <w:rPr>
          <w:rFonts w:eastAsia="Cambria"/>
          <w:sz w:val="22"/>
        </w:rPr>
        <w:t xml:space="preserve"> Zamawiający przewiduje możliwość zmiany wysokości cen jednostkowych, o których mowa w § 2 ust.</w:t>
      </w:r>
      <w:r w:rsidR="00B437C1">
        <w:rPr>
          <w:rFonts w:eastAsia="Cambria"/>
          <w:sz w:val="22"/>
        </w:rPr>
        <w:t xml:space="preserve"> 2 i</w:t>
      </w:r>
      <w:r w:rsidRPr="002A3544">
        <w:rPr>
          <w:rFonts w:eastAsia="Cambria"/>
          <w:sz w:val="22"/>
        </w:rPr>
        <w:t xml:space="preserve"> 3 </w:t>
      </w:r>
      <w:r w:rsidRPr="002A3544">
        <w:rPr>
          <w:sz w:val="22"/>
        </w:rPr>
        <w:t>będących podstawą ustalenia wynagrodzenia Wykonawcy,</w:t>
      </w:r>
      <w:r w:rsidRPr="002A3544">
        <w:rPr>
          <w:rFonts w:eastAsia="Cambria"/>
          <w:sz w:val="22"/>
        </w:rPr>
        <w:t xml:space="preserve"> w przypadku zmiany ceny materiałów lub kosztów związanych z realizacją zamówienia co najmniej o 3</w:t>
      </w:r>
      <w:r w:rsidR="00B437C1">
        <w:rPr>
          <w:rFonts w:eastAsia="Cambria"/>
          <w:sz w:val="22"/>
        </w:rPr>
        <w:t xml:space="preserve"> </w:t>
      </w:r>
      <w:r w:rsidRPr="002A3544">
        <w:rPr>
          <w:rFonts w:eastAsia="Cambria"/>
          <w:sz w:val="22"/>
        </w:rPr>
        <w:t>%, tj. gdy nastąpił wzrost lub spadek cen tych materiałów lub kosztów co najmniej o 3</w:t>
      </w:r>
      <w:r w:rsidR="00B437C1">
        <w:rPr>
          <w:rFonts w:eastAsia="Cambria"/>
          <w:sz w:val="22"/>
        </w:rPr>
        <w:t xml:space="preserve"> </w:t>
      </w:r>
      <w:r w:rsidRPr="002A3544">
        <w:rPr>
          <w:rFonts w:eastAsia="Cambria"/>
          <w:sz w:val="22"/>
        </w:rPr>
        <w:t>%. Przez zmianę ceny materiałów lub kosztów rozumie się wzrost odpowiednio cen lub kosztów, jak i ich obniżenie, względem ceny lub kos</w:t>
      </w:r>
      <w:r w:rsidR="00B437C1">
        <w:rPr>
          <w:rFonts w:eastAsia="Cambria"/>
          <w:sz w:val="22"/>
        </w:rPr>
        <w:t xml:space="preserve">ztu przyjętych w celu ustalenia </w:t>
      </w:r>
      <w:r w:rsidRPr="002A3544">
        <w:rPr>
          <w:rFonts w:eastAsia="Cambria"/>
          <w:sz w:val="22"/>
        </w:rPr>
        <w:t xml:space="preserve">wynagrodzenia Wykonawcy zawartego w ofercie. Strony ustalają jako początkowy termin ustalenia zmiany wynagrodzenia (cen jednostkowych) datę zawarcia umowy, z zastrzeżeniem przypadku, gdy umowa zostanie zawarta po upływie 180 dni od dnia upływu terminu składania ofert, wówczas początkowym terminem ustalenia zmiany wynagrodzenia (cen jednostkowych) jest dzień otwarcia ofert. </w:t>
      </w:r>
    </w:p>
    <w:p w14:paraId="42A6D7E1" w14:textId="3D2A0716" w:rsidR="002A3544" w:rsidRPr="002A3544" w:rsidRDefault="002A3544" w:rsidP="002A3544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Cambria"/>
          <w:sz w:val="22"/>
        </w:rPr>
      </w:pPr>
      <w:r w:rsidRPr="002A3544">
        <w:rPr>
          <w:rFonts w:eastAsia="Cambria"/>
          <w:sz w:val="22"/>
        </w:rPr>
        <w:t>Strony ustalają, że punktem odniesienia do zmiany wynagrodzenia przysługującego Wykonawcy (cen jednostkowych) będą wyliczenia zmian cen materiałów lub kosztów związanych z realizacją zamówienia przedstawione przez Wyko</w:t>
      </w:r>
      <w:r w:rsidR="00B437C1">
        <w:rPr>
          <w:rFonts w:eastAsia="Cambria"/>
          <w:sz w:val="22"/>
        </w:rPr>
        <w:t>nawcę, z tym zastrzeżeniem, że S</w:t>
      </w:r>
      <w:r w:rsidRPr="002A3544">
        <w:rPr>
          <w:rFonts w:eastAsia="Cambria"/>
          <w:sz w:val="22"/>
        </w:rPr>
        <w:t xml:space="preserve">trony wykluczają </w:t>
      </w:r>
      <w:r w:rsidR="00B437C1">
        <w:rPr>
          <w:rFonts w:eastAsia="Cambria"/>
          <w:sz w:val="22"/>
        </w:rPr>
        <w:br/>
      </w:r>
      <w:r w:rsidRPr="002A3544">
        <w:rPr>
          <w:rFonts w:eastAsia="Cambria"/>
          <w:sz w:val="22"/>
        </w:rPr>
        <w:t xml:space="preserve">wzrost wynagrodzenia (cen jednostkowych) przysługującego </w:t>
      </w:r>
      <w:r w:rsidR="00B437C1">
        <w:rPr>
          <w:rFonts w:eastAsia="Cambria"/>
          <w:sz w:val="22"/>
        </w:rPr>
        <w:t xml:space="preserve">Wykonawcy o wskaźnik wyższy </w:t>
      </w:r>
      <w:r w:rsidR="00B437C1">
        <w:rPr>
          <w:rFonts w:eastAsia="Cambria"/>
          <w:sz w:val="22"/>
        </w:rPr>
        <w:br/>
        <w:t xml:space="preserve">niż </w:t>
      </w:r>
      <w:r w:rsidRPr="002A3544">
        <w:rPr>
          <w:rFonts w:eastAsia="Cambria"/>
          <w:sz w:val="22"/>
        </w:rPr>
        <w:t xml:space="preserve">kwartalny wskaźnik cen towarów i usług konsumpcyjnych ogółem podany w Komunikacie Prezesa Głównego Urzędu Statystycznego na podstawie stosownych przepisów prawa, aktualny </w:t>
      </w:r>
      <w:r w:rsidR="00B437C1">
        <w:rPr>
          <w:rFonts w:eastAsia="Cambria"/>
          <w:sz w:val="22"/>
        </w:rPr>
        <w:br/>
      </w:r>
      <w:r w:rsidRPr="002A3544">
        <w:rPr>
          <w:rFonts w:eastAsia="Cambria"/>
          <w:sz w:val="22"/>
        </w:rPr>
        <w:t>na pierwszy dzień przy</w:t>
      </w:r>
      <w:r w:rsidR="0049381D">
        <w:rPr>
          <w:rFonts w:eastAsia="Cambria"/>
          <w:sz w:val="22"/>
        </w:rPr>
        <w:t>padający po upływie 6 miesię</w:t>
      </w:r>
      <w:r w:rsidRPr="002A3544">
        <w:rPr>
          <w:rFonts w:eastAsia="Cambria"/>
          <w:sz w:val="22"/>
        </w:rPr>
        <w:t xml:space="preserve">cy </w:t>
      </w:r>
      <w:bookmarkStart w:id="1" w:name="_GoBack"/>
      <w:bookmarkEnd w:id="1"/>
      <w:r w:rsidRPr="002A3544">
        <w:rPr>
          <w:rFonts w:eastAsia="Cambria"/>
          <w:sz w:val="22"/>
        </w:rPr>
        <w:t xml:space="preserve">od dnia zawarcia umowy, a także o wartość większą niż 2 % cen jednostkowych, o których mowa w § 2 ust. </w:t>
      </w:r>
      <w:r w:rsidR="00B437C1">
        <w:rPr>
          <w:rFonts w:eastAsia="Cambria"/>
          <w:sz w:val="22"/>
        </w:rPr>
        <w:t xml:space="preserve">2 i </w:t>
      </w:r>
      <w:r w:rsidRPr="002A3544">
        <w:rPr>
          <w:rFonts w:eastAsia="Cambria"/>
          <w:sz w:val="22"/>
        </w:rPr>
        <w:t>3, przy czym jednocześnie</w:t>
      </w:r>
      <w:r w:rsidR="00B437C1">
        <w:rPr>
          <w:rFonts w:eastAsia="Cambria"/>
          <w:sz w:val="22"/>
        </w:rPr>
        <w:t xml:space="preserve"> </w:t>
      </w:r>
      <w:r w:rsidR="00B437C1">
        <w:rPr>
          <w:rFonts w:eastAsia="Cambria"/>
          <w:sz w:val="22"/>
        </w:rPr>
        <w:br/>
        <w:t>S</w:t>
      </w:r>
      <w:r w:rsidRPr="002A3544">
        <w:rPr>
          <w:rFonts w:eastAsia="Cambria"/>
          <w:sz w:val="22"/>
        </w:rPr>
        <w:t xml:space="preserve">trony wykluczają wzrost wynagrodzenia przysługującego Wykonawcy o kwotę większą </w:t>
      </w:r>
      <w:r w:rsidR="00B437C1">
        <w:rPr>
          <w:rFonts w:eastAsia="Cambria"/>
          <w:sz w:val="22"/>
        </w:rPr>
        <w:br/>
      </w:r>
      <w:r w:rsidRPr="002A3544">
        <w:rPr>
          <w:rFonts w:eastAsia="Cambria"/>
          <w:sz w:val="22"/>
        </w:rPr>
        <w:t>niż 3</w:t>
      </w:r>
      <w:r w:rsidR="00B437C1">
        <w:rPr>
          <w:rFonts w:eastAsia="Cambria"/>
          <w:sz w:val="22"/>
        </w:rPr>
        <w:t xml:space="preserve"> % wynagrodzenia, </w:t>
      </w:r>
      <w:r w:rsidRPr="002A3544">
        <w:rPr>
          <w:rFonts w:eastAsia="Cambria"/>
          <w:sz w:val="22"/>
        </w:rPr>
        <w:t>o którym mowa w § 2 ust. 1</w:t>
      </w:r>
      <w:r w:rsidR="00B437C1">
        <w:rPr>
          <w:rFonts w:eastAsia="Cambria"/>
          <w:sz w:val="22"/>
        </w:rPr>
        <w:t xml:space="preserve"> umowy</w:t>
      </w:r>
      <w:r w:rsidRPr="002A3544">
        <w:rPr>
          <w:rFonts w:eastAsia="Cambria"/>
          <w:sz w:val="22"/>
        </w:rPr>
        <w:t>.</w:t>
      </w:r>
    </w:p>
    <w:p w14:paraId="15B499FF" w14:textId="576E74AE" w:rsidR="002A3544" w:rsidRPr="002A3544" w:rsidRDefault="002A3544" w:rsidP="002A3544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Cambria"/>
          <w:sz w:val="22"/>
        </w:rPr>
      </w:pPr>
      <w:r w:rsidRPr="002A3544">
        <w:rPr>
          <w:rFonts w:eastAsia="Cambria"/>
          <w:sz w:val="22"/>
        </w:rPr>
        <w:t>Strony ustalają, że zmiana wynagrodzenia, o której mowa w ust. 3</w:t>
      </w:r>
      <w:r w:rsidR="00B437C1">
        <w:rPr>
          <w:rFonts w:eastAsia="Cambria"/>
          <w:sz w:val="22"/>
        </w:rPr>
        <w:t>,</w:t>
      </w:r>
      <w:r w:rsidRPr="002A3544">
        <w:rPr>
          <w:rFonts w:eastAsia="Cambria"/>
          <w:sz w:val="22"/>
        </w:rPr>
        <w:t xml:space="preserve"> może dotyczyć wyłącznie wynagrodzenia należnego za okres świadczenia usługi</w:t>
      </w:r>
      <w:r w:rsidR="00B437C1">
        <w:rPr>
          <w:rFonts w:eastAsia="Cambria"/>
          <w:sz w:val="22"/>
        </w:rPr>
        <w:t xml:space="preserve"> po upływie 6 miesię</w:t>
      </w:r>
      <w:r w:rsidRPr="002A3544">
        <w:rPr>
          <w:rFonts w:eastAsia="Cambria"/>
          <w:sz w:val="22"/>
        </w:rPr>
        <w:t>cy od dnia zawarcia umowy.</w:t>
      </w:r>
    </w:p>
    <w:p w14:paraId="4C849B83" w14:textId="19D0EB71" w:rsidR="002A3544" w:rsidRPr="002A3544" w:rsidRDefault="002A3544" w:rsidP="00B437C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Cambria"/>
          <w:sz w:val="22"/>
        </w:rPr>
      </w:pPr>
      <w:r w:rsidRPr="002A3544">
        <w:rPr>
          <w:rFonts w:eastAsia="Cambria"/>
          <w:sz w:val="22"/>
        </w:rPr>
        <w:t xml:space="preserve">Strony ustalają, iż do upływu okresu świadczenia </w:t>
      </w:r>
      <w:r w:rsidR="00B437C1">
        <w:rPr>
          <w:rFonts w:eastAsia="Cambria"/>
          <w:sz w:val="22"/>
        </w:rPr>
        <w:t xml:space="preserve">usługi </w:t>
      </w:r>
      <w:r w:rsidRPr="002A3544">
        <w:rPr>
          <w:rFonts w:eastAsia="Cambria"/>
          <w:sz w:val="22"/>
        </w:rPr>
        <w:t xml:space="preserve">objętej niniejszą umową Zamawiający </w:t>
      </w:r>
      <w:r w:rsidR="00B437C1">
        <w:rPr>
          <w:rFonts w:eastAsia="Cambria"/>
          <w:sz w:val="22"/>
        </w:rPr>
        <w:br/>
      </w:r>
      <w:r w:rsidRPr="002A3544">
        <w:rPr>
          <w:rFonts w:eastAsia="Cambria"/>
          <w:sz w:val="22"/>
        </w:rPr>
        <w:t>ma prawo żądać od Wykonawcy wyliczeń przedstawiających zmianę cen materiałów lub kosztów związanych z realizacją zamówienia, zaś Wykonawca jest zobowiązany do przedstawienia Zamawiającemu rzetelnych wyliczeń w tym zakresie w terminie nie dłuższym niż 21 dni od dnia zgłoszenia Wykonawcy takiego żądania pisemnie lub za pośrednictwem poczty elektronicznej.</w:t>
      </w:r>
    </w:p>
    <w:p w14:paraId="164EBC32" w14:textId="34D89AC5" w:rsidR="002A3544" w:rsidRPr="002A3544" w:rsidRDefault="002A3544" w:rsidP="00B437C1">
      <w:pPr>
        <w:pStyle w:val="Akapitzlist"/>
        <w:numPr>
          <w:ilvl w:val="0"/>
          <w:numId w:val="10"/>
        </w:numPr>
        <w:tabs>
          <w:tab w:val="left" w:pos="142"/>
        </w:tabs>
        <w:spacing w:after="0" w:line="360" w:lineRule="auto"/>
        <w:ind w:left="284" w:hanging="284"/>
        <w:jc w:val="both"/>
        <w:rPr>
          <w:rFonts w:eastAsia="Cambria"/>
          <w:sz w:val="22"/>
        </w:rPr>
      </w:pPr>
      <w:r w:rsidRPr="002A3544">
        <w:rPr>
          <w:rFonts w:eastAsia="Cambria"/>
          <w:sz w:val="22"/>
        </w:rPr>
        <w:t xml:space="preserve">Wykonawca, którego wynagrodzenie zostało zmienione zgodnie z ust. 3-6, zobowiązany jest </w:t>
      </w:r>
      <w:r w:rsidR="00B437C1">
        <w:rPr>
          <w:rFonts w:eastAsia="Cambria"/>
          <w:sz w:val="22"/>
        </w:rPr>
        <w:br/>
      </w:r>
      <w:r w:rsidRPr="002A3544">
        <w:rPr>
          <w:rFonts w:eastAsia="Cambria"/>
          <w:sz w:val="22"/>
        </w:rPr>
        <w:t>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5968834" w14:textId="77777777" w:rsidR="002A3544" w:rsidRPr="002A3544" w:rsidRDefault="002A3544" w:rsidP="00B437C1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ind w:left="425" w:right="-425" w:hanging="141"/>
        <w:jc w:val="both"/>
        <w:rPr>
          <w:rFonts w:eastAsia="Cambria"/>
          <w:sz w:val="22"/>
        </w:rPr>
      </w:pPr>
      <w:r w:rsidRPr="002A3544">
        <w:rPr>
          <w:rFonts w:eastAsia="Cambria"/>
          <w:sz w:val="22"/>
        </w:rPr>
        <w:t>przedmiotem umowy są usługi lub dostawy;</w:t>
      </w:r>
    </w:p>
    <w:p w14:paraId="5AF41C04" w14:textId="77777777" w:rsidR="002A3544" w:rsidRPr="002A3544" w:rsidRDefault="002A3544" w:rsidP="00B437C1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ind w:left="425" w:right="-425" w:hanging="141"/>
        <w:jc w:val="both"/>
        <w:rPr>
          <w:rFonts w:eastAsia="Cambria"/>
          <w:sz w:val="22"/>
        </w:rPr>
      </w:pPr>
      <w:r w:rsidRPr="002A3544">
        <w:rPr>
          <w:rFonts w:eastAsia="Cambria"/>
          <w:sz w:val="22"/>
        </w:rPr>
        <w:t>okres obowiązywania umowy przekracza 6 miesięcy.</w:t>
      </w:r>
    </w:p>
    <w:p w14:paraId="61E39939" w14:textId="068E84F6" w:rsidR="002A3544" w:rsidRPr="002A3544" w:rsidRDefault="002A3544" w:rsidP="00B437C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Cambria"/>
          <w:sz w:val="22"/>
        </w:rPr>
      </w:pPr>
      <w:r w:rsidRPr="002A3544">
        <w:rPr>
          <w:rFonts w:eastAsia="Cambria"/>
          <w:sz w:val="22"/>
        </w:rPr>
        <w:lastRenderedPageBreak/>
        <w:t>Wniosek o dokonanie zmiany, o której mowa w ust. 3</w:t>
      </w:r>
      <w:r w:rsidR="00B437C1">
        <w:rPr>
          <w:rFonts w:eastAsia="Cambria"/>
          <w:sz w:val="22"/>
        </w:rPr>
        <w:t xml:space="preserve">, </w:t>
      </w:r>
      <w:r w:rsidRPr="002A3544">
        <w:rPr>
          <w:rFonts w:eastAsia="Cambria"/>
          <w:sz w:val="22"/>
        </w:rPr>
        <w:t>wymaga formy pisemnej pod rygorem nieważności oraz musi zawierać uzasadnienie w tym niezbędne dokumenty, potwierdzające zaistnienie okoliczności opisanych w ust. 3.</w:t>
      </w:r>
    </w:p>
    <w:p w14:paraId="7379FC64" w14:textId="77777777" w:rsidR="002A3544" w:rsidRPr="002A3544" w:rsidRDefault="002A3544" w:rsidP="00B437C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Cambria"/>
          <w:sz w:val="22"/>
        </w:rPr>
      </w:pPr>
      <w:r w:rsidRPr="002A3544">
        <w:rPr>
          <w:rFonts w:eastAsia="Cambria"/>
          <w:sz w:val="22"/>
        </w:rPr>
        <w:t>Zmiany umowy wymagają zachowania formy pisemnej pod rygorem nieważności, z zastrzeżeniem wyjątków przewidzianych w treści umowy.</w:t>
      </w:r>
    </w:p>
    <w:p w14:paraId="29D47C9E" w14:textId="05C5891A" w:rsidR="002A3544" w:rsidRPr="002A3544" w:rsidRDefault="00B437C1" w:rsidP="00B437C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Cambria"/>
          <w:sz w:val="22"/>
        </w:rPr>
      </w:pPr>
      <w:r>
        <w:rPr>
          <w:rFonts w:eastAsia="Cambria"/>
          <w:sz w:val="22"/>
        </w:rPr>
        <w:t xml:space="preserve"> </w:t>
      </w:r>
      <w:r w:rsidR="002A3544" w:rsidRPr="002A3544">
        <w:rPr>
          <w:rFonts w:eastAsia="Cambria"/>
          <w:sz w:val="22"/>
        </w:rPr>
        <w:t xml:space="preserve">Właściwym do rozpoznania sporów wynikłych na tle realizacji niniejszej umowy jest sąd </w:t>
      </w:r>
      <w:r>
        <w:rPr>
          <w:rFonts w:eastAsia="Cambria"/>
          <w:sz w:val="22"/>
        </w:rPr>
        <w:t xml:space="preserve"> </w:t>
      </w:r>
      <w:r>
        <w:rPr>
          <w:rFonts w:eastAsia="Cambria"/>
          <w:sz w:val="22"/>
        </w:rPr>
        <w:br/>
        <w:t xml:space="preserve"> </w:t>
      </w:r>
      <w:r w:rsidR="002A3544" w:rsidRPr="002A3544">
        <w:rPr>
          <w:rFonts w:eastAsia="Cambria"/>
          <w:sz w:val="22"/>
        </w:rPr>
        <w:t>powszechny właściwy miejscowo dla siedziby Zamawiającego.</w:t>
      </w:r>
    </w:p>
    <w:p w14:paraId="57BD8FA4" w14:textId="46DA64DA" w:rsidR="002A3544" w:rsidRPr="002A3544" w:rsidRDefault="00B437C1" w:rsidP="002A3544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 </w:t>
      </w:r>
      <w:r w:rsidR="002A3544" w:rsidRPr="002A3544">
        <w:rPr>
          <w:rFonts w:ascii="Times New Roman" w:eastAsia="Cambria" w:hAnsi="Times New Roman" w:cs="Times New Roman"/>
        </w:rPr>
        <w:t xml:space="preserve">W sprawach nieuregulowanych niniejszą umową wiąże oferta Wykonawcy, postanowienia zawarte 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</w:rPr>
        <w:br/>
        <w:t xml:space="preserve"> </w:t>
      </w:r>
      <w:r w:rsidR="002A3544" w:rsidRPr="002A3544">
        <w:rPr>
          <w:rFonts w:ascii="Times New Roman" w:eastAsia="Cambria" w:hAnsi="Times New Roman" w:cs="Times New Roman"/>
        </w:rPr>
        <w:t xml:space="preserve">w specyfikacji warunków zamówienia, a także stosuje się w szczególności przepisy ustawy Prawo </w:t>
      </w:r>
      <w:r>
        <w:rPr>
          <w:rFonts w:ascii="Times New Roman" w:eastAsia="Cambria" w:hAnsi="Times New Roman" w:cs="Times New Roman"/>
        </w:rPr>
        <w:br/>
        <w:t xml:space="preserve"> </w:t>
      </w:r>
      <w:r w:rsidR="002A3544" w:rsidRPr="002A3544">
        <w:rPr>
          <w:rFonts w:ascii="Times New Roman" w:eastAsia="Cambria" w:hAnsi="Times New Roman" w:cs="Times New Roman"/>
        </w:rPr>
        <w:t xml:space="preserve">zamówień publicznych, kodeksu cywilnego, ustawy Prawo przewozowe oraz aktów wykonawczych 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</w:rPr>
        <w:br/>
        <w:t xml:space="preserve"> </w:t>
      </w:r>
      <w:r w:rsidR="002A3544" w:rsidRPr="002A3544">
        <w:rPr>
          <w:rFonts w:ascii="Times New Roman" w:eastAsia="Cambria" w:hAnsi="Times New Roman" w:cs="Times New Roman"/>
        </w:rPr>
        <w:t>do tych ustaw.</w:t>
      </w:r>
    </w:p>
    <w:p w14:paraId="1E3C630B" w14:textId="2E76046A" w:rsidR="002A3544" w:rsidRPr="002A3544" w:rsidRDefault="002A3544" w:rsidP="002A3544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2A3544">
        <w:rPr>
          <w:rFonts w:ascii="Times New Roman" w:eastAsia="Cambria" w:hAnsi="Times New Roman" w:cs="Times New Roman"/>
        </w:rPr>
        <w:t xml:space="preserve"> Wykonawca nie może bez zgody Zamawiającego wyrażonej w formie pisemnej pod rygorem </w:t>
      </w:r>
      <w:r w:rsidR="00B437C1">
        <w:rPr>
          <w:rFonts w:ascii="Times New Roman" w:eastAsia="Cambria" w:hAnsi="Times New Roman" w:cs="Times New Roman"/>
        </w:rPr>
        <w:br/>
        <w:t xml:space="preserve"> </w:t>
      </w:r>
      <w:r w:rsidRPr="002A3544">
        <w:rPr>
          <w:rFonts w:ascii="Times New Roman" w:eastAsia="Cambria" w:hAnsi="Times New Roman" w:cs="Times New Roman"/>
        </w:rPr>
        <w:t>nieważności przenieść na osobę trzecią wierzytelności wynikających z niniejszej umowy.</w:t>
      </w:r>
    </w:p>
    <w:p w14:paraId="0DB05605" w14:textId="671D4FC7" w:rsidR="002A3544" w:rsidRPr="002A3544" w:rsidRDefault="00B437C1" w:rsidP="002A3544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2A3544" w:rsidRPr="002A3544">
        <w:rPr>
          <w:rFonts w:ascii="Times New Roman" w:eastAsia="Calibri" w:hAnsi="Times New Roman" w:cs="Times New Roman"/>
        </w:rPr>
        <w:t xml:space="preserve">Ilekroć w niniejszej umowie jest mowa o dniach roboczych należy przez to rozumieć dni tygodnia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br/>
        <w:t xml:space="preserve"> </w:t>
      </w:r>
      <w:r w:rsidR="002A3544" w:rsidRPr="002A3544">
        <w:rPr>
          <w:rFonts w:ascii="Times New Roman" w:eastAsia="Calibri" w:hAnsi="Times New Roman" w:cs="Times New Roman"/>
        </w:rPr>
        <w:t>od poniedziałku do piątku, z wyłączeniem dni ustawowo wolnych od pracy.</w:t>
      </w:r>
    </w:p>
    <w:p w14:paraId="40E0BA0F" w14:textId="1A5A58AA" w:rsidR="002A3544" w:rsidRPr="002A3544" w:rsidRDefault="002A3544" w:rsidP="002A3544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Cambria" w:hAnsi="Times New Roman" w:cs="Times New Roman"/>
        </w:rPr>
      </w:pPr>
      <w:r w:rsidRPr="002A3544">
        <w:rPr>
          <w:rFonts w:ascii="Times New Roman" w:eastAsia="Cambria" w:hAnsi="Times New Roman" w:cs="Times New Roman"/>
        </w:rPr>
        <w:t xml:space="preserve"> Umowę sporządzono w trzech jednobrzmiących egzemplarzach, w tym dwa dla Zamawiającego </w:t>
      </w:r>
      <w:r w:rsidRPr="002A3544">
        <w:rPr>
          <w:rFonts w:ascii="Times New Roman" w:eastAsia="Cambria" w:hAnsi="Times New Roman" w:cs="Times New Roman"/>
        </w:rPr>
        <w:br/>
      </w:r>
      <w:r w:rsidR="00B437C1">
        <w:rPr>
          <w:rFonts w:ascii="Times New Roman" w:eastAsia="Cambria" w:hAnsi="Times New Roman" w:cs="Times New Roman"/>
        </w:rPr>
        <w:t xml:space="preserve"> </w:t>
      </w:r>
      <w:r w:rsidRPr="002A3544">
        <w:rPr>
          <w:rFonts w:ascii="Times New Roman" w:eastAsia="Cambria" w:hAnsi="Times New Roman" w:cs="Times New Roman"/>
        </w:rPr>
        <w:t xml:space="preserve">i jeden dla Wykonawcy. </w:t>
      </w:r>
    </w:p>
    <w:bookmarkEnd w:id="0"/>
    <w:p w14:paraId="488C334A" w14:textId="4CE342CE" w:rsidR="00FD352D" w:rsidRDefault="00FD352D" w:rsidP="00B437C1">
      <w:pPr>
        <w:tabs>
          <w:tab w:val="left" w:pos="426"/>
        </w:tabs>
        <w:spacing w:after="0" w:line="276" w:lineRule="auto"/>
        <w:ind w:right="-567"/>
        <w:rPr>
          <w:rFonts w:ascii="Times New Roman" w:eastAsia="Cambria" w:hAnsi="Times New Roman" w:cs="Times New Roman"/>
          <w:b/>
          <w:sz w:val="20"/>
          <w:szCs w:val="20"/>
          <w:lang w:eastAsia="pl-PL"/>
        </w:rPr>
      </w:pPr>
    </w:p>
    <w:p w14:paraId="4586C136" w14:textId="0C8143AF" w:rsidR="00B437C1" w:rsidRDefault="00B437C1" w:rsidP="00B437C1">
      <w:pPr>
        <w:tabs>
          <w:tab w:val="left" w:pos="426"/>
        </w:tabs>
        <w:spacing w:after="0" w:line="276" w:lineRule="auto"/>
        <w:ind w:right="-567"/>
        <w:rPr>
          <w:rFonts w:ascii="Times New Roman" w:eastAsia="Cambria" w:hAnsi="Times New Roman" w:cs="Times New Roman"/>
          <w:b/>
          <w:sz w:val="20"/>
          <w:szCs w:val="20"/>
          <w:lang w:eastAsia="pl-PL"/>
        </w:rPr>
      </w:pPr>
    </w:p>
    <w:p w14:paraId="28E98B31" w14:textId="77777777" w:rsidR="00B437C1" w:rsidRPr="00B437C1" w:rsidRDefault="00B437C1" w:rsidP="00B437C1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437C1">
        <w:rPr>
          <w:rFonts w:ascii="Times New Roman" w:hAnsi="Times New Roman" w:cs="Times New Roman"/>
          <w:color w:val="000000"/>
        </w:rPr>
        <w:t>Załączniki:</w:t>
      </w:r>
    </w:p>
    <w:p w14:paraId="228D9212" w14:textId="77777777" w:rsidR="00B437C1" w:rsidRPr="00B437C1" w:rsidRDefault="00B437C1" w:rsidP="00B437C1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437C1">
        <w:rPr>
          <w:rFonts w:ascii="Times New Roman" w:hAnsi="Times New Roman" w:cs="Times New Roman"/>
          <w:color w:val="000000"/>
        </w:rPr>
        <w:t xml:space="preserve">- Szczegółowy opis przedmiotu zamówienia </w:t>
      </w:r>
    </w:p>
    <w:p w14:paraId="2C298A04" w14:textId="77777777" w:rsidR="00B437C1" w:rsidRPr="00B437C1" w:rsidRDefault="00B437C1" w:rsidP="00B437C1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437C1">
        <w:rPr>
          <w:rFonts w:ascii="Times New Roman" w:hAnsi="Times New Roman" w:cs="Times New Roman"/>
          <w:color w:val="000000"/>
        </w:rPr>
        <w:t xml:space="preserve">- oferta Wykonawcy </w:t>
      </w:r>
    </w:p>
    <w:p w14:paraId="560E4001" w14:textId="77777777" w:rsidR="00B437C1" w:rsidRPr="00F11C92" w:rsidRDefault="00B437C1" w:rsidP="00B437C1">
      <w:pPr>
        <w:tabs>
          <w:tab w:val="left" w:pos="426"/>
        </w:tabs>
        <w:spacing w:after="0" w:line="276" w:lineRule="auto"/>
        <w:ind w:right="-567"/>
        <w:rPr>
          <w:rFonts w:ascii="Times New Roman" w:eastAsia="Cambria" w:hAnsi="Times New Roman" w:cs="Times New Roman"/>
          <w:b/>
          <w:sz w:val="20"/>
          <w:szCs w:val="20"/>
          <w:lang w:eastAsia="pl-PL"/>
        </w:rPr>
      </w:pPr>
    </w:p>
    <w:p w14:paraId="1644DBA6" w14:textId="6AAB2FE4" w:rsidR="003843B6" w:rsidRDefault="003843B6" w:rsidP="003843B6">
      <w:pPr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val="x-none"/>
        </w:rPr>
      </w:pPr>
    </w:p>
    <w:p w14:paraId="44592DB2" w14:textId="77777777" w:rsidR="003843B6" w:rsidRPr="00233480" w:rsidRDefault="003843B6" w:rsidP="003843B6">
      <w:pPr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val="x-none"/>
        </w:rPr>
      </w:pPr>
    </w:p>
    <w:p w14:paraId="6180B844" w14:textId="77777777" w:rsidR="00233480" w:rsidRPr="0077510E" w:rsidRDefault="00233480" w:rsidP="00233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                                                                              Wykonawca</w:t>
      </w:r>
    </w:p>
    <w:p w14:paraId="2229F846" w14:textId="77777777" w:rsidR="00233480" w:rsidRPr="0077510E" w:rsidRDefault="00233480" w:rsidP="002334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C0EAC88" w14:textId="77777777" w:rsidR="00233480" w:rsidRDefault="00233480"/>
    <w:sectPr w:rsidR="0023348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EC5BB" w14:textId="77777777" w:rsidR="00A37F3B" w:rsidRDefault="00A37F3B" w:rsidP="004059BD">
      <w:pPr>
        <w:spacing w:after="0" w:line="240" w:lineRule="auto"/>
      </w:pPr>
      <w:r>
        <w:separator/>
      </w:r>
    </w:p>
  </w:endnote>
  <w:endnote w:type="continuationSeparator" w:id="0">
    <w:p w14:paraId="1AE653C9" w14:textId="77777777" w:rsidR="00A37F3B" w:rsidRDefault="00A37F3B" w:rsidP="0040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932455"/>
      <w:docPartObj>
        <w:docPartGallery w:val="Page Numbers (Bottom of Page)"/>
        <w:docPartUnique/>
      </w:docPartObj>
    </w:sdtPr>
    <w:sdtEndPr/>
    <w:sdtContent>
      <w:p w14:paraId="56AA6E4B" w14:textId="30BC1836" w:rsidR="004059BD" w:rsidRDefault="00405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81D">
          <w:rPr>
            <w:noProof/>
          </w:rPr>
          <w:t>10</w:t>
        </w:r>
        <w:r>
          <w:fldChar w:fldCharType="end"/>
        </w:r>
      </w:p>
    </w:sdtContent>
  </w:sdt>
  <w:p w14:paraId="33B1E8DE" w14:textId="77777777" w:rsidR="004059BD" w:rsidRDefault="00405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D230" w14:textId="77777777" w:rsidR="00A37F3B" w:rsidRDefault="00A37F3B" w:rsidP="004059BD">
      <w:pPr>
        <w:spacing w:after="0" w:line="240" w:lineRule="auto"/>
      </w:pPr>
      <w:r>
        <w:separator/>
      </w:r>
    </w:p>
  </w:footnote>
  <w:footnote w:type="continuationSeparator" w:id="0">
    <w:p w14:paraId="3DB5BD1E" w14:textId="77777777" w:rsidR="00A37F3B" w:rsidRDefault="00A37F3B" w:rsidP="0040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401"/>
    <w:multiLevelType w:val="hybridMultilevel"/>
    <w:tmpl w:val="9536D280"/>
    <w:lvl w:ilvl="0" w:tplc="157E0670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45D"/>
    <w:multiLevelType w:val="hybridMultilevel"/>
    <w:tmpl w:val="E2C650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5CAD"/>
    <w:multiLevelType w:val="hybridMultilevel"/>
    <w:tmpl w:val="B66CEB9A"/>
    <w:lvl w:ilvl="0" w:tplc="6696DFC2">
      <w:start w:val="16"/>
      <w:numFmt w:val="decimal"/>
      <w:lvlText w:val="%1."/>
      <w:lvlJc w:val="left"/>
      <w:pPr>
        <w:ind w:left="644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F92E4D"/>
    <w:multiLevelType w:val="hybridMultilevel"/>
    <w:tmpl w:val="4DFE7AAC"/>
    <w:lvl w:ilvl="0" w:tplc="10304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81709"/>
    <w:multiLevelType w:val="hybridMultilevel"/>
    <w:tmpl w:val="B9D834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0C30AA"/>
    <w:multiLevelType w:val="hybridMultilevel"/>
    <w:tmpl w:val="2D4E75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A4341"/>
    <w:multiLevelType w:val="hybridMultilevel"/>
    <w:tmpl w:val="56F68F20"/>
    <w:lvl w:ilvl="0" w:tplc="E386436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2B825D4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0C65"/>
    <w:multiLevelType w:val="hybridMultilevel"/>
    <w:tmpl w:val="7E3A02F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2AD97765"/>
    <w:multiLevelType w:val="hybridMultilevel"/>
    <w:tmpl w:val="4580C582"/>
    <w:lvl w:ilvl="0" w:tplc="AACCDE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75887"/>
    <w:multiLevelType w:val="hybridMultilevel"/>
    <w:tmpl w:val="DA162C3C"/>
    <w:lvl w:ilvl="0" w:tplc="AACCD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2F2C1C"/>
    <w:multiLevelType w:val="hybridMultilevel"/>
    <w:tmpl w:val="C6707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A2D07"/>
    <w:multiLevelType w:val="hybridMultilevel"/>
    <w:tmpl w:val="A36E60A4"/>
    <w:lvl w:ilvl="0" w:tplc="69266A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455750"/>
    <w:multiLevelType w:val="hybridMultilevel"/>
    <w:tmpl w:val="1516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C1289"/>
    <w:multiLevelType w:val="hybridMultilevel"/>
    <w:tmpl w:val="B43E5EB0"/>
    <w:lvl w:ilvl="0" w:tplc="4C3AD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6962FB0"/>
    <w:multiLevelType w:val="hybridMultilevel"/>
    <w:tmpl w:val="84401228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A00118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5" w15:restartNumberingAfterBreak="0">
    <w:nsid w:val="7D8932DF"/>
    <w:multiLevelType w:val="hybridMultilevel"/>
    <w:tmpl w:val="8234A9E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15"/>
  </w:num>
  <w:num w:numId="12">
    <w:abstractNumId w:val="12"/>
  </w:num>
  <w:num w:numId="13">
    <w:abstractNumId w:val="7"/>
  </w:num>
  <w:num w:numId="14">
    <w:abstractNumId w:val="10"/>
  </w:num>
  <w:num w:numId="15">
    <w:abstractNumId w:val="13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0"/>
    <w:rsid w:val="00016C0E"/>
    <w:rsid w:val="000417BF"/>
    <w:rsid w:val="000702AC"/>
    <w:rsid w:val="00090483"/>
    <w:rsid w:val="000C684E"/>
    <w:rsid w:val="000F7B49"/>
    <w:rsid w:val="00112EC4"/>
    <w:rsid w:val="00115FAF"/>
    <w:rsid w:val="00140FED"/>
    <w:rsid w:val="00143B66"/>
    <w:rsid w:val="00161E01"/>
    <w:rsid w:val="00165D53"/>
    <w:rsid w:val="001C271B"/>
    <w:rsid w:val="002122BE"/>
    <w:rsid w:val="00233480"/>
    <w:rsid w:val="00233FC4"/>
    <w:rsid w:val="0026349B"/>
    <w:rsid w:val="002A3544"/>
    <w:rsid w:val="002E4071"/>
    <w:rsid w:val="002E55B0"/>
    <w:rsid w:val="00337011"/>
    <w:rsid w:val="00341D25"/>
    <w:rsid w:val="00353C37"/>
    <w:rsid w:val="003843B6"/>
    <w:rsid w:val="003934F4"/>
    <w:rsid w:val="003948D9"/>
    <w:rsid w:val="00404682"/>
    <w:rsid w:val="004059BD"/>
    <w:rsid w:val="004103E8"/>
    <w:rsid w:val="0044035F"/>
    <w:rsid w:val="00491088"/>
    <w:rsid w:val="0049381D"/>
    <w:rsid w:val="004B31FF"/>
    <w:rsid w:val="004D2079"/>
    <w:rsid w:val="005C1EC1"/>
    <w:rsid w:val="005D65C2"/>
    <w:rsid w:val="00653C10"/>
    <w:rsid w:val="00674FB0"/>
    <w:rsid w:val="006E12C1"/>
    <w:rsid w:val="006E6FB7"/>
    <w:rsid w:val="00703520"/>
    <w:rsid w:val="007103EE"/>
    <w:rsid w:val="00724019"/>
    <w:rsid w:val="0074413D"/>
    <w:rsid w:val="00755C95"/>
    <w:rsid w:val="0075705F"/>
    <w:rsid w:val="0077510E"/>
    <w:rsid w:val="007A427F"/>
    <w:rsid w:val="007A50F1"/>
    <w:rsid w:val="007D1B09"/>
    <w:rsid w:val="007D1D86"/>
    <w:rsid w:val="007E7685"/>
    <w:rsid w:val="007E76E3"/>
    <w:rsid w:val="007F61BC"/>
    <w:rsid w:val="00810BCC"/>
    <w:rsid w:val="00845D9B"/>
    <w:rsid w:val="008572F2"/>
    <w:rsid w:val="00867004"/>
    <w:rsid w:val="0089229D"/>
    <w:rsid w:val="008A1C2A"/>
    <w:rsid w:val="008C2302"/>
    <w:rsid w:val="008C3223"/>
    <w:rsid w:val="008E309D"/>
    <w:rsid w:val="00945D1B"/>
    <w:rsid w:val="00951AC8"/>
    <w:rsid w:val="009D0780"/>
    <w:rsid w:val="009F3DFB"/>
    <w:rsid w:val="00A37F3B"/>
    <w:rsid w:val="00AA0D7C"/>
    <w:rsid w:val="00AF14C3"/>
    <w:rsid w:val="00AF63D1"/>
    <w:rsid w:val="00B0280E"/>
    <w:rsid w:val="00B437C1"/>
    <w:rsid w:val="00B7035B"/>
    <w:rsid w:val="00BD629D"/>
    <w:rsid w:val="00C33C49"/>
    <w:rsid w:val="00C92BFC"/>
    <w:rsid w:val="00CA3795"/>
    <w:rsid w:val="00D311B7"/>
    <w:rsid w:val="00D3432C"/>
    <w:rsid w:val="00D5383F"/>
    <w:rsid w:val="00D968E8"/>
    <w:rsid w:val="00DB38B6"/>
    <w:rsid w:val="00DB5D68"/>
    <w:rsid w:val="00DD53E7"/>
    <w:rsid w:val="00DE09BD"/>
    <w:rsid w:val="00E02C10"/>
    <w:rsid w:val="00E1669F"/>
    <w:rsid w:val="00E45F18"/>
    <w:rsid w:val="00E47EFB"/>
    <w:rsid w:val="00E54025"/>
    <w:rsid w:val="00E57377"/>
    <w:rsid w:val="00EC701A"/>
    <w:rsid w:val="00F11C92"/>
    <w:rsid w:val="00F35D83"/>
    <w:rsid w:val="00F50F47"/>
    <w:rsid w:val="00FB253C"/>
    <w:rsid w:val="00FD352D"/>
    <w:rsid w:val="00FE246E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D5ED8F"/>
  <w15:chartTrackingRefBased/>
  <w15:docId w15:val="{43FCD090-4D62-4EFB-B6F0-8144ACA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"/>
    <w:basedOn w:val="Normalny"/>
    <w:link w:val="AkapitzlistZnak"/>
    <w:uiPriority w:val="34"/>
    <w:qFormat/>
    <w:rsid w:val="00FD352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D352D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FD3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3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3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34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9BD"/>
  </w:style>
  <w:style w:type="character" w:styleId="Odwoaniedokomentarza">
    <w:name w:val="annotation reference"/>
    <w:basedOn w:val="Domylnaczcionkaakapitu"/>
    <w:uiPriority w:val="99"/>
    <w:semiHidden/>
    <w:unhideWhenUsed/>
    <w:rsid w:val="00945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D1B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B66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3B66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A3E3D.CEA0C1E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9CE6-7725-4D8F-8CCE-4E4E7583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3501</Words>
  <Characters>21012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Ostoja-Lniski</dc:creator>
  <cp:keywords/>
  <dc:description/>
  <cp:lastModifiedBy>Katarzyna Sosnowska-Pełka</cp:lastModifiedBy>
  <cp:revision>4</cp:revision>
  <cp:lastPrinted>2024-01-25T06:57:00Z</cp:lastPrinted>
  <dcterms:created xsi:type="dcterms:W3CDTF">2024-01-24T14:24:00Z</dcterms:created>
  <dcterms:modified xsi:type="dcterms:W3CDTF">2024-01-25T06:57:00Z</dcterms:modified>
</cp:coreProperties>
</file>