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34" w:rsidRDefault="005C3834" w:rsidP="00007A27">
      <w:pPr>
        <w:jc w:val="right"/>
        <w:rPr>
          <w:rFonts w:ascii="Arial" w:hAnsi="Arial" w:cs="Arial"/>
          <w:bCs/>
          <w:color w:val="000000"/>
          <w:spacing w:val="-10"/>
          <w:sz w:val="18"/>
          <w:szCs w:val="18"/>
        </w:rPr>
      </w:pPr>
    </w:p>
    <w:p w:rsidR="005C3834" w:rsidRDefault="005C3834"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1741F5">
        <w:rPr>
          <w:rFonts w:ascii="Arial" w:hAnsi="Arial" w:cs="Arial"/>
          <w:bCs/>
          <w:color w:val="000000"/>
          <w:spacing w:val="-10"/>
          <w:sz w:val="18"/>
          <w:szCs w:val="18"/>
        </w:rPr>
        <w:t xml:space="preserve">Słubice; </w:t>
      </w:r>
      <w:r w:rsidR="000142EB">
        <w:rPr>
          <w:rFonts w:ascii="Arial" w:hAnsi="Arial" w:cs="Arial"/>
          <w:bCs/>
          <w:color w:val="000000"/>
          <w:spacing w:val="-10"/>
          <w:sz w:val="18"/>
          <w:szCs w:val="18"/>
        </w:rPr>
        <w:t>2</w:t>
      </w:r>
      <w:r w:rsidR="00441EFD">
        <w:rPr>
          <w:rFonts w:ascii="Arial" w:hAnsi="Arial" w:cs="Arial"/>
          <w:bCs/>
          <w:color w:val="000000"/>
          <w:spacing w:val="-10"/>
          <w:sz w:val="18"/>
          <w:szCs w:val="18"/>
        </w:rPr>
        <w:t>9</w:t>
      </w:r>
      <w:r w:rsidRPr="001741F5">
        <w:rPr>
          <w:rFonts w:ascii="Arial" w:hAnsi="Arial" w:cs="Arial"/>
          <w:bCs/>
          <w:color w:val="000000"/>
          <w:spacing w:val="-10"/>
          <w:sz w:val="18"/>
          <w:szCs w:val="18"/>
        </w:rPr>
        <w:t>.</w:t>
      </w:r>
      <w:r w:rsidR="005F72AA" w:rsidRPr="001741F5">
        <w:rPr>
          <w:rFonts w:ascii="Arial" w:hAnsi="Arial" w:cs="Arial"/>
          <w:bCs/>
          <w:color w:val="000000"/>
          <w:spacing w:val="-10"/>
          <w:sz w:val="18"/>
          <w:szCs w:val="18"/>
        </w:rPr>
        <w:t>0</w:t>
      </w:r>
      <w:r w:rsidR="000142EB">
        <w:rPr>
          <w:rFonts w:ascii="Arial" w:hAnsi="Arial" w:cs="Arial"/>
          <w:bCs/>
          <w:color w:val="000000"/>
          <w:spacing w:val="-10"/>
          <w:sz w:val="18"/>
          <w:szCs w:val="18"/>
        </w:rPr>
        <w:t>6</w:t>
      </w:r>
      <w:r w:rsidR="005F72AA" w:rsidRPr="001741F5">
        <w:rPr>
          <w:rFonts w:ascii="Arial" w:hAnsi="Arial" w:cs="Arial"/>
          <w:bCs/>
          <w:color w:val="000000"/>
          <w:spacing w:val="-10"/>
          <w:sz w:val="18"/>
          <w:szCs w:val="18"/>
        </w:rPr>
        <w:t>.202</w:t>
      </w:r>
      <w:r w:rsidR="0004289B" w:rsidRPr="001741F5">
        <w:rPr>
          <w:rFonts w:ascii="Arial" w:hAnsi="Arial" w:cs="Arial"/>
          <w:bCs/>
          <w:color w:val="000000"/>
          <w:spacing w:val="-10"/>
          <w:sz w:val="18"/>
          <w:szCs w:val="18"/>
        </w:rPr>
        <w:t>3</w:t>
      </w:r>
      <w:r w:rsidRPr="001741F5">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93524" w:rsidRDefault="0059352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DC2D61" w:rsidRPr="00BA49AB" w:rsidRDefault="00DC2D61" w:rsidP="00DC2D61">
      <w:pPr>
        <w:tabs>
          <w:tab w:val="left" w:pos="2114"/>
          <w:tab w:val="left" w:pos="8550"/>
          <w:tab w:val="left" w:pos="10108"/>
        </w:tabs>
        <w:ind w:left="15"/>
        <w:jc w:val="center"/>
        <w:rPr>
          <w:rFonts w:ascii="Arial" w:hAnsi="Arial" w:cs="Arial"/>
          <w:b/>
          <w:bCs/>
          <w:sz w:val="28"/>
          <w:szCs w:val="28"/>
          <w:u w:val="single"/>
        </w:rPr>
      </w:pPr>
      <w:r w:rsidRPr="00BA49AB">
        <w:rPr>
          <w:rFonts w:ascii="Arial" w:hAnsi="Arial" w:cs="Arial"/>
          <w:b/>
          <w:bCs/>
          <w:sz w:val="28"/>
          <w:szCs w:val="28"/>
          <w:u w:val="single"/>
        </w:rPr>
        <w:t xml:space="preserve">DOSTAWA ŚRODKÓW DEZYNFEKCYJNYCH </w:t>
      </w:r>
    </w:p>
    <w:p w:rsidR="00DC2D61" w:rsidRPr="00BA49AB" w:rsidRDefault="00DC2D61" w:rsidP="00DC2D61">
      <w:pPr>
        <w:tabs>
          <w:tab w:val="left" w:pos="2114"/>
          <w:tab w:val="left" w:pos="8550"/>
          <w:tab w:val="left" w:pos="10108"/>
        </w:tabs>
        <w:ind w:left="15"/>
        <w:jc w:val="center"/>
        <w:rPr>
          <w:rFonts w:ascii="Arial" w:hAnsi="Arial" w:cs="Arial"/>
          <w:b/>
          <w:bCs/>
          <w:sz w:val="28"/>
          <w:szCs w:val="28"/>
          <w:u w:val="single"/>
        </w:rPr>
      </w:pPr>
      <w:r w:rsidRPr="00BA49AB">
        <w:rPr>
          <w:rFonts w:ascii="Arial" w:hAnsi="Arial" w:cs="Arial"/>
          <w:b/>
          <w:bCs/>
          <w:sz w:val="28"/>
          <w:szCs w:val="28"/>
          <w:u w:val="single"/>
        </w:rPr>
        <w:t>I ODKAŻAJĄCYCH</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w:t>
      </w:r>
      <w:r w:rsidRPr="0076392F">
        <w:rPr>
          <w:rFonts w:ascii="Arial" w:hAnsi="Arial" w:cs="Arial"/>
          <w:u w:val="single"/>
        </w:rPr>
        <w:t xml:space="preserve">postępowania: </w:t>
      </w:r>
      <w:r w:rsidR="00A60C3D" w:rsidRPr="0076392F">
        <w:rPr>
          <w:rFonts w:ascii="Arial" w:hAnsi="Arial" w:cs="Arial"/>
          <w:u w:val="single"/>
        </w:rPr>
        <w:t>ZP</w:t>
      </w:r>
      <w:r w:rsidR="00D766C0" w:rsidRPr="0076392F">
        <w:rPr>
          <w:rFonts w:ascii="Arial" w:hAnsi="Arial" w:cs="Arial"/>
          <w:u w:val="single"/>
        </w:rPr>
        <w:t>/TP</w:t>
      </w:r>
      <w:r w:rsidR="00A60C3D" w:rsidRPr="0076392F">
        <w:rPr>
          <w:rFonts w:ascii="Arial" w:hAnsi="Arial" w:cs="Arial"/>
          <w:u w:val="single"/>
        </w:rPr>
        <w:t>/</w:t>
      </w:r>
      <w:r w:rsidR="005F72AA" w:rsidRPr="0076392F">
        <w:rPr>
          <w:rFonts w:ascii="Arial" w:hAnsi="Arial" w:cs="Arial"/>
          <w:u w:val="single"/>
        </w:rPr>
        <w:t>0</w:t>
      </w:r>
      <w:r w:rsidR="00DC2D61">
        <w:rPr>
          <w:rFonts w:ascii="Arial" w:hAnsi="Arial" w:cs="Arial"/>
          <w:u w:val="single"/>
        </w:rPr>
        <w:t>8</w:t>
      </w:r>
      <w:r w:rsidR="00D766C0" w:rsidRPr="0076392F">
        <w:rPr>
          <w:rFonts w:ascii="Arial" w:hAnsi="Arial" w:cs="Arial"/>
          <w:u w:val="single"/>
        </w:rPr>
        <w:t>/</w:t>
      </w:r>
      <w:r w:rsidR="00A60C3D" w:rsidRPr="0076392F">
        <w:rPr>
          <w:rFonts w:ascii="Arial" w:hAnsi="Arial" w:cs="Arial"/>
          <w:u w:val="single"/>
        </w:rPr>
        <w:t>2</w:t>
      </w:r>
      <w:r w:rsidR="009D1C4F" w:rsidRPr="0076392F">
        <w:rPr>
          <w:rFonts w:ascii="Arial" w:hAnsi="Arial" w:cs="Arial"/>
          <w:u w:val="single"/>
        </w:rPr>
        <w:t>3</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lastRenderedPageBreak/>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lastRenderedPageBreak/>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 xml:space="preserve">ustawy z dnia 11 września 2019 r. Prawo zamówień </w:t>
      </w:r>
      <w:r w:rsidRPr="005D3A6C">
        <w:rPr>
          <w:rFonts w:ascii="Arial" w:hAnsi="Arial" w:cs="Arial"/>
          <w:sz w:val="18"/>
          <w:szCs w:val="18"/>
        </w:rPr>
        <w:t>publicznych  (</w:t>
      </w:r>
      <w:proofErr w:type="spellStart"/>
      <w:r w:rsidR="00EA3515" w:rsidRPr="005D3A6C">
        <w:rPr>
          <w:rFonts w:ascii="Arial" w:hAnsi="Arial" w:cs="Arial"/>
          <w:sz w:val="18"/>
          <w:szCs w:val="18"/>
        </w:rPr>
        <w:t>t.j</w:t>
      </w:r>
      <w:proofErr w:type="spellEnd"/>
      <w:r w:rsidR="00EA3515" w:rsidRPr="005D3A6C">
        <w:rPr>
          <w:rFonts w:ascii="Arial" w:hAnsi="Arial" w:cs="Arial"/>
          <w:sz w:val="18"/>
          <w:szCs w:val="18"/>
        </w:rPr>
        <w:t xml:space="preserve">. </w:t>
      </w:r>
      <w:r w:rsidR="00127B9D" w:rsidRPr="005D3A6C">
        <w:rPr>
          <w:rFonts w:ascii="Arial" w:hAnsi="Arial" w:cs="Arial"/>
          <w:sz w:val="18"/>
          <w:szCs w:val="18"/>
        </w:rPr>
        <w:t>Dz. U. z 202</w:t>
      </w:r>
      <w:r w:rsidR="009D1C4F" w:rsidRPr="005D3A6C">
        <w:rPr>
          <w:rFonts w:ascii="Arial" w:hAnsi="Arial" w:cs="Arial"/>
          <w:sz w:val="18"/>
          <w:szCs w:val="18"/>
        </w:rPr>
        <w:t>2</w:t>
      </w:r>
      <w:r w:rsidR="00127B9D" w:rsidRPr="005D3A6C">
        <w:rPr>
          <w:rFonts w:ascii="Arial" w:hAnsi="Arial" w:cs="Arial"/>
          <w:sz w:val="18"/>
          <w:szCs w:val="18"/>
        </w:rPr>
        <w:t xml:space="preserve"> poz. </w:t>
      </w:r>
      <w:r w:rsidR="009D1C4F" w:rsidRPr="005D3A6C">
        <w:rPr>
          <w:rFonts w:ascii="Arial" w:hAnsi="Arial" w:cs="Arial"/>
          <w:sz w:val="18"/>
          <w:szCs w:val="18"/>
        </w:rPr>
        <w:t>1710</w:t>
      </w:r>
      <w:r w:rsidR="00127B9D" w:rsidRPr="005D3A6C">
        <w:rPr>
          <w:rFonts w:ascii="Arial" w:hAnsi="Arial" w:cs="Arial"/>
          <w:sz w:val="18"/>
          <w:szCs w:val="18"/>
        </w:rPr>
        <w:t xml:space="preserve"> z późn.zm.</w:t>
      </w:r>
      <w:r w:rsidRPr="005D3A6C">
        <w:rPr>
          <w:rFonts w:ascii="Arial" w:hAnsi="Arial" w:cs="Arial"/>
          <w:sz w:val="18"/>
          <w:szCs w:val="18"/>
        </w:rPr>
        <w:t>), zwanej</w:t>
      </w:r>
      <w:r w:rsidRPr="00263322">
        <w:rPr>
          <w:rFonts w:ascii="Arial" w:hAnsi="Arial" w:cs="Arial"/>
          <w:sz w:val="18"/>
          <w:szCs w:val="18"/>
        </w:rPr>
        <w:t xml:space="preserve">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lastRenderedPageBreak/>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 xml:space="preserve">Zamawiający nie zastrzega możliwości ubiegania się o udzielenie zamówienia wyłącznie przez Wykonawców, o których mowa w </w:t>
      </w:r>
      <w:r w:rsidRPr="005D3A6C">
        <w:rPr>
          <w:rFonts w:ascii="Arial" w:hAnsi="Arial" w:cs="Arial"/>
          <w:sz w:val="18"/>
          <w:szCs w:val="18"/>
        </w:rPr>
        <w:t>art. 94 PZP</w:t>
      </w:r>
      <w:r w:rsidR="005D3A6C">
        <w:rPr>
          <w:rFonts w:ascii="Arial" w:hAnsi="Arial" w:cs="Arial"/>
          <w:sz w:val="18"/>
          <w:szCs w:val="18"/>
        </w:rPr>
        <w:t>.</w:t>
      </w:r>
      <w:r w:rsidRPr="00893D10">
        <w:rPr>
          <w:rFonts w:ascii="Arial" w:hAnsi="Arial" w:cs="Arial"/>
          <w:sz w:val="18"/>
          <w:szCs w:val="18"/>
        </w:rPr>
        <w:t>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B9016B">
      <w:pPr>
        <w:pStyle w:val="Akapitzlist"/>
        <w:numPr>
          <w:ilvl w:val="0"/>
          <w:numId w:val="62"/>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w:t>
      </w:r>
      <w:r w:rsidR="002D7C25" w:rsidRPr="002D7C25">
        <w:rPr>
          <w:rFonts w:ascii="Arial" w:hAnsi="Arial" w:cs="Arial"/>
          <w:b/>
          <w:bCs/>
          <w:sz w:val="18"/>
          <w:szCs w:val="18"/>
        </w:rPr>
        <w:t>dostawa środków dezynfekcyjnych i odkażających</w:t>
      </w:r>
      <w:r w:rsidRPr="00B9016B">
        <w:rPr>
          <w:rFonts w:ascii="Arial" w:hAnsi="Arial" w:cs="Arial"/>
          <w:b/>
          <w:bCs/>
          <w:sz w:val="18"/>
          <w:szCs w:val="18"/>
        </w:rPr>
        <w:t xml:space="preserve"> </w:t>
      </w:r>
      <w:r w:rsidRPr="00B9016B">
        <w:rPr>
          <w:rFonts w:ascii="Arial" w:hAnsi="Arial" w:cs="Arial"/>
          <w:sz w:val="18"/>
          <w:szCs w:val="18"/>
        </w:rPr>
        <w:t>przez okres 12 miesięcy</w:t>
      </w:r>
      <w:r w:rsidRPr="00B9016B">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r w:rsidRPr="00AD5AA0">
        <w:rPr>
          <w:rFonts w:ascii="Arial" w:hAnsi="Arial" w:cs="Arial"/>
          <w:sz w:val="18"/>
          <w:szCs w:val="18"/>
          <w:u w:val="single"/>
        </w:rPr>
        <w:t xml:space="preserve">z podziałem na </w:t>
      </w:r>
      <w:r w:rsidR="00AA387B" w:rsidRPr="00AD5AA0">
        <w:rPr>
          <w:rFonts w:ascii="Arial" w:hAnsi="Arial" w:cs="Arial"/>
          <w:sz w:val="18"/>
          <w:szCs w:val="18"/>
          <w:u w:val="single"/>
        </w:rPr>
        <w:t>7</w:t>
      </w:r>
      <w:r w:rsidR="00B9016B" w:rsidRPr="00AD5AA0">
        <w:rPr>
          <w:rFonts w:ascii="Arial" w:hAnsi="Arial" w:cs="Arial"/>
          <w:sz w:val="18"/>
          <w:szCs w:val="18"/>
          <w:u w:val="single"/>
        </w:rPr>
        <w:t xml:space="preserve"> części</w:t>
      </w:r>
      <w:r w:rsidRPr="00AD5AA0">
        <w:rPr>
          <w:rFonts w:ascii="Arial" w:hAnsi="Arial" w:cs="Arial"/>
          <w:sz w:val="18"/>
          <w:szCs w:val="18"/>
          <w:u w:val="single"/>
        </w:rPr>
        <w:t>.</w:t>
      </w:r>
    </w:p>
    <w:p w:rsidR="00FB585A" w:rsidRPr="00B9016B" w:rsidRDefault="00FB585A" w:rsidP="00B9016B">
      <w:pPr>
        <w:pStyle w:val="Akapitzlist"/>
        <w:tabs>
          <w:tab w:val="left" w:pos="0"/>
        </w:tabs>
        <w:spacing w:line="360" w:lineRule="auto"/>
        <w:ind w:left="360"/>
        <w:jc w:val="both"/>
        <w:rPr>
          <w:rFonts w:ascii="Arial" w:hAnsi="Arial" w:cs="Arial"/>
          <w:sz w:val="18"/>
          <w:szCs w:val="18"/>
        </w:rPr>
      </w:pPr>
    </w:p>
    <w:p w:rsidR="00770915" w:rsidRPr="00770915" w:rsidRDefault="00770915" w:rsidP="00770915">
      <w:pPr>
        <w:pStyle w:val="Akapitzlist"/>
        <w:tabs>
          <w:tab w:val="left" w:pos="0"/>
        </w:tabs>
        <w:spacing w:line="360" w:lineRule="auto"/>
        <w:ind w:left="360"/>
        <w:jc w:val="both"/>
        <w:rPr>
          <w:rFonts w:ascii="Arial" w:hAnsi="Arial" w:cs="Arial"/>
          <w:bCs/>
          <w:sz w:val="18"/>
          <w:szCs w:val="18"/>
        </w:rPr>
      </w:pPr>
      <w:r w:rsidRPr="00770915">
        <w:rPr>
          <w:rFonts w:ascii="Arial" w:hAnsi="Arial" w:cs="Arial"/>
          <w:bCs/>
          <w:sz w:val="18"/>
          <w:szCs w:val="18"/>
        </w:rPr>
        <w:t>Część 1</w:t>
      </w:r>
      <w:r w:rsidR="009E6D23">
        <w:rPr>
          <w:rFonts w:ascii="Arial" w:hAnsi="Arial" w:cs="Arial"/>
          <w:bCs/>
          <w:sz w:val="18"/>
          <w:szCs w:val="18"/>
        </w:rPr>
        <w:t xml:space="preserve"> </w:t>
      </w:r>
      <w:r w:rsidRPr="00770915">
        <w:rPr>
          <w:rFonts w:ascii="Arial" w:hAnsi="Arial" w:cs="Arial"/>
          <w:bCs/>
          <w:sz w:val="18"/>
          <w:szCs w:val="18"/>
        </w:rPr>
        <w:t>– środki myjące i dezynfekcyjne do powierzchni</w:t>
      </w:r>
    </w:p>
    <w:p w:rsidR="00770915" w:rsidRPr="00770915" w:rsidRDefault="00770915" w:rsidP="00770915">
      <w:pPr>
        <w:pStyle w:val="Akapitzlist"/>
        <w:tabs>
          <w:tab w:val="left" w:pos="0"/>
        </w:tabs>
        <w:spacing w:line="360" w:lineRule="auto"/>
        <w:ind w:left="360"/>
        <w:jc w:val="both"/>
        <w:rPr>
          <w:rFonts w:ascii="Arial" w:hAnsi="Arial" w:cs="Arial"/>
          <w:bCs/>
          <w:sz w:val="18"/>
          <w:szCs w:val="18"/>
        </w:rPr>
      </w:pPr>
      <w:r w:rsidRPr="00770915">
        <w:rPr>
          <w:rFonts w:ascii="Arial" w:hAnsi="Arial" w:cs="Arial"/>
          <w:bCs/>
          <w:sz w:val="18"/>
          <w:szCs w:val="18"/>
        </w:rPr>
        <w:t>Część 2</w:t>
      </w:r>
      <w:r w:rsidR="009E6D23">
        <w:rPr>
          <w:rFonts w:ascii="Arial" w:hAnsi="Arial" w:cs="Arial"/>
          <w:bCs/>
          <w:sz w:val="18"/>
          <w:szCs w:val="18"/>
        </w:rPr>
        <w:t xml:space="preserve"> </w:t>
      </w:r>
      <w:r w:rsidRPr="00770915">
        <w:rPr>
          <w:rFonts w:ascii="Arial" w:hAnsi="Arial" w:cs="Arial"/>
          <w:bCs/>
          <w:sz w:val="18"/>
          <w:szCs w:val="18"/>
        </w:rPr>
        <w:t>– preparaty do mycia i dezynfekcji narzędzi i endoskopów</w:t>
      </w:r>
    </w:p>
    <w:p w:rsidR="00770915" w:rsidRPr="00770915" w:rsidRDefault="00770915" w:rsidP="00770915">
      <w:pPr>
        <w:pStyle w:val="Akapitzlist"/>
        <w:tabs>
          <w:tab w:val="left" w:pos="0"/>
        </w:tabs>
        <w:spacing w:line="360" w:lineRule="auto"/>
        <w:ind w:left="360"/>
        <w:jc w:val="both"/>
        <w:rPr>
          <w:rFonts w:ascii="Arial" w:hAnsi="Arial" w:cs="Arial"/>
          <w:bCs/>
          <w:sz w:val="18"/>
          <w:szCs w:val="18"/>
        </w:rPr>
      </w:pPr>
      <w:r w:rsidRPr="00770915">
        <w:rPr>
          <w:rFonts w:ascii="Arial" w:hAnsi="Arial" w:cs="Arial"/>
          <w:bCs/>
          <w:sz w:val="18"/>
          <w:szCs w:val="18"/>
        </w:rPr>
        <w:t>Część 3</w:t>
      </w:r>
      <w:r w:rsidR="009E6D23">
        <w:rPr>
          <w:rFonts w:ascii="Arial" w:hAnsi="Arial" w:cs="Arial"/>
          <w:bCs/>
          <w:sz w:val="18"/>
          <w:szCs w:val="18"/>
        </w:rPr>
        <w:t xml:space="preserve"> </w:t>
      </w:r>
      <w:r w:rsidRPr="00770915">
        <w:rPr>
          <w:rFonts w:ascii="Arial" w:hAnsi="Arial" w:cs="Arial"/>
          <w:bCs/>
          <w:sz w:val="18"/>
          <w:szCs w:val="18"/>
        </w:rPr>
        <w:t>– środki myjące i odkażające skórę</w:t>
      </w:r>
    </w:p>
    <w:p w:rsidR="00770915" w:rsidRPr="00770915" w:rsidRDefault="00770915" w:rsidP="00770915">
      <w:pPr>
        <w:pStyle w:val="Akapitzlist"/>
        <w:tabs>
          <w:tab w:val="left" w:pos="0"/>
        </w:tabs>
        <w:spacing w:line="360" w:lineRule="auto"/>
        <w:ind w:left="360"/>
        <w:jc w:val="both"/>
        <w:rPr>
          <w:rFonts w:ascii="Arial" w:hAnsi="Arial" w:cs="Arial"/>
          <w:bCs/>
          <w:sz w:val="18"/>
          <w:szCs w:val="18"/>
        </w:rPr>
      </w:pPr>
      <w:r w:rsidRPr="00770915">
        <w:rPr>
          <w:rFonts w:ascii="Arial" w:hAnsi="Arial" w:cs="Arial"/>
          <w:bCs/>
          <w:sz w:val="18"/>
          <w:szCs w:val="18"/>
        </w:rPr>
        <w:t>Część 4 – środki dezynfekcyjne</w:t>
      </w:r>
    </w:p>
    <w:p w:rsidR="00770915" w:rsidRPr="00770915" w:rsidRDefault="00770915" w:rsidP="00770915">
      <w:pPr>
        <w:pStyle w:val="Akapitzlist"/>
        <w:tabs>
          <w:tab w:val="left" w:pos="0"/>
        </w:tabs>
        <w:spacing w:line="360" w:lineRule="auto"/>
        <w:ind w:left="360"/>
        <w:jc w:val="both"/>
        <w:rPr>
          <w:rFonts w:ascii="Arial" w:hAnsi="Arial" w:cs="Arial"/>
          <w:bCs/>
          <w:sz w:val="18"/>
          <w:szCs w:val="18"/>
        </w:rPr>
      </w:pPr>
      <w:r w:rsidRPr="00770915">
        <w:rPr>
          <w:rFonts w:ascii="Arial" w:hAnsi="Arial" w:cs="Arial"/>
          <w:bCs/>
          <w:sz w:val="18"/>
          <w:szCs w:val="18"/>
        </w:rPr>
        <w:t>Część 5</w:t>
      </w:r>
      <w:r w:rsidR="009E6D23">
        <w:rPr>
          <w:rFonts w:ascii="Arial" w:hAnsi="Arial" w:cs="Arial"/>
          <w:bCs/>
          <w:sz w:val="18"/>
          <w:szCs w:val="18"/>
        </w:rPr>
        <w:t xml:space="preserve"> </w:t>
      </w:r>
      <w:r w:rsidRPr="00770915">
        <w:rPr>
          <w:rFonts w:ascii="Arial" w:hAnsi="Arial" w:cs="Arial"/>
          <w:bCs/>
          <w:sz w:val="18"/>
          <w:szCs w:val="18"/>
        </w:rPr>
        <w:t>– środki myjące i dezynfekcyjne do narzędzi i sprzętu medycznego</w:t>
      </w:r>
    </w:p>
    <w:p w:rsidR="00FB585A" w:rsidRDefault="00770915" w:rsidP="00770915">
      <w:pPr>
        <w:pStyle w:val="Akapitzlist"/>
        <w:tabs>
          <w:tab w:val="left" w:pos="0"/>
        </w:tabs>
        <w:spacing w:line="360" w:lineRule="auto"/>
        <w:ind w:left="360"/>
        <w:jc w:val="both"/>
        <w:rPr>
          <w:rFonts w:ascii="Arial" w:hAnsi="Arial" w:cs="Arial"/>
          <w:bCs/>
          <w:sz w:val="18"/>
          <w:szCs w:val="18"/>
        </w:rPr>
      </w:pPr>
      <w:r w:rsidRPr="00770915">
        <w:rPr>
          <w:rFonts w:ascii="Arial" w:hAnsi="Arial" w:cs="Arial"/>
          <w:bCs/>
          <w:sz w:val="18"/>
          <w:szCs w:val="18"/>
        </w:rPr>
        <w:t>Część 6</w:t>
      </w:r>
      <w:r w:rsidR="009E6D23">
        <w:rPr>
          <w:rFonts w:ascii="Arial" w:hAnsi="Arial" w:cs="Arial"/>
          <w:bCs/>
          <w:sz w:val="18"/>
          <w:szCs w:val="18"/>
        </w:rPr>
        <w:t xml:space="preserve"> </w:t>
      </w:r>
      <w:r w:rsidRPr="00770915">
        <w:rPr>
          <w:rFonts w:ascii="Arial" w:hAnsi="Arial" w:cs="Arial"/>
          <w:bCs/>
          <w:sz w:val="18"/>
          <w:szCs w:val="18"/>
        </w:rPr>
        <w:t>– środki myjące i dezynfekcyjne</w:t>
      </w:r>
    </w:p>
    <w:p w:rsidR="00656CAA" w:rsidRDefault="00656CAA" w:rsidP="00770915">
      <w:pPr>
        <w:pStyle w:val="Akapitzlist"/>
        <w:tabs>
          <w:tab w:val="left" w:pos="0"/>
        </w:tabs>
        <w:spacing w:line="360" w:lineRule="auto"/>
        <w:ind w:left="360"/>
        <w:jc w:val="both"/>
        <w:rPr>
          <w:rFonts w:ascii="Arial" w:hAnsi="Arial" w:cs="Arial"/>
          <w:bCs/>
          <w:sz w:val="18"/>
          <w:szCs w:val="18"/>
        </w:rPr>
      </w:pPr>
      <w:r>
        <w:rPr>
          <w:rFonts w:ascii="Arial" w:hAnsi="Arial" w:cs="Arial"/>
          <w:bCs/>
          <w:sz w:val="18"/>
          <w:szCs w:val="18"/>
        </w:rPr>
        <w:t xml:space="preserve">Część </w:t>
      </w:r>
      <w:r w:rsidR="00AA387B">
        <w:rPr>
          <w:rFonts w:ascii="Arial" w:hAnsi="Arial" w:cs="Arial"/>
          <w:bCs/>
          <w:sz w:val="18"/>
          <w:szCs w:val="18"/>
        </w:rPr>
        <w:t>7</w:t>
      </w:r>
      <w:r>
        <w:rPr>
          <w:rFonts w:ascii="Arial" w:hAnsi="Arial" w:cs="Arial"/>
          <w:bCs/>
          <w:sz w:val="18"/>
          <w:szCs w:val="18"/>
        </w:rPr>
        <w:t xml:space="preserve"> - Preparaty do odkażania rąk</w:t>
      </w:r>
    </w:p>
    <w:p w:rsidR="00770915" w:rsidRDefault="00770915" w:rsidP="00770915">
      <w:pPr>
        <w:pStyle w:val="Akapitzlist"/>
        <w:tabs>
          <w:tab w:val="left" w:pos="0"/>
        </w:tabs>
        <w:ind w:left="360"/>
        <w:jc w:val="both"/>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przedstawiono </w:t>
      </w:r>
      <w:r w:rsidRPr="005D3A6C">
        <w:rPr>
          <w:rFonts w:ascii="Arial" w:hAnsi="Arial" w:cs="Arial"/>
          <w:iCs/>
          <w:color w:val="000000"/>
          <w:sz w:val="18"/>
          <w:szCs w:val="18"/>
        </w:rPr>
        <w:t>w dodatku</w:t>
      </w:r>
      <w:r w:rsidRPr="005D3A6C">
        <w:rPr>
          <w:rFonts w:ascii="Arial" w:hAnsi="Arial" w:cs="Arial"/>
          <w:iCs/>
          <w:color w:val="FF0000"/>
          <w:sz w:val="18"/>
          <w:szCs w:val="18"/>
        </w:rPr>
        <w:t xml:space="preserve"> </w:t>
      </w:r>
      <w:r w:rsidRPr="005D3A6C">
        <w:rPr>
          <w:rFonts w:ascii="Arial" w:hAnsi="Arial" w:cs="Arial"/>
          <w:iCs/>
          <w:color w:val="000000"/>
          <w:sz w:val="18"/>
          <w:szCs w:val="18"/>
        </w:rPr>
        <w:t>nr 2 do SWZ (załącznik nr 1 do oferty</w:t>
      </w:r>
      <w:r w:rsidRPr="00EE2AA5">
        <w:rPr>
          <w:rFonts w:ascii="Arial" w:hAnsi="Arial" w:cs="Arial"/>
          <w:i/>
          <w:iCs/>
          <w:color w:val="000000"/>
          <w:sz w:val="18"/>
          <w:szCs w:val="18"/>
        </w:rPr>
        <w:t>)</w:t>
      </w:r>
      <w:r w:rsidRPr="00EE2AA5">
        <w:rPr>
          <w:rFonts w:ascii="Arial" w:hAnsi="Arial" w:cs="Arial"/>
          <w:color w:val="000000"/>
          <w:sz w:val="18"/>
          <w:szCs w:val="18"/>
        </w:rPr>
        <w:t xml:space="preserve"> – załącznik jest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w:t>
      </w:r>
    </w:p>
    <w:p w:rsidR="00FB585A" w:rsidRDefault="00FB585A" w:rsidP="00053964">
      <w:pPr>
        <w:pStyle w:val="Akapitzlist"/>
        <w:tabs>
          <w:tab w:val="left" w:pos="1050"/>
        </w:tabs>
        <w:ind w:left="360"/>
        <w:jc w:val="both"/>
      </w:pPr>
    </w:p>
    <w:p w:rsidR="00FB585A" w:rsidRPr="00FB585A" w:rsidRDefault="00FB585A" w:rsidP="00FB585A">
      <w:pPr>
        <w:pStyle w:val="Akapitzlist"/>
        <w:numPr>
          <w:ilvl w:val="0"/>
          <w:numId w:val="62"/>
        </w:numPr>
        <w:jc w:val="both"/>
        <w:rPr>
          <w:b/>
          <w:bCs/>
        </w:rPr>
      </w:pPr>
      <w:r w:rsidRPr="00FB585A">
        <w:rPr>
          <w:b/>
          <w:bCs/>
        </w:rPr>
        <w:t>UWAGA!</w:t>
      </w:r>
    </w:p>
    <w:p w:rsidR="00FB585A" w:rsidRPr="00FB585A" w:rsidRDefault="00FB585A" w:rsidP="00053964">
      <w:pPr>
        <w:pStyle w:val="Akapitzlist"/>
        <w:ind w:left="360"/>
        <w:jc w:val="both"/>
        <w:rPr>
          <w:b/>
          <w:bCs/>
        </w:rPr>
      </w:pPr>
    </w:p>
    <w:p w:rsidR="00FB585A" w:rsidRPr="00053964" w:rsidRDefault="00053964" w:rsidP="00053964">
      <w:pPr>
        <w:pStyle w:val="Akapitzlist"/>
        <w:tabs>
          <w:tab w:val="left" w:pos="-6840"/>
        </w:tabs>
        <w:spacing w:line="360" w:lineRule="auto"/>
        <w:ind w:left="360"/>
        <w:jc w:val="both"/>
        <w:rPr>
          <w:rFonts w:ascii="Arial" w:hAnsi="Arial" w:cs="Arial"/>
          <w:sz w:val="18"/>
          <w:szCs w:val="18"/>
        </w:rPr>
      </w:pPr>
      <w:r w:rsidRPr="00053964">
        <w:rPr>
          <w:rFonts w:ascii="Arial" w:hAnsi="Arial" w:cs="Arial"/>
          <w:color w:val="000000"/>
          <w:sz w:val="18"/>
          <w:szCs w:val="18"/>
        </w:rPr>
        <w:t xml:space="preserve">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w:t>
      </w:r>
      <w:r w:rsidR="007C228B">
        <w:rPr>
          <w:rFonts w:ascii="Arial" w:hAnsi="Arial" w:cs="Arial"/>
          <w:color w:val="000000"/>
          <w:sz w:val="18"/>
          <w:szCs w:val="18"/>
        </w:rPr>
        <w:t>zgodna</w:t>
      </w:r>
      <w:r w:rsidRPr="00053964">
        <w:rPr>
          <w:rFonts w:ascii="Arial" w:hAnsi="Arial" w:cs="Arial"/>
          <w:color w:val="000000"/>
          <w:sz w:val="18"/>
          <w:szCs w:val="18"/>
        </w:rPr>
        <w:t xml:space="preserve"> </w:t>
      </w:r>
      <w:r w:rsidR="007C228B">
        <w:rPr>
          <w:rFonts w:ascii="Arial" w:hAnsi="Arial" w:cs="Arial"/>
          <w:color w:val="000000"/>
          <w:sz w:val="18"/>
          <w:szCs w:val="18"/>
        </w:rPr>
        <w:t>z w</w:t>
      </w:r>
      <w:r w:rsidRPr="00053964">
        <w:rPr>
          <w:rFonts w:ascii="Arial" w:hAnsi="Arial" w:cs="Arial"/>
          <w:color w:val="000000"/>
          <w:sz w:val="18"/>
          <w:szCs w:val="18"/>
        </w:rPr>
        <w:t>arunk</w:t>
      </w:r>
      <w:r w:rsidR="007C228B">
        <w:rPr>
          <w:rFonts w:ascii="Arial" w:hAnsi="Arial" w:cs="Arial"/>
          <w:color w:val="000000"/>
          <w:sz w:val="18"/>
          <w:szCs w:val="18"/>
        </w:rPr>
        <w:t>ami</w:t>
      </w:r>
      <w:r w:rsidRPr="00053964">
        <w:rPr>
          <w:rFonts w:ascii="Arial" w:hAnsi="Arial" w:cs="Arial"/>
          <w:color w:val="000000"/>
          <w:sz w:val="18"/>
          <w:szCs w:val="18"/>
        </w:rPr>
        <w:t xml:space="preserve"> </w:t>
      </w:r>
      <w:r w:rsidR="007C228B">
        <w:rPr>
          <w:rFonts w:ascii="Arial" w:hAnsi="Arial" w:cs="Arial"/>
          <w:color w:val="000000"/>
          <w:sz w:val="18"/>
          <w:szCs w:val="18"/>
        </w:rPr>
        <w:t>z</w:t>
      </w:r>
      <w:r w:rsidRPr="00053964">
        <w:rPr>
          <w:rFonts w:ascii="Arial" w:hAnsi="Arial" w:cs="Arial"/>
          <w:color w:val="000000"/>
          <w:sz w:val="18"/>
          <w:szCs w:val="18"/>
        </w:rPr>
        <w:t>amówienia.</w:t>
      </w:r>
    </w:p>
    <w:p w:rsidR="00FB585A" w:rsidRDefault="00FB585A" w:rsidP="00053964">
      <w:pPr>
        <w:pStyle w:val="Akapitzlist"/>
        <w:tabs>
          <w:tab w:val="left" w:pos="360"/>
        </w:tabs>
        <w:ind w:left="360"/>
        <w:jc w:val="both"/>
        <w:rPr>
          <w:shd w:val="clear" w:color="auto" w:fill="FFFFFF"/>
        </w:rPr>
      </w:pPr>
    </w:p>
    <w:p w:rsidR="00053964" w:rsidRPr="00FB585A" w:rsidRDefault="00053964" w:rsidP="00053964">
      <w:pPr>
        <w:pStyle w:val="Akapitzlist"/>
        <w:tabs>
          <w:tab w:val="left" w:pos="360"/>
        </w:tabs>
        <w:ind w:left="360"/>
        <w:jc w:val="both"/>
        <w:rPr>
          <w:shd w:val="clear" w:color="auto" w:fill="FFFFFF"/>
        </w:rPr>
      </w:pPr>
    </w:p>
    <w:p w:rsidR="00FB585A" w:rsidRPr="008C4336" w:rsidRDefault="00FB585A" w:rsidP="008C4336">
      <w:pPr>
        <w:pStyle w:val="Akapitzlist"/>
        <w:numPr>
          <w:ilvl w:val="0"/>
          <w:numId w:val="62"/>
        </w:numPr>
        <w:tabs>
          <w:tab w:val="left" w:pos="360"/>
        </w:tabs>
        <w:spacing w:line="360" w:lineRule="auto"/>
        <w:jc w:val="both"/>
        <w:rPr>
          <w:rFonts w:ascii="Arial" w:hAnsi="Arial" w:cs="Arial"/>
          <w:b/>
          <w:bCs/>
          <w:sz w:val="18"/>
          <w:szCs w:val="18"/>
        </w:rPr>
      </w:pPr>
      <w:r w:rsidRPr="008C4336">
        <w:rPr>
          <w:rFonts w:ascii="Arial" w:hAnsi="Arial" w:cs="Arial"/>
          <w:b/>
          <w:bCs/>
          <w:sz w:val="18"/>
          <w:szCs w:val="18"/>
        </w:rPr>
        <w:t>Ogólne wymogi dotyczące przedmiotu zamówienia.</w:t>
      </w:r>
    </w:p>
    <w:p w:rsidR="00E52CBC" w:rsidRPr="00AD5AA0" w:rsidRDefault="00E52CBC" w:rsidP="008C4336">
      <w:pPr>
        <w:pStyle w:val="Akapitzlist"/>
        <w:tabs>
          <w:tab w:val="left" w:pos="360"/>
        </w:tabs>
        <w:spacing w:line="360" w:lineRule="auto"/>
        <w:ind w:left="360"/>
        <w:jc w:val="both"/>
        <w:rPr>
          <w:rFonts w:ascii="Arial" w:hAnsi="Arial" w:cs="Arial"/>
          <w:bCs/>
          <w:sz w:val="18"/>
          <w:szCs w:val="18"/>
        </w:rPr>
      </w:pP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r w:rsidRPr="00AD5AA0">
        <w:rPr>
          <w:rFonts w:ascii="Arial" w:hAnsi="Arial" w:cs="Arial"/>
          <w:bCs/>
          <w:sz w:val="18"/>
          <w:szCs w:val="18"/>
        </w:rPr>
        <w:t xml:space="preserve">1) Wykonawca dostarczy produkty spełniające </w:t>
      </w:r>
      <w:r w:rsidRPr="002B1A9F">
        <w:rPr>
          <w:rFonts w:ascii="Arial" w:hAnsi="Arial" w:cs="Arial"/>
          <w:bCs/>
          <w:sz w:val="18"/>
          <w:szCs w:val="18"/>
        </w:rPr>
        <w:t>wymogi i wytworzone zgodnie</w:t>
      </w:r>
      <w:r w:rsidRPr="00AD5AA0">
        <w:rPr>
          <w:rFonts w:ascii="Arial" w:hAnsi="Arial" w:cs="Arial"/>
          <w:bCs/>
          <w:sz w:val="18"/>
          <w:szCs w:val="18"/>
        </w:rPr>
        <w:t xml:space="preserve"> z obowiązującymi przepisami prawa, w szczególności (jeżeli dotyczy):</w:t>
      </w: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r w:rsidRPr="00AD5AA0">
        <w:rPr>
          <w:rFonts w:ascii="Arial" w:hAnsi="Arial" w:cs="Arial"/>
          <w:bCs/>
          <w:sz w:val="18"/>
          <w:szCs w:val="18"/>
        </w:rPr>
        <w:t xml:space="preserve">– zgodnie z ustawą </w:t>
      </w:r>
      <w:r w:rsidR="00560452" w:rsidRPr="00AD5AA0">
        <w:rPr>
          <w:rFonts w:ascii="Arial" w:hAnsi="Arial" w:cs="Arial"/>
          <w:bCs/>
          <w:sz w:val="18"/>
          <w:szCs w:val="18"/>
        </w:rPr>
        <w:t xml:space="preserve">z dnia </w:t>
      </w:r>
      <w:r w:rsidRPr="00AD5AA0">
        <w:rPr>
          <w:rFonts w:ascii="Arial" w:hAnsi="Arial" w:cs="Arial"/>
          <w:bCs/>
          <w:sz w:val="18"/>
          <w:szCs w:val="18"/>
        </w:rPr>
        <w:t>7 kwietnia 2022 r. o wyrobach  medycznych (</w:t>
      </w:r>
      <w:proofErr w:type="spellStart"/>
      <w:r w:rsidRPr="00AD5AA0">
        <w:rPr>
          <w:rFonts w:ascii="Arial" w:hAnsi="Arial" w:cs="Arial"/>
          <w:bCs/>
          <w:sz w:val="18"/>
          <w:szCs w:val="18"/>
        </w:rPr>
        <w:t>t.j</w:t>
      </w:r>
      <w:proofErr w:type="spellEnd"/>
      <w:r w:rsidRPr="00AD5AA0">
        <w:rPr>
          <w:rFonts w:ascii="Arial" w:hAnsi="Arial" w:cs="Arial"/>
          <w:bCs/>
          <w:sz w:val="18"/>
          <w:szCs w:val="18"/>
        </w:rPr>
        <w:t>. Dz. U. z 2022 r.,  poz. 974 z późn.zm.);</w:t>
      </w: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r w:rsidRPr="00AD5AA0">
        <w:rPr>
          <w:rFonts w:ascii="Arial" w:hAnsi="Arial" w:cs="Arial"/>
          <w:bCs/>
          <w:sz w:val="18"/>
          <w:szCs w:val="18"/>
        </w:rPr>
        <w:lastRenderedPageBreak/>
        <w:t xml:space="preserve">– zgodnie z ustawą z dnia 9 października 2015 r. o produktach  biobójczych (Dz. U. z 2021 r. poz. 24 z </w:t>
      </w:r>
      <w:proofErr w:type="spellStart"/>
      <w:r w:rsidRPr="00AD5AA0">
        <w:rPr>
          <w:rFonts w:ascii="Arial" w:hAnsi="Arial" w:cs="Arial"/>
          <w:bCs/>
          <w:sz w:val="18"/>
          <w:szCs w:val="18"/>
        </w:rPr>
        <w:t>późn</w:t>
      </w:r>
      <w:proofErr w:type="spellEnd"/>
      <w:r w:rsidRPr="00AD5AA0">
        <w:rPr>
          <w:rFonts w:ascii="Arial" w:hAnsi="Arial" w:cs="Arial"/>
          <w:bCs/>
          <w:sz w:val="18"/>
          <w:szCs w:val="18"/>
        </w:rPr>
        <w:t>. zm.);</w:t>
      </w: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r w:rsidRPr="00AD5AA0">
        <w:rPr>
          <w:rFonts w:ascii="Arial" w:hAnsi="Arial" w:cs="Arial"/>
          <w:bCs/>
          <w:sz w:val="18"/>
          <w:szCs w:val="18"/>
        </w:rPr>
        <w:t xml:space="preserve">– zgodnie z ustawą z dnia 4 października 2018 r. </w:t>
      </w:r>
      <w:r w:rsidR="00455FAE" w:rsidRPr="00AD5AA0">
        <w:rPr>
          <w:rFonts w:ascii="Arial" w:hAnsi="Arial" w:cs="Arial"/>
          <w:bCs/>
          <w:sz w:val="18"/>
          <w:szCs w:val="18"/>
        </w:rPr>
        <w:t xml:space="preserve">o produktach kosmetycznych </w:t>
      </w:r>
      <w:r w:rsidRPr="00AD5AA0">
        <w:rPr>
          <w:rFonts w:ascii="Arial" w:hAnsi="Arial" w:cs="Arial"/>
          <w:bCs/>
          <w:sz w:val="18"/>
          <w:szCs w:val="18"/>
        </w:rPr>
        <w:t>(</w:t>
      </w:r>
      <w:proofErr w:type="spellStart"/>
      <w:r w:rsidRPr="00AD5AA0">
        <w:rPr>
          <w:rFonts w:ascii="Arial" w:hAnsi="Arial" w:cs="Arial"/>
          <w:bCs/>
          <w:sz w:val="18"/>
          <w:szCs w:val="18"/>
        </w:rPr>
        <w:t>t.j</w:t>
      </w:r>
      <w:proofErr w:type="spellEnd"/>
      <w:r w:rsidRPr="00AD5AA0">
        <w:rPr>
          <w:rFonts w:ascii="Arial" w:hAnsi="Arial" w:cs="Arial"/>
          <w:bCs/>
          <w:sz w:val="18"/>
          <w:szCs w:val="18"/>
        </w:rPr>
        <w:t xml:space="preserve">. Dz. U. z 2018 r. poz. 2227 z </w:t>
      </w:r>
      <w:proofErr w:type="spellStart"/>
      <w:r w:rsidRPr="00AD5AA0">
        <w:rPr>
          <w:rFonts w:ascii="Arial" w:hAnsi="Arial" w:cs="Arial"/>
          <w:bCs/>
          <w:sz w:val="18"/>
          <w:szCs w:val="18"/>
        </w:rPr>
        <w:t>późn</w:t>
      </w:r>
      <w:proofErr w:type="spellEnd"/>
      <w:r w:rsidRPr="00AD5AA0">
        <w:rPr>
          <w:rFonts w:ascii="Arial" w:hAnsi="Arial" w:cs="Arial"/>
          <w:bCs/>
          <w:sz w:val="18"/>
          <w:szCs w:val="18"/>
        </w:rPr>
        <w:t>. zm.).</w:t>
      </w: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r w:rsidRPr="00AD5AA0">
        <w:rPr>
          <w:rFonts w:ascii="Arial" w:hAnsi="Arial" w:cs="Arial"/>
          <w:bCs/>
          <w:sz w:val="18"/>
          <w:szCs w:val="18"/>
        </w:rPr>
        <w:t>Na potwierdzenie powyższego wykonawca winien złożyć stosowne oświadczenie na druku ofertowym (dodatek nr 1 do SWZ).</w:t>
      </w: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r w:rsidRPr="00AD5AA0">
        <w:rPr>
          <w:rFonts w:ascii="Arial" w:hAnsi="Arial" w:cs="Arial"/>
          <w:bCs/>
          <w:sz w:val="18"/>
          <w:szCs w:val="18"/>
        </w:rPr>
        <w:t xml:space="preserve">Jednocześnie zamawiający zastrzega sobie prawo żądania okazania się przez wykonawcę dokumentami dopuszczającymi oferowany produkt do obrotu na terytorium Rzeczypospolitej Polskiej, zgodnie z obowiązującymi przepisami prawa tj. zgodnie z ustawą </w:t>
      </w:r>
      <w:r w:rsidR="00560452" w:rsidRPr="00AD5AA0">
        <w:rPr>
          <w:rFonts w:ascii="Arial" w:hAnsi="Arial" w:cs="Arial"/>
          <w:bCs/>
          <w:sz w:val="18"/>
          <w:szCs w:val="18"/>
        </w:rPr>
        <w:t xml:space="preserve">z dnia 7 kwietnia 2022 r. </w:t>
      </w:r>
      <w:r w:rsidRPr="00AD5AA0">
        <w:rPr>
          <w:rFonts w:ascii="Arial" w:hAnsi="Arial" w:cs="Arial"/>
          <w:bCs/>
          <w:sz w:val="18"/>
          <w:szCs w:val="18"/>
        </w:rPr>
        <w:t>(</w:t>
      </w:r>
      <w:proofErr w:type="spellStart"/>
      <w:r w:rsidR="00560452" w:rsidRPr="00AD5AA0">
        <w:rPr>
          <w:rFonts w:ascii="Arial" w:hAnsi="Arial" w:cs="Arial"/>
          <w:bCs/>
          <w:sz w:val="18"/>
          <w:szCs w:val="18"/>
        </w:rPr>
        <w:t>t.j</w:t>
      </w:r>
      <w:proofErr w:type="spellEnd"/>
      <w:r w:rsidR="00560452" w:rsidRPr="00AD5AA0">
        <w:rPr>
          <w:rFonts w:ascii="Arial" w:hAnsi="Arial" w:cs="Arial"/>
          <w:bCs/>
          <w:sz w:val="18"/>
          <w:szCs w:val="18"/>
        </w:rPr>
        <w:t>. Dz. U. z 2022 r.,  poz. 974 z późn.zm.)</w:t>
      </w:r>
      <w:r w:rsidRPr="00AD5AA0">
        <w:rPr>
          <w:rFonts w:ascii="Arial" w:hAnsi="Arial" w:cs="Arial"/>
          <w:bCs/>
          <w:sz w:val="18"/>
          <w:szCs w:val="18"/>
        </w:rPr>
        <w:t xml:space="preserve"> o wyrobach  medycznych. </w:t>
      </w: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r w:rsidRPr="00AD5AA0">
        <w:rPr>
          <w:rFonts w:ascii="Arial" w:hAnsi="Arial" w:cs="Arial"/>
          <w:bCs/>
          <w:sz w:val="18"/>
          <w:szCs w:val="18"/>
        </w:rPr>
        <w:t>W/w dokumenty zostaną przekazane na żądanie Zamawiającego w terminie 3 dni roboczych od otrzymania wezwania (po podpisaniu umowy). Dokumenty w języku obcym muszą być składane wraz z tłumaczeniem na język polski, poświadczonym przez Wykonawcę</w:t>
      </w: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r w:rsidRPr="00AD5AA0">
        <w:rPr>
          <w:rFonts w:ascii="Arial" w:hAnsi="Arial" w:cs="Arial"/>
          <w:bCs/>
          <w:sz w:val="18"/>
          <w:szCs w:val="18"/>
        </w:rPr>
        <w:t>2) Wykonawca dostarczy produkty dopuszczone do obrotu zgodnie z obowiązującymi przepisami prawa, nie stanowiące zagrożenia dla zdrowia człowieka i nie zabronione do stosowania w zakładach opieki zdrowotnej.</w:t>
      </w: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p>
    <w:p w:rsidR="00E52CBC" w:rsidRPr="00564F55" w:rsidRDefault="00E52CBC" w:rsidP="00E52CBC">
      <w:pPr>
        <w:pStyle w:val="Akapitzlist"/>
        <w:tabs>
          <w:tab w:val="left" w:pos="360"/>
        </w:tabs>
        <w:spacing w:line="360" w:lineRule="auto"/>
        <w:ind w:left="360"/>
        <w:jc w:val="both"/>
        <w:rPr>
          <w:rFonts w:ascii="Arial" w:hAnsi="Arial" w:cs="Arial"/>
          <w:bCs/>
          <w:sz w:val="18"/>
          <w:szCs w:val="18"/>
        </w:rPr>
      </w:pPr>
      <w:r w:rsidRPr="00564F55">
        <w:rPr>
          <w:rFonts w:ascii="Arial" w:hAnsi="Arial" w:cs="Arial"/>
          <w:bCs/>
          <w:sz w:val="18"/>
          <w:szCs w:val="18"/>
        </w:rPr>
        <w:t>3) Wymagany minimalny termin ważności oferowanych produktów, winien wynosić co najmniej 12 miesięcy od dnia ich dostawy.</w:t>
      </w:r>
    </w:p>
    <w:p w:rsidR="00E52CBC" w:rsidRPr="00564F55" w:rsidRDefault="00E52CBC" w:rsidP="00E52CBC">
      <w:pPr>
        <w:pStyle w:val="Akapitzlist"/>
        <w:tabs>
          <w:tab w:val="left" w:pos="360"/>
        </w:tabs>
        <w:spacing w:line="360" w:lineRule="auto"/>
        <w:ind w:left="360"/>
        <w:jc w:val="both"/>
        <w:rPr>
          <w:rFonts w:ascii="Arial" w:hAnsi="Arial" w:cs="Arial"/>
          <w:bCs/>
          <w:sz w:val="18"/>
          <w:szCs w:val="18"/>
        </w:rPr>
      </w:pPr>
    </w:p>
    <w:p w:rsidR="00E52CBC" w:rsidRPr="00564F55" w:rsidRDefault="00E52CBC" w:rsidP="00E52CBC">
      <w:pPr>
        <w:pStyle w:val="Akapitzlist"/>
        <w:tabs>
          <w:tab w:val="left" w:pos="360"/>
        </w:tabs>
        <w:spacing w:line="360" w:lineRule="auto"/>
        <w:ind w:left="360"/>
        <w:jc w:val="both"/>
        <w:rPr>
          <w:rFonts w:ascii="Arial" w:hAnsi="Arial" w:cs="Arial"/>
          <w:bCs/>
          <w:sz w:val="18"/>
          <w:szCs w:val="18"/>
        </w:rPr>
      </w:pPr>
      <w:r w:rsidRPr="00564F55">
        <w:rPr>
          <w:rFonts w:ascii="Arial" w:hAnsi="Arial" w:cs="Arial"/>
          <w:bCs/>
          <w:sz w:val="18"/>
          <w:szCs w:val="18"/>
        </w:rPr>
        <w:t>4) Przed podpisaniem umowy Wykonawca zobowiązany będzie przekazać Zamawiającemu:</w:t>
      </w:r>
    </w:p>
    <w:p w:rsidR="00E52CBC" w:rsidRPr="00564F55" w:rsidRDefault="00E52CBC" w:rsidP="00564F55">
      <w:pPr>
        <w:pStyle w:val="Akapitzlist"/>
        <w:numPr>
          <w:ilvl w:val="0"/>
          <w:numId w:val="72"/>
        </w:numPr>
        <w:tabs>
          <w:tab w:val="left" w:pos="360"/>
        </w:tabs>
        <w:spacing w:line="360" w:lineRule="auto"/>
        <w:jc w:val="both"/>
        <w:rPr>
          <w:rFonts w:ascii="Arial" w:hAnsi="Arial" w:cs="Arial"/>
          <w:bCs/>
          <w:sz w:val="18"/>
          <w:szCs w:val="18"/>
        </w:rPr>
      </w:pPr>
      <w:r w:rsidRPr="00564F55">
        <w:rPr>
          <w:rFonts w:ascii="Arial" w:hAnsi="Arial" w:cs="Arial"/>
          <w:bCs/>
          <w:sz w:val="18"/>
          <w:szCs w:val="18"/>
        </w:rPr>
        <w:t>aktualne karty charakterystyki (dla produktów będących wyroba</w:t>
      </w:r>
      <w:r w:rsidR="00564F55" w:rsidRPr="00564F55">
        <w:rPr>
          <w:rFonts w:ascii="Arial" w:hAnsi="Arial" w:cs="Arial"/>
          <w:bCs/>
          <w:sz w:val="18"/>
          <w:szCs w:val="18"/>
        </w:rPr>
        <w:t xml:space="preserve">mi medycznymi lub biobójczymi) </w:t>
      </w:r>
      <w:r w:rsidRPr="00564F55">
        <w:rPr>
          <w:rFonts w:ascii="Arial" w:hAnsi="Arial" w:cs="Arial"/>
          <w:bCs/>
          <w:sz w:val="18"/>
          <w:szCs w:val="18"/>
        </w:rPr>
        <w:t>oraz karty charakterystyki substancji niebezpiecznej (dla produktów będących niebezpiecznymi w rozumieniu ustawy z dnia 25.02.2011 r. o substancjach chemicznych i ich mieszaninach (</w:t>
      </w:r>
      <w:proofErr w:type="spellStart"/>
      <w:r w:rsidR="00BB7B1C" w:rsidRPr="00564F55">
        <w:rPr>
          <w:rFonts w:ascii="Arial" w:hAnsi="Arial" w:cs="Arial"/>
          <w:bCs/>
          <w:sz w:val="18"/>
          <w:szCs w:val="18"/>
        </w:rPr>
        <w:t>t.j</w:t>
      </w:r>
      <w:proofErr w:type="spellEnd"/>
      <w:r w:rsidR="00BB7B1C" w:rsidRPr="00564F55">
        <w:rPr>
          <w:rFonts w:ascii="Arial" w:hAnsi="Arial" w:cs="Arial"/>
          <w:bCs/>
          <w:sz w:val="18"/>
          <w:szCs w:val="18"/>
        </w:rPr>
        <w:t xml:space="preserve">. </w:t>
      </w:r>
      <w:r w:rsidRPr="00564F55">
        <w:rPr>
          <w:rFonts w:ascii="Arial" w:hAnsi="Arial" w:cs="Arial"/>
          <w:bCs/>
          <w:sz w:val="18"/>
          <w:szCs w:val="18"/>
        </w:rPr>
        <w:t>Dz. U. 202</w:t>
      </w:r>
      <w:r w:rsidR="00BB7B1C" w:rsidRPr="00564F55">
        <w:rPr>
          <w:rFonts w:ascii="Arial" w:hAnsi="Arial" w:cs="Arial"/>
          <w:bCs/>
          <w:sz w:val="18"/>
          <w:szCs w:val="18"/>
        </w:rPr>
        <w:t>2</w:t>
      </w:r>
      <w:r w:rsidRPr="00564F55">
        <w:rPr>
          <w:rFonts w:ascii="Arial" w:hAnsi="Arial" w:cs="Arial"/>
          <w:bCs/>
          <w:sz w:val="18"/>
          <w:szCs w:val="18"/>
        </w:rPr>
        <w:t xml:space="preserve"> poz. </w:t>
      </w:r>
      <w:r w:rsidR="00BB7B1C" w:rsidRPr="00564F55">
        <w:rPr>
          <w:rFonts w:ascii="Arial" w:hAnsi="Arial" w:cs="Arial"/>
          <w:bCs/>
          <w:sz w:val="18"/>
          <w:szCs w:val="18"/>
        </w:rPr>
        <w:t>1816</w:t>
      </w:r>
      <w:r w:rsidRPr="00564F55">
        <w:rPr>
          <w:rFonts w:ascii="Arial" w:hAnsi="Arial" w:cs="Arial"/>
          <w:bCs/>
          <w:sz w:val="18"/>
          <w:szCs w:val="18"/>
        </w:rPr>
        <w:t xml:space="preserve"> z </w:t>
      </w:r>
      <w:proofErr w:type="spellStart"/>
      <w:r w:rsidRPr="00564F55">
        <w:rPr>
          <w:rFonts w:ascii="Arial" w:hAnsi="Arial" w:cs="Arial"/>
          <w:bCs/>
          <w:sz w:val="18"/>
          <w:szCs w:val="18"/>
        </w:rPr>
        <w:t>późn</w:t>
      </w:r>
      <w:proofErr w:type="spellEnd"/>
      <w:r w:rsidRPr="00564F55">
        <w:rPr>
          <w:rFonts w:ascii="Arial" w:hAnsi="Arial" w:cs="Arial"/>
          <w:bCs/>
          <w:sz w:val="18"/>
          <w:szCs w:val="18"/>
        </w:rPr>
        <w:t>. zm.) – dla wszystkich pozycji w ofercie (w języku polskim/ lub przetłumaczone na język polski) wydane przez producenta lub dystrybutora oferowanego środka, w formie elektronicznej – e-mail (na adres: zamowienia@szpitalslubice.pl) lub na nośniku CD;</w:t>
      </w:r>
    </w:p>
    <w:p w:rsidR="00E52CBC" w:rsidRPr="00564F55" w:rsidRDefault="00E52CBC" w:rsidP="00E52CBC">
      <w:pPr>
        <w:pStyle w:val="Akapitzlist"/>
        <w:tabs>
          <w:tab w:val="left" w:pos="360"/>
        </w:tabs>
        <w:spacing w:line="360" w:lineRule="auto"/>
        <w:ind w:left="360"/>
        <w:jc w:val="both"/>
        <w:rPr>
          <w:rFonts w:ascii="Arial" w:hAnsi="Arial" w:cs="Arial"/>
          <w:bCs/>
          <w:sz w:val="18"/>
          <w:szCs w:val="18"/>
        </w:rPr>
      </w:pPr>
      <w:r w:rsidRPr="00564F55">
        <w:rPr>
          <w:rFonts w:ascii="Arial" w:hAnsi="Arial" w:cs="Arial"/>
          <w:bCs/>
          <w:sz w:val="18"/>
          <w:szCs w:val="18"/>
        </w:rPr>
        <w:t>W przypadku aktualizacji dokumentów w trakcie trwania umowy, Wykonawca zobowiązany jest poinformować Zamawiającego o aktualizacji i przekazać dokumenty w formie elektronicznej tj. zeskanowane dokumenty za pośrednictwem poczty elektronicznej na adres: apteka@szpitalslubice.pl</w:t>
      </w:r>
    </w:p>
    <w:p w:rsidR="00E52CBC" w:rsidRPr="00564F55" w:rsidRDefault="00E52CBC" w:rsidP="00564F55">
      <w:pPr>
        <w:pStyle w:val="Akapitzlist"/>
        <w:numPr>
          <w:ilvl w:val="0"/>
          <w:numId w:val="72"/>
        </w:numPr>
        <w:tabs>
          <w:tab w:val="left" w:pos="360"/>
        </w:tabs>
        <w:spacing w:line="360" w:lineRule="auto"/>
        <w:jc w:val="both"/>
        <w:rPr>
          <w:rFonts w:ascii="Arial" w:hAnsi="Arial" w:cs="Arial"/>
          <w:bCs/>
          <w:sz w:val="18"/>
          <w:szCs w:val="18"/>
        </w:rPr>
      </w:pPr>
      <w:r w:rsidRPr="00564F55">
        <w:rPr>
          <w:rFonts w:ascii="Arial" w:hAnsi="Arial" w:cs="Arial"/>
          <w:bCs/>
          <w:sz w:val="18"/>
          <w:szCs w:val="18"/>
        </w:rPr>
        <w:t>pozytywną opinię wystawioną przez producenta aparatury medycznej/ urządzeń myjących (wskazanych przez Zamawiającego w dodatku nr 2 do SWZ), dotyczącą możliwości stosowania zaoferowanych produktów wraz z urządzeniami wskazanego producenta;</w:t>
      </w:r>
    </w:p>
    <w:p w:rsidR="00E52CBC" w:rsidRPr="00564F55" w:rsidRDefault="00E52CBC" w:rsidP="00564F55">
      <w:pPr>
        <w:pStyle w:val="Akapitzlist"/>
        <w:numPr>
          <w:ilvl w:val="0"/>
          <w:numId w:val="72"/>
        </w:numPr>
        <w:tabs>
          <w:tab w:val="left" w:pos="360"/>
        </w:tabs>
        <w:spacing w:line="360" w:lineRule="auto"/>
        <w:jc w:val="both"/>
        <w:rPr>
          <w:rFonts w:ascii="Arial" w:hAnsi="Arial" w:cs="Arial"/>
          <w:bCs/>
          <w:sz w:val="18"/>
          <w:szCs w:val="18"/>
        </w:rPr>
      </w:pPr>
      <w:r w:rsidRPr="00564F55">
        <w:rPr>
          <w:rFonts w:ascii="Arial" w:hAnsi="Arial" w:cs="Arial"/>
          <w:bCs/>
          <w:sz w:val="18"/>
          <w:szCs w:val="18"/>
        </w:rPr>
        <w:t>protokoły badań (dla wyrobów medycznych i produktów biobójczych), potwierdzające spektrum i czas działania w obszarze medycznym – dotyczy tylko tych produktów dla których Zamawiający określił spektrum i czas działania.</w:t>
      </w:r>
    </w:p>
    <w:p w:rsidR="00E52CBC" w:rsidRPr="00AD5AA0" w:rsidRDefault="00E52CBC" w:rsidP="00E52CBC">
      <w:pPr>
        <w:pStyle w:val="Akapitzlist"/>
        <w:tabs>
          <w:tab w:val="left" w:pos="360"/>
        </w:tabs>
        <w:spacing w:line="360" w:lineRule="auto"/>
        <w:ind w:left="360"/>
        <w:jc w:val="both"/>
        <w:rPr>
          <w:rFonts w:ascii="Arial" w:hAnsi="Arial" w:cs="Arial"/>
          <w:bCs/>
          <w:sz w:val="18"/>
          <w:szCs w:val="18"/>
        </w:rPr>
      </w:pPr>
    </w:p>
    <w:p w:rsidR="00E52CBC" w:rsidRPr="00AD5AA0" w:rsidRDefault="00AA387B" w:rsidP="00E52CBC">
      <w:pPr>
        <w:pStyle w:val="Akapitzlist"/>
        <w:tabs>
          <w:tab w:val="left" w:pos="360"/>
        </w:tabs>
        <w:spacing w:line="360" w:lineRule="auto"/>
        <w:ind w:left="360"/>
        <w:jc w:val="both"/>
        <w:rPr>
          <w:rFonts w:ascii="Arial" w:hAnsi="Arial" w:cs="Arial"/>
          <w:bCs/>
          <w:sz w:val="18"/>
          <w:szCs w:val="18"/>
        </w:rPr>
      </w:pPr>
      <w:r w:rsidRPr="00AD5AA0">
        <w:rPr>
          <w:rFonts w:ascii="Arial" w:hAnsi="Arial" w:cs="Arial"/>
          <w:bCs/>
          <w:sz w:val="18"/>
          <w:szCs w:val="18"/>
        </w:rPr>
        <w:t>5</w:t>
      </w:r>
      <w:r w:rsidR="00E52CBC" w:rsidRPr="00AD5AA0">
        <w:rPr>
          <w:rFonts w:ascii="Arial" w:hAnsi="Arial" w:cs="Arial"/>
          <w:bCs/>
          <w:sz w:val="18"/>
          <w:szCs w:val="18"/>
        </w:rPr>
        <w:t>) Rozwiązania równoważne:</w:t>
      </w:r>
    </w:p>
    <w:p w:rsidR="00771AFC" w:rsidRDefault="00771AFC" w:rsidP="00E62E5B">
      <w:pPr>
        <w:pStyle w:val="Akapitzlist"/>
        <w:tabs>
          <w:tab w:val="left" w:pos="360"/>
        </w:tabs>
        <w:spacing w:line="360" w:lineRule="auto"/>
        <w:ind w:left="360"/>
        <w:jc w:val="both"/>
        <w:rPr>
          <w:rFonts w:ascii="Arial" w:hAnsi="Arial" w:cs="Arial"/>
          <w:bCs/>
          <w:sz w:val="18"/>
          <w:szCs w:val="18"/>
        </w:rPr>
      </w:pPr>
    </w:p>
    <w:p w:rsidR="00771AFC" w:rsidRPr="00E62E5B" w:rsidRDefault="00771AFC" w:rsidP="00E62E5B">
      <w:pPr>
        <w:pStyle w:val="Akapitzlist"/>
        <w:numPr>
          <w:ilvl w:val="0"/>
          <w:numId w:val="70"/>
        </w:numPr>
        <w:tabs>
          <w:tab w:val="left" w:pos="360"/>
        </w:tabs>
        <w:spacing w:line="360" w:lineRule="auto"/>
        <w:jc w:val="both"/>
        <w:rPr>
          <w:rFonts w:ascii="Arial" w:hAnsi="Arial" w:cs="Arial"/>
          <w:bCs/>
          <w:sz w:val="18"/>
          <w:szCs w:val="18"/>
        </w:rPr>
      </w:pPr>
      <w:r w:rsidRPr="00E62E5B">
        <w:rPr>
          <w:rFonts w:ascii="Arial" w:hAnsi="Arial" w:cs="Arial"/>
          <w:bCs/>
          <w:sz w:val="18"/>
          <w:szCs w:val="18"/>
        </w:rPr>
        <w:t xml:space="preserve">We wszystkich przypadkach wskazanych w całej SWZ i załącznikach do SWZ, w których ze względu na specyfikację przedmiotu zamówienia wskazano pochodzenie, nazwy materiałów, urządzeń, </w:t>
      </w:r>
      <w:r w:rsidR="00E62E5B">
        <w:rPr>
          <w:rFonts w:ascii="Arial" w:hAnsi="Arial" w:cs="Arial"/>
          <w:bCs/>
          <w:sz w:val="18"/>
          <w:szCs w:val="18"/>
        </w:rPr>
        <w:t>o</w:t>
      </w:r>
      <w:r w:rsidRPr="00E62E5B">
        <w:rPr>
          <w:rFonts w:ascii="Arial" w:hAnsi="Arial" w:cs="Arial"/>
          <w:bCs/>
          <w:sz w:val="18"/>
          <w:szCs w:val="18"/>
        </w:rPr>
        <w:t xml:space="preserve">programowanie, systemy lub ich pochodzenie, </w:t>
      </w:r>
      <w:r w:rsidRPr="00E62E5B">
        <w:rPr>
          <w:rFonts w:ascii="Arial" w:hAnsi="Arial" w:cs="Arial"/>
          <w:b/>
          <w:bCs/>
          <w:sz w:val="18"/>
          <w:szCs w:val="18"/>
        </w:rPr>
        <w:t>dopuszcza się</w:t>
      </w:r>
      <w:r w:rsidRPr="00E62E5B">
        <w:rPr>
          <w:rFonts w:ascii="Arial" w:hAnsi="Arial" w:cs="Arial"/>
          <w:bCs/>
          <w:sz w:val="18"/>
          <w:szCs w:val="18"/>
        </w:rPr>
        <w:t xml:space="preserve"> stosowanie materiałów, urządzeń, oprogramowanie, systemów – </w:t>
      </w:r>
      <w:r w:rsidRPr="00E62E5B">
        <w:rPr>
          <w:rFonts w:ascii="Arial" w:hAnsi="Arial" w:cs="Arial"/>
          <w:b/>
          <w:bCs/>
          <w:sz w:val="18"/>
          <w:szCs w:val="18"/>
        </w:rPr>
        <w:t>rozwiązania równoważne</w:t>
      </w:r>
      <w:r w:rsidRPr="00E62E5B">
        <w:rPr>
          <w:rFonts w:ascii="Arial" w:hAnsi="Arial" w:cs="Arial"/>
          <w:bCs/>
          <w:sz w:val="18"/>
          <w:szCs w:val="18"/>
        </w:rPr>
        <w:t xml:space="preserve">, tj. wszelkie wymienione z nazwy materiały, urządzenia lub oprogramowanie, </w:t>
      </w:r>
      <w:r w:rsidRPr="00E62E5B">
        <w:rPr>
          <w:rFonts w:ascii="Arial" w:hAnsi="Arial" w:cs="Arial"/>
          <w:bCs/>
          <w:sz w:val="18"/>
          <w:szCs w:val="18"/>
        </w:rPr>
        <w:lastRenderedPageBreak/>
        <w:t xml:space="preserve">systemy, użyte w przekazanej przez Zamawiającego dokumentacji lub ich pochodzenie, służą wyłącznie określeniu standardu i mogą być zastąpione innymi o nie gorszych parametrach technicznych, użytkowych, jakościowych, funkcjonalnych przy uwzględnieniu prawidłowej współpracy z pozostałymi materiałami, urządzeniami, programami, systemami  wskazanymi w </w:t>
      </w:r>
      <w:r w:rsidR="00E62E5B" w:rsidRPr="00E62E5B">
        <w:rPr>
          <w:rFonts w:ascii="Arial" w:hAnsi="Arial" w:cs="Arial"/>
          <w:bCs/>
          <w:sz w:val="18"/>
          <w:szCs w:val="18"/>
        </w:rPr>
        <w:t>S</w:t>
      </w:r>
      <w:r w:rsidRPr="00E62E5B">
        <w:rPr>
          <w:rFonts w:ascii="Arial" w:hAnsi="Arial" w:cs="Arial"/>
          <w:bCs/>
          <w:sz w:val="18"/>
          <w:szCs w:val="18"/>
        </w:rPr>
        <w:t xml:space="preserve">zczegółowym opisie przedmiotu zamówienia (dodatek nr </w:t>
      </w:r>
      <w:r w:rsidR="00E62E5B" w:rsidRPr="00E62E5B">
        <w:rPr>
          <w:rFonts w:ascii="Arial" w:hAnsi="Arial" w:cs="Arial"/>
          <w:bCs/>
          <w:sz w:val="18"/>
          <w:szCs w:val="18"/>
        </w:rPr>
        <w:t>2</w:t>
      </w:r>
      <w:r w:rsidRPr="00E62E5B">
        <w:rPr>
          <w:rFonts w:ascii="Arial" w:hAnsi="Arial" w:cs="Arial"/>
          <w:bCs/>
          <w:sz w:val="18"/>
          <w:szCs w:val="18"/>
        </w:rPr>
        <w:t xml:space="preserve"> do SWZ).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Użyte w dokumentacji nazwy, które wskazują lub mogłyby kojarzyć się z producentem lub firmą, nie mają na celu preferowanie rozwiązań danego producenta lecz  wskazanie na rozwiązanie, które powinno posiadać cechy techniczne, technologiczne nie gorsze od podanych w Szczegółowym opisie przedmiotu zamówienia (dodatek nr </w:t>
      </w:r>
      <w:r w:rsidR="00E62E5B" w:rsidRPr="00E62E5B">
        <w:rPr>
          <w:rFonts w:ascii="Arial" w:hAnsi="Arial" w:cs="Arial"/>
          <w:bCs/>
          <w:sz w:val="18"/>
          <w:szCs w:val="18"/>
        </w:rPr>
        <w:t>2</w:t>
      </w:r>
      <w:r w:rsidRPr="00E62E5B">
        <w:rPr>
          <w:rFonts w:ascii="Arial" w:hAnsi="Arial" w:cs="Arial"/>
          <w:bCs/>
          <w:sz w:val="18"/>
          <w:szCs w:val="18"/>
        </w:rPr>
        <w:t xml:space="preserve"> do SWZ). Zamawiający w przypadku ofert zawierających rozwiązania równoważne będzie je weryfikować pod względem spełniania wymogów poszczególnych pozycji w Szczegółowym opisie przedmiotu zamówienia (dodatek nr </w:t>
      </w:r>
      <w:r w:rsidR="00E62E5B" w:rsidRPr="00E62E5B">
        <w:rPr>
          <w:rFonts w:ascii="Arial" w:hAnsi="Arial" w:cs="Arial"/>
          <w:bCs/>
          <w:sz w:val="18"/>
          <w:szCs w:val="18"/>
        </w:rPr>
        <w:t>2</w:t>
      </w:r>
      <w:r w:rsidRPr="00E62E5B">
        <w:rPr>
          <w:rFonts w:ascii="Arial" w:hAnsi="Arial" w:cs="Arial"/>
          <w:bCs/>
          <w:sz w:val="18"/>
          <w:szCs w:val="18"/>
        </w:rPr>
        <w:t xml:space="preserve"> do SWZ). Wykonawca obowiązany jest udowodnić w ofercie, iż oferowane przez niego rozwiązanie spełnia wymagania określone przez zamawiającego w Szczegółowym opisie przedmiotu zamówienia (dodatek nr </w:t>
      </w:r>
      <w:r w:rsidR="00E62E5B" w:rsidRPr="00E62E5B">
        <w:rPr>
          <w:rFonts w:ascii="Arial" w:hAnsi="Arial" w:cs="Arial"/>
          <w:bCs/>
          <w:sz w:val="18"/>
          <w:szCs w:val="18"/>
        </w:rPr>
        <w:t>2</w:t>
      </w:r>
      <w:r w:rsidRPr="00E62E5B">
        <w:rPr>
          <w:rFonts w:ascii="Arial" w:hAnsi="Arial" w:cs="Arial"/>
          <w:bCs/>
          <w:sz w:val="18"/>
          <w:szCs w:val="18"/>
        </w:rPr>
        <w:t xml:space="preserve"> do SWZ). </w:t>
      </w:r>
    </w:p>
    <w:p w:rsidR="00771AFC" w:rsidRPr="00E62E5B" w:rsidRDefault="00771AFC" w:rsidP="00E62E5B">
      <w:pPr>
        <w:pStyle w:val="Akapitzlist"/>
        <w:numPr>
          <w:ilvl w:val="0"/>
          <w:numId w:val="70"/>
        </w:numPr>
        <w:tabs>
          <w:tab w:val="left" w:pos="360"/>
        </w:tabs>
        <w:spacing w:line="360" w:lineRule="auto"/>
        <w:jc w:val="both"/>
        <w:rPr>
          <w:rFonts w:ascii="Arial" w:hAnsi="Arial" w:cs="Arial"/>
          <w:bCs/>
          <w:sz w:val="18"/>
          <w:szCs w:val="18"/>
        </w:rPr>
      </w:pPr>
      <w:r w:rsidRPr="00E62E5B">
        <w:rPr>
          <w:rFonts w:ascii="Arial" w:hAnsi="Arial" w:cs="Arial"/>
          <w:bCs/>
          <w:sz w:val="18"/>
          <w:szCs w:val="18"/>
        </w:rPr>
        <w:t xml:space="preserve">Zamawiający nie uzna rozwiązań równoważnych, jeśli będą o gorszych niż wskazane w Specyfikacji przedmiotu zamówienia - minimalnych wymaganiach funkcjonalnych, technicznych i technologicznych, kompatybilności z przedstawionymi w  Szczegółowym opisie przedmiotu zamówienia (dodatek nr </w:t>
      </w:r>
      <w:r w:rsidR="00E62E5B" w:rsidRPr="00E62E5B">
        <w:rPr>
          <w:rFonts w:ascii="Arial" w:hAnsi="Arial" w:cs="Arial"/>
          <w:bCs/>
          <w:sz w:val="18"/>
          <w:szCs w:val="18"/>
        </w:rPr>
        <w:t>2</w:t>
      </w:r>
      <w:r w:rsidRPr="00E62E5B">
        <w:rPr>
          <w:rFonts w:ascii="Arial" w:hAnsi="Arial" w:cs="Arial"/>
          <w:bCs/>
          <w:sz w:val="18"/>
          <w:szCs w:val="18"/>
        </w:rPr>
        <w:t xml:space="preserve"> do SWZ). W takim przypadku, wykonawca załącza do oferty wykaz rozwiązań równoważnych wraz z jego opisem lub normami oraz dowodami potwierdzającymi równoważność oferowanych rozwiązań. Zgodnie z art. 101 ust. 5 ustawy </w:t>
      </w:r>
      <w:proofErr w:type="spellStart"/>
      <w:r w:rsidRPr="00E62E5B">
        <w:rPr>
          <w:rFonts w:ascii="Arial" w:hAnsi="Arial" w:cs="Arial"/>
          <w:bCs/>
          <w:sz w:val="18"/>
          <w:szCs w:val="18"/>
        </w:rPr>
        <w:t>Pzp</w:t>
      </w:r>
      <w:proofErr w:type="spellEnd"/>
      <w:r w:rsidRPr="00E62E5B">
        <w:rPr>
          <w:rFonts w:ascii="Arial" w:hAnsi="Arial" w:cs="Arial"/>
          <w:bCs/>
          <w:sz w:val="18"/>
          <w:szCs w:val="18"/>
        </w:rPr>
        <w:t xml:space="preserve"> w przypadku gdy opis przedmiotu zamówienia odnosi się do norm, oferowane świadczenie nie musi być zgodne z wymaganymi normami, ale wykonawca jest zobowiązany udowodnić w ofercie, że proponowane rozwiązania w równoważnym stopniu spełniają wymagania określone w opisie przedmiotu zamówienia.</w:t>
      </w:r>
    </w:p>
    <w:p w:rsidR="00771AFC" w:rsidRPr="00E62E5B" w:rsidRDefault="00771AFC" w:rsidP="00E62E5B">
      <w:pPr>
        <w:pStyle w:val="Akapitzlist"/>
        <w:numPr>
          <w:ilvl w:val="0"/>
          <w:numId w:val="70"/>
        </w:numPr>
        <w:tabs>
          <w:tab w:val="left" w:pos="360"/>
        </w:tabs>
        <w:spacing w:line="360" w:lineRule="auto"/>
        <w:jc w:val="both"/>
        <w:rPr>
          <w:rFonts w:ascii="Arial" w:hAnsi="Arial" w:cs="Arial"/>
          <w:bCs/>
          <w:sz w:val="18"/>
          <w:szCs w:val="18"/>
        </w:rPr>
      </w:pPr>
      <w:r w:rsidRPr="00E62E5B">
        <w:rPr>
          <w:rFonts w:ascii="Arial" w:hAnsi="Arial" w:cs="Arial"/>
          <w:bCs/>
          <w:sz w:val="18"/>
          <w:szCs w:val="18"/>
        </w:rPr>
        <w:t xml:space="preserve">Gdy opis przedmiotu zamówienia został skonstruowany poprzez określenie wymagań dotyczących wydajności lub funkcjonalności, wówczas, zgodnie z art. 101 ust. 6 ustawy </w:t>
      </w:r>
      <w:proofErr w:type="spellStart"/>
      <w:r w:rsidRPr="00E62E5B">
        <w:rPr>
          <w:rFonts w:ascii="Arial" w:hAnsi="Arial" w:cs="Arial"/>
          <w:bCs/>
          <w:sz w:val="18"/>
          <w:szCs w:val="18"/>
        </w:rPr>
        <w:t>Pzp</w:t>
      </w:r>
      <w:proofErr w:type="spellEnd"/>
      <w:r w:rsidRPr="00E62E5B">
        <w:rPr>
          <w:rFonts w:ascii="Arial" w:hAnsi="Arial" w:cs="Arial"/>
          <w:bCs/>
          <w:sz w:val="18"/>
          <w:szCs w:val="18"/>
        </w:rPr>
        <w:t>,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E62E5B" w:rsidRPr="00E62E5B" w:rsidRDefault="00E62E5B" w:rsidP="00E62E5B">
      <w:pPr>
        <w:pStyle w:val="Akapitzlist"/>
        <w:numPr>
          <w:ilvl w:val="0"/>
          <w:numId w:val="70"/>
        </w:numPr>
        <w:tabs>
          <w:tab w:val="left" w:pos="360"/>
        </w:tabs>
        <w:spacing w:line="360" w:lineRule="auto"/>
        <w:jc w:val="both"/>
        <w:rPr>
          <w:rFonts w:ascii="Arial" w:hAnsi="Arial" w:cs="Arial"/>
          <w:bCs/>
          <w:sz w:val="18"/>
          <w:szCs w:val="18"/>
        </w:rPr>
      </w:pPr>
      <w:r w:rsidRPr="00E62E5B">
        <w:rPr>
          <w:rFonts w:ascii="Arial" w:hAnsi="Arial" w:cs="Arial"/>
          <w:bCs/>
          <w:sz w:val="18"/>
          <w:szCs w:val="18"/>
        </w:rPr>
        <w:t>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w:t>
      </w:r>
    </w:p>
    <w:p w:rsidR="00E62E5B" w:rsidRPr="00E62E5B" w:rsidRDefault="00E62E5B" w:rsidP="00E62E5B">
      <w:pPr>
        <w:pStyle w:val="Akapitzlist"/>
        <w:numPr>
          <w:ilvl w:val="0"/>
          <w:numId w:val="71"/>
        </w:numPr>
        <w:tabs>
          <w:tab w:val="left" w:pos="360"/>
        </w:tabs>
        <w:spacing w:line="360" w:lineRule="auto"/>
        <w:jc w:val="both"/>
        <w:rPr>
          <w:rFonts w:ascii="Arial" w:hAnsi="Arial" w:cs="Arial"/>
          <w:bCs/>
          <w:sz w:val="18"/>
          <w:szCs w:val="18"/>
        </w:rPr>
      </w:pPr>
      <w:r w:rsidRPr="00E62E5B">
        <w:rPr>
          <w:rFonts w:ascii="Arial" w:hAnsi="Arial" w:cs="Arial"/>
          <w:bCs/>
          <w:sz w:val="18"/>
          <w:szCs w:val="18"/>
        </w:rPr>
        <w:t>Treść pierwotnego wymogu zdefiniowanego przez Zamawiającego w stosunku, do którego Wykonawca składa ofertę równoważną,</w:t>
      </w:r>
    </w:p>
    <w:p w:rsidR="00E62E5B" w:rsidRPr="00E62E5B" w:rsidRDefault="00E62E5B" w:rsidP="00E62E5B">
      <w:pPr>
        <w:pStyle w:val="Akapitzlist"/>
        <w:numPr>
          <w:ilvl w:val="0"/>
          <w:numId w:val="71"/>
        </w:numPr>
        <w:tabs>
          <w:tab w:val="left" w:pos="360"/>
        </w:tabs>
        <w:spacing w:line="360" w:lineRule="auto"/>
        <w:jc w:val="both"/>
        <w:rPr>
          <w:rFonts w:ascii="Arial" w:hAnsi="Arial" w:cs="Arial"/>
          <w:bCs/>
          <w:sz w:val="18"/>
          <w:szCs w:val="18"/>
        </w:rPr>
      </w:pPr>
      <w:r w:rsidRPr="00E62E5B">
        <w:rPr>
          <w:rFonts w:ascii="Arial" w:hAnsi="Arial" w:cs="Arial"/>
          <w:bCs/>
          <w:sz w:val="18"/>
          <w:szCs w:val="18"/>
        </w:rPr>
        <w:t>Szczegółowy opis rozwiązania równoważnego oferowanego przez Wykonawcę.</w:t>
      </w:r>
    </w:p>
    <w:p w:rsidR="00E62E5B" w:rsidRDefault="00E62E5B" w:rsidP="00E62E5B">
      <w:pPr>
        <w:pStyle w:val="Akapitzlist"/>
        <w:tabs>
          <w:tab w:val="left" w:pos="360"/>
        </w:tabs>
        <w:spacing w:line="360" w:lineRule="auto"/>
        <w:ind w:left="360"/>
        <w:jc w:val="both"/>
        <w:rPr>
          <w:rFonts w:ascii="Arial" w:hAnsi="Arial" w:cs="Arial"/>
          <w:bCs/>
          <w:sz w:val="18"/>
          <w:szCs w:val="18"/>
        </w:rPr>
      </w:pPr>
    </w:p>
    <w:p w:rsidR="00771AFC" w:rsidRDefault="00771AFC" w:rsidP="00E52CBC">
      <w:pPr>
        <w:pStyle w:val="Akapitzlist"/>
        <w:tabs>
          <w:tab w:val="left" w:pos="360"/>
        </w:tabs>
        <w:spacing w:line="360" w:lineRule="auto"/>
        <w:ind w:left="360"/>
        <w:jc w:val="both"/>
        <w:rPr>
          <w:rFonts w:ascii="Arial" w:hAnsi="Arial" w:cs="Arial"/>
          <w:bCs/>
          <w:sz w:val="18"/>
          <w:szCs w:val="18"/>
        </w:rPr>
      </w:pPr>
    </w:p>
    <w:p w:rsidR="00771AFC" w:rsidRDefault="00771AFC" w:rsidP="00E52CBC">
      <w:pPr>
        <w:pStyle w:val="Akapitzlist"/>
        <w:tabs>
          <w:tab w:val="left" w:pos="360"/>
        </w:tabs>
        <w:spacing w:line="360" w:lineRule="auto"/>
        <w:ind w:left="360"/>
        <w:jc w:val="both"/>
        <w:rPr>
          <w:rFonts w:ascii="Arial" w:hAnsi="Arial" w:cs="Arial"/>
          <w:bCs/>
          <w:sz w:val="18"/>
          <w:szCs w:val="18"/>
        </w:rPr>
      </w:pPr>
    </w:p>
    <w:p w:rsidR="00771AFC" w:rsidRDefault="00771AFC" w:rsidP="00E52CBC">
      <w:pPr>
        <w:pStyle w:val="Akapitzlist"/>
        <w:tabs>
          <w:tab w:val="left" w:pos="360"/>
        </w:tabs>
        <w:spacing w:line="360" w:lineRule="auto"/>
        <w:ind w:left="360"/>
        <w:jc w:val="both"/>
        <w:rPr>
          <w:rFonts w:ascii="Arial" w:hAnsi="Arial" w:cs="Arial"/>
          <w:bCs/>
          <w:sz w:val="18"/>
          <w:szCs w:val="18"/>
        </w:rPr>
      </w:pPr>
    </w:p>
    <w:p w:rsidR="00771AFC" w:rsidRPr="00AD5AA0" w:rsidRDefault="00771AFC" w:rsidP="00E52CBC">
      <w:pPr>
        <w:pStyle w:val="Akapitzlist"/>
        <w:tabs>
          <w:tab w:val="left" w:pos="360"/>
        </w:tabs>
        <w:spacing w:line="360" w:lineRule="auto"/>
        <w:ind w:left="360"/>
        <w:jc w:val="both"/>
        <w:rPr>
          <w:rFonts w:ascii="Arial" w:hAnsi="Arial" w:cs="Arial"/>
          <w:bCs/>
          <w:sz w:val="18"/>
          <w:szCs w:val="18"/>
        </w:rPr>
      </w:pPr>
    </w:p>
    <w:p w:rsidR="008C4336" w:rsidRPr="00D1200E" w:rsidRDefault="008C4336" w:rsidP="001819E7">
      <w:pPr>
        <w:spacing w:after="0" w:line="360" w:lineRule="auto"/>
        <w:jc w:val="both"/>
        <w:rPr>
          <w:rFonts w:ascii="Arial" w:hAnsi="Arial" w:cs="Arial"/>
          <w:b/>
          <w:bCs/>
          <w:sz w:val="18"/>
          <w:szCs w:val="18"/>
        </w:rPr>
      </w:pPr>
    </w:p>
    <w:p w:rsidR="001C5F5F" w:rsidRPr="00D1200E" w:rsidRDefault="001C5F5F" w:rsidP="00D1200E">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lastRenderedPageBreak/>
        <w:t>Wspólny Słownik Zamówień CPV</w:t>
      </w:r>
      <w:r w:rsidRPr="00D1200E">
        <w:rPr>
          <w:rFonts w:ascii="Arial" w:eastAsia="Arial" w:hAnsi="Arial" w:cs="Arial"/>
          <w:color w:val="000000"/>
          <w:sz w:val="18"/>
          <w:szCs w:val="18"/>
        </w:rPr>
        <w:t xml:space="preserve">: </w:t>
      </w:r>
    </w:p>
    <w:p w:rsidR="00FB585A" w:rsidRPr="009E6D23" w:rsidRDefault="00FB585A" w:rsidP="009E6D23">
      <w:pPr>
        <w:pStyle w:val="Akapitzlist"/>
        <w:tabs>
          <w:tab w:val="left" w:pos="1080"/>
        </w:tabs>
        <w:spacing w:line="360" w:lineRule="auto"/>
        <w:ind w:left="360"/>
        <w:jc w:val="both"/>
        <w:rPr>
          <w:rFonts w:ascii="Arial" w:hAnsi="Arial" w:cs="Arial"/>
          <w:sz w:val="18"/>
          <w:szCs w:val="18"/>
        </w:rPr>
      </w:pPr>
    </w:p>
    <w:p w:rsidR="00656CAA" w:rsidRPr="00656CAA" w:rsidRDefault="00656CAA" w:rsidP="009E6D23">
      <w:pPr>
        <w:widowControl w:val="0"/>
        <w:tabs>
          <w:tab w:val="left" w:pos="705"/>
          <w:tab w:val="left" w:pos="1095"/>
        </w:tabs>
        <w:suppressAutoHyphens/>
        <w:autoSpaceDN w:val="0"/>
        <w:spacing w:after="0" w:line="360" w:lineRule="auto"/>
        <w:jc w:val="both"/>
        <w:textAlignment w:val="baseline"/>
        <w:rPr>
          <w:rFonts w:ascii="Arial" w:eastAsia="Times New Roman" w:hAnsi="Arial" w:cs="Arial"/>
          <w:b/>
          <w:bCs/>
          <w:kern w:val="3"/>
          <w:sz w:val="18"/>
          <w:szCs w:val="18"/>
          <w:shd w:val="clear" w:color="auto" w:fill="FFFFFF"/>
          <w:lang w:eastAsia="zh-CN"/>
        </w:rPr>
      </w:pPr>
      <w:r w:rsidRPr="00656CAA">
        <w:rPr>
          <w:rFonts w:ascii="Arial" w:eastAsia="Times New Roman" w:hAnsi="Arial" w:cs="Arial"/>
          <w:b/>
          <w:bCs/>
          <w:kern w:val="3"/>
          <w:sz w:val="18"/>
          <w:szCs w:val="18"/>
          <w:shd w:val="clear" w:color="auto" w:fill="FFFFFF"/>
          <w:lang w:eastAsia="zh-CN"/>
        </w:rPr>
        <w:t>Główny CPV: 33631600-8  Środki antyseptyczne i dezynfekcyjne</w:t>
      </w:r>
    </w:p>
    <w:p w:rsidR="00656CAA" w:rsidRPr="00656CAA" w:rsidRDefault="00656CAA" w:rsidP="009E6D23">
      <w:pPr>
        <w:widowControl w:val="0"/>
        <w:tabs>
          <w:tab w:val="left" w:pos="705"/>
          <w:tab w:val="left" w:pos="1095"/>
        </w:tabs>
        <w:suppressAutoHyphens/>
        <w:autoSpaceDN w:val="0"/>
        <w:spacing w:after="0" w:line="360" w:lineRule="auto"/>
        <w:jc w:val="both"/>
        <w:textAlignment w:val="baseline"/>
        <w:rPr>
          <w:rFonts w:ascii="Arial" w:eastAsia="Times New Roman" w:hAnsi="Arial" w:cs="Arial"/>
          <w:b/>
          <w:bCs/>
          <w:kern w:val="3"/>
          <w:sz w:val="18"/>
          <w:szCs w:val="18"/>
          <w:shd w:val="clear" w:color="auto" w:fill="FFFFFF"/>
          <w:lang w:eastAsia="zh-CN"/>
        </w:rPr>
      </w:pPr>
    </w:p>
    <w:p w:rsidR="00656CAA" w:rsidRPr="00656CAA" w:rsidRDefault="009E6D23" w:rsidP="009E6D23">
      <w:pPr>
        <w:widowControl w:val="0"/>
        <w:tabs>
          <w:tab w:val="left" w:pos="705"/>
          <w:tab w:val="left" w:pos="1095"/>
        </w:tabs>
        <w:suppressAutoHyphens/>
        <w:autoSpaceDN w:val="0"/>
        <w:spacing w:after="0" w:line="360" w:lineRule="auto"/>
        <w:jc w:val="both"/>
        <w:textAlignment w:val="baseline"/>
        <w:rPr>
          <w:rFonts w:ascii="Arial" w:eastAsia="Times New Roman" w:hAnsi="Arial" w:cs="Arial"/>
          <w:kern w:val="3"/>
          <w:sz w:val="18"/>
          <w:szCs w:val="18"/>
          <w:lang w:eastAsia="zh-CN"/>
        </w:rPr>
      </w:pPr>
      <w:r w:rsidRPr="009E6D23">
        <w:rPr>
          <w:rFonts w:ascii="Arial" w:eastAsia="Times New Roman" w:hAnsi="Arial" w:cs="Arial"/>
          <w:b/>
          <w:bCs/>
          <w:kern w:val="3"/>
          <w:sz w:val="18"/>
          <w:szCs w:val="18"/>
          <w:lang w:eastAsia="zh-CN"/>
        </w:rPr>
        <w:t>Część</w:t>
      </w:r>
      <w:r w:rsidR="00656CAA" w:rsidRPr="00656CAA">
        <w:rPr>
          <w:rFonts w:ascii="Arial" w:eastAsia="Times New Roman" w:hAnsi="Arial" w:cs="Arial"/>
          <w:b/>
          <w:bCs/>
          <w:kern w:val="3"/>
          <w:sz w:val="18"/>
          <w:szCs w:val="18"/>
          <w:lang w:eastAsia="zh-CN"/>
        </w:rPr>
        <w:t xml:space="preserve"> nr 1:    </w:t>
      </w:r>
      <w:r w:rsidR="00656CAA" w:rsidRPr="00656CAA">
        <w:rPr>
          <w:rFonts w:ascii="Arial" w:eastAsia="Times New Roman" w:hAnsi="Arial" w:cs="Arial"/>
          <w:kern w:val="3"/>
          <w:sz w:val="18"/>
          <w:szCs w:val="18"/>
          <w:lang w:eastAsia="zh-CN"/>
        </w:rPr>
        <w:t xml:space="preserve"> 33631600-8  Środki antyseptyczne i dezynfekcyjne</w:t>
      </w:r>
    </w:p>
    <w:p w:rsidR="00656CAA" w:rsidRPr="00656CAA" w:rsidRDefault="009E6D23" w:rsidP="009E6D23">
      <w:pPr>
        <w:widowControl w:val="0"/>
        <w:tabs>
          <w:tab w:val="left" w:pos="360"/>
        </w:tabs>
        <w:suppressAutoHyphens/>
        <w:autoSpaceDN w:val="0"/>
        <w:spacing w:after="0" w:line="360" w:lineRule="auto"/>
        <w:jc w:val="both"/>
        <w:textAlignment w:val="baseline"/>
        <w:rPr>
          <w:rFonts w:ascii="Arial" w:eastAsia="Times New Roman" w:hAnsi="Arial" w:cs="Arial"/>
          <w:kern w:val="3"/>
          <w:sz w:val="18"/>
          <w:szCs w:val="18"/>
          <w:lang w:eastAsia="zh-CN"/>
        </w:rPr>
      </w:pPr>
      <w:r w:rsidRPr="009E6D23">
        <w:rPr>
          <w:rFonts w:ascii="Arial" w:eastAsia="Times New Roman" w:hAnsi="Arial" w:cs="Arial"/>
          <w:b/>
          <w:bCs/>
          <w:kern w:val="3"/>
          <w:sz w:val="18"/>
          <w:szCs w:val="18"/>
          <w:lang w:eastAsia="zh-CN"/>
        </w:rPr>
        <w:t xml:space="preserve">Część </w:t>
      </w:r>
      <w:r w:rsidR="00656CAA" w:rsidRPr="00656CAA">
        <w:rPr>
          <w:rFonts w:ascii="Arial" w:eastAsia="Times New Roman" w:hAnsi="Arial" w:cs="Arial"/>
          <w:b/>
          <w:bCs/>
          <w:kern w:val="3"/>
          <w:sz w:val="18"/>
          <w:szCs w:val="18"/>
          <w:lang w:eastAsia="zh-CN"/>
        </w:rPr>
        <w:t>nr 2:</w:t>
      </w:r>
      <w:r w:rsidR="00656CAA" w:rsidRPr="00656CAA">
        <w:rPr>
          <w:rFonts w:ascii="Arial" w:eastAsia="Times New Roman" w:hAnsi="Arial" w:cs="Arial"/>
          <w:kern w:val="3"/>
          <w:sz w:val="18"/>
          <w:szCs w:val="18"/>
          <w:lang w:eastAsia="zh-CN"/>
        </w:rPr>
        <w:t xml:space="preserve">     33631600-8  Środki antyseptyczne i dezynfekcyjne                      </w:t>
      </w:r>
    </w:p>
    <w:p w:rsidR="00656CAA" w:rsidRPr="00656CAA" w:rsidRDefault="009E6D23" w:rsidP="009E6D23">
      <w:pPr>
        <w:widowControl w:val="0"/>
        <w:tabs>
          <w:tab w:val="left" w:pos="360"/>
        </w:tabs>
        <w:suppressAutoHyphens/>
        <w:autoSpaceDN w:val="0"/>
        <w:spacing w:after="0" w:line="360" w:lineRule="auto"/>
        <w:jc w:val="both"/>
        <w:textAlignment w:val="baseline"/>
        <w:rPr>
          <w:rFonts w:ascii="Arial" w:eastAsia="Times New Roman" w:hAnsi="Arial" w:cs="Arial"/>
          <w:kern w:val="3"/>
          <w:sz w:val="18"/>
          <w:szCs w:val="18"/>
          <w:lang w:eastAsia="zh-CN"/>
        </w:rPr>
      </w:pPr>
      <w:r w:rsidRPr="009E6D23">
        <w:rPr>
          <w:rFonts w:ascii="Arial" w:eastAsia="EUAlbertina" w:hAnsi="Arial" w:cs="Arial"/>
          <w:b/>
          <w:bCs/>
          <w:kern w:val="3"/>
          <w:sz w:val="18"/>
          <w:szCs w:val="18"/>
          <w:lang w:eastAsia="zh-CN"/>
        </w:rPr>
        <w:t xml:space="preserve">Część </w:t>
      </w:r>
      <w:r w:rsidR="00656CAA" w:rsidRPr="00656CAA">
        <w:rPr>
          <w:rFonts w:ascii="Arial" w:eastAsia="EUAlbertina" w:hAnsi="Arial" w:cs="Arial"/>
          <w:b/>
          <w:bCs/>
          <w:kern w:val="3"/>
          <w:sz w:val="18"/>
          <w:szCs w:val="18"/>
          <w:lang w:eastAsia="zh-CN"/>
        </w:rPr>
        <w:t xml:space="preserve">nr 3:     </w:t>
      </w:r>
      <w:r w:rsidR="00656CAA" w:rsidRPr="00656CAA">
        <w:rPr>
          <w:rFonts w:ascii="Arial" w:eastAsia="EUAlbertina" w:hAnsi="Arial" w:cs="Arial"/>
          <w:kern w:val="3"/>
          <w:sz w:val="18"/>
          <w:szCs w:val="18"/>
          <w:lang w:eastAsia="zh-CN"/>
        </w:rPr>
        <w:t>33631600-8  Środki antyseptyczne i dezynfekcyjne</w:t>
      </w:r>
    </w:p>
    <w:p w:rsidR="00656CAA" w:rsidRPr="00656CAA" w:rsidRDefault="00656CAA" w:rsidP="009E6D23">
      <w:pPr>
        <w:widowControl w:val="0"/>
        <w:tabs>
          <w:tab w:val="left" w:pos="360"/>
        </w:tabs>
        <w:suppressAutoHyphens/>
        <w:autoSpaceDN w:val="0"/>
        <w:spacing w:after="0" w:line="360" w:lineRule="auto"/>
        <w:jc w:val="both"/>
        <w:textAlignment w:val="baseline"/>
        <w:rPr>
          <w:rFonts w:ascii="Arial" w:eastAsia="Times New Roman" w:hAnsi="Arial" w:cs="Arial"/>
          <w:kern w:val="3"/>
          <w:sz w:val="18"/>
          <w:szCs w:val="18"/>
          <w:lang w:eastAsia="zh-CN"/>
        </w:rPr>
      </w:pPr>
      <w:r w:rsidRPr="00656CAA">
        <w:rPr>
          <w:rFonts w:ascii="Arial" w:eastAsia="Times New Roman" w:hAnsi="Arial" w:cs="Arial"/>
          <w:kern w:val="3"/>
          <w:sz w:val="18"/>
          <w:szCs w:val="18"/>
          <w:lang w:eastAsia="zh-CN"/>
        </w:rPr>
        <w:t xml:space="preserve">                      </w:t>
      </w:r>
      <w:r w:rsidRPr="00656CAA">
        <w:rPr>
          <w:rFonts w:ascii="Arial" w:eastAsia="EUAlbertina" w:hAnsi="Arial" w:cs="Arial"/>
          <w:kern w:val="3"/>
          <w:sz w:val="18"/>
          <w:szCs w:val="18"/>
          <w:lang w:eastAsia="zh-CN"/>
        </w:rPr>
        <w:t>33711500-2  Produkty do pielęgnacji skóry</w:t>
      </w:r>
    </w:p>
    <w:p w:rsidR="00656CAA" w:rsidRPr="00656CAA" w:rsidRDefault="009E6D23" w:rsidP="009E6D23">
      <w:pPr>
        <w:widowControl w:val="0"/>
        <w:tabs>
          <w:tab w:val="left" w:pos="360"/>
        </w:tabs>
        <w:suppressAutoHyphens/>
        <w:autoSpaceDN w:val="0"/>
        <w:spacing w:after="0" w:line="360" w:lineRule="auto"/>
        <w:jc w:val="both"/>
        <w:textAlignment w:val="baseline"/>
        <w:rPr>
          <w:rFonts w:ascii="Arial" w:eastAsia="Times New Roman" w:hAnsi="Arial" w:cs="Arial"/>
          <w:kern w:val="3"/>
          <w:sz w:val="18"/>
          <w:szCs w:val="18"/>
          <w:lang w:eastAsia="zh-CN"/>
        </w:rPr>
      </w:pPr>
      <w:r w:rsidRPr="009E6D23">
        <w:rPr>
          <w:rFonts w:ascii="Arial" w:eastAsia="EUAlbertina" w:hAnsi="Arial" w:cs="Arial"/>
          <w:b/>
          <w:bCs/>
          <w:kern w:val="3"/>
          <w:sz w:val="18"/>
          <w:szCs w:val="18"/>
          <w:lang w:eastAsia="zh-CN"/>
        </w:rPr>
        <w:t xml:space="preserve">Część </w:t>
      </w:r>
      <w:r w:rsidR="00656CAA" w:rsidRPr="00656CAA">
        <w:rPr>
          <w:rFonts w:ascii="Arial" w:eastAsia="EUAlbertina" w:hAnsi="Arial" w:cs="Arial"/>
          <w:b/>
          <w:bCs/>
          <w:kern w:val="3"/>
          <w:sz w:val="18"/>
          <w:szCs w:val="18"/>
          <w:lang w:eastAsia="zh-CN"/>
        </w:rPr>
        <w:t xml:space="preserve">nr 4:    </w:t>
      </w:r>
      <w:r w:rsidR="00656CAA" w:rsidRPr="00656CAA">
        <w:rPr>
          <w:rFonts w:ascii="Arial" w:eastAsia="EUAlbertina" w:hAnsi="Arial" w:cs="Arial"/>
          <w:kern w:val="3"/>
          <w:sz w:val="18"/>
          <w:szCs w:val="18"/>
          <w:lang w:eastAsia="zh-CN"/>
        </w:rPr>
        <w:t xml:space="preserve"> 33631600-8  Środki antyseptyczne i dezynfekcyjne</w:t>
      </w:r>
    </w:p>
    <w:p w:rsidR="00656CAA" w:rsidRPr="00656CAA" w:rsidRDefault="009E6D23" w:rsidP="009E6D23">
      <w:pPr>
        <w:widowControl w:val="0"/>
        <w:tabs>
          <w:tab w:val="left" w:pos="360"/>
        </w:tabs>
        <w:suppressAutoHyphens/>
        <w:autoSpaceDN w:val="0"/>
        <w:spacing w:after="0" w:line="360" w:lineRule="auto"/>
        <w:jc w:val="both"/>
        <w:textAlignment w:val="baseline"/>
        <w:rPr>
          <w:rFonts w:ascii="Arial" w:eastAsia="Times New Roman" w:hAnsi="Arial" w:cs="Arial"/>
          <w:kern w:val="3"/>
          <w:sz w:val="18"/>
          <w:szCs w:val="18"/>
          <w:lang w:eastAsia="zh-CN"/>
        </w:rPr>
      </w:pPr>
      <w:r w:rsidRPr="009E6D23">
        <w:rPr>
          <w:rFonts w:ascii="Arial" w:eastAsia="EUAlbertina" w:hAnsi="Arial" w:cs="Arial"/>
          <w:b/>
          <w:bCs/>
          <w:kern w:val="3"/>
          <w:sz w:val="18"/>
          <w:szCs w:val="18"/>
          <w:lang w:eastAsia="zh-CN"/>
        </w:rPr>
        <w:t xml:space="preserve">Część </w:t>
      </w:r>
      <w:r w:rsidR="00656CAA" w:rsidRPr="00656CAA">
        <w:rPr>
          <w:rFonts w:ascii="Arial" w:eastAsia="EUAlbertina" w:hAnsi="Arial" w:cs="Arial"/>
          <w:b/>
          <w:bCs/>
          <w:kern w:val="3"/>
          <w:sz w:val="18"/>
          <w:szCs w:val="18"/>
          <w:lang w:eastAsia="zh-CN"/>
        </w:rPr>
        <w:t xml:space="preserve">nr 5:    </w:t>
      </w:r>
      <w:r w:rsidR="00656CAA" w:rsidRPr="00656CAA">
        <w:rPr>
          <w:rFonts w:ascii="Arial" w:eastAsia="EUAlbertina" w:hAnsi="Arial" w:cs="Arial"/>
          <w:kern w:val="3"/>
          <w:sz w:val="18"/>
          <w:szCs w:val="18"/>
          <w:lang w:eastAsia="zh-CN"/>
        </w:rPr>
        <w:t xml:space="preserve"> 33631600-8  Środki antyseptyczne i dezynfekcyjne</w:t>
      </w:r>
    </w:p>
    <w:p w:rsidR="00656CAA" w:rsidRPr="00656CAA" w:rsidRDefault="009E6D23" w:rsidP="009E6D23">
      <w:pPr>
        <w:widowControl w:val="0"/>
        <w:tabs>
          <w:tab w:val="left" w:pos="360"/>
        </w:tabs>
        <w:suppressAutoHyphens/>
        <w:autoSpaceDN w:val="0"/>
        <w:spacing w:after="0" w:line="360" w:lineRule="auto"/>
        <w:jc w:val="both"/>
        <w:textAlignment w:val="baseline"/>
        <w:rPr>
          <w:rFonts w:ascii="Arial" w:eastAsia="Times New Roman" w:hAnsi="Arial" w:cs="Arial"/>
          <w:kern w:val="3"/>
          <w:sz w:val="18"/>
          <w:szCs w:val="18"/>
          <w:lang w:eastAsia="zh-CN"/>
        </w:rPr>
      </w:pPr>
      <w:r w:rsidRPr="009E6D23">
        <w:rPr>
          <w:rFonts w:ascii="Arial" w:eastAsia="EUAlbertina" w:hAnsi="Arial" w:cs="Arial"/>
          <w:b/>
          <w:bCs/>
          <w:color w:val="000000"/>
          <w:kern w:val="3"/>
          <w:sz w:val="18"/>
          <w:szCs w:val="18"/>
          <w:shd w:val="clear" w:color="auto" w:fill="FFFFFF"/>
          <w:lang w:eastAsia="zh-CN"/>
        </w:rPr>
        <w:t xml:space="preserve">Część </w:t>
      </w:r>
      <w:r w:rsidR="00656CAA" w:rsidRPr="00656CAA">
        <w:rPr>
          <w:rFonts w:ascii="Arial" w:eastAsia="EUAlbertina" w:hAnsi="Arial" w:cs="Arial"/>
          <w:b/>
          <w:bCs/>
          <w:color w:val="000000"/>
          <w:kern w:val="3"/>
          <w:sz w:val="18"/>
          <w:szCs w:val="18"/>
          <w:shd w:val="clear" w:color="auto" w:fill="FFFFFF"/>
          <w:lang w:eastAsia="zh-CN"/>
        </w:rPr>
        <w:t>nr 6:</w:t>
      </w:r>
      <w:r w:rsidR="00656CAA" w:rsidRPr="00656CAA">
        <w:rPr>
          <w:rFonts w:ascii="Arial" w:eastAsia="EUAlbertina" w:hAnsi="Arial" w:cs="Arial"/>
          <w:color w:val="000000"/>
          <w:kern w:val="3"/>
          <w:sz w:val="18"/>
          <w:szCs w:val="18"/>
          <w:shd w:val="clear" w:color="auto" w:fill="FFFFFF"/>
          <w:lang w:eastAsia="zh-CN"/>
        </w:rPr>
        <w:t xml:space="preserve">     33631600-8  Środki antyseptyczne i dezynfekcyjne</w:t>
      </w:r>
    </w:p>
    <w:p w:rsidR="009E6D23" w:rsidRPr="009E6D23" w:rsidRDefault="00AA387B" w:rsidP="009E6D23">
      <w:pPr>
        <w:pStyle w:val="Akapitzlist"/>
        <w:pBdr>
          <w:top w:val="nil"/>
          <w:left w:val="nil"/>
          <w:bottom w:val="nil"/>
          <w:right w:val="nil"/>
          <w:between w:val="nil"/>
          <w:bar w:val="nil"/>
        </w:pBdr>
        <w:shd w:val="clear" w:color="auto" w:fill="FFFFFF"/>
        <w:spacing w:line="360" w:lineRule="auto"/>
        <w:ind w:left="17"/>
        <w:rPr>
          <w:rFonts w:ascii="Arial" w:hAnsi="Arial" w:cs="Arial"/>
          <w:b/>
          <w:bCs/>
          <w:kern w:val="3"/>
          <w:sz w:val="18"/>
          <w:szCs w:val="18"/>
          <w:lang w:eastAsia="zh-CN"/>
        </w:rPr>
      </w:pPr>
      <w:r>
        <w:rPr>
          <w:rFonts w:ascii="Arial" w:hAnsi="Arial" w:cs="Arial"/>
          <w:b/>
          <w:bCs/>
          <w:kern w:val="3"/>
          <w:sz w:val="18"/>
          <w:szCs w:val="18"/>
          <w:lang w:eastAsia="zh-CN"/>
        </w:rPr>
        <w:t>Część nr 7</w:t>
      </w:r>
      <w:r w:rsidR="009E6D23" w:rsidRPr="009E6D23">
        <w:rPr>
          <w:rFonts w:ascii="Arial" w:hAnsi="Arial" w:cs="Arial"/>
          <w:bCs/>
          <w:kern w:val="3"/>
          <w:sz w:val="18"/>
          <w:szCs w:val="18"/>
          <w:lang w:eastAsia="zh-CN"/>
        </w:rPr>
        <w:t>:     33631600-8  Środki antyseptyczne i dezynfekcyjne</w:t>
      </w:r>
    </w:p>
    <w:p w:rsidR="003004AC" w:rsidRPr="009E6D23" w:rsidRDefault="003004AC" w:rsidP="009E6D23">
      <w:pPr>
        <w:pBdr>
          <w:top w:val="nil"/>
          <w:left w:val="nil"/>
          <w:bottom w:val="nil"/>
          <w:right w:val="nil"/>
          <w:between w:val="nil"/>
          <w:bar w:val="nil"/>
        </w:pBdr>
        <w:shd w:val="clear" w:color="auto" w:fill="FFFFFF"/>
        <w:spacing w:line="360" w:lineRule="auto"/>
        <w:rPr>
          <w:rFonts w:ascii="Arial" w:eastAsia="Arial" w:hAnsi="Arial" w:cs="Arial"/>
          <w:b/>
          <w:bCs/>
          <w:color w:val="000000"/>
          <w:sz w:val="18"/>
          <w:szCs w:val="18"/>
          <w:u w:val="single"/>
        </w:rPr>
      </w:pPr>
      <w:r w:rsidRPr="009E6D23">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3C0500"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3C0500">
        <w:rPr>
          <w:rFonts w:ascii="Arial" w:eastAsia="Arial" w:hAnsi="Arial" w:cs="Arial"/>
          <w:color w:val="000000"/>
          <w:sz w:val="18"/>
          <w:szCs w:val="18"/>
        </w:rPr>
        <w:t>zostaną odrzucone.</w:t>
      </w:r>
    </w:p>
    <w:p w:rsidR="00385F8D" w:rsidRPr="003C0500"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C0500">
        <w:rPr>
          <w:rFonts w:ascii="Arial" w:eastAsia="Arial" w:hAnsi="Arial" w:cs="Arial"/>
          <w:color w:val="000000"/>
          <w:sz w:val="18"/>
          <w:szCs w:val="18"/>
        </w:rPr>
        <w:t>Pozostałe warunki zamówienia określa</w:t>
      </w:r>
      <w:r w:rsidR="003B6FBD" w:rsidRPr="003C0500">
        <w:rPr>
          <w:rFonts w:ascii="Arial" w:eastAsia="Arial" w:hAnsi="Arial" w:cs="Arial"/>
          <w:color w:val="000000"/>
          <w:sz w:val="18"/>
          <w:szCs w:val="18"/>
        </w:rPr>
        <w:t>ją</w:t>
      </w:r>
      <w:r w:rsidRPr="003C0500">
        <w:rPr>
          <w:rFonts w:ascii="Arial" w:eastAsia="Arial" w:hAnsi="Arial" w:cs="Arial"/>
          <w:color w:val="000000"/>
          <w:sz w:val="18"/>
          <w:szCs w:val="18"/>
        </w:rPr>
        <w:t xml:space="preserve"> projekt umowy, </w:t>
      </w:r>
      <w:r w:rsidRPr="00742E38">
        <w:rPr>
          <w:rFonts w:ascii="Arial" w:eastAsia="Arial" w:hAnsi="Arial" w:cs="Arial"/>
          <w:color w:val="000000"/>
          <w:sz w:val="18"/>
          <w:szCs w:val="18"/>
        </w:rPr>
        <w:t xml:space="preserve">stanowiący </w:t>
      </w:r>
      <w:r w:rsidR="002D47B8" w:rsidRPr="00742E38">
        <w:rPr>
          <w:rFonts w:ascii="Arial" w:eastAsia="Arial" w:hAnsi="Arial" w:cs="Arial"/>
          <w:color w:val="000000"/>
          <w:sz w:val="18"/>
          <w:szCs w:val="18"/>
        </w:rPr>
        <w:t>dodatek</w:t>
      </w:r>
      <w:r w:rsidRPr="00742E38">
        <w:rPr>
          <w:rFonts w:ascii="Arial" w:eastAsia="Arial" w:hAnsi="Arial" w:cs="Arial"/>
          <w:color w:val="000000"/>
          <w:sz w:val="18"/>
          <w:szCs w:val="18"/>
        </w:rPr>
        <w:t xml:space="preserve"> nr </w:t>
      </w:r>
      <w:r w:rsidR="00B94AD9" w:rsidRPr="00742E38">
        <w:rPr>
          <w:rFonts w:ascii="Arial" w:eastAsia="Arial" w:hAnsi="Arial" w:cs="Arial"/>
          <w:color w:val="000000"/>
          <w:sz w:val="18"/>
          <w:szCs w:val="18"/>
        </w:rPr>
        <w:t>6</w:t>
      </w:r>
      <w:r w:rsidR="001769CB" w:rsidRPr="00742E38">
        <w:rPr>
          <w:rFonts w:ascii="Arial" w:eastAsia="Arial" w:hAnsi="Arial" w:cs="Arial"/>
          <w:color w:val="000000"/>
          <w:sz w:val="18"/>
          <w:szCs w:val="18"/>
        </w:rPr>
        <w:t xml:space="preserve"> </w:t>
      </w:r>
      <w:r w:rsidRPr="00742E38">
        <w:rPr>
          <w:rFonts w:ascii="Arial" w:eastAsia="Arial" w:hAnsi="Arial" w:cs="Arial"/>
          <w:color w:val="000000"/>
          <w:sz w:val="18"/>
          <w:szCs w:val="18"/>
        </w:rPr>
        <w:t xml:space="preserve">do </w:t>
      </w:r>
      <w:r w:rsidR="001F6647" w:rsidRPr="00742E38">
        <w:rPr>
          <w:rFonts w:ascii="Arial" w:eastAsia="Arial" w:hAnsi="Arial" w:cs="Arial"/>
          <w:color w:val="000000"/>
          <w:sz w:val="18"/>
          <w:szCs w:val="18"/>
        </w:rPr>
        <w:t>Specyfikacji</w:t>
      </w:r>
      <w:r w:rsidR="00CB6D4D" w:rsidRPr="00742E38">
        <w:rPr>
          <w:rFonts w:ascii="Arial" w:eastAsia="Arial" w:hAnsi="Arial" w:cs="Arial"/>
          <w:color w:val="000000"/>
          <w:sz w:val="18"/>
          <w:szCs w:val="18"/>
        </w:rPr>
        <w:t>.</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1F1DCF">
        <w:rPr>
          <w:rFonts w:ascii="Arial" w:hAnsi="Arial" w:cs="Arial"/>
          <w:b/>
          <w:sz w:val="18"/>
          <w:szCs w:val="18"/>
          <w:u w:val="single"/>
        </w:rPr>
        <w:t>8</w:t>
      </w:r>
      <w:r w:rsidR="00230C23" w:rsidRPr="00BC3FCB">
        <w:rPr>
          <w:rFonts w:ascii="Arial" w:hAnsi="Arial" w:cs="Arial"/>
          <w:b/>
          <w:sz w:val="18"/>
          <w:szCs w:val="18"/>
          <w:u w:val="single"/>
        </w:rPr>
        <w:t>/</w:t>
      </w:r>
      <w:r w:rsidR="00D1200E">
        <w:rPr>
          <w:rFonts w:ascii="Arial" w:hAnsi="Arial" w:cs="Arial"/>
          <w:b/>
          <w:sz w:val="18"/>
          <w:szCs w:val="18"/>
          <w:u w:val="single"/>
        </w:rPr>
        <w:t>2</w:t>
      </w:r>
      <w:r w:rsidR="00C530F9">
        <w:rPr>
          <w:rFonts w:ascii="Arial" w:hAnsi="Arial" w:cs="Arial"/>
          <w:b/>
          <w:sz w:val="18"/>
          <w:szCs w:val="18"/>
          <w:u w:val="single"/>
        </w:rPr>
        <w:t>3</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D97EE4" w:rsidRPr="00D97EE4" w:rsidRDefault="00FB585A" w:rsidP="00E62E5B">
      <w:pPr>
        <w:pStyle w:val="Tekstpodstawowy33"/>
        <w:numPr>
          <w:ilvl w:val="0"/>
          <w:numId w:val="66"/>
        </w:numPr>
        <w:spacing w:line="360" w:lineRule="auto"/>
        <w:rPr>
          <w:rFonts w:ascii="Arial" w:hAnsi="Arial" w:cs="Arial"/>
          <w:bCs/>
          <w:color w:val="00B0F0"/>
          <w:sz w:val="18"/>
          <w:szCs w:val="18"/>
        </w:rPr>
      </w:pPr>
      <w:r w:rsidRPr="00D1200E">
        <w:rPr>
          <w:rFonts w:ascii="Arial" w:hAnsi="Arial" w:cs="Arial"/>
          <w:b/>
          <w:bCs/>
          <w:sz w:val="18"/>
          <w:szCs w:val="18"/>
        </w:rPr>
        <w:t xml:space="preserve">Termin realizacji: </w:t>
      </w:r>
      <w:r w:rsidRPr="00D1200E">
        <w:rPr>
          <w:rFonts w:ascii="Arial" w:hAnsi="Arial" w:cs="Arial"/>
          <w:sz w:val="18"/>
          <w:szCs w:val="18"/>
        </w:rPr>
        <w:t>Sukcesywne dostawy przedmiotu zamówienia przez okres 12 miesięcy od dnia podpisania umowy przez obie strony. Realizacja umowy odbywać się będzie zgodnie z rzeczywistymi potrzebami Zamawi</w:t>
      </w:r>
      <w:r w:rsidR="0094740A">
        <w:rPr>
          <w:rFonts w:ascii="Arial" w:hAnsi="Arial" w:cs="Arial"/>
          <w:sz w:val="18"/>
          <w:szCs w:val="18"/>
        </w:rPr>
        <w:t xml:space="preserve">ającego w terminie maksymalnie </w:t>
      </w:r>
      <w:r w:rsidR="00D97EE4">
        <w:rPr>
          <w:rFonts w:ascii="Arial" w:hAnsi="Arial" w:cs="Arial"/>
          <w:sz w:val="18"/>
          <w:szCs w:val="18"/>
        </w:rPr>
        <w:t>5</w:t>
      </w:r>
      <w:r w:rsidR="0094740A">
        <w:rPr>
          <w:rFonts w:ascii="Arial" w:hAnsi="Arial" w:cs="Arial"/>
          <w:sz w:val="18"/>
          <w:szCs w:val="18"/>
        </w:rPr>
        <w:t xml:space="preserve"> dni robocz</w:t>
      </w:r>
      <w:r w:rsidR="00C530F9">
        <w:rPr>
          <w:rFonts w:ascii="Arial" w:hAnsi="Arial" w:cs="Arial"/>
          <w:sz w:val="18"/>
          <w:szCs w:val="18"/>
        </w:rPr>
        <w:t>ych</w:t>
      </w:r>
      <w:r w:rsidRPr="00D1200E">
        <w:rPr>
          <w:rFonts w:ascii="Arial" w:hAnsi="Arial" w:cs="Arial"/>
          <w:sz w:val="18"/>
          <w:szCs w:val="18"/>
        </w:rPr>
        <w:t xml:space="preserve"> od dnia złożenia zamówienia, w trybie pilnym do </w:t>
      </w:r>
      <w:r w:rsidR="00D97EE4">
        <w:rPr>
          <w:rFonts w:ascii="Arial" w:hAnsi="Arial" w:cs="Arial"/>
          <w:sz w:val="18"/>
          <w:szCs w:val="18"/>
        </w:rPr>
        <w:t>48</w:t>
      </w:r>
      <w:r w:rsidRPr="00D1200E">
        <w:rPr>
          <w:rFonts w:ascii="Arial" w:hAnsi="Arial" w:cs="Arial"/>
          <w:sz w:val="18"/>
          <w:szCs w:val="18"/>
        </w:rPr>
        <w:t xml:space="preserve"> godzin (w dni robocze). </w:t>
      </w:r>
      <w:r w:rsidRPr="00742E38">
        <w:rPr>
          <w:rFonts w:ascii="Arial" w:hAnsi="Arial" w:cs="Arial"/>
          <w:sz w:val="18"/>
          <w:szCs w:val="18"/>
        </w:rPr>
        <w:t>Zamówienia będą zgłaszane pisemnie – faksem (za potwierdzeniem odbioru) lub w formie elektronicznej (e-mail).</w:t>
      </w:r>
      <w:r w:rsidR="00D97EE4" w:rsidRPr="00742E38">
        <w:rPr>
          <w:bCs/>
          <w:kern w:val="3"/>
          <w:lang w:eastAsia="zh-CN"/>
        </w:rPr>
        <w:t xml:space="preserve"> </w:t>
      </w:r>
      <w:r w:rsidR="00D97EE4" w:rsidRPr="00742E38">
        <w:rPr>
          <w:rFonts w:ascii="Arial" w:hAnsi="Arial" w:cs="Arial"/>
          <w:bCs/>
          <w:sz w:val="18"/>
          <w:szCs w:val="18"/>
        </w:rPr>
        <w:t>Dopuszcza się złożenie zamówienia telefonicznego (tylko w przypadku, kiedy w trakcie realizacji głównego zamówienia wynikły inne potrzeby).</w:t>
      </w:r>
    </w:p>
    <w:p w:rsidR="00D97EE4" w:rsidRDefault="00D97EE4" w:rsidP="00D1200E">
      <w:pPr>
        <w:pStyle w:val="Tekstpodstawowy"/>
        <w:spacing w:before="120" w:line="360" w:lineRule="auto"/>
        <w:ind w:left="360"/>
        <w:rPr>
          <w:rFonts w:ascii="Arial" w:hAnsi="Arial" w:cs="Arial"/>
          <w:b/>
          <w:bCs/>
          <w:sz w:val="18"/>
          <w:szCs w:val="18"/>
          <w:highlight w:val="yellow"/>
        </w:rPr>
      </w:pPr>
    </w:p>
    <w:p w:rsidR="00FB585A" w:rsidRPr="00742E38" w:rsidRDefault="00FB585A" w:rsidP="00D1200E">
      <w:pPr>
        <w:pStyle w:val="Tekstpodstawowy"/>
        <w:spacing w:before="120" w:line="360" w:lineRule="auto"/>
        <w:ind w:left="360"/>
        <w:rPr>
          <w:rFonts w:ascii="Arial" w:hAnsi="Arial" w:cs="Arial"/>
          <w:sz w:val="18"/>
          <w:szCs w:val="18"/>
        </w:rPr>
      </w:pPr>
      <w:r w:rsidRPr="00742E38">
        <w:rPr>
          <w:rFonts w:ascii="Arial" w:hAnsi="Arial" w:cs="Arial"/>
          <w:b/>
          <w:bCs/>
          <w:sz w:val="18"/>
          <w:szCs w:val="18"/>
        </w:rPr>
        <w:t xml:space="preserve">Miejsce  dostawy: </w:t>
      </w:r>
      <w:r w:rsidR="00AA387B" w:rsidRPr="00742E38">
        <w:rPr>
          <w:rFonts w:ascii="Arial" w:hAnsi="Arial" w:cs="Arial"/>
          <w:sz w:val="18"/>
          <w:szCs w:val="18"/>
        </w:rPr>
        <w:t>Magazyn</w:t>
      </w:r>
      <w:r w:rsidRPr="00742E38">
        <w:rPr>
          <w:rFonts w:ascii="Arial" w:hAnsi="Arial" w:cs="Arial"/>
          <w:sz w:val="18"/>
          <w:szCs w:val="18"/>
        </w:rPr>
        <w:t xml:space="preserve"> Niepublicznego Zakładu Opieki Zdrowotnej Szpital im. prof. Zbigniewa Religi w Słubicach Sp. z o. o. znajdująca się przy ul. Nadodrzańskiej 6.</w:t>
      </w:r>
    </w:p>
    <w:p w:rsidR="00FB585A" w:rsidRPr="00742E38" w:rsidRDefault="00FB585A" w:rsidP="00D1200E">
      <w:pPr>
        <w:pStyle w:val="Tekstpodstawowy34"/>
        <w:spacing w:before="240" w:line="360" w:lineRule="auto"/>
        <w:ind w:left="360"/>
        <w:jc w:val="both"/>
        <w:rPr>
          <w:rFonts w:ascii="Arial" w:hAnsi="Arial" w:cs="Arial"/>
          <w:b/>
          <w:bCs/>
          <w:sz w:val="18"/>
          <w:szCs w:val="18"/>
        </w:rPr>
      </w:pPr>
      <w:r w:rsidRPr="00742E38">
        <w:rPr>
          <w:rFonts w:ascii="Arial" w:hAnsi="Arial" w:cs="Arial"/>
          <w:b/>
          <w:bCs/>
          <w:sz w:val="18"/>
          <w:szCs w:val="18"/>
        </w:rPr>
        <w:t xml:space="preserve">Warunkiem wymaganym jest dostarczenie wyżej wymienionego asortymentu na koszt Wykonawcy do </w:t>
      </w:r>
      <w:r w:rsidR="00AA387B" w:rsidRPr="00742E38">
        <w:rPr>
          <w:rFonts w:ascii="Arial" w:hAnsi="Arial" w:cs="Arial"/>
          <w:b/>
          <w:bCs/>
          <w:sz w:val="18"/>
          <w:szCs w:val="18"/>
        </w:rPr>
        <w:t>magazynu</w:t>
      </w:r>
      <w:r w:rsidR="00742E38" w:rsidRPr="00742E38">
        <w:rPr>
          <w:rFonts w:ascii="Arial" w:hAnsi="Arial" w:cs="Arial"/>
          <w:b/>
          <w:bCs/>
          <w:sz w:val="18"/>
          <w:szCs w:val="18"/>
        </w:rPr>
        <w:t xml:space="preserve"> Zamawiającego.</w:t>
      </w:r>
    </w:p>
    <w:p w:rsidR="00FB585A" w:rsidRPr="00D1200E" w:rsidRDefault="00FB585A" w:rsidP="00D1200E">
      <w:pPr>
        <w:pStyle w:val="Tekstpodstawowy"/>
        <w:spacing w:before="120" w:line="360" w:lineRule="auto"/>
        <w:ind w:left="360"/>
        <w:rPr>
          <w:rFonts w:ascii="Arial" w:hAnsi="Arial" w:cs="Arial"/>
          <w:sz w:val="18"/>
          <w:szCs w:val="18"/>
        </w:rPr>
      </w:pPr>
      <w:r w:rsidRPr="00742E38">
        <w:rPr>
          <w:rFonts w:ascii="Arial" w:hAnsi="Arial" w:cs="Arial"/>
          <w:sz w:val="18"/>
          <w:szCs w:val="18"/>
        </w:rPr>
        <w:t>Dostawy towaru winny odbywać się w dniach od poniedziałku do piątku w godz. 7.25-14:00.</w:t>
      </w:r>
    </w:p>
    <w:p w:rsidR="00FB585A" w:rsidRPr="00D1200E" w:rsidRDefault="00FB585A" w:rsidP="00D1200E">
      <w:pPr>
        <w:tabs>
          <w:tab w:val="left" w:pos="-29"/>
        </w:tabs>
        <w:spacing w:line="360" w:lineRule="auto"/>
        <w:jc w:val="both"/>
        <w:rPr>
          <w:rFonts w:ascii="Arial" w:hAnsi="Arial" w:cs="Arial"/>
          <w:b/>
          <w:bCs/>
          <w:sz w:val="18"/>
          <w:szCs w:val="18"/>
        </w:rPr>
      </w:pPr>
    </w:p>
    <w:p w:rsidR="00FB585A" w:rsidRPr="00D1200E" w:rsidRDefault="00FB585A" w:rsidP="00E62E5B">
      <w:pPr>
        <w:numPr>
          <w:ilvl w:val="0"/>
          <w:numId w:val="67"/>
        </w:numPr>
        <w:tabs>
          <w:tab w:val="left" w:pos="-29"/>
        </w:tabs>
        <w:suppressAutoHyphens/>
        <w:spacing w:after="0" w:line="360" w:lineRule="auto"/>
        <w:jc w:val="both"/>
        <w:rPr>
          <w:rFonts w:ascii="Arial" w:hAnsi="Arial" w:cs="Arial"/>
          <w:b/>
          <w:bCs/>
          <w:sz w:val="18"/>
          <w:szCs w:val="18"/>
        </w:rPr>
      </w:pPr>
      <w:r w:rsidRPr="00D1200E">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FB585A" w:rsidRPr="00D1200E" w:rsidRDefault="00FB585A" w:rsidP="00D1200E">
      <w:pPr>
        <w:tabs>
          <w:tab w:val="left" w:pos="-29"/>
        </w:tabs>
        <w:spacing w:line="360" w:lineRule="auto"/>
        <w:ind w:left="15"/>
        <w:jc w:val="both"/>
        <w:rPr>
          <w:rFonts w:ascii="Arial" w:hAnsi="Arial" w:cs="Arial"/>
          <w:b/>
          <w:bCs/>
          <w:sz w:val="18"/>
          <w:szCs w:val="18"/>
        </w:rPr>
      </w:pPr>
    </w:p>
    <w:p w:rsidR="00FB585A" w:rsidRPr="00D1200E" w:rsidRDefault="00FB585A" w:rsidP="00D1200E">
      <w:pPr>
        <w:tabs>
          <w:tab w:val="left" w:pos="-29"/>
        </w:tabs>
        <w:spacing w:line="360" w:lineRule="auto"/>
        <w:ind w:left="375"/>
        <w:jc w:val="both"/>
        <w:rPr>
          <w:rFonts w:ascii="Arial" w:hAnsi="Arial" w:cs="Arial"/>
          <w:bCs/>
          <w:sz w:val="18"/>
          <w:szCs w:val="18"/>
        </w:rPr>
      </w:pPr>
      <w:r w:rsidRPr="00664997">
        <w:rPr>
          <w:rFonts w:ascii="Arial" w:hAnsi="Arial" w:cs="Arial"/>
          <w:bCs/>
          <w:sz w:val="18"/>
          <w:szCs w:val="18"/>
        </w:rPr>
        <w:t xml:space="preserve">Jeżeli Wykonawca nie skorzysta z możliwości wysyłania ustrukturyzowanych faktur przy użyciu platformy elektronicznego fakturowania, winien </w:t>
      </w:r>
      <w:r w:rsidR="00B94AD9" w:rsidRPr="00664997">
        <w:rPr>
          <w:rFonts w:ascii="Arial" w:hAnsi="Arial" w:cs="Arial"/>
          <w:bCs/>
          <w:sz w:val="18"/>
          <w:szCs w:val="18"/>
        </w:rPr>
        <w:t xml:space="preserve">przekazać fakturę wraz z towarem </w:t>
      </w:r>
      <w:r w:rsidR="00B94AD9" w:rsidRPr="00664997">
        <w:rPr>
          <w:rFonts w:ascii="Arial" w:hAnsi="Arial" w:cs="Arial"/>
          <w:bCs/>
          <w:i/>
          <w:sz w:val="18"/>
          <w:szCs w:val="18"/>
        </w:rPr>
        <w:t>lub</w:t>
      </w:r>
      <w:r w:rsidR="00B94AD9" w:rsidRPr="00664997">
        <w:rPr>
          <w:rFonts w:ascii="Arial" w:hAnsi="Arial" w:cs="Arial"/>
          <w:bCs/>
          <w:sz w:val="18"/>
          <w:szCs w:val="18"/>
        </w:rPr>
        <w:t xml:space="preserve"> </w:t>
      </w:r>
      <w:r w:rsidRPr="00664997">
        <w:rPr>
          <w:rFonts w:ascii="Arial" w:hAnsi="Arial" w:cs="Arial"/>
          <w:bCs/>
          <w:sz w:val="18"/>
          <w:szCs w:val="18"/>
        </w:rPr>
        <w:t>przesłać fakturę drogą pocztową</w:t>
      </w:r>
      <w:r w:rsidR="00B94AD9" w:rsidRPr="00664997">
        <w:rPr>
          <w:rFonts w:ascii="Arial" w:hAnsi="Arial" w:cs="Arial"/>
          <w:bCs/>
          <w:sz w:val="18"/>
          <w:szCs w:val="18"/>
        </w:rPr>
        <w:t xml:space="preserve"> </w:t>
      </w:r>
      <w:r w:rsidR="00B94AD9" w:rsidRPr="00664997">
        <w:rPr>
          <w:rFonts w:ascii="Arial" w:hAnsi="Arial" w:cs="Arial"/>
          <w:bCs/>
          <w:i/>
          <w:sz w:val="18"/>
          <w:szCs w:val="18"/>
        </w:rPr>
        <w:t>lub</w:t>
      </w:r>
      <w:r w:rsidR="00B94AD9" w:rsidRPr="00664997">
        <w:rPr>
          <w:rFonts w:ascii="Arial" w:hAnsi="Arial" w:cs="Arial"/>
          <w:bCs/>
          <w:sz w:val="18"/>
          <w:szCs w:val="18"/>
        </w:rPr>
        <w:t xml:space="preserve"> elektroniczną na wskazany w umowie adres e-mail</w:t>
      </w:r>
      <w:r w:rsidRPr="00664997">
        <w:rPr>
          <w:rFonts w:ascii="Arial" w:hAnsi="Arial" w:cs="Arial"/>
          <w:bCs/>
          <w:sz w:val="18"/>
          <w:szCs w:val="18"/>
        </w:rPr>
        <w:t>, zgodnie z pozostałymi założeniami wzoru umowy.</w:t>
      </w:r>
    </w:p>
    <w:p w:rsidR="00FB585A" w:rsidRPr="00D1200E" w:rsidRDefault="00FB585A" w:rsidP="00D1200E">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Szczegóły co do formy przekazywania i odbierania faktur, będą określone w umowie, zgodnie z warunkami określonymi w ofercie.</w:t>
      </w:r>
    </w:p>
    <w:p w:rsidR="00643B94" w:rsidRPr="00D1200E" w:rsidRDefault="00643B94"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p>
    <w:p w:rsidR="008C2FFE" w:rsidRPr="00D1200E" w:rsidRDefault="008C2FFE"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6B6783" w:rsidRPr="00A03A48">
        <w:rPr>
          <w:rFonts w:ascii="Arial" w:hAnsi="Arial" w:cs="Arial"/>
          <w:sz w:val="18"/>
          <w:szCs w:val="18"/>
        </w:rPr>
        <w:t xml:space="preserve">o którym </w:t>
      </w:r>
      <w:r w:rsidR="006B6783" w:rsidRPr="00550637">
        <w:rPr>
          <w:rFonts w:ascii="Arial" w:hAnsi="Arial" w:cs="Arial"/>
          <w:sz w:val="18"/>
          <w:szCs w:val="18"/>
        </w:rPr>
        <w:t>mowa w art. 228–230a, art. 250a Kodeksu karnego, w art. 46–48 ustawy z dnia 25 czerwca 2010 r. o sporcie (Dz. U. z 202</w:t>
      </w:r>
      <w:r w:rsidR="00664997" w:rsidRPr="00550637">
        <w:rPr>
          <w:rFonts w:ascii="Arial" w:hAnsi="Arial" w:cs="Arial"/>
          <w:sz w:val="18"/>
          <w:szCs w:val="18"/>
        </w:rPr>
        <w:t>2</w:t>
      </w:r>
      <w:r w:rsidR="006B6783" w:rsidRPr="00550637">
        <w:rPr>
          <w:rFonts w:ascii="Arial" w:hAnsi="Arial" w:cs="Arial"/>
          <w:sz w:val="18"/>
          <w:szCs w:val="18"/>
        </w:rPr>
        <w:t xml:space="preserve"> r. poz. 1</w:t>
      </w:r>
      <w:r w:rsidR="00664997" w:rsidRPr="00550637">
        <w:rPr>
          <w:rFonts w:ascii="Arial" w:hAnsi="Arial" w:cs="Arial"/>
          <w:sz w:val="18"/>
          <w:szCs w:val="18"/>
        </w:rPr>
        <w:t>599</w:t>
      </w:r>
      <w:r w:rsidR="006B6783" w:rsidRPr="00550637">
        <w:rPr>
          <w:rFonts w:ascii="Arial" w:hAnsi="Arial" w:cs="Arial"/>
          <w:sz w:val="18"/>
          <w:szCs w:val="18"/>
        </w:rPr>
        <w:t xml:space="preserve"> </w:t>
      </w:r>
      <w:r w:rsidR="00550637" w:rsidRPr="00550637">
        <w:rPr>
          <w:rFonts w:ascii="Arial" w:hAnsi="Arial" w:cs="Arial"/>
          <w:sz w:val="18"/>
          <w:szCs w:val="18"/>
        </w:rPr>
        <w:t>i 2185</w:t>
      </w:r>
      <w:r w:rsidR="006B6783" w:rsidRPr="00550637">
        <w:rPr>
          <w:rFonts w:ascii="Arial" w:hAnsi="Arial" w:cs="Arial"/>
          <w:sz w:val="18"/>
          <w:szCs w:val="18"/>
        </w:rPr>
        <w:t>) lub w art. 54 ust. 1–4 ustawy z dnia 12 maja 2011 r. o refundacji leków, środków spożywczych specjalnego przeznaczenia żywieniowego oraz wyrobów medycznych (Dz. U. z 202</w:t>
      </w:r>
      <w:r w:rsidR="00550637" w:rsidRPr="00550637">
        <w:rPr>
          <w:rFonts w:ascii="Arial" w:hAnsi="Arial" w:cs="Arial"/>
          <w:sz w:val="18"/>
          <w:szCs w:val="18"/>
        </w:rPr>
        <w:t>3</w:t>
      </w:r>
      <w:r w:rsidR="006B6783" w:rsidRPr="00550637">
        <w:rPr>
          <w:rFonts w:ascii="Arial" w:hAnsi="Arial" w:cs="Arial"/>
          <w:sz w:val="18"/>
          <w:szCs w:val="18"/>
        </w:rPr>
        <w:t xml:space="preserve"> r. poz. </w:t>
      </w:r>
      <w:r w:rsidR="00550637" w:rsidRPr="00550637">
        <w:rPr>
          <w:rFonts w:ascii="Arial" w:hAnsi="Arial" w:cs="Arial"/>
          <w:sz w:val="18"/>
          <w:szCs w:val="18"/>
        </w:rPr>
        <w:t>826</w:t>
      </w:r>
      <w:r w:rsidR="006B6783" w:rsidRPr="00550637">
        <w:rPr>
          <w:rFonts w:ascii="Arial" w:hAnsi="Arial" w:cs="Arial"/>
          <w:sz w:val="18"/>
          <w:szCs w:val="18"/>
        </w:rPr>
        <w:t>)</w:t>
      </w:r>
      <w:r w:rsidRPr="00550637">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 xml:space="preserve">powierzenia wykonywania pracy małoletniemu cudzoziemcowi, o którym mowa w art. 9 ust. 2 ustawy z dnia 15 czerwca 2012 r. o skutkach powierzania wykonywania pracy cudzoziemcom przebywającym wbrew przepisom na terytorium </w:t>
      </w:r>
      <w:r w:rsidRPr="00C9127C">
        <w:rPr>
          <w:rFonts w:ascii="Arial" w:hAnsi="Arial" w:cs="Arial"/>
          <w:sz w:val="18"/>
          <w:szCs w:val="18"/>
        </w:rPr>
        <w:t>Rzeczypospolitej Polskiej (</w:t>
      </w:r>
      <w:r w:rsidR="009C65B8" w:rsidRPr="00C9127C">
        <w:rPr>
          <w:rFonts w:ascii="Arial" w:hAnsi="Arial" w:cs="Arial"/>
          <w:sz w:val="18"/>
          <w:szCs w:val="18"/>
        </w:rPr>
        <w:t>Dz. U. z 2021 r. poz. 1745)</w:t>
      </w:r>
      <w:r w:rsidRPr="00C9127C">
        <w:rPr>
          <w:rFonts w:ascii="Arial" w:hAnsi="Arial" w:cs="Arial"/>
          <w:sz w:val="18"/>
          <w:szCs w:val="18"/>
        </w:rPr>
        <w:t>,</w:t>
      </w:r>
    </w:p>
    <w:p w:rsidR="00D42172" w:rsidRPr="00C9127C"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w:t>
      </w:r>
      <w:r w:rsidRPr="00C9127C">
        <w:rPr>
          <w:rFonts w:ascii="Arial" w:hAnsi="Arial" w:cs="Arial"/>
          <w:sz w:val="18"/>
          <w:szCs w:val="18"/>
        </w:rPr>
        <w:t>,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C9127C">
        <w:rPr>
          <w:rFonts w:ascii="Arial" w:hAnsi="Arial" w:cs="Arial"/>
          <w:sz w:val="18"/>
          <w:szCs w:val="18"/>
        </w:rPr>
        <w:tab/>
        <w:t>h) o którym mowa w art. 9 ust. 1 i 3 lub art. 10 ustawy z dnia 15 czerwca 2012 r. o</w:t>
      </w:r>
      <w:r w:rsidRPr="00D42172">
        <w:rPr>
          <w:rFonts w:ascii="Arial" w:hAnsi="Arial" w:cs="Arial"/>
          <w:sz w:val="18"/>
          <w:szCs w:val="18"/>
        </w:rPr>
        <w:t xml:space="preserve">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 xml:space="preserve">ntów, chyba </w:t>
      </w:r>
      <w:r w:rsidR="00FC4427">
        <w:rPr>
          <w:rFonts w:ascii="Arial" w:hAnsi="Arial" w:cs="Arial"/>
          <w:sz w:val="18"/>
          <w:szCs w:val="18"/>
        </w:rPr>
        <w:lastRenderedPageBreak/>
        <w:t>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B63AAB" w:rsidRPr="00B63AAB" w:rsidRDefault="00B63AAB" w:rsidP="00B63AAB">
      <w:pPr>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63AAB" w:rsidRPr="00742E38" w:rsidRDefault="00B63AAB" w:rsidP="00D97EE4">
      <w:pPr>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63AAB">
        <w:rPr>
          <w:rFonts w:ascii="Arial" w:hAnsi="Arial" w:cs="Arial"/>
          <w:position w:val="2"/>
          <w:sz w:val="18"/>
          <w:szCs w:val="18"/>
        </w:rPr>
        <w:t xml:space="preserve">Zgodnie z art. 7 ust. 1 ustawy z dnia 13 kwietnia 2022 r. o szczególnych </w:t>
      </w:r>
      <w:r w:rsidRPr="00742E38">
        <w:rPr>
          <w:rFonts w:ascii="Arial" w:hAnsi="Arial" w:cs="Arial"/>
          <w:position w:val="2"/>
          <w:sz w:val="18"/>
          <w:szCs w:val="18"/>
        </w:rPr>
        <w:t>rozwiązaniach w zakresie przeciwdziałania wspieraniu agresji na Ukrainę oraz służących ochronie bezpieczeństwa narodowego (</w:t>
      </w:r>
      <w:proofErr w:type="spellStart"/>
      <w:r w:rsidR="0033088F" w:rsidRPr="00742E38">
        <w:rPr>
          <w:rFonts w:ascii="Arial" w:hAnsi="Arial" w:cs="Arial"/>
          <w:position w:val="2"/>
          <w:sz w:val="18"/>
          <w:szCs w:val="18"/>
        </w:rPr>
        <w:t>t.j</w:t>
      </w:r>
      <w:proofErr w:type="spellEnd"/>
      <w:r w:rsidR="0033088F" w:rsidRPr="00742E38">
        <w:rPr>
          <w:rFonts w:ascii="Arial" w:hAnsi="Arial" w:cs="Arial"/>
          <w:position w:val="2"/>
          <w:sz w:val="18"/>
          <w:szCs w:val="18"/>
        </w:rPr>
        <w:t xml:space="preserve">. </w:t>
      </w:r>
      <w:r w:rsidRPr="00742E38">
        <w:rPr>
          <w:rFonts w:ascii="Arial" w:hAnsi="Arial" w:cs="Arial"/>
          <w:position w:val="2"/>
          <w:sz w:val="18"/>
          <w:szCs w:val="18"/>
        </w:rPr>
        <w:t>Dz. U. 202</w:t>
      </w:r>
      <w:r w:rsidR="0033088F" w:rsidRPr="00742E38">
        <w:rPr>
          <w:rFonts w:ascii="Arial" w:hAnsi="Arial" w:cs="Arial"/>
          <w:position w:val="2"/>
          <w:sz w:val="18"/>
          <w:szCs w:val="18"/>
        </w:rPr>
        <w:t>3</w:t>
      </w:r>
      <w:r w:rsidRPr="00742E38">
        <w:rPr>
          <w:rFonts w:ascii="Arial" w:hAnsi="Arial" w:cs="Arial"/>
          <w:position w:val="2"/>
          <w:sz w:val="18"/>
          <w:szCs w:val="18"/>
        </w:rPr>
        <w:t xml:space="preserve">, poz. </w:t>
      </w:r>
      <w:r w:rsidR="0033088F" w:rsidRPr="00742E38">
        <w:rPr>
          <w:rFonts w:ascii="Arial" w:hAnsi="Arial" w:cs="Arial"/>
          <w:position w:val="2"/>
          <w:sz w:val="18"/>
          <w:szCs w:val="18"/>
        </w:rPr>
        <w:t xml:space="preserve">129 z </w:t>
      </w:r>
      <w:proofErr w:type="spellStart"/>
      <w:r w:rsidR="0033088F" w:rsidRPr="00742E38">
        <w:rPr>
          <w:rFonts w:ascii="Arial" w:hAnsi="Arial" w:cs="Arial"/>
          <w:position w:val="2"/>
          <w:sz w:val="18"/>
          <w:szCs w:val="18"/>
        </w:rPr>
        <w:t>późn</w:t>
      </w:r>
      <w:proofErr w:type="spellEnd"/>
      <w:r w:rsidR="0033088F" w:rsidRPr="00742E38">
        <w:rPr>
          <w:rFonts w:ascii="Arial" w:hAnsi="Arial" w:cs="Arial"/>
          <w:position w:val="2"/>
          <w:sz w:val="18"/>
          <w:szCs w:val="18"/>
        </w:rPr>
        <w:t>. zm.</w:t>
      </w:r>
      <w:r w:rsidRPr="00742E38">
        <w:rPr>
          <w:rFonts w:ascii="Arial" w:hAnsi="Arial" w:cs="Arial"/>
          <w:position w:val="2"/>
          <w:sz w:val="18"/>
          <w:szCs w:val="18"/>
        </w:rPr>
        <w:t xml:space="preserve">), z postępowania o udzielenie zamówienia publicznego lub konkursu prowadzonego na podstawie ustawy </w:t>
      </w:r>
      <w:proofErr w:type="spellStart"/>
      <w:r w:rsidRPr="00742E38">
        <w:rPr>
          <w:rFonts w:ascii="Arial" w:hAnsi="Arial" w:cs="Arial"/>
          <w:position w:val="2"/>
          <w:sz w:val="18"/>
          <w:szCs w:val="18"/>
        </w:rPr>
        <w:t>Pzp</w:t>
      </w:r>
      <w:proofErr w:type="spellEnd"/>
      <w:r w:rsidRPr="00742E38">
        <w:rPr>
          <w:rFonts w:ascii="Arial" w:hAnsi="Arial" w:cs="Arial"/>
          <w:position w:val="2"/>
          <w:sz w:val="18"/>
          <w:szCs w:val="18"/>
        </w:rPr>
        <w:t xml:space="preserve"> wyklucza się:</w:t>
      </w:r>
    </w:p>
    <w:p w:rsidR="00B63AAB" w:rsidRPr="00742E38" w:rsidRDefault="00B63AAB" w:rsidP="00B63AAB">
      <w:pPr>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63AAB" w:rsidRPr="00742E38" w:rsidRDefault="00B63AAB" w:rsidP="00B63AAB">
      <w:pPr>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742E38">
        <w:rPr>
          <w:rFonts w:ascii="Arial" w:hAnsi="Arial" w:cs="Arial"/>
          <w:position w:val="2"/>
          <w:sz w:val="18"/>
          <w:szCs w:val="18"/>
        </w:rPr>
        <w:t>1)</w:t>
      </w:r>
      <w:r w:rsidRPr="00742E38">
        <w:rPr>
          <w:rFonts w:ascii="Arial" w:hAnsi="Arial" w:cs="Arial"/>
          <w:position w:val="2"/>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63AAB" w:rsidRPr="00742E38" w:rsidRDefault="00B63AAB" w:rsidP="00B63AAB">
      <w:pPr>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742E38">
        <w:rPr>
          <w:rFonts w:ascii="Arial" w:hAnsi="Arial" w:cs="Arial"/>
          <w:position w:val="2"/>
          <w:sz w:val="18"/>
          <w:szCs w:val="18"/>
        </w:rPr>
        <w:t>2)</w:t>
      </w:r>
      <w:r w:rsidRPr="00742E38">
        <w:rPr>
          <w:rFonts w:ascii="Arial" w:hAnsi="Arial" w:cs="Arial"/>
          <w:position w:val="2"/>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63AAB" w:rsidRPr="00B63AAB" w:rsidRDefault="00B63AAB" w:rsidP="00B63AAB">
      <w:pPr>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742E38">
        <w:rPr>
          <w:rFonts w:ascii="Arial" w:hAnsi="Arial" w:cs="Arial"/>
          <w:position w:val="2"/>
          <w:sz w:val="18"/>
          <w:szCs w:val="18"/>
        </w:rPr>
        <w:t>3)</w:t>
      </w:r>
      <w:r w:rsidRPr="00742E38">
        <w:rPr>
          <w:rFonts w:ascii="Arial" w:hAnsi="Arial" w:cs="Arial"/>
          <w:position w:val="2"/>
          <w:sz w:val="18"/>
          <w:szCs w:val="18"/>
        </w:rPr>
        <w:tab/>
        <w:t>wykonawcę oraz uczestnika konkursu, którego jednostką dominującą w rozumieniu art. 3 ust. 1 pkt 37 ustawy z dnia 29 września 1994 r. o rachunkowości (</w:t>
      </w:r>
      <w:proofErr w:type="spellStart"/>
      <w:r w:rsidR="0033088F" w:rsidRPr="00742E38">
        <w:rPr>
          <w:rFonts w:ascii="Arial" w:hAnsi="Arial" w:cs="Arial"/>
          <w:position w:val="2"/>
          <w:sz w:val="18"/>
          <w:szCs w:val="18"/>
        </w:rPr>
        <w:t>t.j</w:t>
      </w:r>
      <w:proofErr w:type="spellEnd"/>
      <w:r w:rsidR="0033088F" w:rsidRPr="00742E38">
        <w:rPr>
          <w:rFonts w:ascii="Arial" w:hAnsi="Arial" w:cs="Arial"/>
          <w:position w:val="2"/>
          <w:sz w:val="18"/>
          <w:szCs w:val="18"/>
        </w:rPr>
        <w:t xml:space="preserve">. </w:t>
      </w:r>
      <w:r w:rsidRPr="00742E38">
        <w:rPr>
          <w:rFonts w:ascii="Arial" w:hAnsi="Arial" w:cs="Arial"/>
          <w:position w:val="2"/>
          <w:sz w:val="18"/>
          <w:szCs w:val="18"/>
        </w:rPr>
        <w:t>Dz. U. z 202</w:t>
      </w:r>
      <w:r w:rsidR="0033088F" w:rsidRPr="00742E38">
        <w:rPr>
          <w:rFonts w:ascii="Arial" w:hAnsi="Arial" w:cs="Arial"/>
          <w:position w:val="2"/>
          <w:sz w:val="18"/>
          <w:szCs w:val="18"/>
        </w:rPr>
        <w:t>3</w:t>
      </w:r>
      <w:r w:rsidRPr="00742E38">
        <w:rPr>
          <w:rFonts w:ascii="Arial" w:hAnsi="Arial" w:cs="Arial"/>
          <w:position w:val="2"/>
          <w:sz w:val="18"/>
          <w:szCs w:val="18"/>
        </w:rPr>
        <w:t xml:space="preserve"> r. poz. </w:t>
      </w:r>
      <w:r w:rsidR="0033088F" w:rsidRPr="00742E38">
        <w:rPr>
          <w:rFonts w:ascii="Arial" w:hAnsi="Arial" w:cs="Arial"/>
          <w:position w:val="2"/>
          <w:sz w:val="18"/>
          <w:szCs w:val="18"/>
        </w:rPr>
        <w:t>120 z późn.zm</w:t>
      </w:r>
      <w:r w:rsidRPr="00742E38">
        <w:rPr>
          <w:rFonts w:ascii="Arial" w:hAnsi="Arial" w:cs="Arial"/>
          <w:position w:val="2"/>
          <w:sz w:val="18"/>
          <w:szCs w:val="18"/>
        </w:rPr>
        <w:t>), jest podmiot wymieniony w wykazach określonych w rozporządzeniu 765/2006 i rozporządzeniu 269/2014 albo wpisany</w:t>
      </w:r>
      <w:r w:rsidRPr="00B63AAB">
        <w:rPr>
          <w:rFonts w:ascii="Arial" w:hAnsi="Arial" w:cs="Arial"/>
          <w:position w:val="2"/>
          <w:sz w:val="18"/>
          <w:szCs w:val="18"/>
        </w:rPr>
        <w:t xml:space="preserve"> na listę lub będący taką jednostką dominującą od dnia 24 lutego 2022 r., o ile został wpisany na listę na podstawie decyzji w sprawie wpisu na listę rozstrzygającej o zastosowaniu środka, o którym mowa w art. 1 pkt 3 ustawy.</w:t>
      </w:r>
    </w:p>
    <w:p w:rsidR="00B63AAB" w:rsidRPr="00B63AAB" w:rsidRDefault="00B63AAB" w:rsidP="00B63AAB">
      <w:pPr>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63AAB" w:rsidRPr="00B63AAB" w:rsidRDefault="00B63AAB" w:rsidP="00B63AAB">
      <w:pPr>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B63AAB">
        <w:rPr>
          <w:rFonts w:ascii="Arial" w:hAnsi="Arial" w:cs="Arial"/>
          <w:b/>
          <w:position w:val="2"/>
          <w:sz w:val="18"/>
          <w:szCs w:val="18"/>
        </w:rPr>
        <w:t>Powyższe wykluczenie następować będzie na okres trwania ww. okoliczności.</w:t>
      </w:r>
    </w:p>
    <w:p w:rsidR="00B63AAB" w:rsidRPr="00252C52" w:rsidRDefault="00B63AAB"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A387B"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lastRenderedPageBreak/>
        <w:t>uprawnień do prowadzenia określonej działalności gospodarczej lub zawodowej, o ile wynika to z odrębnych przepisów:</w:t>
      </w:r>
      <w:r w:rsidR="00D30147" w:rsidRPr="00D30147">
        <w:t xml:space="preserve"> </w:t>
      </w:r>
    </w:p>
    <w:p w:rsidR="00AA387B" w:rsidRPr="00A22548" w:rsidRDefault="00AA387B" w:rsidP="00AA387B">
      <w:pPr>
        <w:pStyle w:val="Akapitzlist"/>
        <w:spacing w:line="360" w:lineRule="auto"/>
        <w:ind w:left="360"/>
        <w:jc w:val="both"/>
        <w:rPr>
          <w:rFonts w:ascii="Arial" w:hAnsi="Arial" w:cs="Arial"/>
          <w:sz w:val="18"/>
          <w:szCs w:val="18"/>
        </w:rPr>
      </w:pPr>
      <w:r w:rsidRPr="00AA387B">
        <w:rPr>
          <w:rFonts w:ascii="Arial" w:hAnsi="Arial" w:cs="Arial"/>
          <w:sz w:val="18"/>
          <w:szCs w:val="18"/>
        </w:rPr>
        <w:t>Zamawiający nie ustala szczegółowego warunku udziału w Postępowaniu.</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w:t>
      </w:r>
      <w:r w:rsidRPr="008D7828">
        <w:rPr>
          <w:rFonts w:ascii="Arial" w:hAnsi="Arial" w:cs="Arial"/>
          <w:position w:val="2"/>
          <w:sz w:val="18"/>
          <w:szCs w:val="18"/>
        </w:rPr>
        <w:t xml:space="preserve">– zgodnie z </w:t>
      </w:r>
      <w:r w:rsidR="00B16185" w:rsidRPr="008D7828">
        <w:rPr>
          <w:rFonts w:ascii="Arial" w:hAnsi="Arial" w:cs="Arial"/>
          <w:position w:val="2"/>
          <w:sz w:val="18"/>
          <w:szCs w:val="18"/>
        </w:rPr>
        <w:t>dodatkiem</w:t>
      </w:r>
      <w:r w:rsidRPr="008D7828">
        <w:rPr>
          <w:rFonts w:ascii="Arial" w:hAnsi="Arial" w:cs="Arial"/>
          <w:position w:val="2"/>
          <w:sz w:val="18"/>
          <w:szCs w:val="18"/>
        </w:rPr>
        <w:t xml:space="preserve"> nr </w:t>
      </w:r>
      <w:r w:rsidR="00A120AB" w:rsidRPr="008D7828">
        <w:rPr>
          <w:rFonts w:ascii="Arial" w:hAnsi="Arial" w:cs="Arial"/>
          <w:position w:val="2"/>
          <w:sz w:val="18"/>
          <w:szCs w:val="18"/>
        </w:rPr>
        <w:t>3</w:t>
      </w:r>
      <w:r w:rsidRPr="008D7828">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3D57EC"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w:t>
      </w:r>
      <w:r w:rsidRPr="00742E38">
        <w:rPr>
          <w:rFonts w:ascii="Arial" w:hAnsi="Arial" w:cs="Arial"/>
          <w:b/>
          <w:position w:val="2"/>
          <w:sz w:val="18"/>
          <w:szCs w:val="18"/>
        </w:rPr>
        <w:t>publicznego</w:t>
      </w:r>
      <w:r w:rsidR="003C0500" w:rsidRPr="00742E38">
        <w:rPr>
          <w:rFonts w:ascii="Arial" w:hAnsi="Arial" w:cs="Arial"/>
          <w:b/>
          <w:position w:val="2"/>
          <w:sz w:val="18"/>
          <w:szCs w:val="18"/>
        </w:rPr>
        <w:t xml:space="preserve"> </w:t>
      </w:r>
      <w:r w:rsidR="003C0500" w:rsidRPr="00742E38">
        <w:rPr>
          <w:rFonts w:ascii="Arial" w:hAnsi="Arial" w:cs="Arial"/>
          <w:position w:val="2"/>
          <w:sz w:val="18"/>
          <w:szCs w:val="18"/>
        </w:rPr>
        <w:t>(wzór stanowi dodatek nr 7 do SWZ)</w:t>
      </w:r>
      <w:r w:rsidRPr="00742E38">
        <w:rPr>
          <w:rFonts w:ascii="Arial" w:hAnsi="Arial" w:cs="Arial"/>
          <w:b/>
          <w:position w:val="2"/>
          <w:sz w:val="18"/>
          <w:szCs w:val="18"/>
        </w:rPr>
        <w:t>.</w:t>
      </w:r>
      <w:r w:rsidRPr="00742E38">
        <w:rPr>
          <w:rFonts w:ascii="Arial" w:hAnsi="Arial" w:cs="Arial"/>
          <w:position w:val="2"/>
          <w:sz w:val="18"/>
          <w:szCs w:val="18"/>
        </w:rPr>
        <w:t xml:space="preserve"> Pełnomocnictwo</w:t>
      </w:r>
      <w:r w:rsidRPr="005E6FFD">
        <w:rPr>
          <w:rFonts w:ascii="Arial" w:hAnsi="Arial" w:cs="Arial"/>
          <w:position w:val="2"/>
          <w:sz w:val="18"/>
          <w:szCs w:val="18"/>
        </w:rPr>
        <w:t xml:space="preserve">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 xml:space="preserve">Poświadczenia zgodności cyfrowego odwzorowania z pełnomocnictwem w postaci papierowej, może dokonać mocodawca (osoba/osoby wystawiające </w:t>
      </w:r>
      <w:r w:rsidRPr="003D57EC">
        <w:rPr>
          <w:rFonts w:ascii="Arial" w:hAnsi="Arial" w:cs="Arial"/>
          <w:position w:val="2"/>
          <w:sz w:val="18"/>
          <w:szCs w:val="18"/>
        </w:rPr>
        <w:t>pełnomocnictwo) lub notariusz.</w:t>
      </w:r>
    </w:p>
    <w:p w:rsidR="00033E0D" w:rsidRPr="003D57EC"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3D57EC">
        <w:rPr>
          <w:rFonts w:ascii="Arial" w:hAnsi="Arial" w:cs="Arial"/>
          <w:b/>
          <w:position w:val="2"/>
          <w:sz w:val="18"/>
          <w:szCs w:val="18"/>
        </w:rPr>
        <w:t>Pozostałe dokumenty wykazane w rozdz.</w:t>
      </w:r>
      <w:r w:rsidRPr="003D57EC">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3D57EC"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xml:space="preserve">, aktualnych na dzień złożenia podmiotowych </w:t>
      </w:r>
      <w:r w:rsidRPr="003D57EC">
        <w:rPr>
          <w:rFonts w:ascii="Arial" w:hAnsi="Arial" w:cs="Arial"/>
          <w:position w:val="2"/>
          <w:sz w:val="18"/>
          <w:szCs w:val="18"/>
        </w:rPr>
        <w:t>środków dowodowych.</w:t>
      </w:r>
    </w:p>
    <w:p w:rsidR="005B4771" w:rsidRPr="003D57EC"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D57EC">
        <w:rPr>
          <w:rFonts w:ascii="Arial" w:hAnsi="Arial" w:cs="Arial"/>
          <w:b/>
          <w:position w:val="2"/>
          <w:sz w:val="18"/>
          <w:szCs w:val="18"/>
        </w:rPr>
        <w:t>Podmiotowe środki dowodowe wymagane od wykonawcy</w:t>
      </w:r>
      <w:r w:rsidR="00DF7D74" w:rsidRPr="003D57EC">
        <w:rPr>
          <w:rFonts w:ascii="Arial" w:hAnsi="Arial" w:cs="Arial"/>
          <w:b/>
          <w:position w:val="2"/>
          <w:sz w:val="18"/>
          <w:szCs w:val="18"/>
        </w:rPr>
        <w:t xml:space="preserve"> </w:t>
      </w:r>
      <w:r w:rsidR="00306C21" w:rsidRPr="003D57EC">
        <w:rPr>
          <w:rFonts w:ascii="Arial" w:hAnsi="Arial" w:cs="Arial"/>
          <w:b/>
          <w:position w:val="2"/>
          <w:sz w:val="18"/>
          <w:szCs w:val="18"/>
        </w:rPr>
        <w:t xml:space="preserve">(składane przez wykonawcę, którego oferta zostanie najwyżej oceniona - </w:t>
      </w:r>
      <w:r w:rsidR="00DF7D74" w:rsidRPr="003D57EC">
        <w:rPr>
          <w:rFonts w:ascii="Arial" w:hAnsi="Arial" w:cs="Arial"/>
          <w:b/>
          <w:position w:val="2"/>
          <w:sz w:val="18"/>
          <w:szCs w:val="18"/>
        </w:rPr>
        <w:t>na wezwanie zamawiającego</w:t>
      </w:r>
      <w:r w:rsidR="00306C21" w:rsidRPr="003D57EC">
        <w:rPr>
          <w:rFonts w:ascii="Arial" w:hAnsi="Arial" w:cs="Arial"/>
          <w:b/>
          <w:position w:val="2"/>
          <w:sz w:val="18"/>
          <w:szCs w:val="18"/>
        </w:rPr>
        <w:t>)</w:t>
      </w:r>
      <w:r w:rsidRPr="003D57EC">
        <w:rPr>
          <w:rFonts w:ascii="Arial" w:hAnsi="Arial" w:cs="Arial"/>
          <w:b/>
          <w:position w:val="2"/>
          <w:sz w:val="18"/>
          <w:szCs w:val="18"/>
        </w:rPr>
        <w:t xml:space="preserve"> obejmują</w:t>
      </w:r>
      <w:r w:rsidRPr="003D57EC">
        <w:rPr>
          <w:rFonts w:ascii="Arial" w:hAnsi="Arial" w:cs="Arial"/>
          <w:position w:val="2"/>
          <w:sz w:val="18"/>
          <w:szCs w:val="18"/>
        </w:rPr>
        <w:t>:</w:t>
      </w:r>
    </w:p>
    <w:p w:rsidR="004D472B" w:rsidRPr="003D57EC"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D57EC">
        <w:rPr>
          <w:rFonts w:ascii="Arial" w:hAnsi="Arial" w:cs="Arial"/>
          <w:position w:val="2"/>
          <w:sz w:val="18"/>
          <w:szCs w:val="18"/>
        </w:rPr>
        <w:t xml:space="preserve">Oświadczenie wykonawcy, w zakresie art. 108 ust. 1 pkt 5 ustawy, o braku przynależności do tej samej grupy kapitałowej, w rozumieniu ustawy z dnia 16 lutego 2007 r. o ochronie konkurencji i </w:t>
      </w:r>
      <w:r w:rsidRPr="00AA387B">
        <w:rPr>
          <w:rFonts w:ascii="Arial" w:hAnsi="Arial" w:cs="Arial"/>
          <w:position w:val="2"/>
          <w:sz w:val="18"/>
          <w:szCs w:val="18"/>
        </w:rPr>
        <w:t>konsumentów (</w:t>
      </w:r>
      <w:proofErr w:type="spellStart"/>
      <w:r w:rsidR="0015202A" w:rsidRPr="00AA387B">
        <w:rPr>
          <w:rFonts w:ascii="Arial" w:hAnsi="Arial" w:cs="Arial"/>
          <w:position w:val="2"/>
          <w:sz w:val="18"/>
          <w:szCs w:val="18"/>
        </w:rPr>
        <w:t>t.j</w:t>
      </w:r>
      <w:proofErr w:type="spellEnd"/>
      <w:r w:rsidR="0015202A" w:rsidRPr="00AA387B">
        <w:rPr>
          <w:rFonts w:ascii="Arial" w:hAnsi="Arial" w:cs="Arial"/>
          <w:position w:val="2"/>
          <w:sz w:val="18"/>
          <w:szCs w:val="18"/>
        </w:rPr>
        <w:t xml:space="preserve">. </w:t>
      </w:r>
      <w:r w:rsidR="00DF7D74" w:rsidRPr="00AA387B">
        <w:rPr>
          <w:rFonts w:ascii="Arial" w:hAnsi="Arial" w:cs="Arial"/>
          <w:position w:val="2"/>
          <w:sz w:val="18"/>
          <w:szCs w:val="18"/>
        </w:rPr>
        <w:t>Dz. U. z 20</w:t>
      </w:r>
      <w:r w:rsidR="0015202A" w:rsidRPr="00AA387B">
        <w:rPr>
          <w:rFonts w:ascii="Arial" w:hAnsi="Arial" w:cs="Arial"/>
          <w:position w:val="2"/>
          <w:sz w:val="18"/>
          <w:szCs w:val="18"/>
        </w:rPr>
        <w:t xml:space="preserve">21 </w:t>
      </w:r>
      <w:r w:rsidR="00DF7D74" w:rsidRPr="00AA387B">
        <w:rPr>
          <w:rFonts w:ascii="Arial" w:hAnsi="Arial" w:cs="Arial"/>
          <w:position w:val="2"/>
          <w:sz w:val="18"/>
          <w:szCs w:val="18"/>
        </w:rPr>
        <w:t xml:space="preserve">poz. </w:t>
      </w:r>
      <w:r w:rsidR="0015202A" w:rsidRPr="00AA387B">
        <w:rPr>
          <w:rFonts w:ascii="Arial" w:hAnsi="Arial" w:cs="Arial"/>
          <w:position w:val="2"/>
          <w:sz w:val="18"/>
          <w:szCs w:val="18"/>
        </w:rPr>
        <w:t>275</w:t>
      </w:r>
      <w:r w:rsidRPr="00AA387B">
        <w:rPr>
          <w:rFonts w:ascii="Arial" w:hAnsi="Arial" w:cs="Arial"/>
          <w:position w:val="2"/>
          <w:sz w:val="18"/>
          <w:szCs w:val="18"/>
        </w:rPr>
        <w:t>), z innym Wykonawca, który złożył odrębną ofertę, albo oświadczenia o przynale</w:t>
      </w:r>
      <w:r w:rsidRPr="003D57EC">
        <w:rPr>
          <w:rFonts w:ascii="Arial" w:hAnsi="Arial" w:cs="Arial"/>
          <w:position w:val="2"/>
          <w:sz w:val="18"/>
          <w:szCs w:val="18"/>
        </w:rPr>
        <w:t xml:space="preserve">żności do tej samej grupy kapitałowej wraz z dokumentami lub informacjami potwierdzającymi przygotowanie oferty, oferty częściowej lub wniosku o dopuszczenie do udziału w postępowaniu niezależnie od innego wykonawcy należącego do tej samej grupy </w:t>
      </w:r>
      <w:r w:rsidRPr="00742E38">
        <w:rPr>
          <w:rFonts w:ascii="Arial" w:hAnsi="Arial" w:cs="Arial"/>
          <w:position w:val="2"/>
          <w:sz w:val="18"/>
          <w:szCs w:val="18"/>
        </w:rPr>
        <w:t xml:space="preserve">kapitałowej – </w:t>
      </w:r>
      <w:r w:rsidR="00E61318" w:rsidRPr="00742E38">
        <w:rPr>
          <w:rFonts w:ascii="Arial" w:hAnsi="Arial" w:cs="Arial"/>
          <w:position w:val="2"/>
          <w:sz w:val="18"/>
          <w:szCs w:val="18"/>
        </w:rPr>
        <w:t>dodatek</w:t>
      </w:r>
      <w:r w:rsidRPr="00742E38">
        <w:rPr>
          <w:rFonts w:ascii="Arial" w:hAnsi="Arial" w:cs="Arial"/>
          <w:position w:val="2"/>
          <w:sz w:val="18"/>
          <w:szCs w:val="18"/>
        </w:rPr>
        <w:t xml:space="preserve"> nr </w:t>
      </w:r>
      <w:r w:rsidR="00FE4E0E" w:rsidRPr="00742E38">
        <w:rPr>
          <w:rFonts w:ascii="Arial" w:hAnsi="Arial" w:cs="Arial"/>
          <w:position w:val="2"/>
          <w:sz w:val="18"/>
          <w:szCs w:val="18"/>
        </w:rPr>
        <w:t>8</w:t>
      </w:r>
      <w:r w:rsidRPr="00742E38">
        <w:rPr>
          <w:rFonts w:ascii="Arial" w:hAnsi="Arial" w:cs="Arial"/>
          <w:position w:val="2"/>
          <w:sz w:val="18"/>
          <w:szCs w:val="18"/>
        </w:rPr>
        <w:t xml:space="preserve"> do SWZ;</w:t>
      </w:r>
      <w:r w:rsidR="00DF7D74" w:rsidRPr="003D57EC">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B63AAB" w:rsidRDefault="00B63AAB" w:rsidP="00B63AAB">
      <w:pPr>
        <w:pStyle w:val="Tekstpodstawowywcity"/>
        <w:overflowPunct w:val="0"/>
        <w:autoSpaceDE w:val="0"/>
        <w:autoSpaceDN w:val="0"/>
        <w:adjustRightInd w:val="0"/>
        <w:spacing w:after="0"/>
        <w:ind w:left="360"/>
        <w:textAlignment w:val="baseline"/>
        <w:rPr>
          <w:rFonts w:ascii="Arial" w:hAnsi="Arial" w:cs="Arial"/>
          <w:b/>
          <w:position w:val="2"/>
          <w:sz w:val="18"/>
          <w:szCs w:val="18"/>
        </w:rPr>
      </w:pPr>
    </w:p>
    <w:p w:rsidR="0074193E" w:rsidRPr="00742E38" w:rsidRDefault="0074193E" w:rsidP="00E62E5B">
      <w:pPr>
        <w:pStyle w:val="Tekstpodstawowywcity"/>
        <w:numPr>
          <w:ilvl w:val="0"/>
          <w:numId w:val="68"/>
        </w:numPr>
        <w:overflowPunct w:val="0"/>
        <w:autoSpaceDE w:val="0"/>
        <w:autoSpaceDN w:val="0"/>
        <w:adjustRightInd w:val="0"/>
        <w:spacing w:after="0" w:line="360" w:lineRule="auto"/>
        <w:textAlignment w:val="baseline"/>
        <w:rPr>
          <w:rFonts w:ascii="Arial" w:hAnsi="Arial" w:cs="Arial"/>
          <w:b/>
          <w:position w:val="2"/>
          <w:sz w:val="18"/>
          <w:szCs w:val="18"/>
        </w:rPr>
      </w:pPr>
      <w:r w:rsidRPr="00742E38">
        <w:rPr>
          <w:rFonts w:ascii="Arial" w:hAnsi="Arial" w:cs="Arial"/>
          <w:b/>
          <w:position w:val="2"/>
          <w:sz w:val="18"/>
          <w:szCs w:val="18"/>
        </w:rPr>
        <w:t>Oświadczenie o aktualności informacji</w:t>
      </w:r>
      <w:r w:rsidRPr="00742E38">
        <w:rPr>
          <w:rFonts w:ascii="Arial" w:hAnsi="Arial" w:cs="Arial"/>
          <w:position w:val="2"/>
          <w:sz w:val="18"/>
          <w:szCs w:val="18"/>
        </w:rPr>
        <w:t xml:space="preserve"> zawartych w oświadczeniu o którym mowa w art. 125 ust. 1 – dodatek nr 9 do SWZ.</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lastRenderedPageBreak/>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Pr="00320313"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742E38"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zasobów na </w:t>
      </w:r>
      <w:r w:rsidRPr="00742E38">
        <w:rPr>
          <w:rFonts w:ascii="Arial" w:hAnsi="Arial" w:cs="Arial"/>
          <w:position w:val="2"/>
          <w:sz w:val="18"/>
          <w:szCs w:val="18"/>
        </w:rPr>
        <w:t>potrzeby realizacji danego zamówienia lub inny podmiotowy środek dowodowy potwierdzający, że Wykonawca realizując zamówienie, będzie dysponował niezbędnymi zasobami tych podmiotów</w:t>
      </w:r>
      <w:r w:rsidR="008266BA" w:rsidRPr="00742E38">
        <w:rPr>
          <w:rFonts w:ascii="Arial" w:hAnsi="Arial" w:cs="Arial"/>
          <w:position w:val="2"/>
          <w:sz w:val="18"/>
          <w:szCs w:val="18"/>
        </w:rPr>
        <w:t xml:space="preserve"> (wzór stanowi dodatek nr </w:t>
      </w:r>
      <w:r w:rsidR="005A2EF1" w:rsidRPr="00742E38">
        <w:rPr>
          <w:rFonts w:ascii="Arial" w:hAnsi="Arial" w:cs="Arial"/>
          <w:position w:val="2"/>
          <w:sz w:val="18"/>
          <w:szCs w:val="18"/>
        </w:rPr>
        <w:t>5</w:t>
      </w:r>
      <w:r w:rsidR="008266BA" w:rsidRPr="00742E38">
        <w:rPr>
          <w:rFonts w:ascii="Arial" w:hAnsi="Arial" w:cs="Arial"/>
          <w:position w:val="2"/>
          <w:sz w:val="18"/>
          <w:szCs w:val="18"/>
        </w:rPr>
        <w:t xml:space="preserve"> do SWZ)</w:t>
      </w:r>
      <w:r w:rsidRPr="00742E38">
        <w:rPr>
          <w:rFonts w:ascii="Arial" w:hAnsi="Arial" w:cs="Arial"/>
          <w:position w:val="2"/>
          <w:sz w:val="18"/>
          <w:szCs w:val="18"/>
        </w:rPr>
        <w:t xml:space="preserve">. </w:t>
      </w:r>
    </w:p>
    <w:p w:rsidR="00A34956" w:rsidRPr="00742E38"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42E38">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742E38">
        <w:rPr>
          <w:rFonts w:ascii="Arial" w:hAnsi="Arial" w:cs="Arial"/>
          <w:position w:val="2"/>
          <w:sz w:val="18"/>
          <w:szCs w:val="18"/>
        </w:rPr>
        <w:t>Wykonawca, w przypadku polegania na zdolnościach lub sytuacji podmiotów udostępniających zasoby, przedstawia, wraz z oświadczeniem, o którym mowa w Rozdziale X</w:t>
      </w:r>
      <w:r w:rsidR="00380AA1" w:rsidRPr="00742E38">
        <w:rPr>
          <w:rFonts w:ascii="Arial" w:hAnsi="Arial" w:cs="Arial"/>
          <w:position w:val="2"/>
          <w:sz w:val="18"/>
          <w:szCs w:val="18"/>
        </w:rPr>
        <w:t>III</w:t>
      </w:r>
      <w:r w:rsidRPr="00742E38">
        <w:rPr>
          <w:rFonts w:ascii="Arial" w:hAnsi="Arial" w:cs="Arial"/>
          <w:position w:val="2"/>
          <w:sz w:val="18"/>
          <w:szCs w:val="18"/>
        </w:rPr>
        <w:t xml:space="preserve"> ust. 1 SWZ, także </w:t>
      </w:r>
      <w:r w:rsidRPr="00742E38">
        <w:rPr>
          <w:rFonts w:ascii="Arial" w:hAnsi="Arial" w:cs="Arial"/>
          <w:position w:val="2"/>
          <w:sz w:val="18"/>
          <w:szCs w:val="18"/>
          <w:u w:val="single"/>
        </w:rPr>
        <w:t>oświadczenie podmiotu udostępniającego zasoby</w:t>
      </w:r>
      <w:r w:rsidRPr="00742E38">
        <w:rPr>
          <w:rFonts w:ascii="Arial" w:hAnsi="Arial" w:cs="Arial"/>
          <w:position w:val="2"/>
          <w:sz w:val="18"/>
          <w:szCs w:val="18"/>
        </w:rPr>
        <w:t>, potwierdzające brak podstaw wykluczenia tego podmiotu oraz odpowiednio spełnianie warunków udziału w postępowaniu, w zakresie, w jakim Wykonawca powołuje się na jego zasoby</w:t>
      </w:r>
      <w:r w:rsidR="00306C21" w:rsidRPr="00742E38">
        <w:rPr>
          <w:rFonts w:ascii="Arial" w:hAnsi="Arial" w:cs="Arial"/>
          <w:position w:val="2"/>
          <w:sz w:val="18"/>
          <w:szCs w:val="18"/>
        </w:rPr>
        <w:t xml:space="preserve"> (wg wzoru stanowiącego dodatek nr </w:t>
      </w:r>
      <w:r w:rsidR="00B81B0C" w:rsidRPr="00742E38">
        <w:rPr>
          <w:rFonts w:ascii="Arial" w:hAnsi="Arial" w:cs="Arial"/>
          <w:position w:val="2"/>
          <w:sz w:val="18"/>
          <w:szCs w:val="18"/>
        </w:rPr>
        <w:t>4</w:t>
      </w:r>
      <w:r w:rsidR="00306C21" w:rsidRPr="00742E38">
        <w:rPr>
          <w:rFonts w:ascii="Arial" w:hAnsi="Arial" w:cs="Arial"/>
          <w:position w:val="2"/>
          <w:sz w:val="18"/>
          <w:szCs w:val="18"/>
        </w:rPr>
        <w:t xml:space="preserve"> do SWZ)</w:t>
      </w:r>
      <w:r w:rsidRPr="00742E38">
        <w:rPr>
          <w:rFonts w:ascii="Arial" w:hAnsi="Arial" w:cs="Arial"/>
          <w:position w:val="2"/>
          <w:sz w:val="18"/>
          <w:szCs w:val="18"/>
        </w:rPr>
        <w:t>, zgodnie z katalogiem dokumentów określonych w Rozdziale X</w:t>
      </w:r>
      <w:r w:rsidR="00380AA1" w:rsidRPr="00742E38">
        <w:rPr>
          <w:rFonts w:ascii="Arial" w:hAnsi="Arial" w:cs="Arial"/>
          <w:position w:val="2"/>
          <w:sz w:val="18"/>
          <w:szCs w:val="18"/>
        </w:rPr>
        <w:t>III</w:t>
      </w:r>
      <w:r w:rsidRPr="00742E38">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C31776" w:rsidRPr="00C31776" w:rsidRDefault="00C31776" w:rsidP="00C31776">
      <w:pPr>
        <w:overflowPunct w:val="0"/>
        <w:autoSpaceDE w:val="0"/>
        <w:autoSpaceDN w:val="0"/>
        <w:adjustRightInd w:val="0"/>
        <w:spacing w:after="120" w:line="360" w:lineRule="auto"/>
        <w:ind w:left="283"/>
        <w:jc w:val="both"/>
        <w:textAlignment w:val="baseline"/>
        <w:rPr>
          <w:rFonts w:ascii="Arial" w:hAnsi="Arial" w:cs="Arial"/>
          <w:position w:val="2"/>
          <w:sz w:val="18"/>
          <w:szCs w:val="18"/>
        </w:rPr>
      </w:pPr>
    </w:p>
    <w:p w:rsidR="00C31776" w:rsidRPr="00C31776" w:rsidRDefault="00C31776" w:rsidP="00E62E5B">
      <w:pPr>
        <w:numPr>
          <w:ilvl w:val="0"/>
          <w:numId w:val="69"/>
        </w:numPr>
        <w:overflowPunct w:val="0"/>
        <w:autoSpaceDE w:val="0"/>
        <w:autoSpaceDN w:val="0"/>
        <w:adjustRightInd w:val="0"/>
        <w:spacing w:after="120" w:line="360" w:lineRule="auto"/>
        <w:jc w:val="both"/>
        <w:textAlignment w:val="baseline"/>
        <w:rPr>
          <w:rFonts w:ascii="Arial" w:hAnsi="Arial" w:cs="Arial"/>
          <w:position w:val="2"/>
          <w:sz w:val="18"/>
          <w:szCs w:val="18"/>
        </w:rPr>
      </w:pPr>
      <w:r w:rsidRPr="00C31776">
        <w:rPr>
          <w:rFonts w:ascii="Arial" w:hAnsi="Arial" w:cs="Arial"/>
          <w:position w:val="2"/>
          <w:sz w:val="18"/>
          <w:szCs w:val="18"/>
        </w:rPr>
        <w:t>W celu potwierdzenia zgodności oferowanych dostaw z wymaganymi cechami opisanymi w SWZ i załącznikach do SWZ Zamawiający wymaga złożenia, wraz z ofertą:</w:t>
      </w:r>
    </w:p>
    <w:p w:rsidR="00C31776" w:rsidRDefault="00C31776" w:rsidP="00C31776">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highlight w:val="yellow"/>
        </w:rPr>
      </w:pPr>
      <w:r w:rsidRPr="00C31776">
        <w:rPr>
          <w:rFonts w:ascii="Arial" w:hAnsi="Arial" w:cs="Arial"/>
          <w:position w:val="2"/>
          <w:sz w:val="18"/>
          <w:szCs w:val="18"/>
        </w:rPr>
        <w:t>ulotkę/ prospekt/ katalog lub jego część z dokładnym opisem oferowanego przedmiotu zamówienia (w języku polskim).</w:t>
      </w:r>
      <w:r w:rsidRPr="00C31776">
        <w:rPr>
          <w:rFonts w:ascii="Arial" w:hAnsi="Arial" w:cs="Arial"/>
          <w:position w:val="2"/>
          <w:sz w:val="18"/>
          <w:szCs w:val="18"/>
          <w:u w:val="single"/>
        </w:rPr>
        <w:t xml:space="preserve"> W każdej ulotce/ prospekcie/katalogu, Wykonawca winien wskazać numer części oraz  liczbę porządkową, do której dany asortyment się odnosi.</w:t>
      </w:r>
      <w:r w:rsidRPr="00C31776">
        <w:rPr>
          <w:rFonts w:ascii="Arial" w:hAnsi="Arial" w:cs="Arial"/>
          <w:position w:val="2"/>
          <w:sz w:val="18"/>
          <w:szCs w:val="18"/>
          <w:highlight w:val="yellow"/>
        </w:rPr>
        <w:t xml:space="preserve"> </w:t>
      </w:r>
    </w:p>
    <w:p w:rsidR="00C31776" w:rsidRDefault="00C31776" w:rsidP="00C31776">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r w:rsidRPr="00C31776">
        <w:rPr>
          <w:rFonts w:ascii="Arial" w:hAnsi="Arial" w:cs="Arial"/>
          <w:position w:val="2"/>
          <w:sz w:val="18"/>
          <w:szCs w:val="18"/>
        </w:rPr>
        <w:t>Dla produktów kosmetycznych Zamawiający wymaga złożenia ulotki ze składem produktu, zgodnie z Międzynarodowym Nazewnictwem Składników Kosmetycznych INCI.</w:t>
      </w:r>
    </w:p>
    <w:p w:rsidR="00C31776" w:rsidRPr="00C31776" w:rsidRDefault="00C31776" w:rsidP="00C31776">
      <w:pPr>
        <w:overflowPunct w:val="0"/>
        <w:autoSpaceDE w:val="0"/>
        <w:autoSpaceDN w:val="0"/>
        <w:adjustRightInd w:val="0"/>
        <w:spacing w:after="120" w:line="360" w:lineRule="auto"/>
        <w:ind w:left="720"/>
        <w:jc w:val="both"/>
        <w:textAlignment w:val="baseline"/>
        <w:rPr>
          <w:rFonts w:ascii="Arial" w:hAnsi="Arial" w:cs="Arial"/>
          <w:position w:val="2"/>
          <w:sz w:val="18"/>
          <w:szCs w:val="18"/>
          <w:u w:val="single"/>
        </w:rPr>
      </w:pPr>
    </w:p>
    <w:p w:rsidR="00C31776" w:rsidRPr="00C31776" w:rsidRDefault="00C31776" w:rsidP="00E62E5B">
      <w:pPr>
        <w:numPr>
          <w:ilvl w:val="0"/>
          <w:numId w:val="69"/>
        </w:numPr>
        <w:overflowPunct w:val="0"/>
        <w:autoSpaceDE w:val="0"/>
        <w:autoSpaceDN w:val="0"/>
        <w:adjustRightInd w:val="0"/>
        <w:spacing w:after="120" w:line="360" w:lineRule="auto"/>
        <w:jc w:val="both"/>
        <w:textAlignment w:val="baseline"/>
        <w:rPr>
          <w:rFonts w:ascii="Arial" w:hAnsi="Arial" w:cs="Arial"/>
          <w:position w:val="2"/>
          <w:sz w:val="18"/>
          <w:szCs w:val="18"/>
        </w:rPr>
      </w:pPr>
      <w:r w:rsidRPr="00C31776">
        <w:rPr>
          <w:rFonts w:ascii="Arial" w:hAnsi="Arial" w:cs="Arial"/>
          <w:position w:val="2"/>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rsidR="00C31776" w:rsidRPr="00C31776" w:rsidRDefault="00C31776" w:rsidP="00E62E5B">
      <w:pPr>
        <w:numPr>
          <w:ilvl w:val="0"/>
          <w:numId w:val="69"/>
        </w:numPr>
        <w:overflowPunct w:val="0"/>
        <w:autoSpaceDE w:val="0"/>
        <w:autoSpaceDN w:val="0"/>
        <w:adjustRightInd w:val="0"/>
        <w:spacing w:after="120" w:line="360" w:lineRule="auto"/>
        <w:jc w:val="both"/>
        <w:textAlignment w:val="baseline"/>
        <w:rPr>
          <w:rFonts w:ascii="Arial" w:hAnsi="Arial" w:cs="Arial"/>
          <w:position w:val="2"/>
          <w:sz w:val="18"/>
          <w:szCs w:val="18"/>
        </w:rPr>
      </w:pPr>
      <w:r w:rsidRPr="00C31776">
        <w:rPr>
          <w:rFonts w:ascii="Arial" w:hAnsi="Arial" w:cs="Arial"/>
          <w:position w:val="2"/>
          <w:sz w:val="18"/>
          <w:szCs w:val="18"/>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C31776" w:rsidRPr="00C31776" w:rsidRDefault="00C31776" w:rsidP="00E62E5B">
      <w:pPr>
        <w:numPr>
          <w:ilvl w:val="0"/>
          <w:numId w:val="69"/>
        </w:numPr>
        <w:overflowPunct w:val="0"/>
        <w:autoSpaceDE w:val="0"/>
        <w:autoSpaceDN w:val="0"/>
        <w:adjustRightInd w:val="0"/>
        <w:spacing w:after="120" w:line="360" w:lineRule="auto"/>
        <w:jc w:val="both"/>
        <w:textAlignment w:val="baseline"/>
        <w:rPr>
          <w:rFonts w:ascii="Arial" w:hAnsi="Arial" w:cs="Arial"/>
          <w:position w:val="2"/>
          <w:sz w:val="18"/>
          <w:szCs w:val="18"/>
        </w:rPr>
      </w:pPr>
      <w:r w:rsidRPr="00C31776">
        <w:rPr>
          <w:rFonts w:ascii="Arial" w:hAnsi="Arial" w:cs="Arial"/>
          <w:position w:val="2"/>
          <w:sz w:val="18"/>
          <w:szCs w:val="18"/>
        </w:rPr>
        <w:t>Zamawiający może żądać od Wykonawców wyjaśnień dotyczących treści przedmiotowych środków dowodowych.</w:t>
      </w:r>
    </w:p>
    <w:p w:rsidR="00C31776" w:rsidRPr="00C31776" w:rsidRDefault="00C31776" w:rsidP="00E62E5B">
      <w:pPr>
        <w:numPr>
          <w:ilvl w:val="0"/>
          <w:numId w:val="69"/>
        </w:numPr>
        <w:overflowPunct w:val="0"/>
        <w:autoSpaceDE w:val="0"/>
        <w:autoSpaceDN w:val="0"/>
        <w:adjustRightInd w:val="0"/>
        <w:spacing w:after="120" w:line="360" w:lineRule="auto"/>
        <w:jc w:val="both"/>
        <w:textAlignment w:val="baseline"/>
        <w:rPr>
          <w:rFonts w:ascii="Arial" w:hAnsi="Arial" w:cs="Arial"/>
          <w:position w:val="2"/>
          <w:sz w:val="18"/>
          <w:szCs w:val="18"/>
        </w:rPr>
      </w:pPr>
      <w:r w:rsidRPr="00C31776">
        <w:rPr>
          <w:rFonts w:ascii="Arial" w:hAnsi="Arial" w:cs="Arial"/>
          <w:i/>
          <w:iCs/>
          <w:position w:val="2"/>
          <w:sz w:val="18"/>
          <w:szCs w:val="18"/>
        </w:rPr>
        <w:t>Jeśli wymagane przedmiotowe środki dowodowe zostały wystawione w formie papierowej, przekazuje się cyfrowe odwzorowanie tego dokumentu, opatrzone kwalifikowanym podpisem elektronicznym, podpisem zaufanym lub podpisem osobistym, poświadczającym zgodność cyfrowego odwzorowania z dokumentem postaci papierowej.</w:t>
      </w:r>
    </w:p>
    <w:p w:rsidR="008F07D1" w:rsidRPr="001C23DD" w:rsidRDefault="008F07D1" w:rsidP="008F07D1">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2300F7"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Joanna Ciecierska – Koźlarek: </w:t>
      </w:r>
      <w:hyperlink r:id="rId17" w:history="1">
        <w:r w:rsidRPr="00D839A6">
          <w:rPr>
            <w:rStyle w:val="Hipercze"/>
            <w:rFonts w:ascii="Arial" w:hAnsi="Arial" w:cs="Arial"/>
            <w:position w:val="2"/>
            <w:sz w:val="18"/>
            <w:szCs w:val="18"/>
          </w:rPr>
          <w:t>apteka@szpitalslubice.pl</w:t>
        </w:r>
      </w:hyperlink>
      <w:r>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lastRenderedPageBreak/>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Pr="00742E38"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 xml:space="preserve">wprowadzać jakichkolwiek zmian w plikach po podpisaniu ich podpisem kwalifikowanym. Może to skutkować naruszeniem integralności plików co równoważne będzie z </w:t>
      </w:r>
      <w:r w:rsidRPr="00742E38">
        <w:rPr>
          <w:rFonts w:ascii="Arial" w:hAnsi="Arial" w:cs="Arial"/>
          <w:position w:val="2"/>
          <w:sz w:val="18"/>
          <w:szCs w:val="18"/>
        </w:rPr>
        <w:t>koniecznością odrzucenia oferty.</w:t>
      </w:r>
    </w:p>
    <w:p w:rsidR="0089760E" w:rsidRPr="00742E38"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742E38">
        <w:rPr>
          <w:rFonts w:ascii="Arial" w:hAnsi="Arial" w:cs="Arial"/>
          <w:b/>
          <w:position w:val="2"/>
          <w:sz w:val="18"/>
          <w:szCs w:val="18"/>
        </w:rPr>
        <w:t>Wraz z ofertą (dotyczy oferty składanej w odpowiedzi na ogłoszenie o zamówieniu) należy złożyć</w:t>
      </w:r>
      <w:r w:rsidRPr="00742E38">
        <w:rPr>
          <w:rFonts w:ascii="Arial" w:hAnsi="Arial" w:cs="Arial"/>
          <w:position w:val="2"/>
          <w:sz w:val="18"/>
          <w:szCs w:val="18"/>
        </w:rPr>
        <w:t>:</w:t>
      </w:r>
    </w:p>
    <w:p w:rsidR="0089760E" w:rsidRPr="00742E38"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742E38">
        <w:rPr>
          <w:rFonts w:ascii="Arial" w:hAnsi="Arial" w:cs="Arial"/>
          <w:position w:val="2"/>
          <w:sz w:val="18"/>
          <w:szCs w:val="18"/>
        </w:rPr>
        <w:t xml:space="preserve">Formularz asortymentowo </w:t>
      </w:r>
      <w:r w:rsidR="00033E0D" w:rsidRPr="00742E38">
        <w:rPr>
          <w:rFonts w:ascii="Arial" w:hAnsi="Arial" w:cs="Arial"/>
          <w:position w:val="2"/>
          <w:sz w:val="18"/>
          <w:szCs w:val="18"/>
        </w:rPr>
        <w:t xml:space="preserve">- </w:t>
      </w:r>
      <w:r w:rsidRPr="00742E38">
        <w:rPr>
          <w:rFonts w:ascii="Arial" w:hAnsi="Arial" w:cs="Arial"/>
          <w:position w:val="2"/>
          <w:sz w:val="18"/>
          <w:szCs w:val="18"/>
        </w:rPr>
        <w:t>cenowy (dodatek nr 2 do SWZ)</w:t>
      </w:r>
    </w:p>
    <w:p w:rsidR="0089760E" w:rsidRPr="00742E38"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742E38">
        <w:rPr>
          <w:rFonts w:ascii="Arial" w:hAnsi="Arial" w:cs="Arial"/>
          <w:position w:val="2"/>
          <w:sz w:val="18"/>
          <w:szCs w:val="18"/>
        </w:rPr>
        <w:t xml:space="preserve">Oświadczenie, o którym mowa w art. 125 ust. 1 ustawy, o niepodleganiu wykluczeniu z postępowania oraz spełnieniu warunków udziału w postępowaniu (dodatek nr </w:t>
      </w:r>
      <w:r w:rsidR="00E23348" w:rsidRPr="00742E38">
        <w:rPr>
          <w:rFonts w:ascii="Arial" w:hAnsi="Arial" w:cs="Arial"/>
          <w:position w:val="2"/>
          <w:sz w:val="18"/>
          <w:szCs w:val="18"/>
        </w:rPr>
        <w:t>3</w:t>
      </w:r>
      <w:r w:rsidRPr="00742E38">
        <w:rPr>
          <w:rFonts w:ascii="Arial" w:hAnsi="Arial" w:cs="Arial"/>
          <w:position w:val="2"/>
          <w:sz w:val="18"/>
          <w:szCs w:val="18"/>
        </w:rPr>
        <w:t xml:space="preserve"> do SWZ)</w:t>
      </w:r>
    </w:p>
    <w:p w:rsidR="0089760E" w:rsidRPr="00742E38"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742E38">
        <w:rPr>
          <w:rFonts w:ascii="Arial" w:hAnsi="Arial" w:cs="Arial"/>
          <w:position w:val="2"/>
          <w:sz w:val="18"/>
          <w:szCs w:val="18"/>
        </w:rPr>
        <w:t xml:space="preserve">Jeśli dotyczy - </w:t>
      </w:r>
      <w:r w:rsidR="0089760E" w:rsidRPr="00742E38">
        <w:rPr>
          <w:rFonts w:ascii="Arial" w:hAnsi="Arial" w:cs="Arial"/>
          <w:position w:val="2"/>
          <w:sz w:val="18"/>
          <w:szCs w:val="18"/>
        </w:rPr>
        <w:t xml:space="preserve">Oświadczenie, o którym mowa w art. 125 ust. </w:t>
      </w:r>
      <w:r w:rsidR="00EF278F" w:rsidRPr="00742E38">
        <w:rPr>
          <w:rFonts w:ascii="Arial" w:hAnsi="Arial" w:cs="Arial"/>
          <w:position w:val="2"/>
          <w:sz w:val="18"/>
          <w:szCs w:val="18"/>
        </w:rPr>
        <w:t>1</w:t>
      </w:r>
      <w:r w:rsidR="0089760E" w:rsidRPr="00742E38">
        <w:rPr>
          <w:rFonts w:ascii="Arial" w:hAnsi="Arial" w:cs="Arial"/>
          <w:position w:val="2"/>
          <w:sz w:val="18"/>
          <w:szCs w:val="18"/>
        </w:rPr>
        <w:t xml:space="preserve"> ustawy, o niepodleganiu wykluczeniu z postępowania oraz spełnieniu warunków udziału w postępowaniu </w:t>
      </w:r>
      <w:r w:rsidRPr="00742E38">
        <w:rPr>
          <w:rFonts w:ascii="Arial" w:hAnsi="Arial" w:cs="Arial"/>
          <w:position w:val="2"/>
          <w:sz w:val="18"/>
          <w:szCs w:val="18"/>
          <w:u w:val="single"/>
        </w:rPr>
        <w:t>podmiotu udostępniającego zasoby</w:t>
      </w:r>
      <w:r w:rsidRPr="00742E38">
        <w:rPr>
          <w:rFonts w:ascii="Arial" w:hAnsi="Arial" w:cs="Arial"/>
          <w:position w:val="2"/>
          <w:sz w:val="18"/>
          <w:szCs w:val="18"/>
        </w:rPr>
        <w:t xml:space="preserve"> </w:t>
      </w:r>
      <w:r w:rsidR="0089760E" w:rsidRPr="00742E38">
        <w:rPr>
          <w:rFonts w:ascii="Arial" w:hAnsi="Arial" w:cs="Arial"/>
          <w:position w:val="2"/>
          <w:sz w:val="18"/>
          <w:szCs w:val="18"/>
        </w:rPr>
        <w:t xml:space="preserve">(dodatek nr </w:t>
      </w:r>
      <w:r w:rsidR="00E23348" w:rsidRPr="00742E38">
        <w:rPr>
          <w:rFonts w:ascii="Arial" w:hAnsi="Arial" w:cs="Arial"/>
          <w:position w:val="2"/>
          <w:sz w:val="18"/>
          <w:szCs w:val="18"/>
        </w:rPr>
        <w:t>4</w:t>
      </w:r>
      <w:r w:rsidR="0089760E" w:rsidRPr="00742E38">
        <w:rPr>
          <w:rFonts w:ascii="Arial" w:hAnsi="Arial" w:cs="Arial"/>
          <w:position w:val="2"/>
          <w:sz w:val="18"/>
          <w:szCs w:val="18"/>
        </w:rPr>
        <w:t xml:space="preserve"> do SWZ)</w:t>
      </w:r>
    </w:p>
    <w:p w:rsidR="00B31F23" w:rsidRPr="00742E38"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742E38">
        <w:rPr>
          <w:rFonts w:ascii="Arial" w:hAnsi="Arial" w:cs="Arial"/>
          <w:position w:val="2"/>
          <w:sz w:val="18"/>
          <w:szCs w:val="18"/>
        </w:rPr>
        <w:t xml:space="preserve">Jeśli dotyczy – zobowiązanie podmiotu udostępniającego zasoby (dodatek nr </w:t>
      </w:r>
      <w:r w:rsidR="00E23348" w:rsidRPr="00742E38">
        <w:rPr>
          <w:rFonts w:ascii="Arial" w:hAnsi="Arial" w:cs="Arial"/>
          <w:position w:val="2"/>
          <w:sz w:val="18"/>
          <w:szCs w:val="18"/>
        </w:rPr>
        <w:t>5</w:t>
      </w:r>
      <w:r w:rsidRPr="00742E38">
        <w:rPr>
          <w:rFonts w:ascii="Arial" w:hAnsi="Arial" w:cs="Arial"/>
          <w:position w:val="2"/>
          <w:sz w:val="18"/>
          <w:szCs w:val="18"/>
        </w:rPr>
        <w:t xml:space="preserve"> do SWZ)</w:t>
      </w:r>
    </w:p>
    <w:p w:rsidR="003923AD"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742E38">
        <w:rPr>
          <w:rFonts w:ascii="Arial" w:hAnsi="Arial" w:cs="Arial"/>
          <w:position w:val="2"/>
          <w:sz w:val="18"/>
          <w:szCs w:val="18"/>
        </w:rPr>
        <w:t>Jeśli dotyczy - Pełnomocnictwo ustanowione do reprezentowania Wykonawcy/ów ubiegającego/</w:t>
      </w:r>
      <w:proofErr w:type="spellStart"/>
      <w:r w:rsidRPr="00742E38">
        <w:rPr>
          <w:rFonts w:ascii="Arial" w:hAnsi="Arial" w:cs="Arial"/>
          <w:position w:val="2"/>
          <w:sz w:val="18"/>
          <w:szCs w:val="18"/>
        </w:rPr>
        <w:t>ych</w:t>
      </w:r>
      <w:proofErr w:type="spellEnd"/>
      <w:r w:rsidRPr="00742E38">
        <w:rPr>
          <w:rFonts w:ascii="Arial" w:hAnsi="Arial" w:cs="Arial"/>
          <w:position w:val="2"/>
          <w:sz w:val="18"/>
          <w:szCs w:val="18"/>
        </w:rPr>
        <w:t xml:space="preserve"> się o udzielenie zamó</w:t>
      </w:r>
      <w:r w:rsidR="00B837EC" w:rsidRPr="00742E38">
        <w:rPr>
          <w:rFonts w:ascii="Arial" w:hAnsi="Arial" w:cs="Arial"/>
          <w:position w:val="2"/>
          <w:sz w:val="18"/>
          <w:szCs w:val="18"/>
        </w:rPr>
        <w:t xml:space="preserve">wienia publicznego (dodatek nr </w:t>
      </w:r>
      <w:r w:rsidR="00E23348" w:rsidRPr="00742E38">
        <w:rPr>
          <w:rFonts w:ascii="Arial" w:hAnsi="Arial" w:cs="Arial"/>
          <w:position w:val="2"/>
          <w:sz w:val="18"/>
          <w:szCs w:val="18"/>
        </w:rPr>
        <w:t>7</w:t>
      </w:r>
      <w:r w:rsidRPr="00742E38">
        <w:rPr>
          <w:rFonts w:ascii="Arial" w:hAnsi="Arial" w:cs="Arial"/>
          <w:position w:val="2"/>
          <w:sz w:val="18"/>
          <w:szCs w:val="18"/>
        </w:rPr>
        <w:t xml:space="preserve"> do SWZ).</w:t>
      </w:r>
      <w:r w:rsidR="003923AD" w:rsidRPr="00742E38">
        <w:rPr>
          <w:rFonts w:ascii="Arial" w:hAnsi="Arial" w:cs="Arial"/>
          <w:position w:val="2"/>
          <w:sz w:val="18"/>
          <w:szCs w:val="18"/>
        </w:rPr>
        <w:t xml:space="preserve"> </w:t>
      </w:r>
    </w:p>
    <w:p w:rsidR="00CD6847" w:rsidRPr="00CD6847" w:rsidRDefault="00CD6847" w:rsidP="00CD6847">
      <w:pPr>
        <w:pStyle w:val="Akapitzlist"/>
        <w:numPr>
          <w:ilvl w:val="0"/>
          <w:numId w:val="58"/>
        </w:numPr>
        <w:rPr>
          <w:rFonts w:ascii="Arial" w:eastAsia="Calibri" w:hAnsi="Arial" w:cs="Arial"/>
          <w:position w:val="2"/>
          <w:sz w:val="18"/>
          <w:szCs w:val="18"/>
        </w:rPr>
      </w:pPr>
      <w:r w:rsidRPr="00CD6847">
        <w:rPr>
          <w:rFonts w:ascii="Arial" w:eastAsia="Calibri" w:hAnsi="Arial" w:cs="Arial"/>
          <w:position w:val="2"/>
          <w:sz w:val="18"/>
          <w:szCs w:val="18"/>
        </w:rPr>
        <w:t>Ulotka z dokładnym opisem  oferowanego przedmiotu zamówienia (w języku polskim).</w:t>
      </w:r>
    </w:p>
    <w:p w:rsidR="00CD6847" w:rsidRPr="00742E38" w:rsidRDefault="00CD6847" w:rsidP="00CD6847">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lastRenderedPageBreak/>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w:t>
      </w:r>
      <w:r w:rsidR="00C31776">
        <w:rPr>
          <w:rFonts w:ascii="Arial" w:hAnsi="Arial" w:cs="Arial"/>
          <w:position w:val="2"/>
          <w:sz w:val="18"/>
          <w:szCs w:val="18"/>
        </w:rPr>
        <w:t>2</w:t>
      </w:r>
      <w:r w:rsidRPr="003273B4">
        <w:rPr>
          <w:rFonts w:ascii="Arial" w:hAnsi="Arial" w:cs="Arial"/>
          <w:position w:val="2"/>
          <w:sz w:val="18"/>
          <w:szCs w:val="18"/>
        </w:rPr>
        <w:t xml:space="preserve"> poz. </w:t>
      </w:r>
      <w:r w:rsidR="00C31776">
        <w:rPr>
          <w:rFonts w:ascii="Arial" w:hAnsi="Arial" w:cs="Arial"/>
          <w:position w:val="2"/>
          <w:sz w:val="18"/>
          <w:szCs w:val="18"/>
        </w:rPr>
        <w:t>931</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742E38"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742E38">
        <w:rPr>
          <w:rFonts w:ascii="Arial" w:hAnsi="Arial" w:cs="Arial"/>
          <w:position w:val="2"/>
          <w:sz w:val="18"/>
          <w:szCs w:val="18"/>
        </w:rPr>
        <w:t xml:space="preserve">Wykonawca będzie związany ofertą przez okres </w:t>
      </w:r>
      <w:r w:rsidRPr="00742E38">
        <w:rPr>
          <w:rFonts w:ascii="Arial" w:hAnsi="Arial" w:cs="Arial"/>
          <w:b/>
          <w:bCs/>
          <w:position w:val="2"/>
          <w:sz w:val="18"/>
          <w:szCs w:val="18"/>
        </w:rPr>
        <w:t>30 dni</w:t>
      </w:r>
      <w:r w:rsidRPr="00742E38">
        <w:rPr>
          <w:rFonts w:ascii="Arial" w:hAnsi="Arial" w:cs="Arial"/>
          <w:position w:val="2"/>
          <w:sz w:val="18"/>
          <w:szCs w:val="18"/>
        </w:rPr>
        <w:t xml:space="preserve">, tj. do dnia </w:t>
      </w:r>
      <w:r w:rsidR="00EF278F" w:rsidRPr="00742E38">
        <w:rPr>
          <w:rFonts w:ascii="Arial" w:hAnsi="Arial" w:cs="Arial"/>
          <w:position w:val="2"/>
          <w:sz w:val="18"/>
          <w:szCs w:val="18"/>
        </w:rPr>
        <w:t>0</w:t>
      </w:r>
      <w:r w:rsidR="00977DBE">
        <w:rPr>
          <w:rFonts w:ascii="Arial" w:hAnsi="Arial" w:cs="Arial"/>
          <w:position w:val="2"/>
          <w:sz w:val="18"/>
          <w:szCs w:val="18"/>
        </w:rPr>
        <w:t>5</w:t>
      </w:r>
      <w:r w:rsidR="00136F80" w:rsidRPr="00742E38">
        <w:rPr>
          <w:rFonts w:ascii="Arial" w:hAnsi="Arial" w:cs="Arial"/>
          <w:position w:val="2"/>
          <w:sz w:val="18"/>
          <w:szCs w:val="18"/>
        </w:rPr>
        <w:t>.</w:t>
      </w:r>
      <w:r w:rsidR="00FE4E0E" w:rsidRPr="00742E38">
        <w:rPr>
          <w:rFonts w:ascii="Arial" w:hAnsi="Arial" w:cs="Arial"/>
          <w:position w:val="2"/>
          <w:sz w:val="18"/>
          <w:szCs w:val="18"/>
        </w:rPr>
        <w:t>0</w:t>
      </w:r>
      <w:r w:rsidR="00977DBE">
        <w:rPr>
          <w:rFonts w:ascii="Arial" w:hAnsi="Arial" w:cs="Arial"/>
          <w:position w:val="2"/>
          <w:sz w:val="18"/>
          <w:szCs w:val="18"/>
        </w:rPr>
        <w:t>8</w:t>
      </w:r>
      <w:r w:rsidR="00136F80" w:rsidRPr="00742E38">
        <w:rPr>
          <w:rFonts w:ascii="Arial" w:hAnsi="Arial" w:cs="Arial"/>
          <w:position w:val="2"/>
          <w:sz w:val="18"/>
          <w:szCs w:val="18"/>
        </w:rPr>
        <w:t>.202</w:t>
      </w:r>
      <w:r w:rsidR="00EF278F" w:rsidRPr="00742E38">
        <w:rPr>
          <w:rFonts w:ascii="Arial" w:hAnsi="Arial" w:cs="Arial"/>
          <w:position w:val="2"/>
          <w:sz w:val="18"/>
          <w:szCs w:val="18"/>
        </w:rPr>
        <w:t>3</w:t>
      </w:r>
      <w:r w:rsidRPr="00742E38">
        <w:rPr>
          <w:rFonts w:ascii="Arial" w:hAnsi="Arial" w:cs="Arial"/>
          <w:position w:val="2"/>
          <w:sz w:val="18"/>
          <w:szCs w:val="18"/>
        </w:rPr>
        <w:t xml:space="preserve"> r. Bieg terminu związania ofertą rozpoczyna się wraz z upływem terminu składania ofert.</w:t>
      </w:r>
    </w:p>
    <w:p w:rsidR="00542E11" w:rsidRPr="00742E38"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742E38">
        <w:rPr>
          <w:rFonts w:ascii="Arial" w:hAnsi="Arial" w:cs="Arial"/>
          <w:position w:val="2"/>
          <w:sz w:val="18"/>
          <w:szCs w:val="18"/>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742E38"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742E38"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742E38">
        <w:rPr>
          <w:rFonts w:ascii="Arial" w:hAnsi="Arial" w:cs="Arial"/>
          <w:b/>
          <w:position w:val="2"/>
          <w:sz w:val="18"/>
          <w:szCs w:val="18"/>
          <w:u w:val="single"/>
        </w:rPr>
        <w:t>XX</w:t>
      </w:r>
      <w:r w:rsidR="00731F0E" w:rsidRPr="00742E38">
        <w:rPr>
          <w:rFonts w:ascii="Arial" w:hAnsi="Arial" w:cs="Arial"/>
          <w:b/>
          <w:position w:val="2"/>
          <w:sz w:val="18"/>
          <w:szCs w:val="18"/>
          <w:u w:val="single"/>
        </w:rPr>
        <w:t>I</w:t>
      </w:r>
      <w:r w:rsidR="00542E11" w:rsidRPr="00742E38">
        <w:rPr>
          <w:rFonts w:ascii="Arial" w:hAnsi="Arial" w:cs="Arial"/>
          <w:b/>
          <w:position w:val="2"/>
          <w:sz w:val="18"/>
          <w:szCs w:val="18"/>
          <w:u w:val="single"/>
        </w:rPr>
        <w:t>I. MIEJSCE I TERMIN SKŁADANIA OFERT</w:t>
      </w:r>
    </w:p>
    <w:p w:rsidR="00542E11" w:rsidRPr="00742E38"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0868BC"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742E38">
        <w:rPr>
          <w:rFonts w:ascii="Arial" w:hAnsi="Arial" w:cs="Arial"/>
          <w:position w:val="2"/>
          <w:sz w:val="18"/>
          <w:szCs w:val="18"/>
        </w:rPr>
        <w:t xml:space="preserve">Ofertę wraz z wymaganymi dokumentami należy </w:t>
      </w:r>
      <w:r w:rsidR="00B70A33" w:rsidRPr="00742E38">
        <w:rPr>
          <w:rFonts w:ascii="Arial" w:hAnsi="Arial" w:cs="Arial"/>
          <w:position w:val="2"/>
          <w:sz w:val="18"/>
          <w:szCs w:val="18"/>
        </w:rPr>
        <w:t>złożyć</w:t>
      </w:r>
      <w:r w:rsidRPr="00742E38">
        <w:rPr>
          <w:rFonts w:ascii="Arial" w:hAnsi="Arial" w:cs="Arial"/>
          <w:position w:val="2"/>
          <w:sz w:val="18"/>
          <w:szCs w:val="18"/>
        </w:rPr>
        <w:t xml:space="preserve"> </w:t>
      </w:r>
      <w:r w:rsidR="00B70A33" w:rsidRPr="00742E38">
        <w:rPr>
          <w:rFonts w:ascii="Arial" w:hAnsi="Arial" w:cs="Arial"/>
          <w:bCs/>
          <w:position w:val="2"/>
          <w:sz w:val="18"/>
          <w:szCs w:val="18"/>
        </w:rPr>
        <w:t xml:space="preserve">do dnia </w:t>
      </w:r>
      <w:r w:rsidR="00EF278F" w:rsidRPr="00742E38">
        <w:rPr>
          <w:rFonts w:ascii="Arial" w:hAnsi="Arial" w:cs="Arial"/>
          <w:b/>
          <w:bCs/>
          <w:color w:val="FF0000"/>
          <w:position w:val="2"/>
          <w:sz w:val="18"/>
          <w:szCs w:val="18"/>
        </w:rPr>
        <w:t>07</w:t>
      </w:r>
      <w:r w:rsidR="00B70A33" w:rsidRPr="00742E38">
        <w:rPr>
          <w:rFonts w:ascii="Arial" w:hAnsi="Arial" w:cs="Arial"/>
          <w:b/>
          <w:bCs/>
          <w:color w:val="FF0000"/>
          <w:position w:val="2"/>
          <w:sz w:val="18"/>
          <w:szCs w:val="18"/>
        </w:rPr>
        <w:t>.</w:t>
      </w:r>
      <w:r w:rsidR="00FE4E0E" w:rsidRPr="00742E38">
        <w:rPr>
          <w:rFonts w:ascii="Arial" w:hAnsi="Arial" w:cs="Arial"/>
          <w:b/>
          <w:bCs/>
          <w:color w:val="FF0000"/>
          <w:position w:val="2"/>
          <w:sz w:val="18"/>
          <w:szCs w:val="18"/>
        </w:rPr>
        <w:t>0</w:t>
      </w:r>
      <w:r w:rsidR="00977DBE">
        <w:rPr>
          <w:rFonts w:ascii="Arial" w:hAnsi="Arial" w:cs="Arial"/>
          <w:b/>
          <w:bCs/>
          <w:color w:val="FF0000"/>
          <w:position w:val="2"/>
          <w:sz w:val="18"/>
          <w:szCs w:val="18"/>
        </w:rPr>
        <w:t>7</w:t>
      </w:r>
      <w:r w:rsidR="00B70A33" w:rsidRPr="00742E38">
        <w:rPr>
          <w:rFonts w:ascii="Arial" w:hAnsi="Arial" w:cs="Arial"/>
          <w:b/>
          <w:bCs/>
          <w:color w:val="FF0000"/>
          <w:position w:val="2"/>
          <w:sz w:val="18"/>
          <w:szCs w:val="18"/>
        </w:rPr>
        <w:t>.202</w:t>
      </w:r>
      <w:r w:rsidR="00EF278F" w:rsidRPr="00742E38">
        <w:rPr>
          <w:rFonts w:ascii="Arial" w:hAnsi="Arial" w:cs="Arial"/>
          <w:b/>
          <w:bCs/>
          <w:color w:val="FF0000"/>
          <w:position w:val="2"/>
          <w:sz w:val="18"/>
          <w:szCs w:val="18"/>
        </w:rPr>
        <w:t>3</w:t>
      </w:r>
      <w:r w:rsidR="00B70A33" w:rsidRPr="00742E38">
        <w:rPr>
          <w:rFonts w:ascii="Arial" w:hAnsi="Arial" w:cs="Arial"/>
          <w:b/>
          <w:bCs/>
          <w:color w:val="FF0000"/>
          <w:position w:val="2"/>
          <w:sz w:val="18"/>
          <w:szCs w:val="18"/>
        </w:rPr>
        <w:t xml:space="preserve"> r. do godz. 10:00</w:t>
      </w:r>
      <w:r w:rsidR="00B70A33" w:rsidRPr="00742E38">
        <w:rPr>
          <w:rFonts w:ascii="Arial" w:hAnsi="Arial" w:cs="Arial"/>
          <w:bCs/>
          <w:color w:val="FF0000"/>
          <w:position w:val="2"/>
          <w:sz w:val="18"/>
          <w:szCs w:val="18"/>
        </w:rPr>
        <w:t xml:space="preserve"> </w:t>
      </w:r>
      <w:r w:rsidR="00B70A33" w:rsidRPr="00742E38">
        <w:rPr>
          <w:rFonts w:ascii="Arial" w:hAnsi="Arial" w:cs="Arial"/>
          <w:bCs/>
          <w:position w:val="2"/>
          <w:sz w:val="18"/>
          <w:szCs w:val="18"/>
        </w:rPr>
        <w:t>pod rygorem nieważności na stronie internetowej prowadzonego postępowania, tj. za pośrednictwem Platformy Zakupowej</w:t>
      </w:r>
      <w:r w:rsidR="00B70A33" w:rsidRPr="000868BC">
        <w:rPr>
          <w:rFonts w:ascii="Arial" w:hAnsi="Arial" w:cs="Arial"/>
          <w:bCs/>
          <w:position w:val="2"/>
          <w:sz w:val="18"/>
          <w:szCs w:val="18"/>
        </w:rPr>
        <w:t xml:space="preserve"> (</w:t>
      </w:r>
      <w:hyperlink r:id="rId34" w:history="1">
        <w:r w:rsidR="00B70A33" w:rsidRPr="000868BC">
          <w:rPr>
            <w:rStyle w:val="Hipercze"/>
            <w:rFonts w:ascii="Arial" w:hAnsi="Arial" w:cs="Arial"/>
            <w:bCs/>
            <w:position w:val="2"/>
            <w:sz w:val="18"/>
            <w:szCs w:val="18"/>
          </w:rPr>
          <w:t>https://platformazakupowa.pl/pn/szpitalslubice</w:t>
        </w:r>
      </w:hyperlink>
      <w:r w:rsidR="00B70A33" w:rsidRPr="000868BC">
        <w:rPr>
          <w:rFonts w:ascii="Arial" w:hAnsi="Arial" w:cs="Arial"/>
          <w:bCs/>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5"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542E11">
          <w:rPr>
            <w:rStyle w:val="Hipercze"/>
            <w:rFonts w:ascii="Arial" w:hAnsi="Arial" w:cs="Arial"/>
            <w:position w:val="2"/>
            <w:sz w:val="18"/>
            <w:szCs w:val="18"/>
          </w:rPr>
          <w:t>https://platformazakupowa.pl/strona/45-instrukcje</w:t>
        </w:r>
      </w:hyperlink>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742E38"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742E38">
        <w:rPr>
          <w:rFonts w:ascii="Arial" w:hAnsi="Arial" w:cs="Arial"/>
          <w:b/>
          <w:color w:val="FF0000"/>
          <w:position w:val="2"/>
          <w:sz w:val="18"/>
          <w:szCs w:val="18"/>
        </w:rPr>
        <w:t>Otwarcie ofert</w:t>
      </w:r>
      <w:r w:rsidRPr="00742E38">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EF278F" w:rsidRPr="00742E38">
        <w:rPr>
          <w:rFonts w:ascii="Arial" w:hAnsi="Arial" w:cs="Arial"/>
          <w:b/>
          <w:color w:val="FF0000"/>
          <w:position w:val="2"/>
          <w:sz w:val="18"/>
          <w:szCs w:val="18"/>
        </w:rPr>
        <w:t>07</w:t>
      </w:r>
      <w:r w:rsidR="00136F80" w:rsidRPr="00742E38">
        <w:rPr>
          <w:rFonts w:ascii="Arial" w:hAnsi="Arial" w:cs="Arial"/>
          <w:b/>
          <w:color w:val="FF0000"/>
          <w:position w:val="2"/>
          <w:sz w:val="18"/>
          <w:szCs w:val="18"/>
        </w:rPr>
        <w:t>.</w:t>
      </w:r>
      <w:r w:rsidR="00FE4E0E" w:rsidRPr="00742E38">
        <w:rPr>
          <w:rFonts w:ascii="Arial" w:hAnsi="Arial" w:cs="Arial"/>
          <w:b/>
          <w:color w:val="FF0000"/>
          <w:position w:val="2"/>
          <w:sz w:val="18"/>
          <w:szCs w:val="18"/>
        </w:rPr>
        <w:t>0</w:t>
      </w:r>
      <w:r w:rsidR="00977DBE">
        <w:rPr>
          <w:rFonts w:ascii="Arial" w:hAnsi="Arial" w:cs="Arial"/>
          <w:b/>
          <w:color w:val="FF0000"/>
          <w:position w:val="2"/>
          <w:sz w:val="18"/>
          <w:szCs w:val="18"/>
        </w:rPr>
        <w:t>7</w:t>
      </w:r>
      <w:r w:rsidR="00136F80" w:rsidRPr="00742E38">
        <w:rPr>
          <w:rFonts w:ascii="Arial" w:hAnsi="Arial" w:cs="Arial"/>
          <w:b/>
          <w:color w:val="FF0000"/>
          <w:position w:val="2"/>
          <w:sz w:val="18"/>
          <w:szCs w:val="18"/>
        </w:rPr>
        <w:t>.202</w:t>
      </w:r>
      <w:r w:rsidR="00EF278F" w:rsidRPr="00742E38">
        <w:rPr>
          <w:rFonts w:ascii="Arial" w:hAnsi="Arial" w:cs="Arial"/>
          <w:b/>
          <w:color w:val="FF0000"/>
          <w:position w:val="2"/>
          <w:sz w:val="18"/>
          <w:szCs w:val="18"/>
        </w:rPr>
        <w:t>3</w:t>
      </w:r>
      <w:r w:rsidR="00136F80" w:rsidRPr="00742E38">
        <w:rPr>
          <w:rFonts w:ascii="Arial" w:hAnsi="Arial" w:cs="Arial"/>
          <w:b/>
          <w:color w:val="FF0000"/>
          <w:position w:val="2"/>
          <w:sz w:val="18"/>
          <w:szCs w:val="18"/>
        </w:rPr>
        <w:t xml:space="preserve"> r.</w:t>
      </w:r>
      <w:r w:rsidR="00C85658" w:rsidRPr="00742E38">
        <w:rPr>
          <w:rFonts w:ascii="Arial" w:hAnsi="Arial" w:cs="Arial"/>
          <w:b/>
          <w:color w:val="FF0000"/>
          <w:position w:val="2"/>
          <w:sz w:val="18"/>
          <w:szCs w:val="18"/>
        </w:rPr>
        <w:t xml:space="preserve"> </w:t>
      </w:r>
      <w:r w:rsidR="00136F80" w:rsidRPr="00742E38">
        <w:rPr>
          <w:rFonts w:ascii="Arial" w:hAnsi="Arial" w:cs="Arial"/>
          <w:b/>
          <w:color w:val="FF0000"/>
          <w:position w:val="2"/>
          <w:sz w:val="18"/>
          <w:szCs w:val="18"/>
        </w:rPr>
        <w:t>godz.1</w:t>
      </w:r>
      <w:r w:rsidR="00742E38">
        <w:rPr>
          <w:rFonts w:ascii="Arial" w:hAnsi="Arial" w:cs="Arial"/>
          <w:b/>
          <w:color w:val="FF0000"/>
          <w:position w:val="2"/>
          <w:sz w:val="18"/>
          <w:szCs w:val="18"/>
        </w:rPr>
        <w:t>1</w:t>
      </w:r>
      <w:r w:rsidR="00136F80" w:rsidRPr="00742E38">
        <w:rPr>
          <w:rFonts w:ascii="Arial" w:hAnsi="Arial" w:cs="Arial"/>
          <w:b/>
          <w:color w:val="FF0000"/>
          <w:position w:val="2"/>
          <w:sz w:val="18"/>
          <w:szCs w:val="18"/>
        </w:rPr>
        <w:t>:15</w:t>
      </w:r>
      <w:r w:rsidR="00B70A33" w:rsidRPr="00742E38">
        <w:rPr>
          <w:rFonts w:ascii="Times New Roman" w:eastAsia="SimSun" w:hAnsi="Times New Roman"/>
          <w:color w:val="000000"/>
          <w:kern w:val="3"/>
          <w:szCs w:val="20"/>
          <w:lang w:eastAsia="zh-CN" w:bidi="hi-IN"/>
        </w:rPr>
        <w:t xml:space="preserve"> </w:t>
      </w:r>
      <w:r w:rsidR="00B70A33" w:rsidRPr="00742E38">
        <w:rPr>
          <w:rFonts w:ascii="Arial" w:hAnsi="Arial" w:cs="Arial"/>
          <w:position w:val="2"/>
          <w:sz w:val="18"/>
          <w:szCs w:val="18"/>
        </w:rPr>
        <w:t>poprzez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870ACB"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002E47D5" w:rsidRPr="002E47D5">
        <w:rPr>
          <w:rFonts w:ascii="Arial" w:hAnsi="Arial" w:cs="Arial"/>
          <w:b/>
          <w:bCs/>
          <w:position w:val="2"/>
          <w:sz w:val="18"/>
          <w:szCs w:val="18"/>
        </w:rPr>
        <w:t>0%</w:t>
      </w:r>
    </w:p>
    <w:p w:rsid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A</w:t>
      </w:r>
      <w:r w:rsidR="00295573">
        <w:rPr>
          <w:rFonts w:ascii="Arial" w:hAnsi="Arial" w:cs="Arial"/>
          <w:position w:val="2"/>
          <w:sz w:val="18"/>
          <w:szCs w:val="18"/>
        </w:rPr>
        <w:t>=    --------------------------------</w:t>
      </w:r>
      <w:r w:rsidRPr="006B4A07">
        <w:rPr>
          <w:rFonts w:ascii="Arial" w:hAnsi="Arial" w:cs="Arial"/>
          <w:position w:val="2"/>
          <w:sz w:val="18"/>
          <w:szCs w:val="18"/>
        </w:rPr>
        <w:t xml:space="preserve">-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870ACB">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5B3D08" w:rsidRPr="005B3D08" w:rsidRDefault="00C6683C" w:rsidP="00295573">
      <w:pPr>
        <w:pStyle w:val="Tekstpodstawowywcity"/>
        <w:overflowPunct w:val="0"/>
        <w:adjustRightInd w:val="0"/>
        <w:spacing w:line="360" w:lineRule="auto"/>
        <w:jc w:val="both"/>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ilość punktów</w:t>
      </w:r>
      <w:r w:rsidR="00C332E3">
        <w:rPr>
          <w:rFonts w:ascii="Arial" w:hAnsi="Arial" w:cs="Arial"/>
          <w:bCs/>
          <w:position w:val="2"/>
          <w:sz w:val="18"/>
          <w:szCs w:val="18"/>
        </w:rPr>
        <w:t>:</w:t>
      </w:r>
      <w:r w:rsidRPr="00A74335">
        <w:rPr>
          <w:rFonts w:ascii="Arial" w:hAnsi="Arial" w:cs="Arial"/>
          <w:bCs/>
          <w:position w:val="2"/>
          <w:sz w:val="18"/>
          <w:szCs w:val="18"/>
        </w:rPr>
        <w:t xml:space="preserve">        </w:t>
      </w:r>
    </w:p>
    <w:p w:rsidR="005B3D08" w:rsidRPr="005B3D08" w:rsidRDefault="005B3D08" w:rsidP="005B3D08">
      <w:pPr>
        <w:overflowPunct w:val="0"/>
        <w:adjustRightInd w:val="0"/>
        <w:spacing w:after="120" w:line="360" w:lineRule="auto"/>
        <w:rPr>
          <w:rFonts w:ascii="Arial" w:hAnsi="Arial"/>
          <w:color w:val="0000CC"/>
          <w:sz w:val="18"/>
          <w:szCs w:val="18"/>
        </w:rPr>
      </w:pPr>
      <w:r w:rsidRPr="005B3D08">
        <w:rPr>
          <w:rFonts w:ascii="Arial" w:hAnsi="Arial" w:cs="Arial"/>
          <w:bCs/>
          <w:position w:val="2"/>
          <w:sz w:val="18"/>
          <w:szCs w:val="18"/>
        </w:rPr>
        <w:lastRenderedPageBreak/>
        <w:t xml:space="preserve">  </w:t>
      </w:r>
      <w:r w:rsidRPr="005B3D08">
        <w:rPr>
          <w:rFonts w:ascii="Arial" w:hAnsi="Arial"/>
          <w:bCs/>
          <w:color w:val="0000CC"/>
          <w:sz w:val="18"/>
          <w:szCs w:val="18"/>
        </w:rPr>
        <w:t xml:space="preserve">- termin dostawy: 1 </w:t>
      </w:r>
      <w:r w:rsidR="00C31776">
        <w:rPr>
          <w:rFonts w:ascii="Arial" w:hAnsi="Arial"/>
          <w:bCs/>
          <w:color w:val="0000CC"/>
          <w:sz w:val="18"/>
          <w:szCs w:val="18"/>
        </w:rPr>
        <w:t>lub 2 dni</w:t>
      </w:r>
      <w:r w:rsidRPr="005B3D08">
        <w:rPr>
          <w:rFonts w:ascii="Arial" w:hAnsi="Arial"/>
          <w:bCs/>
          <w:color w:val="0000CC"/>
          <w:sz w:val="18"/>
          <w:szCs w:val="18"/>
        </w:rPr>
        <w:t xml:space="preserve"> robocz</w:t>
      </w:r>
      <w:r w:rsidR="00C31776">
        <w:rPr>
          <w:rFonts w:ascii="Arial" w:hAnsi="Arial"/>
          <w:bCs/>
          <w:color w:val="0000CC"/>
          <w:sz w:val="18"/>
          <w:szCs w:val="18"/>
        </w:rPr>
        <w:t>e</w:t>
      </w:r>
      <w:r w:rsidRPr="005B3D08">
        <w:rPr>
          <w:rFonts w:ascii="Arial" w:hAnsi="Arial"/>
          <w:bCs/>
          <w:color w:val="0000CC"/>
          <w:sz w:val="18"/>
          <w:szCs w:val="18"/>
        </w:rPr>
        <w:t xml:space="preserve"> –  40,00 pkt.</w:t>
      </w:r>
    </w:p>
    <w:p w:rsidR="005B3D08" w:rsidRPr="005B3D08" w:rsidRDefault="005B3D08" w:rsidP="005B3D08">
      <w:pPr>
        <w:suppressAutoHyphens/>
        <w:spacing w:after="120" w:line="360" w:lineRule="auto"/>
        <w:ind w:left="77"/>
        <w:jc w:val="both"/>
        <w:rPr>
          <w:rFonts w:ascii="Arial" w:hAnsi="Arial"/>
          <w:color w:val="0000CC"/>
          <w:sz w:val="18"/>
          <w:szCs w:val="18"/>
        </w:rPr>
      </w:pPr>
      <w:r w:rsidRPr="005B3D08">
        <w:rPr>
          <w:rFonts w:ascii="Arial" w:hAnsi="Arial"/>
          <w:bCs/>
          <w:color w:val="0000CC"/>
          <w:sz w:val="18"/>
          <w:szCs w:val="18"/>
        </w:rPr>
        <w:t xml:space="preserve">- termin dostawy: </w:t>
      </w:r>
      <w:r w:rsidR="00C31776">
        <w:rPr>
          <w:rFonts w:ascii="Arial" w:hAnsi="Arial"/>
          <w:bCs/>
          <w:color w:val="0000CC"/>
          <w:sz w:val="18"/>
          <w:szCs w:val="18"/>
        </w:rPr>
        <w:t>3 lub 4</w:t>
      </w:r>
      <w:r w:rsidRPr="005B3D08">
        <w:rPr>
          <w:rFonts w:ascii="Arial" w:hAnsi="Arial"/>
          <w:bCs/>
          <w:color w:val="0000CC"/>
          <w:sz w:val="18"/>
          <w:szCs w:val="18"/>
        </w:rPr>
        <w:t xml:space="preserve"> dni robocze – 20,00 pkt.</w:t>
      </w:r>
    </w:p>
    <w:p w:rsidR="005B3D08" w:rsidRPr="005B3D08" w:rsidRDefault="005B3D08" w:rsidP="005B3D08">
      <w:pPr>
        <w:widowControl w:val="0"/>
        <w:suppressAutoHyphens/>
        <w:spacing w:line="360" w:lineRule="auto"/>
        <w:ind w:left="77"/>
        <w:jc w:val="both"/>
        <w:rPr>
          <w:rFonts w:ascii="Arial" w:hAnsi="Arial"/>
          <w:bCs/>
          <w:color w:val="0000CC"/>
          <w:sz w:val="18"/>
          <w:szCs w:val="18"/>
        </w:rPr>
      </w:pPr>
      <w:r w:rsidRPr="005B3D08">
        <w:rPr>
          <w:rFonts w:ascii="Arial" w:eastAsia="Arial" w:hAnsi="Arial" w:cs="Arial"/>
          <w:bCs/>
          <w:color w:val="0000CC"/>
          <w:position w:val="2"/>
          <w:sz w:val="18"/>
          <w:szCs w:val="18"/>
        </w:rPr>
        <w:t xml:space="preserve">- termin dostawy: </w:t>
      </w:r>
      <w:r w:rsidR="00C31776">
        <w:rPr>
          <w:rFonts w:ascii="Arial" w:eastAsia="Arial" w:hAnsi="Arial" w:cs="Arial"/>
          <w:bCs/>
          <w:color w:val="0000CC"/>
          <w:position w:val="2"/>
          <w:sz w:val="18"/>
          <w:szCs w:val="18"/>
        </w:rPr>
        <w:t>5</w:t>
      </w:r>
      <w:r>
        <w:rPr>
          <w:rFonts w:ascii="Arial" w:eastAsia="Arial" w:hAnsi="Arial" w:cs="Arial"/>
          <w:bCs/>
          <w:color w:val="0000CC"/>
          <w:position w:val="2"/>
          <w:sz w:val="18"/>
          <w:szCs w:val="18"/>
        </w:rPr>
        <w:t xml:space="preserve"> dni robocz</w:t>
      </w:r>
      <w:r w:rsidR="00C31776">
        <w:rPr>
          <w:rFonts w:ascii="Arial" w:eastAsia="Arial" w:hAnsi="Arial" w:cs="Arial"/>
          <w:bCs/>
          <w:color w:val="0000CC"/>
          <w:position w:val="2"/>
          <w:sz w:val="18"/>
          <w:szCs w:val="18"/>
        </w:rPr>
        <w:t>ych</w:t>
      </w:r>
      <w:r w:rsidRPr="005B3D08">
        <w:rPr>
          <w:rFonts w:ascii="Arial" w:eastAsia="Arial" w:hAnsi="Arial" w:cs="Arial"/>
          <w:bCs/>
          <w:color w:val="0000CC"/>
          <w:position w:val="2"/>
          <w:sz w:val="18"/>
          <w:szCs w:val="18"/>
        </w:rPr>
        <w:t xml:space="preserve"> – 0,00 pkt. </w:t>
      </w:r>
    </w:p>
    <w:p w:rsidR="00C6683C" w:rsidRPr="00A74335" w:rsidRDefault="00C6683C" w:rsidP="00295573">
      <w:pPr>
        <w:pStyle w:val="Tekstpodstawowywcity"/>
        <w:overflowPunct w:val="0"/>
        <w:adjustRightInd w:val="0"/>
        <w:spacing w:line="360" w:lineRule="auto"/>
        <w:jc w:val="both"/>
        <w:rPr>
          <w:rFonts w:ascii="Arial" w:hAnsi="Arial" w:cs="Arial"/>
          <w:bCs/>
          <w:position w:val="2"/>
          <w:sz w:val="18"/>
          <w:szCs w:val="18"/>
        </w:rPr>
      </w:pPr>
      <w:r w:rsidRPr="00E0444B">
        <w:rPr>
          <w:rFonts w:ascii="Arial" w:hAnsi="Arial" w:cs="Arial"/>
          <w:bCs/>
          <w:position w:val="2"/>
          <w:sz w:val="18"/>
          <w:szCs w:val="18"/>
        </w:rPr>
        <w:t>Punkty wynikające z algorytmu matematycznego, uzyskane przez Wykonawcę, zostaną zaokrąglone (</w:t>
      </w:r>
      <w:r w:rsidRPr="00E0444B">
        <w:rPr>
          <w:rFonts w:ascii="Arial" w:hAnsi="Arial" w:cs="Arial"/>
          <w:bCs/>
          <w:i/>
          <w:iCs/>
          <w:position w:val="2"/>
          <w:sz w:val="18"/>
          <w:szCs w:val="18"/>
        </w:rPr>
        <w:t>zgodnie</w:t>
      </w:r>
      <w:r w:rsidRPr="00E0444B">
        <w:rPr>
          <w:rFonts w:ascii="Arial" w:hAnsi="Arial" w:cs="Arial"/>
          <w:bCs/>
          <w:position w:val="2"/>
          <w:sz w:val="18"/>
          <w:szCs w:val="18"/>
        </w:rPr>
        <w:t xml:space="preserve"> z </w:t>
      </w:r>
      <w:r w:rsidRPr="00E0444B">
        <w:rPr>
          <w:rFonts w:ascii="Arial" w:hAnsi="Arial" w:cs="Arial"/>
          <w:bCs/>
          <w:i/>
          <w:iCs/>
          <w:position w:val="2"/>
          <w:sz w:val="18"/>
          <w:szCs w:val="18"/>
        </w:rPr>
        <w:t>zasadami matematycznymi</w:t>
      </w:r>
      <w:r w:rsidRPr="00E0444B">
        <w:rPr>
          <w:rFonts w:ascii="Arial" w:hAnsi="Arial" w:cs="Arial"/>
          <w:bCs/>
          <w:position w:val="2"/>
          <w:sz w:val="18"/>
          <w:szCs w:val="18"/>
        </w:rPr>
        <w:t>) do dwóch miejsc po przecinku.</w:t>
      </w:r>
    </w:p>
    <w:p w:rsidR="00C6683C" w:rsidRDefault="00C6683C" w:rsidP="00295573">
      <w:pPr>
        <w:pStyle w:val="Tekstpodstawowywcity"/>
        <w:overflowPunct w:val="0"/>
        <w:adjustRightInd w:val="0"/>
        <w:spacing w:line="360" w:lineRule="auto"/>
        <w:jc w:val="both"/>
        <w:rPr>
          <w:rFonts w:ascii="Arial" w:hAnsi="Arial" w:cs="Arial"/>
          <w:bCs/>
          <w:position w:val="2"/>
          <w:sz w:val="18"/>
          <w:szCs w:val="18"/>
        </w:rPr>
      </w:pPr>
      <w:r w:rsidRPr="005D4672">
        <w:rPr>
          <w:rFonts w:ascii="Arial" w:hAnsi="Arial" w:cs="Arial"/>
          <w:bCs/>
          <w:position w:val="2"/>
          <w:sz w:val="18"/>
          <w:szCs w:val="18"/>
        </w:rPr>
        <w:t>Maksymaln</w:t>
      </w:r>
      <w:r w:rsidR="00A74335" w:rsidRPr="005D4672">
        <w:rPr>
          <w:rFonts w:ascii="Arial" w:hAnsi="Arial" w:cs="Arial"/>
          <w:bCs/>
          <w:position w:val="2"/>
          <w:sz w:val="18"/>
          <w:szCs w:val="18"/>
        </w:rPr>
        <w:t xml:space="preserve">y termin realizacji dostawy </w:t>
      </w:r>
      <w:r w:rsidR="00870ACB" w:rsidRPr="005D4672">
        <w:rPr>
          <w:rFonts w:ascii="Arial" w:hAnsi="Arial" w:cs="Arial"/>
          <w:bCs/>
          <w:position w:val="2"/>
          <w:sz w:val="18"/>
          <w:szCs w:val="18"/>
        </w:rPr>
        <w:t xml:space="preserve">to </w:t>
      </w:r>
      <w:r w:rsidR="00C31776">
        <w:rPr>
          <w:rFonts w:ascii="Arial" w:hAnsi="Arial" w:cs="Arial"/>
          <w:bCs/>
          <w:position w:val="2"/>
          <w:sz w:val="18"/>
          <w:szCs w:val="18"/>
        </w:rPr>
        <w:t>5</w:t>
      </w:r>
      <w:r w:rsidRPr="005D4672">
        <w:rPr>
          <w:rFonts w:ascii="Arial" w:hAnsi="Arial" w:cs="Arial"/>
          <w:bCs/>
          <w:position w:val="2"/>
          <w:sz w:val="18"/>
          <w:szCs w:val="18"/>
        </w:rPr>
        <w:t xml:space="preserve"> dni </w:t>
      </w:r>
      <w:r w:rsidR="0094740A">
        <w:rPr>
          <w:rFonts w:ascii="Arial" w:hAnsi="Arial" w:cs="Arial"/>
          <w:bCs/>
          <w:position w:val="2"/>
          <w:sz w:val="18"/>
          <w:szCs w:val="18"/>
        </w:rPr>
        <w:t>robocz</w:t>
      </w:r>
      <w:r w:rsidR="00C31776">
        <w:rPr>
          <w:rFonts w:ascii="Arial" w:hAnsi="Arial" w:cs="Arial"/>
          <w:bCs/>
          <w:position w:val="2"/>
          <w:sz w:val="18"/>
          <w:szCs w:val="18"/>
        </w:rPr>
        <w:t>ych</w:t>
      </w:r>
      <w:r w:rsidRPr="005D4672">
        <w:rPr>
          <w:rFonts w:ascii="Arial" w:hAnsi="Arial" w:cs="Arial"/>
          <w:bCs/>
          <w:position w:val="2"/>
          <w:sz w:val="18"/>
          <w:szCs w:val="18"/>
        </w:rPr>
        <w:t>. Wykonawca zobowiązany jest w formularzu oferty zaoferować termin wykonania zamówienia liczony w pełnych dniach. Oferta Wykonawcy, który zaofer</w:t>
      </w:r>
      <w:r w:rsidR="00A74335" w:rsidRPr="005D4672">
        <w:rPr>
          <w:rFonts w:ascii="Arial" w:hAnsi="Arial" w:cs="Arial"/>
          <w:bCs/>
          <w:position w:val="2"/>
          <w:sz w:val="18"/>
          <w:szCs w:val="18"/>
        </w:rPr>
        <w:t xml:space="preserve">uje termin dostawy dłuższy </w:t>
      </w:r>
      <w:r w:rsidR="00870ACB" w:rsidRPr="005D4672">
        <w:rPr>
          <w:rFonts w:ascii="Arial" w:hAnsi="Arial" w:cs="Arial"/>
          <w:bCs/>
          <w:position w:val="2"/>
          <w:sz w:val="18"/>
          <w:szCs w:val="18"/>
        </w:rPr>
        <w:t xml:space="preserve">niż </w:t>
      </w:r>
      <w:r w:rsidR="00C31776">
        <w:rPr>
          <w:rFonts w:ascii="Arial" w:hAnsi="Arial" w:cs="Arial"/>
          <w:bCs/>
          <w:position w:val="2"/>
          <w:sz w:val="18"/>
          <w:szCs w:val="18"/>
        </w:rPr>
        <w:t>5</w:t>
      </w:r>
      <w:r w:rsidR="00A74335" w:rsidRPr="005D4672">
        <w:rPr>
          <w:rFonts w:ascii="Arial" w:hAnsi="Arial" w:cs="Arial"/>
          <w:bCs/>
          <w:position w:val="2"/>
          <w:sz w:val="18"/>
          <w:szCs w:val="18"/>
        </w:rPr>
        <w:t xml:space="preserve"> dni </w:t>
      </w:r>
      <w:r w:rsidR="0094740A">
        <w:rPr>
          <w:rFonts w:ascii="Arial" w:hAnsi="Arial" w:cs="Arial"/>
          <w:bCs/>
          <w:position w:val="2"/>
          <w:sz w:val="18"/>
          <w:szCs w:val="18"/>
        </w:rPr>
        <w:t>robocz</w:t>
      </w:r>
      <w:r w:rsidR="00C31776">
        <w:rPr>
          <w:rFonts w:ascii="Arial" w:hAnsi="Arial" w:cs="Arial"/>
          <w:bCs/>
          <w:position w:val="2"/>
          <w:sz w:val="18"/>
          <w:szCs w:val="18"/>
        </w:rPr>
        <w:t>ych</w:t>
      </w:r>
      <w:r w:rsidRPr="000874D0">
        <w:rPr>
          <w:rFonts w:ascii="Arial" w:hAnsi="Arial" w:cs="Arial"/>
          <w:bCs/>
          <w:position w:val="2"/>
          <w:sz w:val="18"/>
          <w:szCs w:val="18"/>
        </w:rPr>
        <w:t>, będzie podlegała odrzuceniu.</w:t>
      </w:r>
    </w:p>
    <w:p w:rsidR="00C31776" w:rsidRPr="005D4672" w:rsidRDefault="00C31776"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Pr="005D4672"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EC1E09" w:rsidRPr="005D4672"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lastRenderedPageBreak/>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z 202</w:t>
      </w:r>
      <w:r w:rsidR="00295573">
        <w:rPr>
          <w:rFonts w:ascii="Arial" w:hAnsi="Arial" w:cs="Arial"/>
          <w:position w:val="2"/>
          <w:sz w:val="18"/>
          <w:szCs w:val="18"/>
        </w:rPr>
        <w:t>3</w:t>
      </w:r>
      <w:r w:rsidR="00024744">
        <w:rPr>
          <w:rFonts w:ascii="Arial" w:hAnsi="Arial" w:cs="Arial"/>
          <w:position w:val="2"/>
          <w:sz w:val="18"/>
          <w:szCs w:val="18"/>
        </w:rPr>
        <w:t xml:space="preserve"> </w:t>
      </w:r>
      <w:r w:rsidRPr="000771C7">
        <w:rPr>
          <w:rFonts w:ascii="Arial" w:hAnsi="Arial" w:cs="Arial"/>
          <w:position w:val="2"/>
          <w:sz w:val="18"/>
          <w:szCs w:val="18"/>
        </w:rPr>
        <w:t xml:space="preserve">poz. </w:t>
      </w:r>
      <w:r w:rsidR="00295573">
        <w:rPr>
          <w:rFonts w:ascii="Arial" w:hAnsi="Arial" w:cs="Arial"/>
          <w:position w:val="2"/>
          <w:sz w:val="18"/>
          <w:szCs w:val="18"/>
        </w:rPr>
        <w:t>913</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lastRenderedPageBreak/>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lastRenderedPageBreak/>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Pr="003C0500">
        <w:rPr>
          <w:rFonts w:ascii="Arial" w:hAnsi="Arial" w:cs="Arial"/>
          <w:bCs/>
          <w:position w:val="2"/>
          <w:sz w:val="18"/>
          <w:szCs w:val="18"/>
        </w:rPr>
        <w:t xml:space="preserve"> do SWZ</w:t>
      </w:r>
      <w:r w:rsidRPr="003C0500">
        <w:rPr>
          <w:rFonts w:ascii="Arial" w:hAnsi="Arial" w:cs="Arial"/>
          <w:position w:val="2"/>
          <w:sz w:val="18"/>
          <w:szCs w:val="18"/>
        </w:rPr>
        <w:t>.</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Zakres świadczenia Wykonawcy wynikający z umowy jest tożsamy z jego zobowiązaniem zawartym w ofercie.</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009728B5" w:rsidRPr="003C0500">
        <w:rPr>
          <w:rFonts w:ascii="Arial" w:hAnsi="Arial" w:cs="Arial"/>
          <w:bCs/>
          <w:position w:val="2"/>
          <w:sz w:val="18"/>
          <w:szCs w:val="18"/>
        </w:rPr>
        <w:t xml:space="preserve"> </w:t>
      </w:r>
      <w:r w:rsidRPr="003C0500">
        <w:rPr>
          <w:rFonts w:ascii="Arial" w:hAnsi="Arial" w:cs="Arial"/>
          <w:bCs/>
          <w:position w:val="2"/>
          <w:sz w:val="18"/>
          <w:szCs w:val="18"/>
        </w:rPr>
        <w:t>do SWZ</w:t>
      </w:r>
      <w:r w:rsidRPr="00801C0F">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1F0743" w:rsidRPr="00742E38"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742E38">
        <w:rPr>
          <w:rFonts w:ascii="Arial" w:hAnsi="Arial" w:cs="Arial"/>
          <w:iCs/>
          <w:position w:val="2"/>
          <w:sz w:val="18"/>
          <w:szCs w:val="18"/>
        </w:rPr>
        <w:t>S</w:t>
      </w:r>
      <w:r w:rsidR="001F0743" w:rsidRPr="00742E38">
        <w:rPr>
          <w:rFonts w:ascii="Arial" w:hAnsi="Arial" w:cs="Arial"/>
          <w:iCs/>
          <w:position w:val="2"/>
          <w:sz w:val="18"/>
          <w:szCs w:val="18"/>
        </w:rPr>
        <w:t>WZ przygotowała komisja przetargowa.</w:t>
      </w:r>
    </w:p>
    <w:p w:rsidR="00F04933" w:rsidRPr="00742E38"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742E38">
        <w:rPr>
          <w:rFonts w:ascii="Arial" w:hAnsi="Arial" w:cs="Arial"/>
          <w:iCs/>
          <w:position w:val="2"/>
          <w:sz w:val="18"/>
          <w:szCs w:val="18"/>
        </w:rPr>
        <w:t xml:space="preserve">Słubice, </w:t>
      </w:r>
      <w:r w:rsidR="00441EFD" w:rsidRPr="00742E38">
        <w:rPr>
          <w:rFonts w:ascii="Arial" w:hAnsi="Arial" w:cs="Arial"/>
          <w:iCs/>
          <w:position w:val="2"/>
          <w:sz w:val="18"/>
          <w:szCs w:val="18"/>
        </w:rPr>
        <w:t>29</w:t>
      </w:r>
      <w:r w:rsidRPr="00742E38">
        <w:rPr>
          <w:rFonts w:ascii="Arial" w:hAnsi="Arial" w:cs="Arial"/>
          <w:iCs/>
          <w:position w:val="2"/>
          <w:sz w:val="18"/>
          <w:szCs w:val="18"/>
        </w:rPr>
        <w:t>.</w:t>
      </w:r>
      <w:r w:rsidR="00EE3A83" w:rsidRPr="00742E38">
        <w:rPr>
          <w:rFonts w:ascii="Arial" w:hAnsi="Arial" w:cs="Arial"/>
          <w:iCs/>
          <w:position w:val="2"/>
          <w:sz w:val="18"/>
          <w:szCs w:val="18"/>
        </w:rPr>
        <w:t>0</w:t>
      </w:r>
      <w:r w:rsidR="00441EFD" w:rsidRPr="00742E38">
        <w:rPr>
          <w:rFonts w:ascii="Arial" w:hAnsi="Arial" w:cs="Arial"/>
          <w:iCs/>
          <w:position w:val="2"/>
          <w:sz w:val="18"/>
          <w:szCs w:val="18"/>
        </w:rPr>
        <w:t>6</w:t>
      </w:r>
      <w:r w:rsidRPr="00742E38">
        <w:rPr>
          <w:rFonts w:ascii="Arial" w:hAnsi="Arial" w:cs="Arial"/>
          <w:iCs/>
          <w:position w:val="2"/>
          <w:sz w:val="18"/>
          <w:szCs w:val="18"/>
        </w:rPr>
        <w:t>.202</w:t>
      </w:r>
      <w:r w:rsidR="00295573" w:rsidRPr="00742E38">
        <w:rPr>
          <w:rFonts w:ascii="Arial" w:hAnsi="Arial" w:cs="Arial"/>
          <w:iCs/>
          <w:position w:val="2"/>
          <w:sz w:val="18"/>
          <w:szCs w:val="18"/>
        </w:rPr>
        <w:t>3</w:t>
      </w:r>
      <w:r w:rsidRPr="00742E38">
        <w:rPr>
          <w:rFonts w:ascii="Arial" w:hAnsi="Arial" w:cs="Arial"/>
          <w:iCs/>
          <w:position w:val="2"/>
          <w:sz w:val="18"/>
          <w:szCs w:val="18"/>
        </w:rPr>
        <w:t xml:space="preserve"> r.</w:t>
      </w:r>
      <w:r w:rsidRPr="00742E38">
        <w:rPr>
          <w:rFonts w:ascii="Arial" w:hAnsi="Arial" w:cs="Arial"/>
          <w:position w:val="2"/>
          <w:sz w:val="18"/>
          <w:szCs w:val="18"/>
        </w:rPr>
        <w:t xml:space="preserve">      </w:t>
      </w:r>
    </w:p>
    <w:p w:rsidR="00295573" w:rsidRPr="00742E38"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295573" w:rsidRPr="00742E38"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295573" w:rsidRPr="00742E38"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742E38"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742E38">
        <w:rPr>
          <w:rFonts w:ascii="Arial" w:hAnsi="Arial" w:cs="Arial"/>
          <w:position w:val="2"/>
          <w:sz w:val="18"/>
          <w:szCs w:val="18"/>
        </w:rPr>
        <w:t xml:space="preserve">Dnia: </w:t>
      </w:r>
      <w:r w:rsidR="00441EFD" w:rsidRPr="00742E38">
        <w:rPr>
          <w:rFonts w:ascii="Arial" w:hAnsi="Arial" w:cs="Arial"/>
          <w:position w:val="2"/>
          <w:sz w:val="18"/>
          <w:szCs w:val="18"/>
        </w:rPr>
        <w:t>29</w:t>
      </w:r>
      <w:r w:rsidRPr="00742E38">
        <w:rPr>
          <w:rFonts w:ascii="Arial" w:hAnsi="Arial" w:cs="Arial"/>
          <w:position w:val="2"/>
          <w:sz w:val="18"/>
          <w:szCs w:val="18"/>
        </w:rPr>
        <w:t>.</w:t>
      </w:r>
      <w:r w:rsidR="00EE3A83" w:rsidRPr="00742E38">
        <w:rPr>
          <w:rFonts w:ascii="Arial" w:hAnsi="Arial" w:cs="Arial"/>
          <w:position w:val="2"/>
          <w:sz w:val="18"/>
          <w:szCs w:val="18"/>
        </w:rPr>
        <w:t>0</w:t>
      </w:r>
      <w:r w:rsidR="00441EFD" w:rsidRPr="00742E38">
        <w:rPr>
          <w:rFonts w:ascii="Arial" w:hAnsi="Arial" w:cs="Arial"/>
          <w:position w:val="2"/>
          <w:sz w:val="18"/>
          <w:szCs w:val="18"/>
        </w:rPr>
        <w:t>6</w:t>
      </w:r>
      <w:r w:rsidRPr="00742E38">
        <w:rPr>
          <w:rFonts w:ascii="Arial" w:hAnsi="Arial" w:cs="Arial"/>
          <w:position w:val="2"/>
          <w:sz w:val="18"/>
          <w:szCs w:val="18"/>
        </w:rPr>
        <w:t>.202</w:t>
      </w:r>
      <w:r w:rsidR="00295573" w:rsidRPr="00742E38">
        <w:rPr>
          <w:rFonts w:ascii="Arial" w:hAnsi="Arial" w:cs="Arial"/>
          <w:position w:val="2"/>
          <w:sz w:val="18"/>
          <w:szCs w:val="18"/>
        </w:rPr>
        <w:t>3</w:t>
      </w:r>
      <w:r w:rsidRPr="00742E38">
        <w:rPr>
          <w:rFonts w:ascii="Arial" w:hAnsi="Arial" w:cs="Arial"/>
          <w:position w:val="2"/>
          <w:sz w:val="18"/>
          <w:szCs w:val="18"/>
        </w:rPr>
        <w:t xml:space="preserve">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742E38">
        <w:rPr>
          <w:rFonts w:ascii="Arial" w:hAnsi="Arial" w:cs="Arial"/>
          <w:position w:val="2"/>
          <w:sz w:val="18"/>
          <w:szCs w:val="18"/>
        </w:rPr>
        <w:t xml:space="preserve">                                                                         </w:t>
      </w:r>
      <w:r w:rsidR="008F6BC3" w:rsidRPr="00742E38">
        <w:rPr>
          <w:rFonts w:ascii="Arial" w:hAnsi="Arial" w:cs="Arial"/>
          <w:position w:val="2"/>
          <w:sz w:val="18"/>
          <w:szCs w:val="18"/>
        </w:rPr>
        <w:t>S</w:t>
      </w:r>
      <w:r w:rsidRPr="00742E38">
        <w:rPr>
          <w:rFonts w:ascii="Arial" w:hAnsi="Arial" w:cs="Arial"/>
          <w:position w:val="2"/>
          <w:sz w:val="18"/>
          <w:szCs w:val="18"/>
        </w:rPr>
        <w:t>WZ zatwierdził:</w:t>
      </w:r>
    </w:p>
    <w:p w:rsid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Prezes Zarządu – Adam </w:t>
      </w:r>
      <w:proofErr w:type="spellStart"/>
      <w:r w:rsidRPr="001F0743">
        <w:rPr>
          <w:rFonts w:ascii="Arial" w:hAnsi="Arial" w:cs="Arial"/>
          <w:b/>
          <w:bCs/>
          <w:i/>
          <w:iCs/>
          <w:position w:val="2"/>
          <w:sz w:val="18"/>
          <w:szCs w:val="18"/>
        </w:rPr>
        <w:t>Koniuk</w:t>
      </w:r>
      <w:proofErr w:type="spellEnd"/>
    </w:p>
    <w:p w:rsidR="00295573" w:rsidRDefault="0029557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Pr>
          <w:rFonts w:ascii="Arial" w:hAnsi="Arial" w:cs="Arial"/>
          <w:b/>
          <w:bCs/>
          <w:i/>
          <w:iCs/>
          <w:position w:val="2"/>
          <w:sz w:val="18"/>
          <w:szCs w:val="18"/>
        </w:rPr>
        <w:t xml:space="preserve">                                         Magdalena </w:t>
      </w:r>
      <w:proofErr w:type="spellStart"/>
      <w:r>
        <w:rPr>
          <w:rFonts w:ascii="Arial" w:hAnsi="Arial" w:cs="Arial"/>
          <w:b/>
          <w:bCs/>
          <w:i/>
          <w:iCs/>
          <w:position w:val="2"/>
          <w:sz w:val="18"/>
          <w:szCs w:val="18"/>
        </w:rPr>
        <w:t>Wiadomska</w:t>
      </w:r>
      <w:proofErr w:type="spellEnd"/>
      <w:r>
        <w:rPr>
          <w:rFonts w:ascii="Arial" w:hAnsi="Arial" w:cs="Arial"/>
          <w:b/>
          <w:bCs/>
          <w:i/>
          <w:iCs/>
          <w:position w:val="2"/>
          <w:sz w:val="18"/>
          <w:szCs w:val="18"/>
        </w:rPr>
        <w:t xml:space="preserve"> – Łażewska – Wiceprezes Zarządu</w:t>
      </w:r>
    </w:p>
    <w:p w:rsidR="001F0743" w:rsidRPr="001221E1" w:rsidRDefault="001F0743" w:rsidP="001F0743">
      <w:pPr>
        <w:pStyle w:val="Tekstpodstawowywcity"/>
        <w:overflowPunct w:val="0"/>
        <w:autoSpaceDE w:val="0"/>
        <w:adjustRightInd w:val="0"/>
        <w:spacing w:line="360" w:lineRule="auto"/>
        <w:ind w:left="360"/>
        <w:textAlignment w:val="baseline"/>
        <w:rPr>
          <w:rFonts w:ascii="Arial" w:hAnsi="Arial" w:cs="Arial"/>
          <w:bCs/>
          <w:i/>
          <w:iCs/>
          <w:position w:val="2"/>
          <w:sz w:val="18"/>
          <w:szCs w:val="18"/>
        </w:rPr>
      </w:pPr>
      <w:r w:rsidRPr="001221E1">
        <w:rPr>
          <w:rFonts w:ascii="Arial" w:hAnsi="Arial" w:cs="Arial"/>
          <w:bCs/>
          <w:i/>
          <w:iCs/>
          <w:position w:val="2"/>
          <w:sz w:val="18"/>
          <w:szCs w:val="18"/>
        </w:rPr>
        <w:t xml:space="preserve">                                                                     (podpis</w:t>
      </w:r>
      <w:r w:rsidR="001221E1" w:rsidRPr="001221E1">
        <w:rPr>
          <w:rFonts w:ascii="Arial" w:hAnsi="Arial" w:cs="Arial"/>
          <w:bCs/>
          <w:i/>
          <w:iCs/>
          <w:position w:val="2"/>
          <w:sz w:val="18"/>
          <w:szCs w:val="18"/>
        </w:rPr>
        <w:t>y</w:t>
      </w:r>
      <w:r w:rsidRPr="001221E1">
        <w:rPr>
          <w:rFonts w:ascii="Arial" w:hAnsi="Arial" w:cs="Arial"/>
          <w:bCs/>
          <w:i/>
          <w:iCs/>
          <w:position w:val="2"/>
          <w:sz w:val="18"/>
          <w:szCs w:val="18"/>
        </w:rPr>
        <w:t xml:space="preserve"> na oryginale)</w:t>
      </w:r>
      <w:bookmarkStart w:id="0" w:name="_GoBack"/>
      <w:bookmarkEnd w:id="0"/>
    </w:p>
    <w:p w:rsidR="007A54C8"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w:t>
      </w:r>
      <w:r w:rsidR="005F27C2">
        <w:rPr>
          <w:rFonts w:ascii="Arial" w:hAnsi="Arial" w:cs="Arial"/>
          <w:sz w:val="18"/>
          <w:szCs w:val="18"/>
        </w:rPr>
        <w:t xml:space="preserve"> c</w:t>
      </w:r>
      <w:r w:rsidRPr="000874D0">
        <w:rPr>
          <w:rFonts w:ascii="Arial" w:hAnsi="Arial" w:cs="Arial"/>
          <w:sz w:val="18"/>
          <w:szCs w:val="18"/>
        </w:rPr>
        <w:t>enowy.</w:t>
      </w:r>
      <w:r w:rsidR="00A0738D" w:rsidRPr="000874D0">
        <w:rPr>
          <w:rFonts w:ascii="Arial" w:hAnsi="Arial" w:cs="Arial"/>
          <w:position w:val="2"/>
          <w:sz w:val="18"/>
          <w:szCs w:val="18"/>
        </w:rPr>
        <w:t xml:space="preserve"> </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E23348" w:rsidRDefault="00E23348" w:rsidP="00E2334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A0738D"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p w:rsidR="0074193E" w:rsidRPr="0074193E" w:rsidRDefault="0074193E" w:rsidP="0074193E">
      <w:pPr>
        <w:pStyle w:val="Akapitzlist"/>
        <w:numPr>
          <w:ilvl w:val="0"/>
          <w:numId w:val="52"/>
        </w:numPr>
        <w:spacing w:line="360" w:lineRule="auto"/>
        <w:jc w:val="both"/>
        <w:rPr>
          <w:rFonts w:ascii="Arial" w:hAnsi="Arial" w:cs="Arial"/>
          <w:sz w:val="18"/>
          <w:szCs w:val="18"/>
        </w:rPr>
      </w:pPr>
      <w:r w:rsidRPr="0074193E">
        <w:rPr>
          <w:rFonts w:ascii="Arial" w:hAnsi="Arial" w:cs="Arial"/>
          <w:sz w:val="18"/>
          <w:szCs w:val="18"/>
        </w:rPr>
        <w:t>Oświadczenie o aktualności informacji zawartych w oświadczeniu o którym mowa w art. 125 ust. 1.</w:t>
      </w:r>
    </w:p>
    <w:sectPr w:rsidR="0074193E" w:rsidRPr="0074193E"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EB" w:rsidRDefault="000142EB" w:rsidP="008A2C09">
      <w:pPr>
        <w:spacing w:after="0" w:line="240" w:lineRule="auto"/>
      </w:pPr>
      <w:r>
        <w:separator/>
      </w:r>
    </w:p>
  </w:endnote>
  <w:endnote w:type="continuationSeparator" w:id="0">
    <w:p w:rsidR="000142EB" w:rsidRDefault="000142EB"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EUAlbertina">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0142EB" w:rsidRDefault="000142EB">
        <w:pPr>
          <w:pStyle w:val="Stopka"/>
          <w:jc w:val="center"/>
        </w:pPr>
        <w:r>
          <w:fldChar w:fldCharType="begin"/>
        </w:r>
        <w:r>
          <w:instrText>PAGE   \* MERGEFORMAT</w:instrText>
        </w:r>
        <w:r>
          <w:fldChar w:fldCharType="separate"/>
        </w:r>
        <w:r w:rsidR="001221E1">
          <w:rPr>
            <w:noProof/>
          </w:rPr>
          <w:t>27</w:t>
        </w:r>
        <w:r>
          <w:fldChar w:fldCharType="end"/>
        </w:r>
      </w:p>
    </w:sdtContent>
  </w:sdt>
  <w:p w:rsidR="000142EB" w:rsidRPr="00E92C7D" w:rsidRDefault="000142EB"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EB" w:rsidRDefault="000142EB"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0142EB" w:rsidRDefault="000142EB"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0142EB" w:rsidRDefault="000142EB"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0142EB" w:rsidRPr="002C169B" w:rsidRDefault="000142EB"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EB" w:rsidRDefault="000142EB" w:rsidP="008A2C09">
      <w:pPr>
        <w:spacing w:after="0" w:line="240" w:lineRule="auto"/>
      </w:pPr>
      <w:r>
        <w:separator/>
      </w:r>
    </w:p>
  </w:footnote>
  <w:footnote w:type="continuationSeparator" w:id="0">
    <w:p w:rsidR="000142EB" w:rsidRDefault="000142EB"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8">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9">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0">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2">
    <w:nsid w:val="001F5FA3"/>
    <w:multiLevelType w:val="hybridMultilevel"/>
    <w:tmpl w:val="59BE6A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08A01C59"/>
    <w:multiLevelType w:val="multilevel"/>
    <w:tmpl w:val="9B9A0B9E"/>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108218F"/>
    <w:multiLevelType w:val="hybridMultilevel"/>
    <w:tmpl w:val="D17E59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4">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5">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6">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89E69C6"/>
    <w:multiLevelType w:val="hybridMultilevel"/>
    <w:tmpl w:val="87E83EE8"/>
    <w:lvl w:ilvl="0" w:tplc="A4280FF2">
      <w:start w:val="3"/>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1">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AD41B3A"/>
    <w:multiLevelType w:val="hybridMultilevel"/>
    <w:tmpl w:val="9E1AED96"/>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0">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5B64B20"/>
    <w:multiLevelType w:val="hybridMultilevel"/>
    <w:tmpl w:val="EF8206BE"/>
    <w:lvl w:ilvl="0" w:tplc="8418F66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8">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3">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8">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0">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59"/>
  </w:num>
  <w:num w:numId="3">
    <w:abstractNumId w:val="82"/>
  </w:num>
  <w:num w:numId="4">
    <w:abstractNumId w:val="32"/>
  </w:num>
  <w:num w:numId="5">
    <w:abstractNumId w:val="34"/>
  </w:num>
  <w:num w:numId="6">
    <w:abstractNumId w:val="78"/>
    <w:lvlOverride w:ilvl="0">
      <w:lvl w:ilvl="0">
        <w:numFmt w:val="lowerLetter"/>
        <w:lvlText w:val="%1."/>
        <w:lvlJc w:val="left"/>
      </w:lvl>
    </w:lvlOverride>
  </w:num>
  <w:num w:numId="7">
    <w:abstractNumId w:val="60"/>
    <w:lvlOverride w:ilvl="0">
      <w:lvl w:ilvl="0">
        <w:numFmt w:val="lowerLetter"/>
        <w:lvlText w:val="%1."/>
        <w:lvlJc w:val="left"/>
      </w:lvl>
    </w:lvlOverride>
  </w:num>
  <w:num w:numId="8">
    <w:abstractNumId w:val="26"/>
  </w:num>
  <w:num w:numId="9">
    <w:abstractNumId w:val="83"/>
  </w:num>
  <w:num w:numId="10">
    <w:abstractNumId w:val="72"/>
  </w:num>
  <w:num w:numId="11">
    <w:abstractNumId w:val="28"/>
  </w:num>
  <w:num w:numId="12">
    <w:abstractNumId w:val="63"/>
  </w:num>
  <w:num w:numId="13">
    <w:abstractNumId w:val="39"/>
  </w:num>
  <w:num w:numId="14">
    <w:abstractNumId w:val="47"/>
  </w:num>
  <w:num w:numId="15">
    <w:abstractNumId w:val="35"/>
  </w:num>
  <w:num w:numId="16">
    <w:abstractNumId w:val="49"/>
  </w:num>
  <w:num w:numId="17">
    <w:abstractNumId w:val="90"/>
  </w:num>
  <w:num w:numId="18">
    <w:abstractNumId w:val="25"/>
  </w:num>
  <w:num w:numId="19">
    <w:abstractNumId w:val="56"/>
  </w:num>
  <w:num w:numId="20">
    <w:abstractNumId w:val="64"/>
  </w:num>
  <w:num w:numId="21">
    <w:abstractNumId w:val="46"/>
  </w:num>
  <w:num w:numId="22">
    <w:abstractNumId w:val="51"/>
  </w:num>
  <w:num w:numId="23">
    <w:abstractNumId w:val="55"/>
  </w:num>
  <w:num w:numId="24">
    <w:abstractNumId w:val="77"/>
  </w:num>
  <w:num w:numId="25">
    <w:abstractNumId w:val="70"/>
  </w:num>
  <w:num w:numId="26">
    <w:abstractNumId w:val="87"/>
  </w:num>
  <w:num w:numId="27">
    <w:abstractNumId w:val="27"/>
  </w:num>
  <w:num w:numId="28">
    <w:abstractNumId w:val="40"/>
  </w:num>
  <w:num w:numId="29">
    <w:abstractNumId w:val="68"/>
  </w:num>
  <w:num w:numId="30">
    <w:abstractNumId w:val="54"/>
  </w:num>
  <w:num w:numId="31">
    <w:abstractNumId w:val="66"/>
  </w:num>
  <w:num w:numId="32">
    <w:abstractNumId w:val="74"/>
  </w:num>
  <w:num w:numId="33">
    <w:abstractNumId w:val="85"/>
  </w:num>
  <w:num w:numId="34">
    <w:abstractNumId w:val="71"/>
  </w:num>
  <w:num w:numId="35">
    <w:abstractNumId w:val="69"/>
  </w:num>
  <w:num w:numId="36">
    <w:abstractNumId w:val="75"/>
  </w:num>
  <w:num w:numId="37">
    <w:abstractNumId w:val="58"/>
  </w:num>
  <w:num w:numId="38">
    <w:abstractNumId w:val="61"/>
  </w:num>
  <w:num w:numId="39">
    <w:abstractNumId w:val="33"/>
  </w:num>
  <w:num w:numId="40">
    <w:abstractNumId w:val="36"/>
  </w:num>
  <w:num w:numId="41">
    <w:abstractNumId w:val="52"/>
  </w:num>
  <w:num w:numId="42">
    <w:abstractNumId w:val="23"/>
  </w:num>
  <w:num w:numId="43">
    <w:abstractNumId w:val="84"/>
  </w:num>
  <w:num w:numId="44">
    <w:abstractNumId w:val="79"/>
  </w:num>
  <w:num w:numId="45">
    <w:abstractNumId w:val="53"/>
  </w:num>
  <w:num w:numId="46">
    <w:abstractNumId w:val="86"/>
  </w:num>
  <w:num w:numId="47">
    <w:abstractNumId w:val="73"/>
  </w:num>
  <w:num w:numId="48">
    <w:abstractNumId w:val="89"/>
  </w:num>
  <w:num w:numId="49">
    <w:abstractNumId w:val="67"/>
  </w:num>
  <w:num w:numId="50">
    <w:abstractNumId w:val="65"/>
  </w:num>
  <w:num w:numId="51">
    <w:abstractNumId w:val="81"/>
  </w:num>
  <w:num w:numId="52">
    <w:abstractNumId w:val="45"/>
  </w:num>
  <w:num w:numId="53">
    <w:abstractNumId w:val="11"/>
  </w:num>
  <w:num w:numId="54">
    <w:abstractNumId w:val="20"/>
  </w:num>
  <w:num w:numId="55">
    <w:abstractNumId w:val="62"/>
  </w:num>
  <w:num w:numId="56">
    <w:abstractNumId w:val="50"/>
  </w:num>
  <w:num w:numId="57">
    <w:abstractNumId w:val="30"/>
  </w:num>
  <w:num w:numId="58">
    <w:abstractNumId w:val="24"/>
  </w:num>
  <w:num w:numId="59">
    <w:abstractNumId w:val="80"/>
  </w:num>
  <w:num w:numId="60">
    <w:abstractNumId w:val="80"/>
    <w:lvlOverride w:ilvl="0">
      <w:startOverride w:val="1"/>
    </w:lvlOverride>
  </w:num>
  <w:num w:numId="61">
    <w:abstractNumId w:val="38"/>
  </w:num>
  <w:num w:numId="62">
    <w:abstractNumId w:val="42"/>
  </w:num>
  <w:num w:numId="63">
    <w:abstractNumId w:val="41"/>
  </w:num>
  <w:num w:numId="64">
    <w:abstractNumId w:val="43"/>
  </w:num>
  <w:num w:numId="65">
    <w:abstractNumId w:val="37"/>
  </w:num>
  <w:num w:numId="66">
    <w:abstractNumId w:val="76"/>
  </w:num>
  <w:num w:numId="67">
    <w:abstractNumId w:val="88"/>
  </w:num>
  <w:num w:numId="6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31"/>
  </w:num>
  <w:num w:numId="72">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42EB"/>
    <w:rsid w:val="000161EB"/>
    <w:rsid w:val="0002409D"/>
    <w:rsid w:val="00024744"/>
    <w:rsid w:val="0002589E"/>
    <w:rsid w:val="000314D2"/>
    <w:rsid w:val="00032F26"/>
    <w:rsid w:val="00033E0D"/>
    <w:rsid w:val="00034E1A"/>
    <w:rsid w:val="0003665B"/>
    <w:rsid w:val="00040A55"/>
    <w:rsid w:val="0004289B"/>
    <w:rsid w:val="00043B23"/>
    <w:rsid w:val="00044F68"/>
    <w:rsid w:val="00047838"/>
    <w:rsid w:val="00053964"/>
    <w:rsid w:val="0005707B"/>
    <w:rsid w:val="00065B5D"/>
    <w:rsid w:val="00070BD2"/>
    <w:rsid w:val="00075EE4"/>
    <w:rsid w:val="000771C7"/>
    <w:rsid w:val="00080523"/>
    <w:rsid w:val="000806CE"/>
    <w:rsid w:val="00083BA6"/>
    <w:rsid w:val="000868BC"/>
    <w:rsid w:val="000870A0"/>
    <w:rsid w:val="000874D0"/>
    <w:rsid w:val="00092934"/>
    <w:rsid w:val="000B0A3F"/>
    <w:rsid w:val="000B4983"/>
    <w:rsid w:val="000C1024"/>
    <w:rsid w:val="000C2F6A"/>
    <w:rsid w:val="000C4F45"/>
    <w:rsid w:val="000C5971"/>
    <w:rsid w:val="000C5D43"/>
    <w:rsid w:val="000C6DC5"/>
    <w:rsid w:val="000D0C81"/>
    <w:rsid w:val="000D4B22"/>
    <w:rsid w:val="000D7B6A"/>
    <w:rsid w:val="000E1240"/>
    <w:rsid w:val="000E7D94"/>
    <w:rsid w:val="0010016A"/>
    <w:rsid w:val="001007E9"/>
    <w:rsid w:val="0010116E"/>
    <w:rsid w:val="00101675"/>
    <w:rsid w:val="00104A7B"/>
    <w:rsid w:val="00105A24"/>
    <w:rsid w:val="00117043"/>
    <w:rsid w:val="00117326"/>
    <w:rsid w:val="001221E1"/>
    <w:rsid w:val="0012333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41F5"/>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F0743"/>
    <w:rsid w:val="001F1DCF"/>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5573"/>
    <w:rsid w:val="002971B9"/>
    <w:rsid w:val="00297649"/>
    <w:rsid w:val="002A2FF5"/>
    <w:rsid w:val="002A470F"/>
    <w:rsid w:val="002A78D4"/>
    <w:rsid w:val="002B0471"/>
    <w:rsid w:val="002B1A9F"/>
    <w:rsid w:val="002B2397"/>
    <w:rsid w:val="002B2CC8"/>
    <w:rsid w:val="002D47B8"/>
    <w:rsid w:val="002D7C25"/>
    <w:rsid w:val="002E0673"/>
    <w:rsid w:val="002E150F"/>
    <w:rsid w:val="002E47D5"/>
    <w:rsid w:val="002F2153"/>
    <w:rsid w:val="002F3953"/>
    <w:rsid w:val="002F492F"/>
    <w:rsid w:val="002F7DB0"/>
    <w:rsid w:val="003004AC"/>
    <w:rsid w:val="0030382B"/>
    <w:rsid w:val="00303CE8"/>
    <w:rsid w:val="003058F5"/>
    <w:rsid w:val="00306C21"/>
    <w:rsid w:val="00311EE4"/>
    <w:rsid w:val="00313955"/>
    <w:rsid w:val="00320313"/>
    <w:rsid w:val="0032186F"/>
    <w:rsid w:val="003226E9"/>
    <w:rsid w:val="00324E35"/>
    <w:rsid w:val="003273B4"/>
    <w:rsid w:val="003274EE"/>
    <w:rsid w:val="0033088F"/>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D57EC"/>
    <w:rsid w:val="003E1009"/>
    <w:rsid w:val="003E4A96"/>
    <w:rsid w:val="003F494C"/>
    <w:rsid w:val="003F5EC4"/>
    <w:rsid w:val="00400F60"/>
    <w:rsid w:val="00400FC3"/>
    <w:rsid w:val="00401F27"/>
    <w:rsid w:val="0041398B"/>
    <w:rsid w:val="00414BC7"/>
    <w:rsid w:val="00415497"/>
    <w:rsid w:val="00416C7E"/>
    <w:rsid w:val="0042207D"/>
    <w:rsid w:val="00424AA0"/>
    <w:rsid w:val="00424C04"/>
    <w:rsid w:val="00425891"/>
    <w:rsid w:val="00435E83"/>
    <w:rsid w:val="00440AFD"/>
    <w:rsid w:val="00441EFD"/>
    <w:rsid w:val="0044309F"/>
    <w:rsid w:val="00451A43"/>
    <w:rsid w:val="004525BC"/>
    <w:rsid w:val="00453066"/>
    <w:rsid w:val="00455FAE"/>
    <w:rsid w:val="00456625"/>
    <w:rsid w:val="00457689"/>
    <w:rsid w:val="004617FF"/>
    <w:rsid w:val="00463102"/>
    <w:rsid w:val="0046673B"/>
    <w:rsid w:val="00470236"/>
    <w:rsid w:val="004705DE"/>
    <w:rsid w:val="00473FE2"/>
    <w:rsid w:val="004847AA"/>
    <w:rsid w:val="004850F7"/>
    <w:rsid w:val="00490291"/>
    <w:rsid w:val="00491297"/>
    <w:rsid w:val="0049379A"/>
    <w:rsid w:val="0049440D"/>
    <w:rsid w:val="004A47C9"/>
    <w:rsid w:val="004A790B"/>
    <w:rsid w:val="004B3139"/>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3FC5"/>
    <w:rsid w:val="00507C41"/>
    <w:rsid w:val="005160D9"/>
    <w:rsid w:val="005213D6"/>
    <w:rsid w:val="0053093B"/>
    <w:rsid w:val="00530B82"/>
    <w:rsid w:val="00531001"/>
    <w:rsid w:val="0053370E"/>
    <w:rsid w:val="005341BD"/>
    <w:rsid w:val="0054176B"/>
    <w:rsid w:val="00541CD5"/>
    <w:rsid w:val="00542E11"/>
    <w:rsid w:val="00544A26"/>
    <w:rsid w:val="00544C8B"/>
    <w:rsid w:val="00546558"/>
    <w:rsid w:val="0054799E"/>
    <w:rsid w:val="00550637"/>
    <w:rsid w:val="00555AEC"/>
    <w:rsid w:val="0055713D"/>
    <w:rsid w:val="00560452"/>
    <w:rsid w:val="00562E4A"/>
    <w:rsid w:val="00564F55"/>
    <w:rsid w:val="005678EF"/>
    <w:rsid w:val="00570820"/>
    <w:rsid w:val="005754DE"/>
    <w:rsid w:val="00575737"/>
    <w:rsid w:val="0057711F"/>
    <w:rsid w:val="005819D0"/>
    <w:rsid w:val="00585BAE"/>
    <w:rsid w:val="00593524"/>
    <w:rsid w:val="00593943"/>
    <w:rsid w:val="005A1D85"/>
    <w:rsid w:val="005A2EF1"/>
    <w:rsid w:val="005A520C"/>
    <w:rsid w:val="005A523C"/>
    <w:rsid w:val="005A53F6"/>
    <w:rsid w:val="005B0B75"/>
    <w:rsid w:val="005B20C8"/>
    <w:rsid w:val="005B3D08"/>
    <w:rsid w:val="005B4771"/>
    <w:rsid w:val="005B4F57"/>
    <w:rsid w:val="005B60AE"/>
    <w:rsid w:val="005B6F52"/>
    <w:rsid w:val="005B729B"/>
    <w:rsid w:val="005C1FC9"/>
    <w:rsid w:val="005C3834"/>
    <w:rsid w:val="005C3C62"/>
    <w:rsid w:val="005C6ADB"/>
    <w:rsid w:val="005D04DC"/>
    <w:rsid w:val="005D1D02"/>
    <w:rsid w:val="005D3A6C"/>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49B9"/>
    <w:rsid w:val="006474C0"/>
    <w:rsid w:val="006525FF"/>
    <w:rsid w:val="006548C7"/>
    <w:rsid w:val="006552C1"/>
    <w:rsid w:val="00656CAA"/>
    <w:rsid w:val="00657CB5"/>
    <w:rsid w:val="00664568"/>
    <w:rsid w:val="006645BA"/>
    <w:rsid w:val="00664997"/>
    <w:rsid w:val="00665C26"/>
    <w:rsid w:val="00667483"/>
    <w:rsid w:val="00671487"/>
    <w:rsid w:val="006714F4"/>
    <w:rsid w:val="00672C77"/>
    <w:rsid w:val="00675A4A"/>
    <w:rsid w:val="006766CF"/>
    <w:rsid w:val="00677B3B"/>
    <w:rsid w:val="00681875"/>
    <w:rsid w:val="0068519C"/>
    <w:rsid w:val="006908CA"/>
    <w:rsid w:val="00694B94"/>
    <w:rsid w:val="006A3BB9"/>
    <w:rsid w:val="006A5969"/>
    <w:rsid w:val="006B31D3"/>
    <w:rsid w:val="006B4A07"/>
    <w:rsid w:val="006B6783"/>
    <w:rsid w:val="006C1054"/>
    <w:rsid w:val="006C46A2"/>
    <w:rsid w:val="006C5F82"/>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93E"/>
    <w:rsid w:val="00741DF6"/>
    <w:rsid w:val="00742E38"/>
    <w:rsid w:val="00752C04"/>
    <w:rsid w:val="00754747"/>
    <w:rsid w:val="00756E8A"/>
    <w:rsid w:val="0076392F"/>
    <w:rsid w:val="00765932"/>
    <w:rsid w:val="00766E88"/>
    <w:rsid w:val="00770915"/>
    <w:rsid w:val="00771AFC"/>
    <w:rsid w:val="00772D9E"/>
    <w:rsid w:val="00772E38"/>
    <w:rsid w:val="00775D92"/>
    <w:rsid w:val="00775F45"/>
    <w:rsid w:val="00786C8F"/>
    <w:rsid w:val="00790E73"/>
    <w:rsid w:val="0079167E"/>
    <w:rsid w:val="007A1701"/>
    <w:rsid w:val="007A54C8"/>
    <w:rsid w:val="007B3717"/>
    <w:rsid w:val="007B46DB"/>
    <w:rsid w:val="007B6D1B"/>
    <w:rsid w:val="007C0893"/>
    <w:rsid w:val="007C228B"/>
    <w:rsid w:val="007C30E1"/>
    <w:rsid w:val="007C3261"/>
    <w:rsid w:val="007C3B8D"/>
    <w:rsid w:val="007C6575"/>
    <w:rsid w:val="007C6A9B"/>
    <w:rsid w:val="007D61ED"/>
    <w:rsid w:val="007E0098"/>
    <w:rsid w:val="007E12A2"/>
    <w:rsid w:val="007E3443"/>
    <w:rsid w:val="007E451E"/>
    <w:rsid w:val="007F3AD0"/>
    <w:rsid w:val="007F4BA7"/>
    <w:rsid w:val="00801C0F"/>
    <w:rsid w:val="00802416"/>
    <w:rsid w:val="00803994"/>
    <w:rsid w:val="008057BE"/>
    <w:rsid w:val="00810ABE"/>
    <w:rsid w:val="0081135C"/>
    <w:rsid w:val="0081316B"/>
    <w:rsid w:val="0081409C"/>
    <w:rsid w:val="008237F3"/>
    <w:rsid w:val="008266BA"/>
    <w:rsid w:val="00841CBA"/>
    <w:rsid w:val="0084494C"/>
    <w:rsid w:val="00846BA9"/>
    <w:rsid w:val="00847659"/>
    <w:rsid w:val="008525A9"/>
    <w:rsid w:val="008538BC"/>
    <w:rsid w:val="008540AC"/>
    <w:rsid w:val="00857C3C"/>
    <w:rsid w:val="0086633A"/>
    <w:rsid w:val="0087033A"/>
    <w:rsid w:val="00870ACB"/>
    <w:rsid w:val="0087675A"/>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7828"/>
    <w:rsid w:val="008E4A30"/>
    <w:rsid w:val="008E5114"/>
    <w:rsid w:val="008F07D1"/>
    <w:rsid w:val="008F6BC3"/>
    <w:rsid w:val="0090298A"/>
    <w:rsid w:val="009055BA"/>
    <w:rsid w:val="00913891"/>
    <w:rsid w:val="0092020C"/>
    <w:rsid w:val="009228F5"/>
    <w:rsid w:val="00922E75"/>
    <w:rsid w:val="00924EE3"/>
    <w:rsid w:val="00936093"/>
    <w:rsid w:val="00936823"/>
    <w:rsid w:val="009370D2"/>
    <w:rsid w:val="00937167"/>
    <w:rsid w:val="00943091"/>
    <w:rsid w:val="0094735A"/>
    <w:rsid w:val="0094740A"/>
    <w:rsid w:val="00950DB4"/>
    <w:rsid w:val="00951576"/>
    <w:rsid w:val="00952B2A"/>
    <w:rsid w:val="0095459F"/>
    <w:rsid w:val="0095533C"/>
    <w:rsid w:val="009553FD"/>
    <w:rsid w:val="0096008E"/>
    <w:rsid w:val="00964B36"/>
    <w:rsid w:val="00967A8E"/>
    <w:rsid w:val="00972527"/>
    <w:rsid w:val="009728B5"/>
    <w:rsid w:val="009728E4"/>
    <w:rsid w:val="00977A8C"/>
    <w:rsid w:val="00977DBE"/>
    <w:rsid w:val="00980986"/>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5B8"/>
    <w:rsid w:val="009C6E5C"/>
    <w:rsid w:val="009C7A5C"/>
    <w:rsid w:val="009D1064"/>
    <w:rsid w:val="009D1C4F"/>
    <w:rsid w:val="009D3D21"/>
    <w:rsid w:val="009D4A49"/>
    <w:rsid w:val="009D692C"/>
    <w:rsid w:val="009E17A0"/>
    <w:rsid w:val="009E2198"/>
    <w:rsid w:val="009E6D23"/>
    <w:rsid w:val="009F25D1"/>
    <w:rsid w:val="009F6C16"/>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5351"/>
    <w:rsid w:val="00A562D3"/>
    <w:rsid w:val="00A56D91"/>
    <w:rsid w:val="00A60918"/>
    <w:rsid w:val="00A60C3D"/>
    <w:rsid w:val="00A656E3"/>
    <w:rsid w:val="00A6628E"/>
    <w:rsid w:val="00A66BAE"/>
    <w:rsid w:val="00A67DD8"/>
    <w:rsid w:val="00A72494"/>
    <w:rsid w:val="00A74335"/>
    <w:rsid w:val="00A8087C"/>
    <w:rsid w:val="00A86690"/>
    <w:rsid w:val="00A873D1"/>
    <w:rsid w:val="00A87842"/>
    <w:rsid w:val="00A939A4"/>
    <w:rsid w:val="00A93AB9"/>
    <w:rsid w:val="00AA2C52"/>
    <w:rsid w:val="00AA387B"/>
    <w:rsid w:val="00AB4168"/>
    <w:rsid w:val="00AC13A8"/>
    <w:rsid w:val="00AC278F"/>
    <w:rsid w:val="00AC5037"/>
    <w:rsid w:val="00AC5ADC"/>
    <w:rsid w:val="00AD2CB0"/>
    <w:rsid w:val="00AD5AA0"/>
    <w:rsid w:val="00AD71BD"/>
    <w:rsid w:val="00AE1797"/>
    <w:rsid w:val="00AE2146"/>
    <w:rsid w:val="00AE222F"/>
    <w:rsid w:val="00AE2806"/>
    <w:rsid w:val="00AE6FC5"/>
    <w:rsid w:val="00AF1812"/>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3AAB"/>
    <w:rsid w:val="00B64F9E"/>
    <w:rsid w:val="00B653A4"/>
    <w:rsid w:val="00B66A9B"/>
    <w:rsid w:val="00B70787"/>
    <w:rsid w:val="00B70A33"/>
    <w:rsid w:val="00B74839"/>
    <w:rsid w:val="00B74F2A"/>
    <w:rsid w:val="00B76222"/>
    <w:rsid w:val="00B7645F"/>
    <w:rsid w:val="00B76950"/>
    <w:rsid w:val="00B80B13"/>
    <w:rsid w:val="00B81B0C"/>
    <w:rsid w:val="00B837EC"/>
    <w:rsid w:val="00B837F3"/>
    <w:rsid w:val="00B9016B"/>
    <w:rsid w:val="00B90699"/>
    <w:rsid w:val="00B92677"/>
    <w:rsid w:val="00B92A01"/>
    <w:rsid w:val="00B930CA"/>
    <w:rsid w:val="00B93724"/>
    <w:rsid w:val="00B938E5"/>
    <w:rsid w:val="00B94AD9"/>
    <w:rsid w:val="00BA3547"/>
    <w:rsid w:val="00BA49AB"/>
    <w:rsid w:val="00BA7C0C"/>
    <w:rsid w:val="00BB0191"/>
    <w:rsid w:val="00BB3636"/>
    <w:rsid w:val="00BB6508"/>
    <w:rsid w:val="00BB7B1C"/>
    <w:rsid w:val="00BB7C61"/>
    <w:rsid w:val="00BC07FC"/>
    <w:rsid w:val="00BC0E10"/>
    <w:rsid w:val="00BC3FCB"/>
    <w:rsid w:val="00BC70B4"/>
    <w:rsid w:val="00BC791F"/>
    <w:rsid w:val="00BD3F16"/>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31776"/>
    <w:rsid w:val="00C319E0"/>
    <w:rsid w:val="00C332E3"/>
    <w:rsid w:val="00C360CD"/>
    <w:rsid w:val="00C411FA"/>
    <w:rsid w:val="00C43EDB"/>
    <w:rsid w:val="00C51799"/>
    <w:rsid w:val="00C52F08"/>
    <w:rsid w:val="00C530F9"/>
    <w:rsid w:val="00C603D0"/>
    <w:rsid w:val="00C64042"/>
    <w:rsid w:val="00C65C34"/>
    <w:rsid w:val="00C6683C"/>
    <w:rsid w:val="00C70174"/>
    <w:rsid w:val="00C73823"/>
    <w:rsid w:val="00C76B64"/>
    <w:rsid w:val="00C80E0B"/>
    <w:rsid w:val="00C81764"/>
    <w:rsid w:val="00C85347"/>
    <w:rsid w:val="00C85658"/>
    <w:rsid w:val="00C9127C"/>
    <w:rsid w:val="00CB1CB0"/>
    <w:rsid w:val="00CB3119"/>
    <w:rsid w:val="00CB4F5C"/>
    <w:rsid w:val="00CB6D4D"/>
    <w:rsid w:val="00CB7FEE"/>
    <w:rsid w:val="00CD2CB2"/>
    <w:rsid w:val="00CD37B3"/>
    <w:rsid w:val="00CD6847"/>
    <w:rsid w:val="00CD7036"/>
    <w:rsid w:val="00CE36C9"/>
    <w:rsid w:val="00CE4DB8"/>
    <w:rsid w:val="00CE75B3"/>
    <w:rsid w:val="00CF0F1C"/>
    <w:rsid w:val="00D0744F"/>
    <w:rsid w:val="00D07C1E"/>
    <w:rsid w:val="00D11212"/>
    <w:rsid w:val="00D1200E"/>
    <w:rsid w:val="00D12EF7"/>
    <w:rsid w:val="00D13CE9"/>
    <w:rsid w:val="00D24B01"/>
    <w:rsid w:val="00D2741D"/>
    <w:rsid w:val="00D30004"/>
    <w:rsid w:val="00D30147"/>
    <w:rsid w:val="00D33003"/>
    <w:rsid w:val="00D41324"/>
    <w:rsid w:val="00D42172"/>
    <w:rsid w:val="00D4329F"/>
    <w:rsid w:val="00D457CF"/>
    <w:rsid w:val="00D479CB"/>
    <w:rsid w:val="00D53E4F"/>
    <w:rsid w:val="00D53E7D"/>
    <w:rsid w:val="00D56508"/>
    <w:rsid w:val="00D6527A"/>
    <w:rsid w:val="00D736E3"/>
    <w:rsid w:val="00D766C0"/>
    <w:rsid w:val="00D77D3C"/>
    <w:rsid w:val="00D832EA"/>
    <w:rsid w:val="00D86C3F"/>
    <w:rsid w:val="00D86D56"/>
    <w:rsid w:val="00D92FB3"/>
    <w:rsid w:val="00D93227"/>
    <w:rsid w:val="00D93A3B"/>
    <w:rsid w:val="00D967AA"/>
    <w:rsid w:val="00D97EE4"/>
    <w:rsid w:val="00DA2BB6"/>
    <w:rsid w:val="00DA4339"/>
    <w:rsid w:val="00DB4357"/>
    <w:rsid w:val="00DB5C8D"/>
    <w:rsid w:val="00DB5FE6"/>
    <w:rsid w:val="00DB63C4"/>
    <w:rsid w:val="00DB7002"/>
    <w:rsid w:val="00DB7850"/>
    <w:rsid w:val="00DC0CF0"/>
    <w:rsid w:val="00DC211F"/>
    <w:rsid w:val="00DC2D61"/>
    <w:rsid w:val="00DC4811"/>
    <w:rsid w:val="00DC7D85"/>
    <w:rsid w:val="00DD1651"/>
    <w:rsid w:val="00DD1F15"/>
    <w:rsid w:val="00DE0C8B"/>
    <w:rsid w:val="00DE0D60"/>
    <w:rsid w:val="00DE1698"/>
    <w:rsid w:val="00DF2B92"/>
    <w:rsid w:val="00DF3501"/>
    <w:rsid w:val="00DF6EDD"/>
    <w:rsid w:val="00DF7BA0"/>
    <w:rsid w:val="00DF7D74"/>
    <w:rsid w:val="00E00AB2"/>
    <w:rsid w:val="00E00F1C"/>
    <w:rsid w:val="00E03506"/>
    <w:rsid w:val="00E043DB"/>
    <w:rsid w:val="00E0444B"/>
    <w:rsid w:val="00E11E9D"/>
    <w:rsid w:val="00E12A1E"/>
    <w:rsid w:val="00E14925"/>
    <w:rsid w:val="00E17B05"/>
    <w:rsid w:val="00E23348"/>
    <w:rsid w:val="00E23D81"/>
    <w:rsid w:val="00E242B8"/>
    <w:rsid w:val="00E242E2"/>
    <w:rsid w:val="00E26AEA"/>
    <w:rsid w:val="00E27CF1"/>
    <w:rsid w:val="00E36707"/>
    <w:rsid w:val="00E37658"/>
    <w:rsid w:val="00E43226"/>
    <w:rsid w:val="00E52CBC"/>
    <w:rsid w:val="00E53DCF"/>
    <w:rsid w:val="00E55572"/>
    <w:rsid w:val="00E61318"/>
    <w:rsid w:val="00E62052"/>
    <w:rsid w:val="00E62E5B"/>
    <w:rsid w:val="00E632BF"/>
    <w:rsid w:val="00E70552"/>
    <w:rsid w:val="00E76333"/>
    <w:rsid w:val="00E772F0"/>
    <w:rsid w:val="00E779BA"/>
    <w:rsid w:val="00E91200"/>
    <w:rsid w:val="00E92C7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D41FC"/>
    <w:rsid w:val="00ED59F5"/>
    <w:rsid w:val="00ED5E3A"/>
    <w:rsid w:val="00EE2AA5"/>
    <w:rsid w:val="00EE3A83"/>
    <w:rsid w:val="00EE5B23"/>
    <w:rsid w:val="00EE7F04"/>
    <w:rsid w:val="00EF193F"/>
    <w:rsid w:val="00EF278F"/>
    <w:rsid w:val="00EF43E5"/>
    <w:rsid w:val="00EF4C4D"/>
    <w:rsid w:val="00EF57D3"/>
    <w:rsid w:val="00EF66FB"/>
    <w:rsid w:val="00F011E2"/>
    <w:rsid w:val="00F04933"/>
    <w:rsid w:val="00F0697A"/>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93C0C"/>
    <w:rsid w:val="00F9486F"/>
    <w:rsid w:val="00F96796"/>
    <w:rsid w:val="00FA1006"/>
    <w:rsid w:val="00FA29E6"/>
    <w:rsid w:val="00FA3523"/>
    <w:rsid w:val="00FB3058"/>
    <w:rsid w:val="00FB585A"/>
    <w:rsid w:val="00FC0B12"/>
    <w:rsid w:val="00FC2A52"/>
    <w:rsid w:val="00FC3C17"/>
    <w:rsid w:val="00FC4427"/>
    <w:rsid w:val="00FC72A6"/>
    <w:rsid w:val="00FD25E4"/>
    <w:rsid w:val="00FD2D3A"/>
    <w:rsid w:val="00FD5E2C"/>
    <w:rsid w:val="00FD78C7"/>
    <w:rsid w:val="00FE0B7B"/>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294554316">
      <w:bodyDiv w:val="1"/>
      <w:marLeft w:val="0"/>
      <w:marRight w:val="0"/>
      <w:marTop w:val="0"/>
      <w:marBottom w:val="0"/>
      <w:divBdr>
        <w:top w:val="none" w:sz="0" w:space="0" w:color="auto"/>
        <w:left w:val="none" w:sz="0" w:space="0" w:color="auto"/>
        <w:bottom w:val="none" w:sz="0" w:space="0" w:color="auto"/>
        <w:right w:val="none" w:sz="0" w:space="0" w:color="auto"/>
      </w:divBdr>
    </w:div>
    <w:div w:id="1316495489">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51299447">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48859045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apteka@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8CD6-1134-47BA-90DF-434DB9F4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9342</TotalTime>
  <Pages>28</Pages>
  <Words>10642</Words>
  <Characters>63855</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238</cp:revision>
  <cp:lastPrinted>2023-05-30T06:39:00Z</cp:lastPrinted>
  <dcterms:created xsi:type="dcterms:W3CDTF">2021-01-18T09:28:00Z</dcterms:created>
  <dcterms:modified xsi:type="dcterms:W3CDTF">2023-06-29T10:58:00Z</dcterms:modified>
</cp:coreProperties>
</file>