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AAF" w:rsidRDefault="001751A1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  <w:r>
        <w:rPr>
          <w:rFonts w:ascii="Garamond" w:eastAsia="Times New Roman" w:hAnsi="Garamond" w:cs="Times New Roman"/>
          <w:lang w:eastAsia="pl-PL"/>
        </w:rPr>
        <w:t>Nr sprawy: DFP.271.</w:t>
      </w:r>
      <w:r w:rsidR="008539EF">
        <w:rPr>
          <w:rFonts w:ascii="Garamond" w:eastAsia="Times New Roman" w:hAnsi="Garamond" w:cs="Times New Roman"/>
          <w:lang w:eastAsia="pl-PL"/>
        </w:rPr>
        <w:t>5</w:t>
      </w:r>
      <w:r w:rsidR="007428EA">
        <w:rPr>
          <w:rFonts w:ascii="Garamond" w:eastAsia="Times New Roman" w:hAnsi="Garamond" w:cs="Times New Roman"/>
          <w:lang w:eastAsia="pl-PL"/>
        </w:rPr>
        <w:t>.202</w:t>
      </w:r>
      <w:r w:rsidR="008539EF">
        <w:rPr>
          <w:rFonts w:ascii="Garamond" w:eastAsia="Times New Roman" w:hAnsi="Garamond" w:cs="Times New Roman"/>
          <w:lang w:eastAsia="pl-PL"/>
        </w:rPr>
        <w:t>4</w:t>
      </w:r>
      <w:r w:rsidR="00273BBD" w:rsidRPr="00A55A78">
        <w:rPr>
          <w:rFonts w:ascii="Garamond" w:eastAsia="Times New Roman" w:hAnsi="Garamond" w:cs="Times New Roman"/>
          <w:lang w:eastAsia="pl-PL"/>
        </w:rPr>
        <w:t>.LS</w:t>
      </w:r>
    </w:p>
    <w:p w:rsid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597B97" w:rsidRPr="00597B97" w:rsidRDefault="00597B97" w:rsidP="00597B97">
      <w:pPr>
        <w:spacing w:after="0" w:line="240" w:lineRule="auto"/>
        <w:ind w:left="142"/>
        <w:rPr>
          <w:rFonts w:ascii="Garamond" w:eastAsia="Times New Roman" w:hAnsi="Garamond" w:cs="Times New Roman"/>
          <w:lang w:eastAsia="pl-PL"/>
        </w:rPr>
      </w:pPr>
    </w:p>
    <w:p w:rsidR="009B7728" w:rsidRPr="00A069BB" w:rsidRDefault="009B7728" w:rsidP="009B7728">
      <w:pPr>
        <w:jc w:val="center"/>
        <w:rPr>
          <w:rFonts w:ascii="Garamond" w:hAnsi="Garamond"/>
          <w:b/>
        </w:rPr>
      </w:pPr>
      <w:r w:rsidRPr="00A069BB">
        <w:rPr>
          <w:rFonts w:ascii="Garamond" w:hAnsi="Garamond"/>
          <w:b/>
        </w:rPr>
        <w:t>Informacja z otwarcia ofert</w:t>
      </w:r>
      <w:r w:rsidR="001751A1">
        <w:rPr>
          <w:rFonts w:ascii="Garamond" w:hAnsi="Garamond"/>
          <w:b/>
        </w:rPr>
        <w:t xml:space="preserve"> dnia </w:t>
      </w:r>
      <w:r w:rsidR="008539EF">
        <w:rPr>
          <w:rFonts w:ascii="Garamond" w:hAnsi="Garamond"/>
          <w:b/>
        </w:rPr>
        <w:t>26</w:t>
      </w:r>
      <w:r w:rsidR="000755BE">
        <w:rPr>
          <w:rFonts w:ascii="Garamond" w:hAnsi="Garamond"/>
          <w:b/>
        </w:rPr>
        <w:t>.</w:t>
      </w:r>
      <w:r w:rsidR="008539EF">
        <w:rPr>
          <w:rFonts w:ascii="Garamond" w:hAnsi="Garamond"/>
          <w:b/>
        </w:rPr>
        <w:t>02</w:t>
      </w:r>
      <w:r w:rsidR="003F3D30">
        <w:rPr>
          <w:rFonts w:ascii="Garamond" w:hAnsi="Garamond"/>
          <w:b/>
        </w:rPr>
        <w:t>.202</w:t>
      </w:r>
      <w:r w:rsidR="008539EF">
        <w:rPr>
          <w:rFonts w:ascii="Garamond" w:hAnsi="Garamond"/>
          <w:b/>
        </w:rPr>
        <w:t>4</w:t>
      </w:r>
      <w:r w:rsidR="004E2EC1">
        <w:rPr>
          <w:rFonts w:ascii="Garamond" w:hAnsi="Garamond"/>
          <w:b/>
        </w:rPr>
        <w:t xml:space="preserve"> r.</w:t>
      </w:r>
    </w:p>
    <w:p w:rsidR="003F7C06" w:rsidRDefault="009B7728" w:rsidP="0048594F">
      <w:pPr>
        <w:jc w:val="center"/>
        <w:rPr>
          <w:rFonts w:ascii="Garamond" w:hAnsi="Garamond"/>
          <w:b/>
          <w:bCs/>
        </w:rPr>
      </w:pPr>
      <w:r w:rsidRPr="00185652">
        <w:rPr>
          <w:rFonts w:ascii="Garamond" w:hAnsi="Garamond"/>
          <w:b/>
        </w:rPr>
        <w:t xml:space="preserve">w postępowaniu na: </w:t>
      </w:r>
      <w:r w:rsidR="001751A1">
        <w:rPr>
          <w:rFonts w:ascii="Garamond" w:hAnsi="Garamond"/>
          <w:b/>
          <w:bCs/>
        </w:rPr>
        <w:t>dostawę</w:t>
      </w:r>
      <w:r w:rsidR="001751A1" w:rsidRPr="001751A1">
        <w:rPr>
          <w:rFonts w:ascii="Garamond" w:hAnsi="Garamond"/>
          <w:b/>
          <w:bCs/>
        </w:rPr>
        <w:t xml:space="preserve"> </w:t>
      </w:r>
      <w:r w:rsidR="008539EF" w:rsidRPr="008539EF">
        <w:rPr>
          <w:rFonts w:ascii="Garamond" w:hAnsi="Garamond"/>
          <w:b/>
          <w:bCs/>
        </w:rPr>
        <w:t>zestawów odczynników dla Zakładu Mikrobiologii Szpitala Uniwersyteckiego w Krakowie</w:t>
      </w:r>
      <w:r w:rsidR="008539EF">
        <w:rPr>
          <w:rFonts w:ascii="Garamond" w:hAnsi="Garamond"/>
          <w:b/>
          <w:bCs/>
        </w:rPr>
        <w:t>.</w:t>
      </w:r>
    </w:p>
    <w:p w:rsidR="00597B97" w:rsidRPr="003F7C06" w:rsidRDefault="00597B97" w:rsidP="000755BE">
      <w:pPr>
        <w:rPr>
          <w:rFonts w:ascii="Garamond" w:hAnsi="Garamond"/>
          <w:b/>
          <w:bCs/>
        </w:rPr>
      </w:pPr>
    </w:p>
    <w:tbl>
      <w:tblPr>
        <w:tblW w:w="91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"/>
        <w:gridCol w:w="5484"/>
        <w:gridCol w:w="2910"/>
      </w:tblGrid>
      <w:tr w:rsidR="009B7728" w:rsidRPr="00A069BB" w:rsidTr="004E2EC1">
        <w:trPr>
          <w:trHeight w:val="524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Nr oferty</w:t>
            </w:r>
          </w:p>
        </w:tc>
        <w:tc>
          <w:tcPr>
            <w:tcW w:w="5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tabs>
                <w:tab w:val="left" w:pos="5442"/>
              </w:tabs>
              <w:spacing w:after="0"/>
              <w:jc w:val="center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Nazwa</w:t>
            </w:r>
            <w:r w:rsidRPr="0069667B">
              <w:rPr>
                <w:rFonts w:ascii="Garamond" w:hAnsi="Garamond"/>
                <w:b/>
              </w:rPr>
              <w:t xml:space="preserve"> i adres wykonawcy</w:t>
            </w:r>
          </w:p>
        </w:tc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7728" w:rsidRPr="0069667B" w:rsidRDefault="009B7728" w:rsidP="001E0DC6">
            <w:pPr>
              <w:spacing w:after="0"/>
              <w:jc w:val="center"/>
              <w:rPr>
                <w:rFonts w:ascii="Garamond" w:hAnsi="Garamond"/>
                <w:b/>
              </w:rPr>
            </w:pPr>
            <w:r w:rsidRPr="0069667B">
              <w:rPr>
                <w:rFonts w:ascii="Garamond" w:hAnsi="Garamond"/>
                <w:b/>
              </w:rPr>
              <w:t>Cena brutto</w:t>
            </w:r>
          </w:p>
        </w:tc>
      </w:tr>
      <w:tr w:rsidR="009B7728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9B7728" w:rsidRPr="00A6033A" w:rsidRDefault="009B7728" w:rsidP="001E0DC6">
            <w:pPr>
              <w:spacing w:after="0"/>
              <w:jc w:val="center"/>
              <w:rPr>
                <w:rFonts w:ascii="Garamond" w:hAnsi="Garamond"/>
              </w:rPr>
            </w:pPr>
            <w:r w:rsidRPr="00A6033A">
              <w:rPr>
                <w:rFonts w:ascii="Garamond" w:hAnsi="Garamond"/>
              </w:rPr>
              <w:t>1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AF1B08" w:rsidRPr="005B7608" w:rsidRDefault="00EE7AE0" w:rsidP="00AF1B0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EE7AE0">
              <w:rPr>
                <w:rFonts w:ascii="Garamond" w:hAnsi="Garamond"/>
              </w:rPr>
              <w:t>Argenta</w:t>
            </w:r>
            <w:proofErr w:type="spellEnd"/>
            <w:r w:rsidRPr="00EE7AE0">
              <w:rPr>
                <w:rFonts w:ascii="Garamond" w:hAnsi="Garamond"/>
              </w:rPr>
              <w:t xml:space="preserve"> Spółka z ograniczoną odpowiedzialnością</w:t>
            </w:r>
            <w:r>
              <w:rPr>
                <w:rFonts w:ascii="Garamond" w:hAnsi="Garamond"/>
              </w:rPr>
              <w:t xml:space="preserve">, </w:t>
            </w:r>
            <w:r w:rsidRPr="00EE7AE0">
              <w:rPr>
                <w:rFonts w:ascii="Garamond" w:hAnsi="Garamond"/>
              </w:rPr>
              <w:t>ul. Polska 114, 60-401 Poznań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1751A1" w:rsidRPr="00EE7AE0" w:rsidRDefault="00EE7AE0" w:rsidP="00BA302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2 - </w:t>
            </w:r>
            <w:r w:rsidRPr="00EE7AE0">
              <w:rPr>
                <w:rFonts w:ascii="Garamond" w:hAnsi="Garamond"/>
              </w:rPr>
              <w:t>492 480,00 zł</w:t>
            </w:r>
          </w:p>
        </w:tc>
      </w:tr>
      <w:tr w:rsidR="008539EF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539EF" w:rsidRPr="00A6033A" w:rsidRDefault="008539E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539EF" w:rsidRDefault="008539EF" w:rsidP="00AF1B0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proofErr w:type="spellStart"/>
            <w:r w:rsidRPr="008539EF">
              <w:rPr>
                <w:rFonts w:ascii="Garamond" w:hAnsi="Garamond"/>
              </w:rPr>
              <w:t>Becton</w:t>
            </w:r>
            <w:proofErr w:type="spellEnd"/>
            <w:r w:rsidRPr="008539EF">
              <w:rPr>
                <w:rFonts w:ascii="Garamond" w:hAnsi="Garamond"/>
              </w:rPr>
              <w:t xml:space="preserve"> Dickinson Polska Sp. z o.o.</w:t>
            </w:r>
            <w:r>
              <w:rPr>
                <w:rFonts w:ascii="Garamond" w:hAnsi="Garamond"/>
              </w:rPr>
              <w:t xml:space="preserve">, </w:t>
            </w:r>
            <w:r w:rsidRPr="008539EF">
              <w:rPr>
                <w:rFonts w:ascii="Garamond" w:hAnsi="Garamond"/>
              </w:rPr>
              <w:t>ul. Osmańska 14</w:t>
            </w:r>
            <w:r>
              <w:rPr>
                <w:rFonts w:ascii="Garamond" w:hAnsi="Garamond"/>
              </w:rPr>
              <w:t xml:space="preserve">, </w:t>
            </w:r>
            <w:r w:rsidRPr="008539EF">
              <w:rPr>
                <w:rFonts w:ascii="Garamond" w:hAnsi="Garamond"/>
              </w:rPr>
              <w:t>02-823 Warszawa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8539EF" w:rsidRDefault="008539EF" w:rsidP="00BA302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1 - </w:t>
            </w:r>
            <w:r w:rsidRPr="008539EF">
              <w:rPr>
                <w:rFonts w:ascii="Garamond" w:hAnsi="Garamond"/>
              </w:rPr>
              <w:t>726 649,32 zł</w:t>
            </w:r>
          </w:p>
        </w:tc>
      </w:tr>
      <w:tr w:rsidR="008539EF" w:rsidRPr="00DE2ABB" w:rsidTr="004E2EC1">
        <w:trPr>
          <w:trHeight w:val="682"/>
          <w:jc w:val="center"/>
        </w:trPr>
        <w:tc>
          <w:tcPr>
            <w:tcW w:w="748" w:type="dxa"/>
            <w:shd w:val="clear" w:color="auto" w:fill="auto"/>
            <w:vAlign w:val="center"/>
          </w:tcPr>
          <w:p w:rsidR="008539EF" w:rsidRPr="00A6033A" w:rsidRDefault="008539EF" w:rsidP="001E0DC6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</w:p>
        </w:tc>
        <w:tc>
          <w:tcPr>
            <w:tcW w:w="5484" w:type="dxa"/>
            <w:shd w:val="clear" w:color="auto" w:fill="auto"/>
            <w:vAlign w:val="center"/>
          </w:tcPr>
          <w:p w:rsidR="008539EF" w:rsidRDefault="0098745A" w:rsidP="00AF1B08">
            <w:pPr>
              <w:tabs>
                <w:tab w:val="left" w:pos="5442"/>
              </w:tabs>
              <w:spacing w:after="0"/>
              <w:rPr>
                <w:rFonts w:ascii="Garamond" w:hAnsi="Garamond"/>
              </w:rPr>
            </w:pPr>
            <w:r w:rsidRPr="0098745A">
              <w:rPr>
                <w:rFonts w:ascii="Garamond" w:hAnsi="Garamond"/>
              </w:rPr>
              <w:t>DIAG-MED Grażyna Konecka</w:t>
            </w:r>
            <w:r>
              <w:rPr>
                <w:rFonts w:ascii="Garamond" w:hAnsi="Garamond"/>
              </w:rPr>
              <w:t xml:space="preserve">, </w:t>
            </w:r>
            <w:r w:rsidRPr="0098745A">
              <w:rPr>
                <w:rFonts w:ascii="Garamond" w:hAnsi="Garamond"/>
              </w:rPr>
              <w:t>ul. Słowikowskiego 85A bud. H6, 05-090 Raszyn</w:t>
            </w:r>
          </w:p>
        </w:tc>
        <w:tc>
          <w:tcPr>
            <w:tcW w:w="2910" w:type="dxa"/>
            <w:shd w:val="clear" w:color="auto" w:fill="auto"/>
            <w:vAlign w:val="center"/>
          </w:tcPr>
          <w:p w:rsidR="008539EF" w:rsidRDefault="0098745A" w:rsidP="00BA3021">
            <w:pPr>
              <w:spacing w:after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Część 1 - </w:t>
            </w:r>
            <w:r w:rsidRPr="0098745A">
              <w:rPr>
                <w:rFonts w:ascii="Garamond" w:hAnsi="Garamond"/>
              </w:rPr>
              <w:t>732 117,54 zł</w:t>
            </w:r>
            <w:bookmarkStart w:id="0" w:name="_GoBack"/>
            <w:bookmarkEnd w:id="0"/>
          </w:p>
        </w:tc>
      </w:tr>
    </w:tbl>
    <w:p w:rsidR="00284FD2" w:rsidRDefault="00284FD2" w:rsidP="009B7728">
      <w:pPr>
        <w:tabs>
          <w:tab w:val="left" w:pos="708"/>
          <w:tab w:val="center" w:pos="4536"/>
          <w:tab w:val="right" w:pos="9072"/>
        </w:tabs>
        <w:spacing w:after="0" w:line="240" w:lineRule="auto"/>
      </w:pPr>
    </w:p>
    <w:p w:rsidR="007F10CD" w:rsidRPr="004607BE" w:rsidRDefault="00042211" w:rsidP="00FD4DA5">
      <w:pPr>
        <w:spacing w:after="0" w:line="240" w:lineRule="auto"/>
        <w:jc w:val="both"/>
        <w:rPr>
          <w:rFonts w:ascii="Garamond" w:eastAsia="Times New Roman" w:hAnsi="Garamond" w:cs="Times New Roman"/>
          <w:lang w:eastAsia="pl-PL"/>
        </w:rPr>
      </w:pPr>
      <w:r w:rsidRPr="003442F7">
        <w:rPr>
          <w:rFonts w:ascii="Garamond" w:eastAsia="Times New Roman" w:hAnsi="Garamond" w:cs="Times New Roman"/>
          <w:lang w:eastAsia="pl-PL"/>
        </w:rPr>
        <w:t>Kwota przeznaczona na sfinansow</w:t>
      </w:r>
      <w:r w:rsidR="003442F7" w:rsidRPr="003442F7">
        <w:rPr>
          <w:rFonts w:ascii="Garamond" w:eastAsia="Times New Roman" w:hAnsi="Garamond" w:cs="Times New Roman"/>
          <w:lang w:eastAsia="pl-PL"/>
        </w:rPr>
        <w:t xml:space="preserve">anie zamówienia </w:t>
      </w:r>
      <w:r w:rsidR="00095791">
        <w:rPr>
          <w:rFonts w:ascii="Garamond" w:eastAsia="Times New Roman" w:hAnsi="Garamond" w:cs="Times New Roman"/>
          <w:lang w:eastAsia="pl-PL"/>
        </w:rPr>
        <w:t>została przedstawiona w</w:t>
      </w:r>
      <w:r w:rsidR="003442F7">
        <w:rPr>
          <w:rFonts w:ascii="Garamond" w:eastAsia="Times New Roman" w:hAnsi="Garamond" w:cs="Times New Roman"/>
          <w:lang w:eastAsia="pl-PL"/>
        </w:rPr>
        <w:t xml:space="preserve"> SWZ</w:t>
      </w:r>
      <w:r w:rsidR="001E660B">
        <w:rPr>
          <w:rFonts w:ascii="Garamond" w:eastAsia="Times New Roman" w:hAnsi="Garamond" w:cs="Times New Roman"/>
          <w:lang w:eastAsia="pl-PL"/>
        </w:rPr>
        <w:t>.</w:t>
      </w:r>
    </w:p>
    <w:sectPr w:rsidR="007F10CD" w:rsidRPr="004607BE" w:rsidSect="00D40DC5">
      <w:headerReference w:type="default" r:id="rId9"/>
      <w:footerReference w:type="default" r:id="rId10"/>
      <w:pgSz w:w="11906" w:h="16838"/>
      <w:pgMar w:top="2127" w:right="1417" w:bottom="1276" w:left="1417" w:header="426" w:footer="5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5392" w:rsidRDefault="00F45392" w:rsidP="00E22E7B">
      <w:pPr>
        <w:spacing w:after="0" w:line="240" w:lineRule="auto"/>
      </w:pPr>
      <w:r>
        <w:separator/>
      </w:r>
    </w:p>
  </w:endnote>
  <w:endnote w:type="continuationSeparator" w:id="0">
    <w:p w:rsidR="00F45392" w:rsidRDefault="00F45392" w:rsidP="00E22E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6BF5" w:rsidRDefault="005648AF" w:rsidP="007710AA">
    <w:pPr>
      <w:pStyle w:val="Stopka"/>
      <w:jc w:val="center"/>
      <w:rPr>
        <w:rFonts w:ascii="Adobe Garamond Pro" w:hAnsi="Adobe Garamond Pro"/>
        <w:color w:val="B5123E"/>
        <w:sz w:val="24"/>
      </w:rPr>
    </w:pPr>
    <w:r w:rsidRPr="003F447D">
      <w:rPr>
        <w:rFonts w:ascii="Adobe Garamond Pro" w:hAnsi="Adobe Garamond Pro"/>
        <w:color w:val="B5123E"/>
        <w:sz w:val="24"/>
      </w:rPr>
      <w:t xml:space="preserve">PL 31-501 Kraków, ul. </w:t>
    </w:r>
    <w:r w:rsidR="00AA2535">
      <w:rPr>
        <w:rFonts w:ascii="Adobe Garamond Pro" w:hAnsi="Adobe Garamond Pro"/>
        <w:color w:val="B5123E"/>
        <w:sz w:val="24"/>
      </w:rPr>
      <w:t xml:space="preserve">Mikołaja </w:t>
    </w:r>
    <w:r w:rsidRPr="003F447D">
      <w:rPr>
        <w:rFonts w:ascii="Adobe Garamond Pro" w:hAnsi="Adobe Garamond Pro"/>
        <w:color w:val="B5123E"/>
        <w:sz w:val="24"/>
      </w:rPr>
      <w:t xml:space="preserve">Kopernika 36, </w:t>
    </w:r>
  </w:p>
  <w:p w:rsidR="00E22E7B" w:rsidRPr="00F81E4E" w:rsidRDefault="005648AF" w:rsidP="007710AA">
    <w:pPr>
      <w:pStyle w:val="Stopka"/>
      <w:jc w:val="center"/>
      <w:rPr>
        <w:lang w:val="en-US"/>
      </w:rPr>
    </w:pPr>
    <w:r w:rsidRPr="00F81E4E">
      <w:rPr>
        <w:rFonts w:ascii="Adobe Garamond Pro" w:hAnsi="Adobe Garamond Pro"/>
        <w:color w:val="B5123E"/>
        <w:sz w:val="24"/>
        <w:lang w:val="en-US"/>
      </w:rPr>
      <w:t>tel. +(48) 12 424 70 01, fax. +(48) 12 424 74 87</w:t>
    </w:r>
    <w:r w:rsidRPr="00F81E4E">
      <w:rPr>
        <w:rFonts w:ascii="Adobe Garamond Pro" w:hAnsi="Adobe Garamond Pro"/>
        <w:color w:val="B5123E"/>
        <w:sz w:val="24"/>
        <w:lang w:val="en-US"/>
      </w:rPr>
      <w:br/>
      <w:t>www.su.krakow.pl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5392" w:rsidRDefault="00F45392" w:rsidP="00E22E7B">
      <w:pPr>
        <w:spacing w:after="0" w:line="240" w:lineRule="auto"/>
      </w:pPr>
      <w:r>
        <w:separator/>
      </w:r>
    </w:p>
  </w:footnote>
  <w:footnote w:type="continuationSeparator" w:id="0">
    <w:p w:rsidR="00F45392" w:rsidRDefault="00F45392" w:rsidP="00E22E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2E7B" w:rsidRDefault="00F81E4E" w:rsidP="00E22E7B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760220" cy="952500"/>
          <wp:effectExtent l="0" t="0" r="0" b="0"/>
          <wp:docPr id="9" name="Obraz 9" descr="logdASDADoasda_newZasób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dASDADoasda_newZasób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7B"/>
    <w:rsid w:val="00001BB7"/>
    <w:rsid w:val="000232F4"/>
    <w:rsid w:val="00040E3F"/>
    <w:rsid w:val="00042211"/>
    <w:rsid w:val="00050B3C"/>
    <w:rsid w:val="0006006C"/>
    <w:rsid w:val="00074020"/>
    <w:rsid w:val="000755BE"/>
    <w:rsid w:val="00077C7B"/>
    <w:rsid w:val="00084579"/>
    <w:rsid w:val="00095791"/>
    <w:rsid w:val="00096E20"/>
    <w:rsid w:val="000A03B1"/>
    <w:rsid w:val="000A0E25"/>
    <w:rsid w:val="000B2AF9"/>
    <w:rsid w:val="000B2E90"/>
    <w:rsid w:val="000C2785"/>
    <w:rsid w:val="000C6C42"/>
    <w:rsid w:val="000D3543"/>
    <w:rsid w:val="000E106F"/>
    <w:rsid w:val="000E10F1"/>
    <w:rsid w:val="000E3861"/>
    <w:rsid w:val="001050F9"/>
    <w:rsid w:val="001167FE"/>
    <w:rsid w:val="00145001"/>
    <w:rsid w:val="001570B6"/>
    <w:rsid w:val="00162D8B"/>
    <w:rsid w:val="001751A1"/>
    <w:rsid w:val="001762A8"/>
    <w:rsid w:val="0018544D"/>
    <w:rsid w:val="00195E51"/>
    <w:rsid w:val="001E20E6"/>
    <w:rsid w:val="001E660B"/>
    <w:rsid w:val="001E7D62"/>
    <w:rsid w:val="001F76FC"/>
    <w:rsid w:val="00215070"/>
    <w:rsid w:val="00217BF4"/>
    <w:rsid w:val="0022029B"/>
    <w:rsid w:val="00241B3C"/>
    <w:rsid w:val="00253A30"/>
    <w:rsid w:val="002605F5"/>
    <w:rsid w:val="00264323"/>
    <w:rsid w:val="00273BBD"/>
    <w:rsid w:val="00277518"/>
    <w:rsid w:val="00284208"/>
    <w:rsid w:val="00284FD2"/>
    <w:rsid w:val="00293DA6"/>
    <w:rsid w:val="00294314"/>
    <w:rsid w:val="002A4A57"/>
    <w:rsid w:val="002B549C"/>
    <w:rsid w:val="002C5F7D"/>
    <w:rsid w:val="002D0817"/>
    <w:rsid w:val="002D1DE0"/>
    <w:rsid w:val="002E157A"/>
    <w:rsid w:val="0031034D"/>
    <w:rsid w:val="0032263E"/>
    <w:rsid w:val="00323632"/>
    <w:rsid w:val="00344052"/>
    <w:rsid w:val="003442F7"/>
    <w:rsid w:val="003454C4"/>
    <w:rsid w:val="003640E7"/>
    <w:rsid w:val="00372F5B"/>
    <w:rsid w:val="003766DF"/>
    <w:rsid w:val="003B6149"/>
    <w:rsid w:val="003B6BF5"/>
    <w:rsid w:val="003C669D"/>
    <w:rsid w:val="003C7477"/>
    <w:rsid w:val="003D4B48"/>
    <w:rsid w:val="003E465C"/>
    <w:rsid w:val="003F24EA"/>
    <w:rsid w:val="003F3D30"/>
    <w:rsid w:val="003F447D"/>
    <w:rsid w:val="003F7C06"/>
    <w:rsid w:val="0040194B"/>
    <w:rsid w:val="00407AB3"/>
    <w:rsid w:val="0041035D"/>
    <w:rsid w:val="0041345A"/>
    <w:rsid w:val="00421030"/>
    <w:rsid w:val="00423210"/>
    <w:rsid w:val="00436908"/>
    <w:rsid w:val="00441873"/>
    <w:rsid w:val="0044464C"/>
    <w:rsid w:val="00450E55"/>
    <w:rsid w:val="00452867"/>
    <w:rsid w:val="00457884"/>
    <w:rsid w:val="004607BE"/>
    <w:rsid w:val="00472A63"/>
    <w:rsid w:val="0048594F"/>
    <w:rsid w:val="004901DE"/>
    <w:rsid w:val="004921B8"/>
    <w:rsid w:val="004A11CA"/>
    <w:rsid w:val="004A72C8"/>
    <w:rsid w:val="004B1436"/>
    <w:rsid w:val="004B3329"/>
    <w:rsid w:val="004D785F"/>
    <w:rsid w:val="004E2EC1"/>
    <w:rsid w:val="004F049A"/>
    <w:rsid w:val="00530E3B"/>
    <w:rsid w:val="005648AF"/>
    <w:rsid w:val="00571A2C"/>
    <w:rsid w:val="005811D8"/>
    <w:rsid w:val="005820AB"/>
    <w:rsid w:val="0059068D"/>
    <w:rsid w:val="00592F4F"/>
    <w:rsid w:val="00597B97"/>
    <w:rsid w:val="005C34B6"/>
    <w:rsid w:val="005E5FD5"/>
    <w:rsid w:val="00600795"/>
    <w:rsid w:val="0060198B"/>
    <w:rsid w:val="006238B4"/>
    <w:rsid w:val="00637B86"/>
    <w:rsid w:val="006639EB"/>
    <w:rsid w:val="00666E58"/>
    <w:rsid w:val="0068036D"/>
    <w:rsid w:val="006A1E0D"/>
    <w:rsid w:val="006A474B"/>
    <w:rsid w:val="006D6D6A"/>
    <w:rsid w:val="006F6718"/>
    <w:rsid w:val="007428EA"/>
    <w:rsid w:val="00750480"/>
    <w:rsid w:val="00752B27"/>
    <w:rsid w:val="007710AA"/>
    <w:rsid w:val="007945C6"/>
    <w:rsid w:val="007A50E6"/>
    <w:rsid w:val="007A76D0"/>
    <w:rsid w:val="007C0765"/>
    <w:rsid w:val="007C5E9A"/>
    <w:rsid w:val="007F10CD"/>
    <w:rsid w:val="00800631"/>
    <w:rsid w:val="00812AAF"/>
    <w:rsid w:val="00830726"/>
    <w:rsid w:val="008539EF"/>
    <w:rsid w:val="00862E3A"/>
    <w:rsid w:val="00865128"/>
    <w:rsid w:val="008C5D03"/>
    <w:rsid w:val="008D263D"/>
    <w:rsid w:val="008F6518"/>
    <w:rsid w:val="00937742"/>
    <w:rsid w:val="00946582"/>
    <w:rsid w:val="00957E08"/>
    <w:rsid w:val="009867F9"/>
    <w:rsid w:val="0098745A"/>
    <w:rsid w:val="00990DB3"/>
    <w:rsid w:val="009A5839"/>
    <w:rsid w:val="009B3680"/>
    <w:rsid w:val="009B7728"/>
    <w:rsid w:val="009C5092"/>
    <w:rsid w:val="009C672A"/>
    <w:rsid w:val="009E10D8"/>
    <w:rsid w:val="009E39D3"/>
    <w:rsid w:val="009E7221"/>
    <w:rsid w:val="009F7421"/>
    <w:rsid w:val="00A0778D"/>
    <w:rsid w:val="00A34936"/>
    <w:rsid w:val="00A3693D"/>
    <w:rsid w:val="00A54F80"/>
    <w:rsid w:val="00A55A78"/>
    <w:rsid w:val="00A665E3"/>
    <w:rsid w:val="00A71C90"/>
    <w:rsid w:val="00AA2535"/>
    <w:rsid w:val="00AC6345"/>
    <w:rsid w:val="00AD68C8"/>
    <w:rsid w:val="00AE3946"/>
    <w:rsid w:val="00AE43F7"/>
    <w:rsid w:val="00AF1B08"/>
    <w:rsid w:val="00AF3767"/>
    <w:rsid w:val="00AF6959"/>
    <w:rsid w:val="00B37DC5"/>
    <w:rsid w:val="00B44B9C"/>
    <w:rsid w:val="00B65B76"/>
    <w:rsid w:val="00B7130D"/>
    <w:rsid w:val="00B75B14"/>
    <w:rsid w:val="00B760A1"/>
    <w:rsid w:val="00B96333"/>
    <w:rsid w:val="00B96446"/>
    <w:rsid w:val="00BA3021"/>
    <w:rsid w:val="00BA6239"/>
    <w:rsid w:val="00BA67BB"/>
    <w:rsid w:val="00BA7788"/>
    <w:rsid w:val="00BC3EF9"/>
    <w:rsid w:val="00BD1D86"/>
    <w:rsid w:val="00BD79CC"/>
    <w:rsid w:val="00C03926"/>
    <w:rsid w:val="00C0742E"/>
    <w:rsid w:val="00C10C97"/>
    <w:rsid w:val="00C14C5A"/>
    <w:rsid w:val="00C54252"/>
    <w:rsid w:val="00C80C6B"/>
    <w:rsid w:val="00C843EA"/>
    <w:rsid w:val="00CB3E0A"/>
    <w:rsid w:val="00CD7625"/>
    <w:rsid w:val="00D055E0"/>
    <w:rsid w:val="00D0775E"/>
    <w:rsid w:val="00D11280"/>
    <w:rsid w:val="00D114BC"/>
    <w:rsid w:val="00D3495B"/>
    <w:rsid w:val="00D3760E"/>
    <w:rsid w:val="00D40DC5"/>
    <w:rsid w:val="00D4255B"/>
    <w:rsid w:val="00D43291"/>
    <w:rsid w:val="00D60525"/>
    <w:rsid w:val="00D6482F"/>
    <w:rsid w:val="00D855D4"/>
    <w:rsid w:val="00D876BE"/>
    <w:rsid w:val="00D92A9F"/>
    <w:rsid w:val="00DA26AE"/>
    <w:rsid w:val="00DA61F8"/>
    <w:rsid w:val="00DC3DF4"/>
    <w:rsid w:val="00DD5139"/>
    <w:rsid w:val="00DE1914"/>
    <w:rsid w:val="00DE3A67"/>
    <w:rsid w:val="00DE5E56"/>
    <w:rsid w:val="00DE79F3"/>
    <w:rsid w:val="00DF4B90"/>
    <w:rsid w:val="00E04EA4"/>
    <w:rsid w:val="00E07208"/>
    <w:rsid w:val="00E22E7B"/>
    <w:rsid w:val="00E42DD1"/>
    <w:rsid w:val="00E475C8"/>
    <w:rsid w:val="00E631DB"/>
    <w:rsid w:val="00E7326D"/>
    <w:rsid w:val="00E80321"/>
    <w:rsid w:val="00E805FF"/>
    <w:rsid w:val="00E963A6"/>
    <w:rsid w:val="00EA213B"/>
    <w:rsid w:val="00EB207F"/>
    <w:rsid w:val="00EB328D"/>
    <w:rsid w:val="00EC62D6"/>
    <w:rsid w:val="00ED3A1E"/>
    <w:rsid w:val="00ED5CEA"/>
    <w:rsid w:val="00EE7AE0"/>
    <w:rsid w:val="00EF5365"/>
    <w:rsid w:val="00F12F07"/>
    <w:rsid w:val="00F45392"/>
    <w:rsid w:val="00F5467F"/>
    <w:rsid w:val="00F60DD3"/>
    <w:rsid w:val="00F6129F"/>
    <w:rsid w:val="00F80450"/>
    <w:rsid w:val="00F81B9B"/>
    <w:rsid w:val="00F81E4E"/>
    <w:rsid w:val="00F83B04"/>
    <w:rsid w:val="00F845A4"/>
    <w:rsid w:val="00F87037"/>
    <w:rsid w:val="00FA057C"/>
    <w:rsid w:val="00FC3C63"/>
    <w:rsid w:val="00FD4DA5"/>
    <w:rsid w:val="00FE6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36BDC1"/>
  <w15:docId w15:val="{0C6B7F8C-B719-4ECB-81D8-6401B0BA0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73B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2E7B"/>
  </w:style>
  <w:style w:type="paragraph" w:styleId="Stopka">
    <w:name w:val="footer"/>
    <w:basedOn w:val="Normalny"/>
    <w:link w:val="StopkaZnak"/>
    <w:uiPriority w:val="99"/>
    <w:unhideWhenUsed/>
    <w:rsid w:val="00E22E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2E7B"/>
  </w:style>
  <w:style w:type="paragraph" w:styleId="Tekstdymka">
    <w:name w:val="Balloon Text"/>
    <w:basedOn w:val="Normalny"/>
    <w:link w:val="TekstdymkaZnak"/>
    <w:uiPriority w:val="99"/>
    <w:semiHidden/>
    <w:unhideWhenUsed/>
    <w:rsid w:val="00AA25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2535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E2EC1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A4A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647D93475792A4185DAA34C9E03A457" ma:contentTypeVersion="5" ma:contentTypeDescription="Utwórz nowy dokument." ma:contentTypeScope="" ma:versionID="b39c85566f77ca6847b681847b3be1f8">
  <xsd:schema xmlns:xsd="http://www.w3.org/2001/XMLSchema" xmlns:xs="http://www.w3.org/2001/XMLSchema" xmlns:p="http://schemas.microsoft.com/office/2006/metadata/properties" xmlns:ns2="9a42bfb1-fe9d-4440-922c-7b83ab1f4a33" targetNamespace="http://schemas.microsoft.com/office/2006/metadata/properties" ma:root="true" ma:fieldsID="d0986aa2a7ced8814947b1003fcf6a53" ns2:_="">
    <xsd:import namespace="9a42bfb1-fe9d-4440-922c-7b83ab1f4a3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2bfb1-fe9d-4440-922c-7b83ab1f4a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8DA041-F408-4017-A011-C0E2B8385C7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8E9F7CE-CAB8-45CA-A4EA-5DDB7E6856C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E7ECBB3-FF54-4C8B-B29E-05505472F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2bfb1-fe9d-4440-922c-7b83ab1f4a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Diaków</dc:creator>
  <cp:lastModifiedBy>Łukasz Sendo</cp:lastModifiedBy>
  <cp:revision>7</cp:revision>
  <cp:lastPrinted>2023-10-09T09:55:00Z</cp:lastPrinted>
  <dcterms:created xsi:type="dcterms:W3CDTF">2023-10-09T09:55:00Z</dcterms:created>
  <dcterms:modified xsi:type="dcterms:W3CDTF">2024-02-26T10:23:00Z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0x010100D647D93475792A4185DAA34C9E03A457</vt:lpwstr>
  </property>
</Properties>
</file>