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52B" w:rsidRDefault="00F6752B" w:rsidP="00F6752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WYBORZE OFERTY NAJKORZYSTNIEJSZEJ</w:t>
      </w:r>
    </w:p>
    <w:p w:rsidR="0073647B" w:rsidRDefault="0073647B" w:rsidP="00F6752B">
      <w:pPr>
        <w:spacing w:line="360" w:lineRule="auto"/>
        <w:jc w:val="center"/>
        <w:rPr>
          <w:rFonts w:ascii="Arial" w:hAnsi="Arial" w:cs="Arial"/>
          <w:b/>
        </w:rPr>
      </w:pPr>
    </w:p>
    <w:p w:rsidR="00F6752B" w:rsidRDefault="00F6752B" w:rsidP="00F6752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Zamawiający :</w:t>
      </w:r>
      <w:r>
        <w:rPr>
          <w:rFonts w:ascii="Arial" w:hAnsi="Arial" w:cs="Arial"/>
          <w:sz w:val="22"/>
          <w:szCs w:val="22"/>
        </w:rPr>
        <w:t xml:space="preserve"> </w:t>
      </w:r>
    </w:p>
    <w:p w:rsidR="00F6752B" w:rsidRDefault="00F6752B" w:rsidP="00F6752B">
      <w:pPr>
        <w:spacing w:line="360" w:lineRule="auto"/>
        <w:rPr>
          <w:rFonts w:ascii="Arial" w:hAnsi="Arial" w:cs="Arial"/>
          <w:sz w:val="22"/>
          <w:szCs w:val="22"/>
        </w:rPr>
      </w:pPr>
    </w:p>
    <w:p w:rsidR="00F6752B" w:rsidRDefault="00F6752B" w:rsidP="00F6752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KOMENDA PORTU WOJENNEGO GDYNIA</w:t>
      </w:r>
      <w:r>
        <w:rPr>
          <w:rFonts w:ascii="Arial" w:hAnsi="Arial" w:cs="Arial"/>
          <w:sz w:val="22"/>
          <w:szCs w:val="22"/>
        </w:rPr>
        <w:t xml:space="preserve"> </w:t>
      </w:r>
    </w:p>
    <w:p w:rsidR="007C5413" w:rsidRDefault="00F6752B" w:rsidP="007C5413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ul. Rondo Bitwy pod Oliwą 1, 81-103 GDYNIA, informuje o wyborze najkorzystniejszej oferty.</w:t>
      </w:r>
      <w:r w:rsidR="007C5413">
        <w:rPr>
          <w:rFonts w:ascii="Arial" w:hAnsi="Arial" w:cs="Arial"/>
          <w:sz w:val="22"/>
          <w:szCs w:val="22"/>
        </w:rPr>
        <w:t xml:space="preserve"> </w:t>
      </w:r>
    </w:p>
    <w:p w:rsidR="007C5413" w:rsidRPr="007C5413" w:rsidRDefault="007C5413" w:rsidP="007C5413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 xml:space="preserve">Zamówienie publiczne dotyczy: </w:t>
      </w:r>
      <w:r>
        <w:rPr>
          <w:rFonts w:ascii="Arial" w:hAnsi="Arial" w:cs="Arial"/>
          <w:sz w:val="22"/>
          <w:szCs w:val="22"/>
        </w:rPr>
        <w:t xml:space="preserve"> </w:t>
      </w:r>
      <w:r w:rsidRPr="007C5413">
        <w:rPr>
          <w:rFonts w:ascii="Arial" w:hAnsi="Arial" w:cs="Arial"/>
          <w:b/>
          <w:sz w:val="22"/>
          <w:szCs w:val="22"/>
        </w:rPr>
        <w:t xml:space="preserve">Dostawa materiałów </w:t>
      </w:r>
      <w:proofErr w:type="spellStart"/>
      <w:r w:rsidRPr="007C5413">
        <w:rPr>
          <w:rFonts w:ascii="Arial" w:hAnsi="Arial" w:cs="Arial"/>
          <w:b/>
          <w:sz w:val="22"/>
          <w:szCs w:val="22"/>
        </w:rPr>
        <w:t>ogólnolaboratoryjnych</w:t>
      </w:r>
      <w:proofErr w:type="spellEnd"/>
      <w:r w:rsidRPr="007C5413">
        <w:rPr>
          <w:rFonts w:ascii="Arial" w:hAnsi="Arial" w:cs="Arial"/>
          <w:b/>
          <w:sz w:val="22"/>
          <w:szCs w:val="22"/>
        </w:rPr>
        <w:t xml:space="preserve"> i specjalistycznych oraz wyposażenia </w:t>
      </w:r>
      <w:proofErr w:type="spellStart"/>
      <w:r w:rsidRPr="007C5413">
        <w:rPr>
          <w:rFonts w:ascii="Arial" w:hAnsi="Arial" w:cs="Arial"/>
          <w:sz w:val="22"/>
          <w:szCs w:val="22"/>
        </w:rPr>
        <w:t>ogólnolaboratoryjnego</w:t>
      </w:r>
      <w:proofErr w:type="spellEnd"/>
      <w:r w:rsidRPr="007C5413">
        <w:rPr>
          <w:rFonts w:ascii="Arial" w:hAnsi="Arial" w:cs="Arial"/>
          <w:sz w:val="22"/>
          <w:szCs w:val="22"/>
        </w:rPr>
        <w:t xml:space="preserve"> i specjalistycznego do OBSMPS Laboratori</w:t>
      </w:r>
      <w:r w:rsidRPr="007C5413">
        <w:rPr>
          <w:rFonts w:ascii="Arial" w:hAnsi="Arial" w:cs="Arial"/>
          <w:sz w:val="22"/>
          <w:szCs w:val="22"/>
        </w:rPr>
        <w:t xml:space="preserve">um Rejonowego </w:t>
      </w:r>
      <w:r w:rsidRPr="007C5413">
        <w:rPr>
          <w:rFonts w:ascii="Arial" w:hAnsi="Arial" w:cs="Arial"/>
          <w:sz w:val="22"/>
          <w:szCs w:val="22"/>
        </w:rPr>
        <w:t>w Dębogórzu z podziałem na 7 części:</w:t>
      </w:r>
    </w:p>
    <w:p w:rsidR="007C5413" w:rsidRPr="007C5413" w:rsidRDefault="007C5413" w:rsidP="007C5413">
      <w:pPr>
        <w:spacing w:line="276" w:lineRule="auto"/>
        <w:ind w:left="284"/>
        <w:contextualSpacing/>
        <w:rPr>
          <w:rFonts w:ascii="Arial" w:hAnsi="Arial" w:cs="Arial"/>
          <w:sz w:val="22"/>
          <w:szCs w:val="22"/>
        </w:rPr>
      </w:pPr>
      <w:r w:rsidRPr="007C5413">
        <w:rPr>
          <w:rFonts w:ascii="Arial" w:hAnsi="Arial" w:cs="Arial"/>
          <w:bCs/>
          <w:sz w:val="22"/>
          <w:szCs w:val="22"/>
        </w:rPr>
        <w:t xml:space="preserve">Część I: </w:t>
      </w:r>
      <w:r w:rsidRPr="007C5413">
        <w:rPr>
          <w:rFonts w:ascii="Arial" w:hAnsi="Arial" w:cs="Arial"/>
          <w:sz w:val="22"/>
          <w:szCs w:val="22"/>
        </w:rPr>
        <w:t>Dostawa do laboratorium naftowego materiałów specjalistycznych i wyposażenia specjalistycznego grupy A</w:t>
      </w:r>
    </w:p>
    <w:p w:rsidR="007C5413" w:rsidRPr="007C5413" w:rsidRDefault="007C5413" w:rsidP="007C5413">
      <w:pPr>
        <w:spacing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7C5413">
        <w:rPr>
          <w:rFonts w:ascii="Arial" w:hAnsi="Arial" w:cs="Arial"/>
          <w:bCs/>
          <w:sz w:val="22"/>
          <w:szCs w:val="22"/>
        </w:rPr>
        <w:t xml:space="preserve">Część II: </w:t>
      </w:r>
      <w:r w:rsidRPr="007C5413">
        <w:rPr>
          <w:rFonts w:ascii="Arial" w:hAnsi="Arial" w:cs="Arial"/>
          <w:sz w:val="22"/>
          <w:szCs w:val="22"/>
        </w:rPr>
        <w:t xml:space="preserve">Dostawa do laboratorium naftowego materiałów specjalistycznych i wzorców </w:t>
      </w:r>
      <w:proofErr w:type="spellStart"/>
      <w:r w:rsidRPr="007C5413">
        <w:rPr>
          <w:rFonts w:ascii="Arial" w:hAnsi="Arial" w:cs="Arial"/>
          <w:sz w:val="22"/>
          <w:szCs w:val="22"/>
        </w:rPr>
        <w:t>ogólnolaboratoryjnych</w:t>
      </w:r>
      <w:proofErr w:type="spellEnd"/>
      <w:r w:rsidRPr="007C5413">
        <w:rPr>
          <w:rFonts w:ascii="Arial" w:hAnsi="Arial" w:cs="Arial"/>
          <w:sz w:val="22"/>
          <w:szCs w:val="22"/>
        </w:rPr>
        <w:t xml:space="preserve"> grupy B</w:t>
      </w:r>
    </w:p>
    <w:p w:rsidR="007C5413" w:rsidRPr="007C5413" w:rsidRDefault="007C5413" w:rsidP="007C5413">
      <w:pPr>
        <w:spacing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7C5413">
        <w:rPr>
          <w:rFonts w:ascii="Arial" w:hAnsi="Arial" w:cs="Arial"/>
          <w:bCs/>
          <w:sz w:val="22"/>
          <w:szCs w:val="22"/>
        </w:rPr>
        <w:t xml:space="preserve">Część III: </w:t>
      </w:r>
      <w:r w:rsidRPr="007C5413">
        <w:rPr>
          <w:rFonts w:ascii="Arial" w:hAnsi="Arial" w:cs="Arial"/>
          <w:sz w:val="22"/>
          <w:szCs w:val="22"/>
        </w:rPr>
        <w:t xml:space="preserve">Dostawa do laboratorium naftowego materiałów </w:t>
      </w:r>
      <w:proofErr w:type="spellStart"/>
      <w:r w:rsidRPr="007C5413">
        <w:rPr>
          <w:rFonts w:ascii="Arial" w:hAnsi="Arial" w:cs="Arial"/>
          <w:sz w:val="22"/>
          <w:szCs w:val="22"/>
        </w:rPr>
        <w:t>ogólnolaboratoryjnych</w:t>
      </w:r>
      <w:proofErr w:type="spellEnd"/>
      <w:r w:rsidRPr="007C5413">
        <w:rPr>
          <w:rFonts w:ascii="Arial" w:hAnsi="Arial" w:cs="Arial"/>
          <w:sz w:val="22"/>
          <w:szCs w:val="22"/>
        </w:rPr>
        <w:t xml:space="preserve">                            i wyposażenia </w:t>
      </w:r>
      <w:proofErr w:type="spellStart"/>
      <w:r w:rsidRPr="007C5413">
        <w:rPr>
          <w:rFonts w:ascii="Arial" w:hAnsi="Arial" w:cs="Arial"/>
          <w:sz w:val="22"/>
          <w:szCs w:val="22"/>
        </w:rPr>
        <w:t>ogólnolaboratoryjnego</w:t>
      </w:r>
      <w:proofErr w:type="spellEnd"/>
      <w:r w:rsidRPr="007C5413">
        <w:rPr>
          <w:rFonts w:ascii="Arial" w:hAnsi="Arial" w:cs="Arial"/>
          <w:sz w:val="22"/>
          <w:szCs w:val="22"/>
        </w:rPr>
        <w:t xml:space="preserve"> grupy C</w:t>
      </w:r>
    </w:p>
    <w:p w:rsidR="007C5413" w:rsidRPr="007C5413" w:rsidRDefault="007C5413" w:rsidP="007C5413">
      <w:pPr>
        <w:spacing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7C5413">
        <w:rPr>
          <w:rFonts w:ascii="Arial" w:hAnsi="Arial" w:cs="Arial"/>
          <w:bCs/>
          <w:sz w:val="22"/>
          <w:szCs w:val="22"/>
        </w:rPr>
        <w:t xml:space="preserve">Część IV: </w:t>
      </w:r>
      <w:r w:rsidRPr="007C5413">
        <w:rPr>
          <w:rFonts w:ascii="Arial" w:hAnsi="Arial" w:cs="Arial"/>
          <w:sz w:val="22"/>
          <w:szCs w:val="22"/>
        </w:rPr>
        <w:t>Dostawa do laboratorium naftowego wyposażenia specjalistycznego grupy D</w:t>
      </w:r>
    </w:p>
    <w:p w:rsidR="007C5413" w:rsidRPr="007C5413" w:rsidRDefault="007C5413" w:rsidP="007C5413">
      <w:pPr>
        <w:spacing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7C5413">
        <w:rPr>
          <w:rFonts w:ascii="Arial" w:hAnsi="Arial" w:cs="Arial"/>
          <w:sz w:val="22"/>
          <w:szCs w:val="22"/>
        </w:rPr>
        <w:t xml:space="preserve">Część V. Dostawa do laboratorium naftowego wyposażenia </w:t>
      </w:r>
      <w:proofErr w:type="spellStart"/>
      <w:r w:rsidRPr="007C5413">
        <w:rPr>
          <w:rFonts w:ascii="Arial" w:hAnsi="Arial" w:cs="Arial"/>
          <w:sz w:val="22"/>
          <w:szCs w:val="22"/>
        </w:rPr>
        <w:t>ogólnolaboratoryjnego</w:t>
      </w:r>
      <w:proofErr w:type="spellEnd"/>
      <w:r w:rsidRPr="007C5413">
        <w:rPr>
          <w:rFonts w:ascii="Arial" w:hAnsi="Arial" w:cs="Arial"/>
          <w:sz w:val="22"/>
          <w:szCs w:val="22"/>
        </w:rPr>
        <w:t xml:space="preserve"> grupy E</w:t>
      </w:r>
    </w:p>
    <w:p w:rsidR="007C5413" w:rsidRPr="007C5413" w:rsidRDefault="007C5413" w:rsidP="007C5413">
      <w:pPr>
        <w:spacing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7C5413">
        <w:rPr>
          <w:rFonts w:ascii="Arial" w:hAnsi="Arial" w:cs="Arial"/>
          <w:sz w:val="22"/>
          <w:szCs w:val="22"/>
        </w:rPr>
        <w:t xml:space="preserve">Część VI. Dostawa do laboratorium naftowego wyposażenia </w:t>
      </w:r>
      <w:proofErr w:type="spellStart"/>
      <w:r w:rsidRPr="007C5413">
        <w:rPr>
          <w:rFonts w:ascii="Arial" w:hAnsi="Arial" w:cs="Arial"/>
          <w:sz w:val="22"/>
          <w:szCs w:val="22"/>
        </w:rPr>
        <w:t>ogólnolaboratoryjnego</w:t>
      </w:r>
      <w:proofErr w:type="spellEnd"/>
      <w:r w:rsidRPr="007C5413">
        <w:rPr>
          <w:rFonts w:ascii="Arial" w:hAnsi="Arial" w:cs="Arial"/>
          <w:sz w:val="22"/>
          <w:szCs w:val="22"/>
        </w:rPr>
        <w:t xml:space="preserve">  grupy F</w:t>
      </w:r>
    </w:p>
    <w:p w:rsidR="007C5413" w:rsidRDefault="007C5413" w:rsidP="007C5413">
      <w:pPr>
        <w:spacing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7C5413">
        <w:rPr>
          <w:rFonts w:ascii="Arial" w:hAnsi="Arial" w:cs="Arial"/>
          <w:sz w:val="22"/>
          <w:szCs w:val="22"/>
        </w:rPr>
        <w:t xml:space="preserve">Część VII. Dostawa do laboratorium naftowego wyposażenia i materiałów </w:t>
      </w:r>
      <w:proofErr w:type="spellStart"/>
      <w:r w:rsidRPr="007C5413">
        <w:rPr>
          <w:rFonts w:ascii="Arial" w:hAnsi="Arial" w:cs="Arial"/>
          <w:sz w:val="22"/>
          <w:szCs w:val="22"/>
        </w:rPr>
        <w:t>ogólnolaboratoryjnych</w:t>
      </w:r>
      <w:proofErr w:type="spellEnd"/>
      <w:r w:rsidRPr="007C5413">
        <w:rPr>
          <w:rFonts w:ascii="Arial" w:hAnsi="Arial" w:cs="Arial"/>
          <w:sz w:val="22"/>
          <w:szCs w:val="22"/>
        </w:rPr>
        <w:t xml:space="preserve"> grupy G</w:t>
      </w:r>
      <w:r>
        <w:rPr>
          <w:rFonts w:ascii="Arial" w:hAnsi="Arial" w:cs="Arial"/>
          <w:sz w:val="22"/>
          <w:szCs w:val="22"/>
        </w:rPr>
        <w:t>.</w:t>
      </w:r>
    </w:p>
    <w:p w:rsidR="007C5413" w:rsidRPr="007C5413" w:rsidRDefault="007C5413" w:rsidP="007C5413">
      <w:pPr>
        <w:spacing w:line="276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:rsidR="0033743C" w:rsidRDefault="00F6752B" w:rsidP="005F0B3B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nr sprawy: </w:t>
      </w:r>
      <w:r w:rsidR="0033743C">
        <w:rPr>
          <w:rFonts w:ascii="Arial" w:hAnsi="Arial" w:cs="Arial"/>
          <w:b/>
          <w:sz w:val="22"/>
          <w:szCs w:val="22"/>
        </w:rPr>
        <w:t>7</w:t>
      </w:r>
      <w:r w:rsidRPr="002A41C7">
        <w:rPr>
          <w:rFonts w:ascii="Arial" w:hAnsi="Arial" w:cs="Arial"/>
          <w:b/>
          <w:sz w:val="22"/>
          <w:szCs w:val="22"/>
        </w:rPr>
        <w:t>/</w:t>
      </w:r>
      <w:r w:rsidR="002E5C22" w:rsidRPr="002A41C7">
        <w:rPr>
          <w:rFonts w:ascii="Arial" w:hAnsi="Arial" w:cs="Arial"/>
          <w:b/>
          <w:sz w:val="22"/>
          <w:szCs w:val="22"/>
        </w:rPr>
        <w:t>P</w:t>
      </w:r>
      <w:r w:rsidR="002E5C22">
        <w:rPr>
          <w:rFonts w:ascii="Arial" w:hAnsi="Arial" w:cs="Arial"/>
          <w:b/>
          <w:sz w:val="22"/>
          <w:szCs w:val="22"/>
        </w:rPr>
        <w:t>/MPS/2020</w:t>
      </w:r>
    </w:p>
    <w:p w:rsidR="00F6752B" w:rsidRDefault="0033743C" w:rsidP="005F0B3B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 Złożone oferty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456"/>
        <w:gridCol w:w="1568"/>
        <w:gridCol w:w="1765"/>
      </w:tblGrid>
      <w:tr w:rsidR="007C5413" w:rsidRPr="007C5413" w:rsidTr="0033743C">
        <w:trPr>
          <w:cantSplit/>
          <w:trHeight w:val="212"/>
        </w:trPr>
        <w:tc>
          <w:tcPr>
            <w:tcW w:w="817" w:type="dxa"/>
            <w:vMerge w:val="restart"/>
          </w:tcPr>
          <w:p w:rsidR="007C5413" w:rsidRPr="007C5413" w:rsidRDefault="007C5413" w:rsidP="007C541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7C5413" w:rsidRPr="007C5413" w:rsidRDefault="007C5413" w:rsidP="007C541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C541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CZĘŚCI</w:t>
            </w:r>
          </w:p>
        </w:tc>
        <w:tc>
          <w:tcPr>
            <w:tcW w:w="5456" w:type="dxa"/>
            <w:vMerge w:val="restart"/>
            <w:shd w:val="clear" w:color="auto" w:fill="auto"/>
            <w:vAlign w:val="center"/>
            <w:hideMark/>
          </w:tcPr>
          <w:p w:rsidR="007C5413" w:rsidRPr="007C5413" w:rsidRDefault="007C5413" w:rsidP="007C541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C541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nazwa i adres Wykonawców, którzy złożyli oferty </w:t>
            </w:r>
          </w:p>
        </w:tc>
        <w:tc>
          <w:tcPr>
            <w:tcW w:w="1568" w:type="dxa"/>
            <w:vMerge w:val="restart"/>
          </w:tcPr>
          <w:p w:rsidR="007C5413" w:rsidRPr="007C5413" w:rsidRDefault="007C5413" w:rsidP="007C541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C5413">
              <w:rPr>
                <w:rFonts w:ascii="Arial" w:hAnsi="Arial" w:cs="Arial"/>
                <w:sz w:val="16"/>
                <w:szCs w:val="16"/>
                <w:lang w:eastAsia="en-US"/>
              </w:rPr>
              <w:t xml:space="preserve">zaoferowana cena brutto </w:t>
            </w:r>
          </w:p>
          <w:p w:rsidR="007C5413" w:rsidRPr="007C5413" w:rsidRDefault="007C5413" w:rsidP="007C541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C5413">
              <w:rPr>
                <w:rFonts w:ascii="Arial" w:hAnsi="Arial" w:cs="Arial"/>
                <w:sz w:val="16"/>
                <w:szCs w:val="16"/>
                <w:lang w:eastAsia="en-US"/>
              </w:rPr>
              <w:t>w zł</w:t>
            </w:r>
          </w:p>
        </w:tc>
        <w:tc>
          <w:tcPr>
            <w:tcW w:w="1765" w:type="dxa"/>
            <w:vMerge w:val="restart"/>
            <w:shd w:val="clear" w:color="auto" w:fill="auto"/>
            <w:vAlign w:val="center"/>
            <w:hideMark/>
          </w:tcPr>
          <w:p w:rsidR="007C5413" w:rsidRPr="007C5413" w:rsidRDefault="007C5413" w:rsidP="007C541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C5413">
              <w:rPr>
                <w:rFonts w:ascii="Arial" w:hAnsi="Arial" w:cs="Arial"/>
                <w:sz w:val="16"/>
                <w:szCs w:val="16"/>
                <w:lang w:eastAsia="en-US"/>
              </w:rPr>
              <w:t xml:space="preserve">zaoferowana cena brutto </w:t>
            </w:r>
          </w:p>
          <w:p w:rsidR="007C5413" w:rsidRPr="007C5413" w:rsidRDefault="007C5413" w:rsidP="007C541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C5413">
              <w:rPr>
                <w:rFonts w:ascii="Arial" w:hAnsi="Arial" w:cs="Arial"/>
                <w:sz w:val="16"/>
                <w:szCs w:val="16"/>
                <w:lang w:eastAsia="en-US"/>
              </w:rPr>
              <w:t>w zł po negocjacjach</w:t>
            </w:r>
          </w:p>
        </w:tc>
      </w:tr>
      <w:tr w:rsidR="007C5413" w:rsidRPr="007C5413" w:rsidTr="0033743C">
        <w:trPr>
          <w:cantSplit/>
          <w:trHeight w:val="317"/>
        </w:trPr>
        <w:tc>
          <w:tcPr>
            <w:tcW w:w="817" w:type="dxa"/>
            <w:vMerge/>
          </w:tcPr>
          <w:p w:rsidR="007C5413" w:rsidRPr="007C5413" w:rsidRDefault="007C5413" w:rsidP="007C541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456" w:type="dxa"/>
            <w:vMerge/>
            <w:shd w:val="clear" w:color="auto" w:fill="auto"/>
            <w:vAlign w:val="center"/>
            <w:hideMark/>
          </w:tcPr>
          <w:p w:rsidR="007C5413" w:rsidRPr="007C5413" w:rsidRDefault="007C5413" w:rsidP="007C541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8" w:type="dxa"/>
            <w:vMerge/>
          </w:tcPr>
          <w:p w:rsidR="007C5413" w:rsidRPr="007C5413" w:rsidRDefault="007C5413" w:rsidP="007C541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65" w:type="dxa"/>
            <w:vMerge/>
            <w:shd w:val="clear" w:color="auto" w:fill="auto"/>
            <w:vAlign w:val="center"/>
            <w:hideMark/>
          </w:tcPr>
          <w:p w:rsidR="007C5413" w:rsidRPr="007C5413" w:rsidRDefault="007C5413" w:rsidP="007C5413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C5413" w:rsidRPr="007C5413" w:rsidTr="0033743C">
        <w:trPr>
          <w:cantSplit/>
          <w:trHeight w:val="880"/>
        </w:trPr>
        <w:tc>
          <w:tcPr>
            <w:tcW w:w="817" w:type="dxa"/>
          </w:tcPr>
          <w:p w:rsidR="007C5413" w:rsidRPr="007C5413" w:rsidRDefault="007C5413" w:rsidP="007C5413">
            <w:pPr>
              <w:spacing w:line="276" w:lineRule="auto"/>
              <w:ind w:left="247" w:hanging="284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C5413" w:rsidRPr="007C5413" w:rsidRDefault="007C5413" w:rsidP="007C5413">
            <w:pPr>
              <w:spacing w:line="276" w:lineRule="auto"/>
              <w:ind w:left="247" w:hanging="284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C541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89" w:type="dxa"/>
            <w:gridSpan w:val="3"/>
            <w:shd w:val="clear" w:color="auto" w:fill="auto"/>
            <w:vAlign w:val="center"/>
          </w:tcPr>
          <w:p w:rsidR="007C5413" w:rsidRPr="007C5413" w:rsidRDefault="007C5413" w:rsidP="007C541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C541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Brak ofert</w:t>
            </w:r>
          </w:p>
        </w:tc>
      </w:tr>
      <w:tr w:rsidR="007C5413" w:rsidRPr="007C5413" w:rsidTr="0033743C">
        <w:trPr>
          <w:cantSplit/>
          <w:trHeight w:val="880"/>
        </w:trPr>
        <w:tc>
          <w:tcPr>
            <w:tcW w:w="817" w:type="dxa"/>
            <w:shd w:val="clear" w:color="auto" w:fill="auto"/>
          </w:tcPr>
          <w:p w:rsidR="007C5413" w:rsidRPr="007C5413" w:rsidRDefault="007C5413" w:rsidP="007C5413">
            <w:pPr>
              <w:spacing w:line="276" w:lineRule="auto"/>
              <w:ind w:left="247" w:hanging="284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C541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5456" w:type="dxa"/>
            <w:shd w:val="clear" w:color="auto" w:fill="auto"/>
            <w:vAlign w:val="center"/>
          </w:tcPr>
          <w:p w:rsidR="007C5413" w:rsidRPr="007C5413" w:rsidRDefault="007C5413" w:rsidP="007C541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5413">
              <w:rPr>
                <w:rFonts w:ascii="Arial" w:hAnsi="Arial" w:cs="Arial"/>
                <w:sz w:val="20"/>
                <w:szCs w:val="20"/>
                <w:lang w:eastAsia="en-US"/>
              </w:rPr>
              <w:t>INKOM INSTRUMENTS sp. z o.o. sp. K.</w:t>
            </w:r>
          </w:p>
          <w:p w:rsidR="007C5413" w:rsidRPr="007C5413" w:rsidRDefault="007C5413" w:rsidP="007C541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5413">
              <w:rPr>
                <w:rFonts w:ascii="Arial" w:hAnsi="Arial" w:cs="Arial"/>
                <w:sz w:val="20"/>
                <w:szCs w:val="20"/>
                <w:lang w:eastAsia="en-US"/>
              </w:rPr>
              <w:t xml:space="preserve">ul. Dzielna 21 lok 11 Warszawa </w:t>
            </w:r>
          </w:p>
          <w:p w:rsidR="007C5413" w:rsidRPr="007C5413" w:rsidRDefault="007C5413" w:rsidP="007C541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5413">
              <w:rPr>
                <w:rFonts w:ascii="Arial" w:hAnsi="Arial" w:cs="Arial"/>
                <w:sz w:val="20"/>
                <w:szCs w:val="20"/>
                <w:lang w:eastAsia="en-US"/>
              </w:rPr>
              <w:t>NIP 5240303889 Regon 012191090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C5413" w:rsidRPr="007C5413" w:rsidRDefault="007C5413" w:rsidP="007C54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5413">
              <w:rPr>
                <w:rFonts w:ascii="Arial" w:hAnsi="Arial" w:cs="Arial"/>
                <w:sz w:val="20"/>
                <w:szCs w:val="20"/>
                <w:lang w:eastAsia="en-US"/>
              </w:rPr>
              <w:t>16 875,60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7C5413" w:rsidRPr="007C5413" w:rsidRDefault="007C5413" w:rsidP="007C54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5413">
              <w:rPr>
                <w:rFonts w:ascii="Arial" w:hAnsi="Arial" w:cs="Arial"/>
                <w:sz w:val="20"/>
                <w:szCs w:val="20"/>
                <w:lang w:eastAsia="en-US"/>
              </w:rPr>
              <w:t>15 176,97</w:t>
            </w:r>
          </w:p>
        </w:tc>
      </w:tr>
      <w:tr w:rsidR="007C5413" w:rsidRPr="007C5413" w:rsidTr="0033743C">
        <w:trPr>
          <w:cantSplit/>
          <w:trHeight w:val="880"/>
        </w:trPr>
        <w:tc>
          <w:tcPr>
            <w:tcW w:w="817" w:type="dxa"/>
            <w:vMerge w:val="restart"/>
            <w:shd w:val="clear" w:color="auto" w:fill="auto"/>
          </w:tcPr>
          <w:p w:rsidR="007C5413" w:rsidRPr="007C5413" w:rsidRDefault="007C5413" w:rsidP="007C5413">
            <w:pPr>
              <w:spacing w:line="276" w:lineRule="auto"/>
              <w:ind w:left="247" w:hanging="284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C5413" w:rsidRPr="007C5413" w:rsidRDefault="007C5413" w:rsidP="007C5413">
            <w:pPr>
              <w:spacing w:line="276" w:lineRule="auto"/>
              <w:ind w:left="247" w:hanging="284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C5413" w:rsidRPr="007C5413" w:rsidRDefault="007C5413" w:rsidP="007C5413">
            <w:pPr>
              <w:spacing w:line="276" w:lineRule="auto"/>
              <w:ind w:left="247" w:hanging="284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C5413" w:rsidRPr="007C5413" w:rsidRDefault="007C5413" w:rsidP="007C5413">
            <w:pPr>
              <w:spacing w:line="276" w:lineRule="auto"/>
              <w:ind w:left="247" w:hanging="284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C541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5456" w:type="dxa"/>
            <w:shd w:val="clear" w:color="auto" w:fill="auto"/>
            <w:vAlign w:val="center"/>
          </w:tcPr>
          <w:p w:rsidR="007C5413" w:rsidRPr="007C5413" w:rsidRDefault="007C5413" w:rsidP="007C541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5413">
              <w:rPr>
                <w:rFonts w:ascii="Arial" w:hAnsi="Arial" w:cs="Arial"/>
                <w:sz w:val="20"/>
                <w:szCs w:val="20"/>
                <w:lang w:eastAsia="en-US"/>
              </w:rPr>
              <w:t>CHEMLAND Zbigniew Bartczak ul. Usługowa 3 73-110 Stargard Szczeciński NIP: 8540023641 Regon 810598370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C5413" w:rsidRPr="007C5413" w:rsidRDefault="007C5413" w:rsidP="007C54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5413">
              <w:rPr>
                <w:rFonts w:ascii="Arial" w:hAnsi="Arial" w:cs="Arial"/>
                <w:sz w:val="20"/>
                <w:szCs w:val="20"/>
                <w:lang w:eastAsia="en-US"/>
              </w:rPr>
              <w:t>2 279,82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7C5413" w:rsidRPr="007C5413" w:rsidRDefault="007C5413" w:rsidP="007C54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5413">
              <w:rPr>
                <w:rFonts w:ascii="Arial" w:hAnsi="Arial" w:cs="Arial"/>
                <w:sz w:val="20"/>
                <w:szCs w:val="20"/>
                <w:lang w:eastAsia="en-US"/>
              </w:rPr>
              <w:t>------</w:t>
            </w:r>
          </w:p>
        </w:tc>
      </w:tr>
      <w:tr w:rsidR="007C5413" w:rsidRPr="007C5413" w:rsidTr="0033743C">
        <w:trPr>
          <w:cantSplit/>
          <w:trHeight w:val="880"/>
        </w:trPr>
        <w:tc>
          <w:tcPr>
            <w:tcW w:w="817" w:type="dxa"/>
            <w:vMerge/>
            <w:shd w:val="clear" w:color="auto" w:fill="auto"/>
          </w:tcPr>
          <w:p w:rsidR="007C5413" w:rsidRPr="007C5413" w:rsidRDefault="007C5413" w:rsidP="007C5413">
            <w:pPr>
              <w:spacing w:line="276" w:lineRule="auto"/>
              <w:ind w:left="247" w:hanging="284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456" w:type="dxa"/>
            <w:shd w:val="clear" w:color="auto" w:fill="auto"/>
            <w:vAlign w:val="center"/>
          </w:tcPr>
          <w:p w:rsidR="007C5413" w:rsidRPr="007C5413" w:rsidRDefault="007C5413" w:rsidP="007C541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5413">
              <w:rPr>
                <w:rFonts w:ascii="Arial" w:hAnsi="Arial" w:cs="Arial"/>
                <w:sz w:val="20"/>
                <w:szCs w:val="20"/>
                <w:lang w:eastAsia="en-US"/>
              </w:rPr>
              <w:t xml:space="preserve">Przedsiębiorstwo Handlowe VINC Andrzej Jurkiewicz ul, </w:t>
            </w:r>
            <w:proofErr w:type="spellStart"/>
            <w:r w:rsidRPr="007C5413">
              <w:rPr>
                <w:rFonts w:ascii="Arial" w:hAnsi="Arial" w:cs="Arial"/>
                <w:sz w:val="20"/>
                <w:szCs w:val="20"/>
                <w:lang w:eastAsia="en-US"/>
              </w:rPr>
              <w:t>Nowodworcowa</w:t>
            </w:r>
            <w:proofErr w:type="spellEnd"/>
            <w:r w:rsidRPr="007C541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11  lok 1</w:t>
            </w:r>
          </w:p>
          <w:p w:rsidR="007C5413" w:rsidRPr="007C5413" w:rsidRDefault="007C5413" w:rsidP="007C541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5413">
              <w:rPr>
                <w:rFonts w:ascii="Arial" w:hAnsi="Arial" w:cs="Arial"/>
                <w:sz w:val="20"/>
                <w:szCs w:val="20"/>
                <w:lang w:eastAsia="en-US"/>
              </w:rPr>
              <w:t>81-581 Gdynia  NIP 5860206985 Regon 190316566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C5413" w:rsidRPr="007C5413" w:rsidRDefault="007C5413" w:rsidP="007C54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5413">
              <w:rPr>
                <w:rFonts w:ascii="Arial" w:hAnsi="Arial" w:cs="Arial"/>
                <w:sz w:val="20"/>
                <w:szCs w:val="20"/>
                <w:lang w:eastAsia="en-US"/>
              </w:rPr>
              <w:t>2 214,00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7C5413" w:rsidRPr="007C5413" w:rsidRDefault="007C5413" w:rsidP="007C5413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C541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2 091,00</w:t>
            </w:r>
          </w:p>
        </w:tc>
      </w:tr>
      <w:tr w:rsidR="007C5413" w:rsidRPr="007C5413" w:rsidTr="0033743C">
        <w:trPr>
          <w:cantSplit/>
          <w:trHeight w:val="880"/>
        </w:trPr>
        <w:tc>
          <w:tcPr>
            <w:tcW w:w="817" w:type="dxa"/>
            <w:vMerge w:val="restart"/>
            <w:shd w:val="clear" w:color="auto" w:fill="auto"/>
          </w:tcPr>
          <w:p w:rsidR="007C5413" w:rsidRPr="007C5413" w:rsidRDefault="007C5413" w:rsidP="007C5413">
            <w:pPr>
              <w:spacing w:line="276" w:lineRule="auto"/>
              <w:ind w:left="247" w:hanging="284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C5413" w:rsidRPr="007C5413" w:rsidRDefault="007C5413" w:rsidP="007C5413">
            <w:pPr>
              <w:spacing w:line="276" w:lineRule="auto"/>
              <w:ind w:left="247" w:hanging="284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C5413" w:rsidRPr="007C5413" w:rsidRDefault="007C5413" w:rsidP="007C5413">
            <w:pPr>
              <w:spacing w:line="276" w:lineRule="auto"/>
              <w:ind w:left="247" w:hanging="284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C5413" w:rsidRPr="007C5413" w:rsidRDefault="007C5413" w:rsidP="007C5413">
            <w:pPr>
              <w:spacing w:line="276" w:lineRule="auto"/>
              <w:ind w:left="247" w:hanging="284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C5413"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IV</w:t>
            </w:r>
          </w:p>
        </w:tc>
        <w:tc>
          <w:tcPr>
            <w:tcW w:w="5456" w:type="dxa"/>
            <w:shd w:val="clear" w:color="auto" w:fill="auto"/>
            <w:vAlign w:val="center"/>
          </w:tcPr>
          <w:p w:rsidR="007C5413" w:rsidRPr="007C5413" w:rsidRDefault="007C5413" w:rsidP="007C541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5413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CHEMLAND Zbigniew Bartczak ul. Usługowa 3 73-110 Stargard Szczeciński NIP: 8540023641 Regon 810598370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C5413" w:rsidRPr="007C5413" w:rsidRDefault="007C5413" w:rsidP="007C54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5413">
              <w:rPr>
                <w:rFonts w:ascii="Arial" w:hAnsi="Arial" w:cs="Arial"/>
                <w:sz w:val="20"/>
                <w:szCs w:val="20"/>
                <w:lang w:eastAsia="en-US"/>
              </w:rPr>
              <w:t>4 470,26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7C5413" w:rsidRPr="007C5413" w:rsidRDefault="007C5413" w:rsidP="007C541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7C5413" w:rsidRPr="007C5413" w:rsidTr="0033743C">
        <w:trPr>
          <w:cantSplit/>
          <w:trHeight w:val="880"/>
        </w:trPr>
        <w:tc>
          <w:tcPr>
            <w:tcW w:w="817" w:type="dxa"/>
            <w:vMerge/>
            <w:shd w:val="clear" w:color="auto" w:fill="auto"/>
          </w:tcPr>
          <w:p w:rsidR="007C5413" w:rsidRPr="007C5413" w:rsidRDefault="007C5413" w:rsidP="007C5413">
            <w:pPr>
              <w:spacing w:line="276" w:lineRule="auto"/>
              <w:ind w:left="247" w:hanging="284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456" w:type="dxa"/>
            <w:shd w:val="clear" w:color="auto" w:fill="auto"/>
            <w:vAlign w:val="center"/>
          </w:tcPr>
          <w:p w:rsidR="007C5413" w:rsidRPr="007C5413" w:rsidRDefault="007C5413" w:rsidP="007C541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5413">
              <w:rPr>
                <w:rFonts w:ascii="Arial" w:hAnsi="Arial" w:cs="Arial"/>
                <w:sz w:val="20"/>
                <w:szCs w:val="20"/>
                <w:lang w:eastAsia="en-US"/>
              </w:rPr>
              <w:t xml:space="preserve">Przedsiębiorstwo Handlowe VINC Andrzej Jurkiewicz ul, </w:t>
            </w:r>
            <w:proofErr w:type="spellStart"/>
            <w:r w:rsidRPr="007C5413">
              <w:rPr>
                <w:rFonts w:ascii="Arial" w:hAnsi="Arial" w:cs="Arial"/>
                <w:sz w:val="20"/>
                <w:szCs w:val="20"/>
                <w:lang w:eastAsia="en-US"/>
              </w:rPr>
              <w:t>Nowodworcowa</w:t>
            </w:r>
            <w:proofErr w:type="spellEnd"/>
            <w:r w:rsidRPr="007C541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11  lok 1</w:t>
            </w:r>
          </w:p>
          <w:p w:rsidR="007C5413" w:rsidRPr="007C5413" w:rsidRDefault="007C5413" w:rsidP="007C5413">
            <w:pPr>
              <w:spacing w:line="276" w:lineRule="auto"/>
              <w:ind w:hanging="37"/>
              <w:contextualSpacing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C5413">
              <w:rPr>
                <w:rFonts w:ascii="Arial" w:hAnsi="Arial" w:cs="Arial"/>
                <w:sz w:val="20"/>
                <w:szCs w:val="20"/>
                <w:lang w:eastAsia="en-US"/>
              </w:rPr>
              <w:t>81-581 Gdynia  NIP 5860206985 Regon 190316566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C5413" w:rsidRPr="007C5413" w:rsidRDefault="007C5413" w:rsidP="007C54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5413">
              <w:rPr>
                <w:rFonts w:ascii="Arial" w:hAnsi="Arial" w:cs="Arial"/>
                <w:sz w:val="20"/>
                <w:szCs w:val="20"/>
                <w:lang w:eastAsia="en-US"/>
              </w:rPr>
              <w:t>3 936,00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7C5413" w:rsidRPr="007C5413" w:rsidRDefault="007C5413" w:rsidP="007C5413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C5413" w:rsidRPr="007C5413" w:rsidTr="0033743C">
        <w:trPr>
          <w:cantSplit/>
          <w:trHeight w:val="880"/>
        </w:trPr>
        <w:tc>
          <w:tcPr>
            <w:tcW w:w="817" w:type="dxa"/>
            <w:vMerge w:val="restart"/>
            <w:shd w:val="clear" w:color="auto" w:fill="auto"/>
          </w:tcPr>
          <w:p w:rsidR="007C5413" w:rsidRPr="007C5413" w:rsidRDefault="007C5413" w:rsidP="007C5413">
            <w:pPr>
              <w:spacing w:line="276" w:lineRule="auto"/>
              <w:ind w:left="247" w:hanging="284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C5413" w:rsidRPr="007C5413" w:rsidRDefault="007C5413" w:rsidP="007C5413">
            <w:pPr>
              <w:spacing w:line="276" w:lineRule="auto"/>
              <w:ind w:left="247" w:hanging="284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C5413" w:rsidRPr="007C5413" w:rsidRDefault="007C5413" w:rsidP="007C541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C5413" w:rsidRPr="007C5413" w:rsidRDefault="007C5413" w:rsidP="007C541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C541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5456" w:type="dxa"/>
            <w:shd w:val="clear" w:color="auto" w:fill="auto"/>
            <w:vAlign w:val="center"/>
          </w:tcPr>
          <w:p w:rsidR="007C5413" w:rsidRPr="007C5413" w:rsidRDefault="007C5413" w:rsidP="007C5413">
            <w:pPr>
              <w:spacing w:line="276" w:lineRule="auto"/>
              <w:ind w:hanging="37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5413">
              <w:rPr>
                <w:rFonts w:ascii="Arial" w:hAnsi="Arial" w:cs="Arial"/>
                <w:sz w:val="20"/>
                <w:szCs w:val="20"/>
                <w:lang w:eastAsia="en-US"/>
              </w:rPr>
              <w:t xml:space="preserve">CHEMLAND Zbigniew Bartczak ul. Usługowa 3 73-110 Stargard Szczeciński NIP: 8540023641 </w:t>
            </w:r>
          </w:p>
          <w:p w:rsidR="007C5413" w:rsidRPr="007C5413" w:rsidRDefault="007C5413" w:rsidP="007C5413">
            <w:pPr>
              <w:spacing w:line="276" w:lineRule="auto"/>
              <w:ind w:hanging="37"/>
              <w:contextualSpacing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C5413">
              <w:rPr>
                <w:rFonts w:ascii="Arial" w:hAnsi="Arial" w:cs="Arial"/>
                <w:sz w:val="20"/>
                <w:szCs w:val="20"/>
                <w:lang w:eastAsia="en-US"/>
              </w:rPr>
              <w:t>Regon 810598370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C5413" w:rsidRPr="007C5413" w:rsidRDefault="007C5413" w:rsidP="007C54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5413">
              <w:rPr>
                <w:rFonts w:ascii="Arial" w:hAnsi="Arial" w:cs="Arial"/>
                <w:sz w:val="20"/>
                <w:szCs w:val="20"/>
                <w:lang w:eastAsia="en-US"/>
              </w:rPr>
              <w:t>858,92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7C5413" w:rsidRPr="007C5413" w:rsidRDefault="007C5413" w:rsidP="007C541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7C5413" w:rsidRPr="007C5413" w:rsidTr="0033743C">
        <w:trPr>
          <w:cantSplit/>
          <w:trHeight w:val="880"/>
        </w:trPr>
        <w:tc>
          <w:tcPr>
            <w:tcW w:w="817" w:type="dxa"/>
            <w:vMerge/>
            <w:shd w:val="clear" w:color="auto" w:fill="auto"/>
          </w:tcPr>
          <w:p w:rsidR="007C5413" w:rsidRPr="007C5413" w:rsidRDefault="007C5413" w:rsidP="007C5413">
            <w:pPr>
              <w:spacing w:line="276" w:lineRule="auto"/>
              <w:ind w:left="247" w:hanging="284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456" w:type="dxa"/>
            <w:shd w:val="clear" w:color="auto" w:fill="auto"/>
            <w:vAlign w:val="center"/>
          </w:tcPr>
          <w:p w:rsidR="007C5413" w:rsidRPr="007C5413" w:rsidRDefault="007C5413" w:rsidP="007C541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5413">
              <w:rPr>
                <w:rFonts w:ascii="Arial" w:hAnsi="Arial" w:cs="Arial"/>
                <w:sz w:val="20"/>
                <w:szCs w:val="20"/>
                <w:lang w:eastAsia="en-US"/>
              </w:rPr>
              <w:t xml:space="preserve">Przedsiębiorstwo Handlowe VINC Andrzej Jurkiewicz ul, </w:t>
            </w:r>
            <w:proofErr w:type="spellStart"/>
            <w:r w:rsidRPr="007C5413">
              <w:rPr>
                <w:rFonts w:ascii="Arial" w:hAnsi="Arial" w:cs="Arial"/>
                <w:sz w:val="20"/>
                <w:szCs w:val="20"/>
                <w:lang w:eastAsia="en-US"/>
              </w:rPr>
              <w:t>Nowodworcowa</w:t>
            </w:r>
            <w:proofErr w:type="spellEnd"/>
            <w:r w:rsidRPr="007C541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11  lok 1</w:t>
            </w:r>
          </w:p>
          <w:p w:rsidR="007C5413" w:rsidRPr="007C5413" w:rsidRDefault="007C5413" w:rsidP="007C5413">
            <w:pPr>
              <w:spacing w:line="276" w:lineRule="auto"/>
              <w:ind w:left="31" w:hanging="68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5413">
              <w:rPr>
                <w:rFonts w:ascii="Arial" w:hAnsi="Arial" w:cs="Arial"/>
                <w:sz w:val="20"/>
                <w:szCs w:val="20"/>
                <w:lang w:eastAsia="en-US"/>
              </w:rPr>
              <w:t>81-581 Gdynia  NIP 5860206985 Regon 190316566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C5413" w:rsidRPr="007C5413" w:rsidRDefault="007C5413" w:rsidP="007C54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5413">
              <w:rPr>
                <w:rFonts w:ascii="Arial" w:hAnsi="Arial" w:cs="Arial"/>
                <w:sz w:val="20"/>
                <w:szCs w:val="20"/>
                <w:lang w:eastAsia="en-US"/>
              </w:rPr>
              <w:t>2 006,13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7C5413" w:rsidRPr="007C5413" w:rsidRDefault="007C5413" w:rsidP="007C5413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C5413" w:rsidRPr="007C5413" w:rsidTr="0033743C">
        <w:trPr>
          <w:cantSplit/>
          <w:trHeight w:val="880"/>
        </w:trPr>
        <w:tc>
          <w:tcPr>
            <w:tcW w:w="817" w:type="dxa"/>
            <w:shd w:val="clear" w:color="auto" w:fill="auto"/>
          </w:tcPr>
          <w:p w:rsidR="007C5413" w:rsidRPr="007C5413" w:rsidRDefault="007C5413" w:rsidP="007C5413">
            <w:pPr>
              <w:spacing w:line="276" w:lineRule="auto"/>
              <w:ind w:left="247" w:hanging="284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C541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VI</w:t>
            </w:r>
          </w:p>
        </w:tc>
        <w:tc>
          <w:tcPr>
            <w:tcW w:w="5456" w:type="dxa"/>
            <w:shd w:val="clear" w:color="auto" w:fill="auto"/>
            <w:vAlign w:val="center"/>
          </w:tcPr>
          <w:p w:rsidR="007C5413" w:rsidRPr="007C5413" w:rsidRDefault="007C5413" w:rsidP="007C5413">
            <w:pPr>
              <w:spacing w:line="276" w:lineRule="auto"/>
              <w:ind w:left="31" w:hanging="68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5413">
              <w:rPr>
                <w:rFonts w:ascii="Arial" w:hAnsi="Arial" w:cs="Arial"/>
                <w:sz w:val="20"/>
                <w:szCs w:val="20"/>
                <w:lang w:eastAsia="en-US"/>
              </w:rPr>
              <w:t xml:space="preserve">AMP POLSKA Sp. z o.o. </w:t>
            </w:r>
          </w:p>
          <w:p w:rsidR="007C5413" w:rsidRPr="007C5413" w:rsidRDefault="007C5413" w:rsidP="007C5413">
            <w:pPr>
              <w:spacing w:line="276" w:lineRule="auto"/>
              <w:ind w:left="31" w:hanging="68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5413">
              <w:rPr>
                <w:rFonts w:ascii="Arial" w:hAnsi="Arial" w:cs="Arial"/>
                <w:sz w:val="20"/>
                <w:szCs w:val="20"/>
                <w:lang w:eastAsia="en-US"/>
              </w:rPr>
              <w:t xml:space="preserve">Al. Pokoju  78, 31-564 Kraków </w:t>
            </w:r>
          </w:p>
          <w:p w:rsidR="007C5413" w:rsidRPr="007C5413" w:rsidRDefault="007C5413" w:rsidP="007C5413">
            <w:pPr>
              <w:spacing w:line="276" w:lineRule="auto"/>
              <w:ind w:left="31" w:hanging="68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5413">
              <w:rPr>
                <w:rFonts w:ascii="Arial" w:hAnsi="Arial" w:cs="Arial"/>
                <w:sz w:val="20"/>
                <w:szCs w:val="20"/>
                <w:lang w:eastAsia="en-US"/>
              </w:rPr>
              <w:t>NIP  67721604474 Regon 357362412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C5413" w:rsidRPr="007C5413" w:rsidRDefault="007C5413" w:rsidP="007C54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5413">
              <w:rPr>
                <w:rFonts w:ascii="Arial" w:hAnsi="Arial" w:cs="Arial"/>
                <w:sz w:val="20"/>
                <w:szCs w:val="20"/>
                <w:lang w:eastAsia="en-US"/>
              </w:rPr>
              <w:t>4 784,40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7C5413" w:rsidRPr="007C5413" w:rsidRDefault="007C5413" w:rsidP="007C541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541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--------</w:t>
            </w:r>
          </w:p>
        </w:tc>
      </w:tr>
      <w:tr w:rsidR="007C5413" w:rsidRPr="007C5413" w:rsidTr="0033743C">
        <w:trPr>
          <w:cantSplit/>
          <w:trHeight w:val="880"/>
        </w:trPr>
        <w:tc>
          <w:tcPr>
            <w:tcW w:w="817" w:type="dxa"/>
            <w:vMerge w:val="restart"/>
            <w:shd w:val="clear" w:color="auto" w:fill="auto"/>
          </w:tcPr>
          <w:p w:rsidR="007C5413" w:rsidRPr="007C5413" w:rsidRDefault="007C5413" w:rsidP="007C5413">
            <w:pPr>
              <w:spacing w:line="276" w:lineRule="auto"/>
              <w:ind w:left="247" w:hanging="284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C5413" w:rsidRPr="007C5413" w:rsidRDefault="007C5413" w:rsidP="007C5413">
            <w:pPr>
              <w:spacing w:line="276" w:lineRule="auto"/>
              <w:ind w:left="247" w:hanging="284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C5413" w:rsidRPr="007C5413" w:rsidRDefault="007C5413" w:rsidP="007C5413">
            <w:pPr>
              <w:spacing w:line="276" w:lineRule="auto"/>
              <w:ind w:left="247" w:hanging="284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C541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VII</w:t>
            </w:r>
          </w:p>
          <w:p w:rsidR="007C5413" w:rsidRPr="007C5413" w:rsidRDefault="007C5413" w:rsidP="007C5413">
            <w:pPr>
              <w:spacing w:line="276" w:lineRule="auto"/>
              <w:ind w:left="247" w:hanging="284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7C5413" w:rsidRPr="007C5413" w:rsidRDefault="007C5413" w:rsidP="007C5413">
            <w:pPr>
              <w:spacing w:line="276" w:lineRule="auto"/>
              <w:ind w:left="247" w:hanging="284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456" w:type="dxa"/>
            <w:shd w:val="clear" w:color="auto" w:fill="auto"/>
            <w:vAlign w:val="center"/>
          </w:tcPr>
          <w:p w:rsidR="007C5413" w:rsidRPr="007C5413" w:rsidRDefault="007C5413" w:rsidP="007C5413">
            <w:pPr>
              <w:spacing w:line="276" w:lineRule="auto"/>
              <w:ind w:left="31" w:hanging="68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5413">
              <w:rPr>
                <w:rFonts w:ascii="Arial" w:hAnsi="Arial" w:cs="Arial"/>
                <w:sz w:val="20"/>
                <w:szCs w:val="20"/>
                <w:lang w:eastAsia="en-US"/>
              </w:rPr>
              <w:t xml:space="preserve">CHEMLAND Zbigniew Bartczak </w:t>
            </w:r>
          </w:p>
          <w:p w:rsidR="007C5413" w:rsidRPr="007C5413" w:rsidRDefault="007C5413" w:rsidP="007C5413">
            <w:pPr>
              <w:spacing w:line="276" w:lineRule="auto"/>
              <w:ind w:left="31" w:hanging="68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5413">
              <w:rPr>
                <w:rFonts w:ascii="Arial" w:hAnsi="Arial" w:cs="Arial"/>
                <w:sz w:val="20"/>
                <w:szCs w:val="20"/>
                <w:lang w:eastAsia="en-US"/>
              </w:rPr>
              <w:t xml:space="preserve">ul. Usługowa 3,  73-110 Stargard Szczeciński </w:t>
            </w:r>
          </w:p>
          <w:p w:rsidR="007C5413" w:rsidRPr="007C5413" w:rsidRDefault="007C5413" w:rsidP="007C5413">
            <w:pPr>
              <w:spacing w:line="276" w:lineRule="auto"/>
              <w:ind w:left="31" w:hanging="68"/>
              <w:contextualSpacing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C5413">
              <w:rPr>
                <w:rFonts w:ascii="Arial" w:hAnsi="Arial" w:cs="Arial"/>
                <w:sz w:val="20"/>
                <w:szCs w:val="20"/>
                <w:lang w:eastAsia="en-US"/>
              </w:rPr>
              <w:t>NIP: 8540023641 Regon 810598370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C5413" w:rsidRPr="007C5413" w:rsidRDefault="007C5413" w:rsidP="007C54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5413">
              <w:rPr>
                <w:rFonts w:ascii="Arial" w:hAnsi="Arial" w:cs="Arial"/>
                <w:sz w:val="20"/>
                <w:szCs w:val="20"/>
                <w:lang w:eastAsia="en-US"/>
              </w:rPr>
              <w:t>167,30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7C5413" w:rsidRPr="007C5413" w:rsidRDefault="007C5413" w:rsidP="007C54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C5413" w:rsidRPr="007C5413" w:rsidTr="0033743C">
        <w:trPr>
          <w:cantSplit/>
          <w:trHeight w:val="880"/>
        </w:trPr>
        <w:tc>
          <w:tcPr>
            <w:tcW w:w="817" w:type="dxa"/>
            <w:vMerge/>
            <w:shd w:val="clear" w:color="auto" w:fill="auto"/>
          </w:tcPr>
          <w:p w:rsidR="007C5413" w:rsidRPr="007C5413" w:rsidRDefault="007C5413" w:rsidP="007C5413">
            <w:pPr>
              <w:spacing w:line="276" w:lineRule="auto"/>
              <w:ind w:left="247" w:hanging="284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456" w:type="dxa"/>
            <w:shd w:val="clear" w:color="auto" w:fill="auto"/>
            <w:vAlign w:val="center"/>
          </w:tcPr>
          <w:p w:rsidR="007C5413" w:rsidRPr="007C5413" w:rsidRDefault="007C5413" w:rsidP="007C541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5413">
              <w:rPr>
                <w:rFonts w:ascii="Arial" w:hAnsi="Arial" w:cs="Arial"/>
                <w:sz w:val="20"/>
                <w:szCs w:val="20"/>
                <w:lang w:eastAsia="en-US"/>
              </w:rPr>
              <w:t xml:space="preserve">Przedsiębiorstwo Handlowe VINC </w:t>
            </w:r>
          </w:p>
          <w:p w:rsidR="007C5413" w:rsidRPr="007C5413" w:rsidRDefault="007C5413" w:rsidP="007C541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5413">
              <w:rPr>
                <w:rFonts w:ascii="Arial" w:hAnsi="Arial" w:cs="Arial"/>
                <w:sz w:val="20"/>
                <w:szCs w:val="20"/>
                <w:lang w:eastAsia="en-US"/>
              </w:rPr>
              <w:t xml:space="preserve">Andrzej Jurkiewicz </w:t>
            </w:r>
          </w:p>
          <w:p w:rsidR="007C5413" w:rsidRPr="007C5413" w:rsidRDefault="007C5413" w:rsidP="007C5413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5413">
              <w:rPr>
                <w:rFonts w:ascii="Arial" w:hAnsi="Arial" w:cs="Arial"/>
                <w:sz w:val="20"/>
                <w:szCs w:val="20"/>
                <w:lang w:eastAsia="en-US"/>
              </w:rPr>
              <w:t xml:space="preserve">ul, </w:t>
            </w:r>
            <w:proofErr w:type="spellStart"/>
            <w:r w:rsidRPr="007C5413">
              <w:rPr>
                <w:rFonts w:ascii="Arial" w:hAnsi="Arial" w:cs="Arial"/>
                <w:sz w:val="20"/>
                <w:szCs w:val="20"/>
                <w:lang w:eastAsia="en-US"/>
              </w:rPr>
              <w:t>Nowodworcowa</w:t>
            </w:r>
            <w:proofErr w:type="spellEnd"/>
            <w:r w:rsidRPr="007C541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11  lok 1</w:t>
            </w:r>
          </w:p>
          <w:p w:rsidR="007C5413" w:rsidRPr="007C5413" w:rsidRDefault="007C5413" w:rsidP="007C5413">
            <w:pPr>
              <w:spacing w:line="276" w:lineRule="auto"/>
              <w:ind w:left="31" w:hanging="68"/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5413">
              <w:rPr>
                <w:rFonts w:ascii="Arial" w:hAnsi="Arial" w:cs="Arial"/>
                <w:sz w:val="20"/>
                <w:szCs w:val="20"/>
                <w:lang w:eastAsia="en-US"/>
              </w:rPr>
              <w:t xml:space="preserve">81-581 Gdynia  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C5413" w:rsidRPr="007C5413" w:rsidRDefault="007C5413" w:rsidP="007C541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5413">
              <w:rPr>
                <w:rFonts w:ascii="Arial" w:hAnsi="Arial" w:cs="Arial"/>
                <w:sz w:val="20"/>
                <w:szCs w:val="20"/>
                <w:lang w:eastAsia="en-US"/>
              </w:rPr>
              <w:t>405,90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7C5413" w:rsidRPr="007C5413" w:rsidRDefault="007C5413" w:rsidP="007C5413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2A41C7" w:rsidRDefault="002A41C7" w:rsidP="00F6752B">
      <w:pPr>
        <w:spacing w:line="360" w:lineRule="auto"/>
        <w:rPr>
          <w:rFonts w:ascii="Arial" w:hAnsi="Arial" w:cs="Arial"/>
          <w:sz w:val="22"/>
          <w:szCs w:val="22"/>
        </w:rPr>
      </w:pPr>
    </w:p>
    <w:p w:rsidR="00F6752B" w:rsidRDefault="00F6752B" w:rsidP="00F675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Wybrany Wykonawca:</w:t>
      </w:r>
      <w:r w:rsidR="0033743C">
        <w:rPr>
          <w:rFonts w:ascii="Arial" w:hAnsi="Arial" w:cs="Arial"/>
          <w:sz w:val="22"/>
          <w:szCs w:val="22"/>
        </w:rPr>
        <w:t xml:space="preserve">  </w:t>
      </w:r>
    </w:p>
    <w:p w:rsidR="00F6752B" w:rsidRDefault="00F6752B" w:rsidP="00F6752B">
      <w:pPr>
        <w:rPr>
          <w:rFonts w:ascii="Arial" w:hAnsi="Arial" w:cs="Arial"/>
          <w:sz w:val="22"/>
          <w:szCs w:val="22"/>
        </w:rPr>
      </w:pPr>
    </w:p>
    <w:p w:rsidR="0033743C" w:rsidRPr="0033743C" w:rsidRDefault="0033743C" w:rsidP="0033743C">
      <w:pPr>
        <w:jc w:val="both"/>
        <w:rPr>
          <w:rFonts w:ascii="Arial" w:hAnsi="Arial" w:cs="Arial"/>
          <w:b/>
          <w:sz w:val="20"/>
          <w:szCs w:val="20"/>
          <w:u w:val="single"/>
          <w:lang w:eastAsia="en-US"/>
        </w:rPr>
      </w:pPr>
      <w:r w:rsidRPr="0033743C">
        <w:rPr>
          <w:rFonts w:ascii="Arial" w:hAnsi="Arial" w:cs="Arial"/>
          <w:b/>
          <w:bCs/>
          <w:sz w:val="20"/>
          <w:szCs w:val="20"/>
          <w:u w:val="single"/>
        </w:rPr>
        <w:t xml:space="preserve">Część II   </w:t>
      </w:r>
      <w:r w:rsidRPr="0033743C">
        <w:rPr>
          <w:rFonts w:ascii="Arial" w:hAnsi="Arial" w:cs="Arial"/>
          <w:b/>
          <w:sz w:val="20"/>
          <w:szCs w:val="20"/>
          <w:u w:val="single"/>
          <w:lang w:eastAsia="en-US"/>
        </w:rPr>
        <w:t>INKOM INSTRUMENTS sp. z o.o. sp. K.</w:t>
      </w:r>
      <w:r w:rsidRPr="0033743C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33743C">
        <w:rPr>
          <w:rFonts w:ascii="Arial" w:hAnsi="Arial" w:cs="Arial"/>
          <w:b/>
          <w:sz w:val="20"/>
          <w:szCs w:val="20"/>
          <w:u w:val="single"/>
          <w:lang w:eastAsia="en-US"/>
        </w:rPr>
        <w:t xml:space="preserve">ul. Dzielna 21 lok 11 Warszawa </w:t>
      </w:r>
    </w:p>
    <w:p w:rsidR="0033743C" w:rsidRPr="0033743C" w:rsidRDefault="0033743C" w:rsidP="0033743C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33743C" w:rsidRPr="0033743C" w:rsidRDefault="0033743C" w:rsidP="0033743C">
      <w:pPr>
        <w:jc w:val="both"/>
        <w:rPr>
          <w:rFonts w:ascii="Arial" w:hAnsi="Arial" w:cs="Arial"/>
          <w:b/>
          <w:sz w:val="20"/>
          <w:szCs w:val="20"/>
          <w:u w:val="single"/>
          <w:lang w:eastAsia="en-US"/>
        </w:rPr>
      </w:pPr>
      <w:r w:rsidRPr="0033743C">
        <w:rPr>
          <w:rFonts w:ascii="Arial" w:hAnsi="Arial" w:cs="Arial"/>
          <w:b/>
          <w:sz w:val="20"/>
          <w:szCs w:val="20"/>
          <w:u w:val="single"/>
          <w:lang w:eastAsia="en-US"/>
        </w:rPr>
        <w:t xml:space="preserve">Część III  Przedsiębiorstwo Handlowe VINC Andrzej Jurkiewicz  ul, </w:t>
      </w:r>
      <w:proofErr w:type="spellStart"/>
      <w:r w:rsidRPr="0033743C">
        <w:rPr>
          <w:rFonts w:ascii="Arial" w:hAnsi="Arial" w:cs="Arial"/>
          <w:b/>
          <w:sz w:val="20"/>
          <w:szCs w:val="20"/>
          <w:u w:val="single"/>
          <w:lang w:eastAsia="en-US"/>
        </w:rPr>
        <w:t>Nowodworcowa</w:t>
      </w:r>
      <w:proofErr w:type="spellEnd"/>
      <w:r w:rsidRPr="0033743C">
        <w:rPr>
          <w:rFonts w:ascii="Arial" w:hAnsi="Arial" w:cs="Arial"/>
          <w:b/>
          <w:sz w:val="20"/>
          <w:szCs w:val="20"/>
          <w:u w:val="single"/>
          <w:lang w:eastAsia="en-US"/>
        </w:rPr>
        <w:t xml:space="preserve"> 11  lok 1</w:t>
      </w:r>
    </w:p>
    <w:p w:rsidR="0033743C" w:rsidRPr="0033743C" w:rsidRDefault="0033743C" w:rsidP="0033743C">
      <w:pPr>
        <w:jc w:val="both"/>
        <w:rPr>
          <w:rFonts w:ascii="Arial" w:hAnsi="Arial" w:cs="Arial"/>
          <w:b/>
          <w:sz w:val="20"/>
          <w:szCs w:val="20"/>
          <w:u w:val="single"/>
          <w:lang w:eastAsia="en-US"/>
        </w:rPr>
      </w:pPr>
      <w:r w:rsidRPr="0033743C">
        <w:rPr>
          <w:rFonts w:ascii="Arial" w:hAnsi="Arial" w:cs="Arial"/>
          <w:b/>
          <w:sz w:val="20"/>
          <w:szCs w:val="20"/>
          <w:u w:val="single"/>
          <w:lang w:eastAsia="en-US"/>
        </w:rPr>
        <w:t>81-581 Gdynia</w:t>
      </w:r>
    </w:p>
    <w:p w:rsidR="0033743C" w:rsidRPr="0033743C" w:rsidRDefault="0033743C" w:rsidP="0033743C">
      <w:pPr>
        <w:jc w:val="both"/>
        <w:rPr>
          <w:rFonts w:ascii="Arial" w:hAnsi="Arial" w:cs="Arial"/>
          <w:b/>
          <w:sz w:val="20"/>
          <w:szCs w:val="20"/>
          <w:u w:val="single"/>
          <w:lang w:eastAsia="en-US"/>
        </w:rPr>
      </w:pPr>
    </w:p>
    <w:p w:rsidR="0033743C" w:rsidRPr="0033743C" w:rsidRDefault="0033743C" w:rsidP="0033743C">
      <w:pPr>
        <w:jc w:val="both"/>
        <w:rPr>
          <w:rFonts w:ascii="Arial" w:hAnsi="Arial" w:cs="Arial"/>
          <w:b/>
          <w:sz w:val="20"/>
          <w:szCs w:val="20"/>
          <w:u w:val="single"/>
          <w:lang w:eastAsia="en-US"/>
        </w:rPr>
      </w:pPr>
      <w:r w:rsidRPr="0033743C">
        <w:rPr>
          <w:rFonts w:ascii="Arial" w:hAnsi="Arial" w:cs="Arial"/>
          <w:b/>
          <w:sz w:val="20"/>
          <w:szCs w:val="20"/>
          <w:u w:val="single"/>
          <w:lang w:eastAsia="en-US"/>
        </w:rPr>
        <w:t>Część IV</w:t>
      </w:r>
    </w:p>
    <w:p w:rsidR="0033743C" w:rsidRPr="0033743C" w:rsidRDefault="0033743C" w:rsidP="0033743C">
      <w:pPr>
        <w:spacing w:line="276" w:lineRule="auto"/>
        <w:contextualSpacing/>
        <w:rPr>
          <w:rFonts w:ascii="Arial" w:hAnsi="Arial" w:cs="Arial"/>
          <w:b/>
          <w:sz w:val="20"/>
          <w:szCs w:val="20"/>
          <w:u w:val="single"/>
          <w:lang w:eastAsia="en-US"/>
        </w:rPr>
      </w:pPr>
      <w:r w:rsidRPr="0033743C">
        <w:rPr>
          <w:rFonts w:ascii="Arial" w:hAnsi="Arial" w:cs="Arial"/>
          <w:b/>
          <w:sz w:val="20"/>
          <w:szCs w:val="20"/>
          <w:u w:val="single"/>
          <w:lang w:eastAsia="en-US"/>
        </w:rPr>
        <w:t xml:space="preserve">Przedsiębiorstwo Handlowe VINC Andrzej Jurkiewicz  ul, </w:t>
      </w:r>
      <w:proofErr w:type="spellStart"/>
      <w:r w:rsidRPr="0033743C">
        <w:rPr>
          <w:rFonts w:ascii="Arial" w:hAnsi="Arial" w:cs="Arial"/>
          <w:b/>
          <w:sz w:val="20"/>
          <w:szCs w:val="20"/>
          <w:u w:val="single"/>
          <w:lang w:eastAsia="en-US"/>
        </w:rPr>
        <w:t>Nowodworcowa</w:t>
      </w:r>
      <w:proofErr w:type="spellEnd"/>
      <w:r w:rsidRPr="0033743C">
        <w:rPr>
          <w:rFonts w:ascii="Arial" w:hAnsi="Arial" w:cs="Arial"/>
          <w:b/>
          <w:sz w:val="20"/>
          <w:szCs w:val="20"/>
          <w:u w:val="single"/>
          <w:lang w:eastAsia="en-US"/>
        </w:rPr>
        <w:t xml:space="preserve"> 11  lok 1</w:t>
      </w:r>
    </w:p>
    <w:p w:rsidR="0033743C" w:rsidRPr="0033743C" w:rsidRDefault="0033743C" w:rsidP="0033743C">
      <w:pPr>
        <w:jc w:val="both"/>
        <w:rPr>
          <w:rFonts w:ascii="Arial" w:hAnsi="Arial" w:cs="Arial"/>
          <w:b/>
          <w:sz w:val="20"/>
          <w:szCs w:val="20"/>
          <w:u w:val="single"/>
          <w:lang w:eastAsia="en-US"/>
        </w:rPr>
      </w:pPr>
      <w:r w:rsidRPr="0033743C">
        <w:rPr>
          <w:rFonts w:ascii="Arial" w:hAnsi="Arial" w:cs="Arial"/>
          <w:b/>
          <w:sz w:val="20"/>
          <w:szCs w:val="20"/>
          <w:u w:val="single"/>
          <w:lang w:eastAsia="en-US"/>
        </w:rPr>
        <w:t xml:space="preserve">81-581 Gdynia  </w:t>
      </w:r>
    </w:p>
    <w:p w:rsidR="0033743C" w:rsidRPr="0033743C" w:rsidRDefault="0033743C" w:rsidP="0033743C">
      <w:pPr>
        <w:jc w:val="both"/>
        <w:rPr>
          <w:rFonts w:ascii="Arial" w:hAnsi="Arial" w:cs="Arial"/>
          <w:b/>
          <w:sz w:val="20"/>
          <w:szCs w:val="20"/>
          <w:u w:val="single"/>
          <w:lang w:eastAsia="en-US"/>
        </w:rPr>
      </w:pPr>
    </w:p>
    <w:p w:rsidR="0033743C" w:rsidRPr="0033743C" w:rsidRDefault="0033743C" w:rsidP="0033743C">
      <w:pPr>
        <w:spacing w:line="276" w:lineRule="auto"/>
        <w:rPr>
          <w:rFonts w:ascii="Arial" w:hAnsi="Arial" w:cs="Arial"/>
          <w:b/>
          <w:sz w:val="20"/>
          <w:szCs w:val="20"/>
          <w:u w:val="single"/>
          <w:lang w:eastAsia="en-US"/>
        </w:rPr>
      </w:pPr>
      <w:r w:rsidRPr="0033743C">
        <w:rPr>
          <w:rFonts w:ascii="Arial" w:hAnsi="Arial" w:cs="Arial"/>
          <w:b/>
          <w:sz w:val="20"/>
          <w:szCs w:val="20"/>
          <w:u w:val="single"/>
          <w:lang w:eastAsia="en-US"/>
        </w:rPr>
        <w:t xml:space="preserve">Część V </w:t>
      </w:r>
    </w:p>
    <w:p w:rsidR="0033743C" w:rsidRPr="0033743C" w:rsidRDefault="0033743C" w:rsidP="0033743C">
      <w:pPr>
        <w:spacing w:line="276" w:lineRule="auto"/>
        <w:ind w:left="31" w:hanging="68"/>
        <w:contextualSpacing/>
        <w:rPr>
          <w:rFonts w:ascii="Arial" w:hAnsi="Arial" w:cs="Arial"/>
          <w:b/>
          <w:sz w:val="20"/>
          <w:szCs w:val="20"/>
          <w:u w:val="single"/>
          <w:lang w:eastAsia="en-US"/>
        </w:rPr>
      </w:pPr>
      <w:r w:rsidRPr="0033743C">
        <w:rPr>
          <w:rFonts w:ascii="Arial" w:hAnsi="Arial" w:cs="Arial"/>
          <w:b/>
          <w:sz w:val="20"/>
          <w:szCs w:val="20"/>
          <w:u w:val="single"/>
          <w:lang w:eastAsia="en-US"/>
        </w:rPr>
        <w:t xml:space="preserve">CHEMLAND  Zbigniew Bartczak  ul. Usługowa 3 </w:t>
      </w:r>
    </w:p>
    <w:p w:rsidR="0033743C" w:rsidRPr="0033743C" w:rsidRDefault="0033743C" w:rsidP="0033743C">
      <w:pPr>
        <w:jc w:val="both"/>
        <w:rPr>
          <w:rFonts w:ascii="Arial" w:hAnsi="Arial" w:cs="Arial"/>
          <w:b/>
          <w:sz w:val="20"/>
          <w:szCs w:val="20"/>
          <w:u w:val="single"/>
          <w:lang w:eastAsia="en-US"/>
        </w:rPr>
      </w:pPr>
      <w:r w:rsidRPr="0033743C">
        <w:rPr>
          <w:rFonts w:ascii="Arial" w:hAnsi="Arial" w:cs="Arial"/>
          <w:b/>
          <w:sz w:val="20"/>
          <w:szCs w:val="20"/>
          <w:u w:val="single"/>
          <w:lang w:eastAsia="en-US"/>
        </w:rPr>
        <w:t>73-110 Stargard Szczeciński</w:t>
      </w:r>
    </w:p>
    <w:p w:rsidR="0033743C" w:rsidRPr="0033743C" w:rsidRDefault="0033743C" w:rsidP="0033743C">
      <w:pPr>
        <w:jc w:val="both"/>
        <w:rPr>
          <w:rFonts w:ascii="Arial" w:hAnsi="Arial" w:cs="Arial"/>
          <w:b/>
          <w:sz w:val="20"/>
          <w:szCs w:val="20"/>
          <w:u w:val="single"/>
          <w:lang w:eastAsia="en-US"/>
        </w:rPr>
      </w:pPr>
    </w:p>
    <w:p w:rsidR="0033743C" w:rsidRPr="0033743C" w:rsidRDefault="0033743C" w:rsidP="0033743C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3743C">
        <w:rPr>
          <w:rFonts w:ascii="Arial" w:hAnsi="Arial" w:cs="Arial"/>
          <w:b/>
          <w:bCs/>
          <w:sz w:val="20"/>
          <w:szCs w:val="20"/>
          <w:u w:val="single"/>
        </w:rPr>
        <w:t xml:space="preserve">Część VI  </w:t>
      </w:r>
      <w:r w:rsidRPr="0033743C">
        <w:rPr>
          <w:rFonts w:ascii="Arial" w:hAnsi="Arial" w:cs="Arial"/>
          <w:b/>
          <w:sz w:val="20"/>
          <w:szCs w:val="20"/>
          <w:u w:val="single"/>
          <w:lang w:eastAsia="en-US"/>
        </w:rPr>
        <w:t xml:space="preserve">AMP POLSKA Sp. z o.o. </w:t>
      </w:r>
    </w:p>
    <w:p w:rsidR="0033743C" w:rsidRPr="0033743C" w:rsidRDefault="0033743C" w:rsidP="0033743C">
      <w:pPr>
        <w:spacing w:line="276" w:lineRule="auto"/>
        <w:ind w:left="31" w:hanging="68"/>
        <w:contextualSpacing/>
        <w:rPr>
          <w:rFonts w:ascii="Arial" w:hAnsi="Arial" w:cs="Arial"/>
          <w:b/>
          <w:sz w:val="20"/>
          <w:szCs w:val="20"/>
          <w:u w:val="single"/>
          <w:lang w:eastAsia="en-US"/>
        </w:rPr>
      </w:pPr>
      <w:r w:rsidRPr="0033743C">
        <w:rPr>
          <w:rFonts w:ascii="Arial" w:hAnsi="Arial" w:cs="Arial"/>
          <w:b/>
          <w:sz w:val="20"/>
          <w:szCs w:val="20"/>
          <w:u w:val="single"/>
          <w:lang w:eastAsia="en-US"/>
        </w:rPr>
        <w:t xml:space="preserve">Al. Pokoju  78, 31-564 Kraków </w:t>
      </w:r>
    </w:p>
    <w:p w:rsidR="0033743C" w:rsidRPr="0033743C" w:rsidRDefault="0033743C" w:rsidP="0033743C">
      <w:pPr>
        <w:spacing w:line="276" w:lineRule="auto"/>
        <w:ind w:left="31" w:hanging="68"/>
        <w:contextualSpacing/>
        <w:rPr>
          <w:rFonts w:ascii="Arial" w:hAnsi="Arial" w:cs="Arial"/>
          <w:b/>
          <w:sz w:val="20"/>
          <w:szCs w:val="20"/>
          <w:u w:val="single"/>
          <w:lang w:eastAsia="en-US"/>
        </w:rPr>
      </w:pPr>
    </w:p>
    <w:p w:rsidR="0033743C" w:rsidRPr="0033743C" w:rsidRDefault="0033743C" w:rsidP="0033743C">
      <w:pPr>
        <w:spacing w:line="276" w:lineRule="auto"/>
        <w:ind w:left="31" w:hanging="68"/>
        <w:contextualSpacing/>
        <w:rPr>
          <w:rFonts w:ascii="Arial" w:hAnsi="Arial" w:cs="Arial"/>
          <w:b/>
          <w:sz w:val="20"/>
          <w:szCs w:val="20"/>
          <w:u w:val="single"/>
          <w:lang w:eastAsia="en-US"/>
        </w:rPr>
      </w:pPr>
      <w:r w:rsidRPr="0033743C">
        <w:rPr>
          <w:rFonts w:ascii="Arial" w:hAnsi="Arial" w:cs="Arial"/>
          <w:b/>
          <w:sz w:val="20"/>
          <w:szCs w:val="20"/>
          <w:u w:val="single"/>
          <w:lang w:eastAsia="en-US"/>
        </w:rPr>
        <w:t xml:space="preserve">Część VII   CHEMLAND Zbigniew Bartczak </w:t>
      </w:r>
    </w:p>
    <w:p w:rsidR="0033743C" w:rsidRPr="0033743C" w:rsidRDefault="0033743C" w:rsidP="0033743C">
      <w:pPr>
        <w:spacing w:line="276" w:lineRule="auto"/>
        <w:ind w:left="31" w:hanging="68"/>
        <w:contextualSpacing/>
        <w:rPr>
          <w:rFonts w:ascii="Arial" w:hAnsi="Arial" w:cs="Arial"/>
          <w:b/>
          <w:sz w:val="20"/>
          <w:szCs w:val="20"/>
          <w:u w:val="single"/>
          <w:lang w:eastAsia="en-US"/>
        </w:rPr>
      </w:pPr>
      <w:r w:rsidRPr="0033743C">
        <w:rPr>
          <w:rFonts w:ascii="Arial" w:hAnsi="Arial" w:cs="Arial"/>
          <w:b/>
          <w:sz w:val="20"/>
          <w:szCs w:val="20"/>
          <w:u w:val="single"/>
          <w:lang w:eastAsia="en-US"/>
        </w:rPr>
        <w:t xml:space="preserve">ul. Usługowa 3,  73-110 Stargard Szczeciński </w:t>
      </w:r>
    </w:p>
    <w:p w:rsidR="00C05417" w:rsidRPr="00F82A54" w:rsidRDefault="00C05417" w:rsidP="00F82A54">
      <w:pPr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6752B" w:rsidRDefault="0033743C" w:rsidP="00F675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  Zamawiający unieważnia postępowanie w części I z powodu braku ofert  </w:t>
      </w:r>
    </w:p>
    <w:p w:rsidR="0033743C" w:rsidRDefault="0033743C" w:rsidP="00F6752B">
      <w:pPr>
        <w:rPr>
          <w:rFonts w:ascii="Arial" w:hAnsi="Arial" w:cs="Arial"/>
          <w:sz w:val="22"/>
          <w:szCs w:val="22"/>
        </w:rPr>
      </w:pPr>
    </w:p>
    <w:p w:rsidR="0033743C" w:rsidRDefault="0033743C" w:rsidP="00F6752B">
      <w:pPr>
        <w:rPr>
          <w:rFonts w:ascii="Arial" w:hAnsi="Arial" w:cs="Arial"/>
          <w:sz w:val="22"/>
          <w:szCs w:val="22"/>
        </w:rPr>
      </w:pPr>
    </w:p>
    <w:p w:rsidR="0033743C" w:rsidRDefault="0033743C" w:rsidP="00F6752B">
      <w:pPr>
        <w:rPr>
          <w:rFonts w:ascii="Arial" w:hAnsi="Arial" w:cs="Arial"/>
          <w:sz w:val="22"/>
          <w:szCs w:val="22"/>
        </w:rPr>
      </w:pPr>
    </w:p>
    <w:p w:rsidR="0033743C" w:rsidRDefault="0033743C" w:rsidP="00F6752B">
      <w:pPr>
        <w:rPr>
          <w:rFonts w:ascii="Arial" w:hAnsi="Arial" w:cs="Arial"/>
          <w:sz w:val="22"/>
          <w:szCs w:val="22"/>
        </w:rPr>
      </w:pPr>
    </w:p>
    <w:p w:rsidR="0033743C" w:rsidRDefault="0033743C" w:rsidP="00F6752B">
      <w:pPr>
        <w:rPr>
          <w:rFonts w:ascii="Arial" w:hAnsi="Arial" w:cs="Arial"/>
          <w:sz w:val="22"/>
          <w:szCs w:val="22"/>
        </w:rPr>
      </w:pPr>
    </w:p>
    <w:p w:rsidR="0033743C" w:rsidRDefault="0033743C" w:rsidP="00F6752B">
      <w:pPr>
        <w:rPr>
          <w:rFonts w:ascii="Arial" w:hAnsi="Arial" w:cs="Arial"/>
          <w:sz w:val="22"/>
          <w:szCs w:val="22"/>
        </w:rPr>
      </w:pPr>
    </w:p>
    <w:p w:rsidR="0033743C" w:rsidRDefault="0033743C" w:rsidP="00F6752B">
      <w:pPr>
        <w:rPr>
          <w:rFonts w:ascii="Arial" w:hAnsi="Arial" w:cs="Arial"/>
          <w:sz w:val="22"/>
          <w:szCs w:val="22"/>
        </w:rPr>
      </w:pPr>
    </w:p>
    <w:p w:rsidR="00D66ACA" w:rsidRDefault="00D66ACA" w:rsidP="00F6752B">
      <w:pPr>
        <w:rPr>
          <w:rFonts w:ascii="Arial" w:hAnsi="Arial" w:cs="Arial"/>
          <w:sz w:val="22"/>
          <w:szCs w:val="22"/>
        </w:rPr>
      </w:pPr>
    </w:p>
    <w:p w:rsidR="00F6752B" w:rsidRDefault="00F6752B" w:rsidP="00F6752B">
      <w:pPr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Sporządziła: </w:t>
      </w:r>
      <w:r w:rsidR="007C5413">
        <w:rPr>
          <w:rFonts w:ascii="Arial" w:hAnsi="Arial" w:cs="Arial"/>
          <w:i/>
          <w:sz w:val="18"/>
          <w:szCs w:val="18"/>
        </w:rPr>
        <w:t xml:space="preserve"> Patrycja Berger-Dzierzyk </w:t>
      </w:r>
    </w:p>
    <w:p w:rsidR="00F6752B" w:rsidRDefault="00F6752B" w:rsidP="00F6752B"/>
    <w:sectPr w:rsidR="00F6752B" w:rsidSect="004C0B3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5A1"/>
    <w:multiLevelType w:val="hybridMultilevel"/>
    <w:tmpl w:val="2DAA1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16A70"/>
    <w:multiLevelType w:val="hybridMultilevel"/>
    <w:tmpl w:val="0E620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33"/>
    <w:rsid w:val="001F0C46"/>
    <w:rsid w:val="00293A6F"/>
    <w:rsid w:val="002A41C7"/>
    <w:rsid w:val="002E5C22"/>
    <w:rsid w:val="0033743C"/>
    <w:rsid w:val="003F23B6"/>
    <w:rsid w:val="00454EE7"/>
    <w:rsid w:val="004C0B35"/>
    <w:rsid w:val="004D5933"/>
    <w:rsid w:val="005441E3"/>
    <w:rsid w:val="005E55D4"/>
    <w:rsid w:val="005F0B3B"/>
    <w:rsid w:val="0073647B"/>
    <w:rsid w:val="00750A63"/>
    <w:rsid w:val="007C5413"/>
    <w:rsid w:val="00B27944"/>
    <w:rsid w:val="00BE4B2F"/>
    <w:rsid w:val="00C05417"/>
    <w:rsid w:val="00D66ACA"/>
    <w:rsid w:val="00E34C5A"/>
    <w:rsid w:val="00F25800"/>
    <w:rsid w:val="00F64C68"/>
    <w:rsid w:val="00F6752B"/>
    <w:rsid w:val="00F82A54"/>
    <w:rsid w:val="00FD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A358"/>
  <w15:docId w15:val="{EF9DA67D-9547-4992-8ACF-F0C6345C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0C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C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0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BERGER DZIERZYK Patrycja</cp:lastModifiedBy>
  <cp:revision>20</cp:revision>
  <cp:lastPrinted>2020-08-31T07:57:00Z</cp:lastPrinted>
  <dcterms:created xsi:type="dcterms:W3CDTF">2016-05-10T07:53:00Z</dcterms:created>
  <dcterms:modified xsi:type="dcterms:W3CDTF">2020-09-29T10:56:00Z</dcterms:modified>
</cp:coreProperties>
</file>