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BE09" w14:textId="77777777" w:rsidR="00746E98" w:rsidRDefault="00746E98" w:rsidP="008F4B8B">
      <w:pPr>
        <w:pStyle w:val="Bezodstpw"/>
        <w:ind w:left="4956"/>
      </w:pPr>
    </w:p>
    <w:p w14:paraId="684D4BC8" w14:textId="2661B08C" w:rsidR="00CE60EC" w:rsidRPr="00BF2D4D" w:rsidRDefault="00B02D2F" w:rsidP="008F4B8B">
      <w:pPr>
        <w:pStyle w:val="Bezodstpw"/>
        <w:ind w:left="4956"/>
      </w:pPr>
      <w:r>
        <w:t xml:space="preserve">Kostrzyn nad Odrą, dnia </w:t>
      </w:r>
      <w:r w:rsidR="008967A5">
        <w:t>03</w:t>
      </w:r>
      <w:r w:rsidR="00CE60EC" w:rsidRPr="00BF2D4D">
        <w:t xml:space="preserve"> </w:t>
      </w:r>
      <w:r w:rsidR="008967A5">
        <w:t>sierpnia</w:t>
      </w:r>
      <w:r w:rsidR="00CE60EC" w:rsidRPr="00BF2D4D">
        <w:t xml:space="preserve"> 2021r.</w:t>
      </w:r>
    </w:p>
    <w:p w14:paraId="78612FFD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</w:p>
    <w:p w14:paraId="437AF22C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</w:p>
    <w:p w14:paraId="5EA96629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  <w:r w:rsidRPr="00BF2D4D">
        <w:rPr>
          <w:rFonts w:cs="Times New Roman"/>
          <w:b/>
        </w:rPr>
        <w:t>Wszyscy uczestnicy postępowania</w:t>
      </w:r>
    </w:p>
    <w:p w14:paraId="23C12D7B" w14:textId="77777777" w:rsidR="00CE60EC" w:rsidRPr="00BF2D4D" w:rsidRDefault="00CE60EC" w:rsidP="00BF2D4D">
      <w:pPr>
        <w:pStyle w:val="Standard"/>
        <w:jc w:val="both"/>
        <w:rPr>
          <w:rFonts w:cs="Times New Roman"/>
        </w:rPr>
      </w:pPr>
    </w:p>
    <w:p w14:paraId="18E75427" w14:textId="77777777" w:rsidR="00746E98" w:rsidRDefault="00746E98" w:rsidP="0004426B">
      <w:pPr>
        <w:pStyle w:val="Standard"/>
        <w:ind w:hanging="142"/>
        <w:jc w:val="both"/>
        <w:rPr>
          <w:rFonts w:cs="Times New Roman"/>
        </w:rPr>
      </w:pPr>
    </w:p>
    <w:p w14:paraId="59451AB4" w14:textId="0C8D0436" w:rsidR="00CE60EC" w:rsidRPr="00BF2D4D" w:rsidRDefault="00CE60EC" w:rsidP="0004426B">
      <w:pPr>
        <w:pStyle w:val="Standard"/>
        <w:ind w:hanging="142"/>
        <w:jc w:val="both"/>
        <w:rPr>
          <w:rFonts w:cs="Times New Roman"/>
        </w:rPr>
      </w:pPr>
      <w:r w:rsidRPr="00BF2D4D">
        <w:rPr>
          <w:rFonts w:cs="Times New Roman"/>
        </w:rPr>
        <w:t>Znak sprawy: ZP.271.</w:t>
      </w:r>
      <w:r w:rsidR="008967A5">
        <w:rPr>
          <w:rFonts w:cs="Times New Roman"/>
        </w:rPr>
        <w:t>17</w:t>
      </w:r>
      <w:r w:rsidRPr="00BF2D4D">
        <w:rPr>
          <w:rFonts w:cs="Times New Roman"/>
        </w:rPr>
        <w:t>.2021.</w:t>
      </w:r>
      <w:r w:rsidR="008967A5">
        <w:rPr>
          <w:rFonts w:cs="Times New Roman"/>
        </w:rPr>
        <w:t>EK</w:t>
      </w:r>
    </w:p>
    <w:p w14:paraId="4B1E43E1" w14:textId="77777777"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14:paraId="631EFC6E" w14:textId="77777777"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14:paraId="36C7052B" w14:textId="0B145412"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  <w:r w:rsidRPr="00BF2D4D">
        <w:rPr>
          <w:rFonts w:cs="Times New Roman"/>
          <w:b/>
        </w:rPr>
        <w:t xml:space="preserve">WYJAŚNIENIA TREŚCI SWZ </w:t>
      </w:r>
      <w:r w:rsidR="00C8639A">
        <w:rPr>
          <w:rFonts w:cs="Times New Roman"/>
          <w:b/>
        </w:rPr>
        <w:t xml:space="preserve">nr </w:t>
      </w:r>
      <w:r w:rsidR="00BA2EFA">
        <w:rPr>
          <w:rFonts w:cs="Times New Roman"/>
          <w:b/>
        </w:rPr>
        <w:t>2</w:t>
      </w:r>
    </w:p>
    <w:p w14:paraId="0C1E0A1B" w14:textId="77777777"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</w:p>
    <w:p w14:paraId="77766C39" w14:textId="77777777" w:rsidR="00CE60EC" w:rsidRPr="00BF2D4D" w:rsidRDefault="00CE60EC" w:rsidP="0004426B">
      <w:pPr>
        <w:pStyle w:val="Stopka"/>
        <w:ind w:left="-720" w:right="-316"/>
        <w:jc w:val="both"/>
        <w:rPr>
          <w:rFonts w:cs="Times New Roman"/>
          <w:b/>
        </w:rPr>
      </w:pPr>
    </w:p>
    <w:p w14:paraId="1522AC50" w14:textId="77777777" w:rsidR="00CE60EC" w:rsidRPr="00BF2D4D" w:rsidRDefault="00CE60EC" w:rsidP="0004426B">
      <w:pPr>
        <w:pStyle w:val="Stopka"/>
        <w:ind w:right="-316"/>
        <w:jc w:val="center"/>
        <w:rPr>
          <w:rFonts w:cs="Times New Roman"/>
        </w:rPr>
      </w:pPr>
      <w:r w:rsidRPr="00BF2D4D">
        <w:rPr>
          <w:rFonts w:cs="Times New Roman"/>
        </w:rPr>
        <w:t>dot.: postępowania o udzielenie zamówienia publicznego w trybie podstawowym pn.:</w:t>
      </w:r>
    </w:p>
    <w:p w14:paraId="46EDD6C0" w14:textId="77777777" w:rsidR="008967A5" w:rsidRDefault="008967A5" w:rsidP="008967A5">
      <w:pPr>
        <w:pStyle w:val="Standard"/>
        <w:autoSpaceDE w:val="0"/>
        <w:jc w:val="center"/>
        <w:rPr>
          <w:rFonts w:cs="Times New Roman"/>
          <w:b/>
          <w:sz w:val="28"/>
          <w:szCs w:val="28"/>
        </w:rPr>
      </w:pPr>
      <w:r w:rsidRPr="008967A5">
        <w:rPr>
          <w:rFonts w:cs="Times New Roman"/>
          <w:b/>
          <w:sz w:val="28"/>
          <w:szCs w:val="28"/>
        </w:rPr>
        <w:t xml:space="preserve">„Przebudowa boiska sportowego przy Szkole Podstawowej nr 4 </w:t>
      </w:r>
    </w:p>
    <w:p w14:paraId="242EE7A2" w14:textId="55916C1F" w:rsidR="00CE60EC" w:rsidRPr="008967A5" w:rsidRDefault="008967A5" w:rsidP="008967A5">
      <w:pPr>
        <w:pStyle w:val="Standard"/>
        <w:autoSpaceDE w:val="0"/>
        <w:jc w:val="center"/>
        <w:rPr>
          <w:rFonts w:cs="Times New Roman"/>
          <w:sz w:val="28"/>
          <w:szCs w:val="28"/>
        </w:rPr>
      </w:pPr>
      <w:r w:rsidRPr="008967A5">
        <w:rPr>
          <w:rFonts w:cs="Times New Roman"/>
          <w:b/>
          <w:sz w:val="28"/>
          <w:szCs w:val="28"/>
        </w:rPr>
        <w:t>w Kostrzynie nad Odrą”</w:t>
      </w:r>
    </w:p>
    <w:p w14:paraId="178347F2" w14:textId="77777777" w:rsidR="008967A5" w:rsidRDefault="008967A5" w:rsidP="0004426B">
      <w:pPr>
        <w:pStyle w:val="Standard"/>
        <w:autoSpaceDE w:val="0"/>
        <w:ind w:firstLine="708"/>
        <w:jc w:val="both"/>
        <w:rPr>
          <w:rFonts w:cs="Times New Roman"/>
        </w:rPr>
      </w:pPr>
    </w:p>
    <w:p w14:paraId="3678EE52" w14:textId="2D545666"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  <w:r w:rsidRPr="00BF2D4D">
        <w:rPr>
          <w:rFonts w:cs="Times New Roman"/>
        </w:rPr>
        <w:t>W odpowiedzi na skierowane do Zamawiającego zapytania, dotyczące treści specyfikacji warunków zamówienia, zgodnie z art. 284 ust. 1 i 2 ustawy z dnia 11 września 2019r. Prawo zamówień publicznych (Dz. U. z 2019r., poz. 2019 ze zmianami) informujemy:</w:t>
      </w:r>
    </w:p>
    <w:p w14:paraId="585B89AB" w14:textId="77777777" w:rsidR="00CE60EC" w:rsidRPr="00BF2D4D" w:rsidRDefault="00CE60EC" w:rsidP="0004426B">
      <w:pPr>
        <w:pStyle w:val="Default"/>
        <w:jc w:val="both"/>
        <w:rPr>
          <w:b/>
          <w:i/>
          <w:u w:val="single"/>
        </w:rPr>
      </w:pPr>
    </w:p>
    <w:p w14:paraId="4E202674" w14:textId="134102C3" w:rsidR="008F4B8B" w:rsidRPr="00746E98" w:rsidRDefault="00CE60EC" w:rsidP="00746E98">
      <w:pPr>
        <w:pStyle w:val="Default"/>
        <w:jc w:val="both"/>
        <w:rPr>
          <w:b/>
          <w:i/>
          <w:u w:val="single"/>
        </w:rPr>
      </w:pPr>
      <w:r w:rsidRPr="00BA2EFA">
        <w:rPr>
          <w:b/>
          <w:i/>
          <w:u w:val="single"/>
        </w:rPr>
        <w:t>Pytanie nr 1</w:t>
      </w:r>
    </w:p>
    <w:p w14:paraId="0E5EFD56" w14:textId="77777777" w:rsidR="00BA2EFA" w:rsidRPr="00BA2EFA" w:rsidRDefault="00BA2EFA" w:rsidP="00BA2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EFA">
        <w:rPr>
          <w:rFonts w:ascii="Times New Roman" w:hAnsi="Times New Roman"/>
          <w:sz w:val="24"/>
          <w:szCs w:val="24"/>
        </w:rPr>
        <w:t>Prosimy o wyjaśnienie przedmiaru pozycja 2 przedmiar 46,64 m dotyczy jednej strony boiska</w:t>
      </w:r>
    </w:p>
    <w:p w14:paraId="6CDBDE97" w14:textId="794390B2" w:rsidR="00BA2EFA" w:rsidRPr="00BA2EFA" w:rsidRDefault="00BA2EFA" w:rsidP="00BA2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EFA">
        <w:rPr>
          <w:rFonts w:ascii="Times New Roman" w:hAnsi="Times New Roman"/>
          <w:sz w:val="24"/>
          <w:szCs w:val="24"/>
        </w:rPr>
        <w:t>piłkochwytów czy dwóch stron boiska. Ta pozycja dotyczy montażu dostawki słupków czy zakupu</w:t>
      </w:r>
      <w:r w:rsidR="00DA6466">
        <w:rPr>
          <w:rFonts w:ascii="Times New Roman" w:hAnsi="Times New Roman"/>
          <w:sz w:val="24"/>
          <w:szCs w:val="24"/>
        </w:rPr>
        <w:t xml:space="preserve"> </w:t>
      </w:r>
      <w:r w:rsidRPr="00BA2EFA">
        <w:rPr>
          <w:rFonts w:ascii="Times New Roman" w:hAnsi="Times New Roman"/>
          <w:sz w:val="24"/>
          <w:szCs w:val="24"/>
        </w:rPr>
        <w:t>siatki.</w:t>
      </w:r>
    </w:p>
    <w:p w14:paraId="452743C0" w14:textId="77777777" w:rsidR="00BA2EFA" w:rsidRPr="00BA2EFA" w:rsidRDefault="00BA2EFA" w:rsidP="002612E2">
      <w:pPr>
        <w:pStyle w:val="Default"/>
        <w:rPr>
          <w:b/>
          <w:kern w:val="1"/>
          <w:lang w:eastAsia="hi-IN" w:bidi="hi-IN"/>
        </w:rPr>
      </w:pPr>
    </w:p>
    <w:p w14:paraId="0D31488F" w14:textId="0F18CAC3" w:rsidR="00CE60EC" w:rsidRPr="00BA2EFA" w:rsidRDefault="00CE60EC" w:rsidP="002612E2">
      <w:pPr>
        <w:pStyle w:val="Default"/>
        <w:rPr>
          <w:kern w:val="1"/>
          <w:lang w:eastAsia="hi-IN" w:bidi="hi-IN"/>
        </w:rPr>
      </w:pPr>
      <w:r w:rsidRPr="00BA2EFA">
        <w:rPr>
          <w:b/>
          <w:kern w:val="1"/>
          <w:lang w:eastAsia="hi-IN" w:bidi="hi-IN"/>
        </w:rPr>
        <w:t>Odpowiedź:</w:t>
      </w:r>
    </w:p>
    <w:p w14:paraId="6D4E9AB3" w14:textId="79EF1160" w:rsidR="00907FC6" w:rsidRPr="00746E98" w:rsidRDefault="007A3D67" w:rsidP="007A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46E98">
        <w:rPr>
          <w:rFonts w:ascii="Times New Roman" w:hAnsi="Times New Roman"/>
          <w:i/>
          <w:iCs/>
          <w:sz w:val="24"/>
          <w:szCs w:val="24"/>
        </w:rPr>
        <w:t xml:space="preserve">Pozycja 2 przedmiaru robót dotyczy malowania linii. </w:t>
      </w:r>
      <w:r w:rsidR="00DA6466" w:rsidRPr="00746E98">
        <w:rPr>
          <w:rFonts w:ascii="Times New Roman" w:hAnsi="Times New Roman"/>
          <w:i/>
          <w:iCs/>
          <w:sz w:val="24"/>
          <w:szCs w:val="24"/>
        </w:rPr>
        <w:t>Pozycja 3 przedmiaru 46,64 m dotyczy piłkochwytów dwóch stron boiska</w:t>
      </w:r>
      <w:r w:rsidRPr="00746E98">
        <w:rPr>
          <w:rFonts w:ascii="Times New Roman" w:hAnsi="Times New Roman"/>
          <w:i/>
          <w:iCs/>
          <w:sz w:val="24"/>
          <w:szCs w:val="24"/>
        </w:rPr>
        <w:t xml:space="preserve"> w postaci ogrodzenia z siatki ogrodzeniowej z drutu powlekanego gr. 3mm zgodnie z rysunkiem PB.K.04</w:t>
      </w:r>
      <w:r w:rsidR="00746E98">
        <w:rPr>
          <w:rFonts w:ascii="Times New Roman" w:hAnsi="Times New Roman"/>
          <w:i/>
          <w:iCs/>
          <w:sz w:val="24"/>
          <w:szCs w:val="24"/>
        </w:rPr>
        <w:t xml:space="preserve"> dokumentacji projektowej,</w:t>
      </w:r>
      <w:r w:rsidRPr="00746E98">
        <w:rPr>
          <w:rFonts w:ascii="Times New Roman" w:hAnsi="Times New Roman"/>
          <w:i/>
          <w:iCs/>
          <w:sz w:val="24"/>
          <w:szCs w:val="24"/>
        </w:rPr>
        <w:t xml:space="preserve"> na słupkach stalowych </w:t>
      </w:r>
      <w:r w:rsidR="00746E98">
        <w:rPr>
          <w:rFonts w:ascii="Times New Roman" w:hAnsi="Times New Roman"/>
          <w:i/>
          <w:iCs/>
          <w:sz w:val="24"/>
          <w:szCs w:val="24"/>
        </w:rPr>
        <w:t xml:space="preserve">istniejących </w:t>
      </w:r>
      <w:r w:rsidRPr="00746E98">
        <w:rPr>
          <w:rFonts w:ascii="Times New Roman" w:hAnsi="Times New Roman"/>
          <w:i/>
          <w:iCs/>
          <w:sz w:val="24"/>
          <w:szCs w:val="24"/>
        </w:rPr>
        <w:t>osadzonych w gruncie i obetonowanych.</w:t>
      </w:r>
    </w:p>
    <w:p w14:paraId="3991E714" w14:textId="77777777" w:rsidR="00FD5036" w:rsidRPr="00BA2EFA" w:rsidRDefault="00FD5036" w:rsidP="00907FC6">
      <w:pPr>
        <w:pStyle w:val="Default"/>
        <w:jc w:val="both"/>
        <w:rPr>
          <w:b/>
          <w:i/>
          <w:u w:val="single"/>
        </w:rPr>
      </w:pPr>
    </w:p>
    <w:p w14:paraId="71CE20E6" w14:textId="68836184" w:rsidR="00156A9F" w:rsidRPr="00746E98" w:rsidRDefault="00907FC6" w:rsidP="00746E98">
      <w:pPr>
        <w:pStyle w:val="Default"/>
        <w:jc w:val="both"/>
        <w:rPr>
          <w:b/>
          <w:i/>
          <w:u w:val="single"/>
        </w:rPr>
      </w:pPr>
      <w:r w:rsidRPr="00BA2EFA">
        <w:rPr>
          <w:b/>
          <w:i/>
          <w:u w:val="single"/>
        </w:rPr>
        <w:t>Pytanie nr 2</w:t>
      </w:r>
    </w:p>
    <w:p w14:paraId="62C514FC" w14:textId="3CDB7298" w:rsidR="00BA2EFA" w:rsidRPr="00BA2EFA" w:rsidRDefault="00BA2EFA" w:rsidP="00BA2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EFA">
        <w:rPr>
          <w:rFonts w:ascii="Times New Roman" w:hAnsi="Times New Roman"/>
          <w:sz w:val="24"/>
          <w:szCs w:val="24"/>
        </w:rPr>
        <w:t>Pozycja 4, zakup i montaż siatki 66,64m Prosimy o wyjaśnienie ilości metrażu</w:t>
      </w:r>
      <w:r w:rsidR="00911D90">
        <w:rPr>
          <w:rFonts w:ascii="Times New Roman" w:hAnsi="Times New Roman"/>
          <w:sz w:val="24"/>
          <w:szCs w:val="24"/>
        </w:rPr>
        <w:t>.</w:t>
      </w:r>
    </w:p>
    <w:p w14:paraId="3C3BF224" w14:textId="77777777" w:rsidR="00BA2EFA" w:rsidRPr="00BA2EFA" w:rsidRDefault="00BA2EFA" w:rsidP="00907FC6">
      <w:pPr>
        <w:pStyle w:val="Default"/>
        <w:rPr>
          <w:b/>
          <w:kern w:val="1"/>
          <w:lang w:eastAsia="hi-IN" w:bidi="hi-IN"/>
        </w:rPr>
      </w:pPr>
    </w:p>
    <w:p w14:paraId="1706A98A" w14:textId="2C00F822" w:rsidR="00907FC6" w:rsidRPr="00BA2EFA" w:rsidRDefault="00907FC6" w:rsidP="00907FC6">
      <w:pPr>
        <w:pStyle w:val="Default"/>
        <w:rPr>
          <w:kern w:val="1"/>
          <w:lang w:eastAsia="hi-IN" w:bidi="hi-IN"/>
        </w:rPr>
      </w:pPr>
      <w:r w:rsidRPr="00BA2EFA">
        <w:rPr>
          <w:b/>
          <w:kern w:val="1"/>
          <w:lang w:eastAsia="hi-IN" w:bidi="hi-IN"/>
        </w:rPr>
        <w:t>Odpowiedź:</w:t>
      </w:r>
    </w:p>
    <w:p w14:paraId="5123220E" w14:textId="4ABBE5DB" w:rsidR="00746E98" w:rsidRPr="00746E98" w:rsidRDefault="00746E98" w:rsidP="0074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46E98">
        <w:rPr>
          <w:rFonts w:ascii="Times New Roman" w:hAnsi="Times New Roman"/>
          <w:i/>
          <w:iCs/>
          <w:sz w:val="24"/>
          <w:szCs w:val="24"/>
        </w:rPr>
        <w:t>Pozycja 4, zakup i montaż siatki 66,64m, należy wycenić tak jak w przedmiarze.</w:t>
      </w:r>
    </w:p>
    <w:p w14:paraId="4856BCB8" w14:textId="77777777" w:rsidR="00FD5036" w:rsidRPr="00BA2EFA" w:rsidRDefault="00FD5036" w:rsidP="00F916F5">
      <w:pPr>
        <w:pStyle w:val="Default"/>
      </w:pPr>
    </w:p>
    <w:p w14:paraId="6DDEEB3A" w14:textId="4013A558" w:rsidR="008967A5" w:rsidRPr="00746E98" w:rsidRDefault="008967A5" w:rsidP="00746E98">
      <w:pPr>
        <w:pStyle w:val="Default"/>
        <w:jc w:val="both"/>
        <w:rPr>
          <w:b/>
          <w:i/>
          <w:u w:val="single"/>
        </w:rPr>
      </w:pPr>
      <w:r w:rsidRPr="00BA2EFA">
        <w:rPr>
          <w:b/>
          <w:i/>
          <w:u w:val="single"/>
        </w:rPr>
        <w:t>Pytanie nr 3</w:t>
      </w:r>
    </w:p>
    <w:p w14:paraId="1C644A42" w14:textId="77777777" w:rsidR="00BA2EFA" w:rsidRPr="00BA2EFA" w:rsidRDefault="00BA2EFA" w:rsidP="00BA2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EFA">
        <w:rPr>
          <w:rFonts w:ascii="Times New Roman" w:hAnsi="Times New Roman"/>
          <w:sz w:val="24"/>
          <w:szCs w:val="24"/>
        </w:rPr>
        <w:t>Jeżeli zamawiający posiada rysunki rzut boiska lub pzt. Prosimy o zamieszczenie na stronie</w:t>
      </w:r>
    </w:p>
    <w:p w14:paraId="4E817B8D" w14:textId="77777777" w:rsidR="00BA2EFA" w:rsidRPr="00BA2EFA" w:rsidRDefault="00BA2EFA" w:rsidP="00BA2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EFA">
        <w:rPr>
          <w:rFonts w:ascii="Times New Roman" w:hAnsi="Times New Roman"/>
          <w:sz w:val="24"/>
          <w:szCs w:val="24"/>
        </w:rPr>
        <w:t>internetowej rysunków, rzutu boiska lub rysunku pzt.</w:t>
      </w:r>
    </w:p>
    <w:p w14:paraId="4385A8E6" w14:textId="77777777" w:rsidR="00FD5036" w:rsidRPr="00BA2EFA" w:rsidRDefault="00FD5036" w:rsidP="008967A5">
      <w:pPr>
        <w:pStyle w:val="Default"/>
        <w:rPr>
          <w:b/>
          <w:kern w:val="1"/>
          <w:lang w:eastAsia="hi-IN" w:bidi="hi-IN"/>
        </w:rPr>
      </w:pPr>
    </w:p>
    <w:p w14:paraId="70A240F0" w14:textId="637A7ADF" w:rsidR="008967A5" w:rsidRPr="00746E98" w:rsidRDefault="008967A5" w:rsidP="00F916F5">
      <w:pPr>
        <w:pStyle w:val="Default"/>
        <w:rPr>
          <w:kern w:val="1"/>
          <w:lang w:eastAsia="hi-IN" w:bidi="hi-IN"/>
        </w:rPr>
      </w:pPr>
      <w:r w:rsidRPr="00BA2EFA">
        <w:rPr>
          <w:b/>
          <w:kern w:val="1"/>
          <w:lang w:eastAsia="hi-IN" w:bidi="hi-IN"/>
        </w:rPr>
        <w:t>Odpowiedź:</w:t>
      </w:r>
    </w:p>
    <w:p w14:paraId="36344B88" w14:textId="51B02597" w:rsidR="008967A5" w:rsidRPr="00746E98" w:rsidRDefault="00DA6466" w:rsidP="00F916F5">
      <w:pPr>
        <w:pStyle w:val="Default"/>
        <w:rPr>
          <w:i/>
          <w:iCs/>
        </w:rPr>
      </w:pPr>
      <w:r w:rsidRPr="00746E98">
        <w:rPr>
          <w:i/>
          <w:iCs/>
        </w:rPr>
        <w:t>Pełna dokumentacja techniczna jest zamieszczona na platformie zakup</w:t>
      </w:r>
      <w:r w:rsidR="009A5583">
        <w:rPr>
          <w:i/>
          <w:iCs/>
        </w:rPr>
        <w:t>o</w:t>
      </w:r>
      <w:r w:rsidRPr="00746E98">
        <w:rPr>
          <w:i/>
          <w:iCs/>
        </w:rPr>
        <w:t xml:space="preserve">wej Zamawiającego </w:t>
      </w:r>
      <w:r w:rsidR="00746E98" w:rsidRPr="00746E98">
        <w:rPr>
          <w:i/>
          <w:iCs/>
        </w:rPr>
        <w:t xml:space="preserve">           </w:t>
      </w:r>
      <w:r w:rsidRPr="00746E98">
        <w:rPr>
          <w:i/>
          <w:iCs/>
        </w:rPr>
        <w:t>w pkt 4.Dokumentacja techniczna i STWiOR - Załączniki nr 2 i 3 do SWZ.zip</w:t>
      </w:r>
    </w:p>
    <w:p w14:paraId="46A6DAA6" w14:textId="77777777" w:rsidR="00BA2EFA" w:rsidRPr="00BA2EFA" w:rsidRDefault="00BA2EFA" w:rsidP="008967A5">
      <w:pPr>
        <w:pStyle w:val="Default"/>
        <w:jc w:val="both"/>
        <w:rPr>
          <w:b/>
          <w:i/>
          <w:u w:val="single"/>
        </w:rPr>
      </w:pPr>
    </w:p>
    <w:p w14:paraId="26E911B1" w14:textId="4CBAE4C7" w:rsidR="008967A5" w:rsidRPr="00746E98" w:rsidRDefault="008967A5" w:rsidP="00746E98">
      <w:pPr>
        <w:pStyle w:val="Default"/>
        <w:jc w:val="both"/>
        <w:rPr>
          <w:b/>
          <w:i/>
          <w:u w:val="single"/>
        </w:rPr>
      </w:pPr>
      <w:r w:rsidRPr="00BA2EFA">
        <w:rPr>
          <w:b/>
          <w:i/>
          <w:u w:val="single"/>
        </w:rPr>
        <w:t>Pytanie nr 4</w:t>
      </w:r>
    </w:p>
    <w:p w14:paraId="7057B407" w14:textId="38E78EE5" w:rsidR="00BA2EFA" w:rsidRPr="00746E98" w:rsidRDefault="00BA2EFA" w:rsidP="00746E98">
      <w:pPr>
        <w:rPr>
          <w:rFonts w:ascii="Times New Roman" w:hAnsi="Times New Roman"/>
          <w:sz w:val="24"/>
          <w:szCs w:val="24"/>
        </w:rPr>
      </w:pPr>
      <w:r w:rsidRPr="00BA2EFA">
        <w:rPr>
          <w:rFonts w:ascii="Times New Roman" w:hAnsi="Times New Roman"/>
          <w:sz w:val="24"/>
          <w:szCs w:val="24"/>
        </w:rPr>
        <w:t>Pytanie czy opaska z kostki betonowej jest do przełożenia, brak pozycji w przedmiarach.</w:t>
      </w:r>
    </w:p>
    <w:p w14:paraId="1A86E491" w14:textId="6CC8A589" w:rsidR="008967A5" w:rsidRPr="00746E98" w:rsidRDefault="008967A5" w:rsidP="00F916F5">
      <w:pPr>
        <w:pStyle w:val="Default"/>
        <w:rPr>
          <w:kern w:val="1"/>
          <w:lang w:eastAsia="hi-IN" w:bidi="hi-IN"/>
        </w:rPr>
      </w:pPr>
      <w:r w:rsidRPr="00BA2EFA">
        <w:rPr>
          <w:b/>
          <w:kern w:val="1"/>
          <w:lang w:eastAsia="hi-IN" w:bidi="hi-IN"/>
        </w:rPr>
        <w:t>Odpowiedź:</w:t>
      </w:r>
    </w:p>
    <w:p w14:paraId="0F0D36B4" w14:textId="4FFA53BE" w:rsidR="008967A5" w:rsidRPr="00BA2EFA" w:rsidRDefault="00DA6466" w:rsidP="008967A5">
      <w:pPr>
        <w:pStyle w:val="Default"/>
        <w:jc w:val="both"/>
        <w:rPr>
          <w:b/>
          <w:i/>
          <w:u w:val="single"/>
        </w:rPr>
      </w:pPr>
      <w:r w:rsidRPr="00746E98">
        <w:rPr>
          <w:i/>
          <w:iCs/>
        </w:rPr>
        <w:t>Opaska z kostki betonowej jest istniejąca i nie wymaga przełożenia</w:t>
      </w:r>
      <w:r>
        <w:t>.</w:t>
      </w:r>
    </w:p>
    <w:p w14:paraId="3A3D02B9" w14:textId="77777777" w:rsidR="008967A5" w:rsidRDefault="008967A5" w:rsidP="008967A5">
      <w:pPr>
        <w:pStyle w:val="Default"/>
        <w:jc w:val="both"/>
        <w:rPr>
          <w:b/>
          <w:i/>
          <w:u w:val="single"/>
        </w:rPr>
      </w:pPr>
    </w:p>
    <w:p w14:paraId="1BB7F8EB" w14:textId="77777777" w:rsidR="008967A5" w:rsidRPr="008967A5" w:rsidRDefault="008967A5" w:rsidP="00F916F5">
      <w:pPr>
        <w:pStyle w:val="Default"/>
        <w:rPr>
          <w:kern w:val="1"/>
          <w:lang w:eastAsia="hi-IN" w:bidi="hi-IN"/>
        </w:rPr>
      </w:pPr>
    </w:p>
    <w:p w14:paraId="6D027C65" w14:textId="77777777" w:rsidR="00CE60EC" w:rsidRPr="008967A5" w:rsidRDefault="00CE60EC" w:rsidP="00154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7A5">
        <w:rPr>
          <w:rFonts w:ascii="Times New Roman" w:hAnsi="Times New Roman"/>
          <w:sz w:val="24"/>
          <w:szCs w:val="24"/>
          <w:lang w:eastAsia="pl-PL"/>
        </w:rPr>
        <w:t>Wyjaśnienia treści specyfikacji warunków zamówienia zostaną zamieszczone na stronie prowadzonego postępowania:</w:t>
      </w:r>
      <w:r w:rsidRPr="008967A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967A5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https://platformazakupowa.pl/pn/kostrzyn_nad_odra</w:t>
        </w:r>
      </w:hyperlink>
      <w:r w:rsidRPr="008967A5">
        <w:rPr>
          <w:rFonts w:ascii="Times New Roman" w:hAnsi="Times New Roman"/>
          <w:sz w:val="24"/>
          <w:szCs w:val="24"/>
          <w:lang w:eastAsia="pl-PL"/>
        </w:rPr>
        <w:t xml:space="preserve"> oraz na stronie internetowej zamawiającego </w:t>
      </w:r>
      <w:hyperlink r:id="rId6" w:history="1">
        <w:r w:rsidRPr="008967A5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www.kostrzyn.pl</w:t>
        </w:r>
      </w:hyperlink>
      <w:r w:rsidRPr="008967A5">
        <w:rPr>
          <w:rFonts w:ascii="Times New Roman" w:hAnsi="Times New Roman"/>
          <w:sz w:val="24"/>
          <w:szCs w:val="24"/>
          <w:lang w:eastAsia="pl-PL"/>
        </w:rPr>
        <w:t xml:space="preserve"> . </w:t>
      </w:r>
    </w:p>
    <w:p w14:paraId="332C09FF" w14:textId="77777777" w:rsidR="00746E98" w:rsidRDefault="00746E98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3298B4" w14:textId="7D94090C" w:rsidR="00CE60EC" w:rsidRPr="008967A5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67A5">
        <w:rPr>
          <w:rFonts w:ascii="Times New Roman" w:hAnsi="Times New Roman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2318D835" w14:textId="77777777" w:rsidR="00CE60EC" w:rsidRPr="008967A5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2B202E" w14:textId="77777777" w:rsidR="00CE60EC" w:rsidRPr="008967A5" w:rsidRDefault="00B02D2F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 w:rsidRPr="008967A5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CE60EC" w:rsidRPr="008967A5">
        <w:rPr>
          <w:rFonts w:ascii="Times New Roman" w:hAnsi="Times New Roman"/>
          <w:sz w:val="24"/>
          <w:szCs w:val="24"/>
          <w:lang w:eastAsia="pl-PL"/>
        </w:rPr>
        <w:t xml:space="preserve">Z poważaniem </w:t>
      </w:r>
    </w:p>
    <w:p w14:paraId="107E3DA9" w14:textId="77777777" w:rsidR="00CE60EC" w:rsidRPr="008967A5" w:rsidRDefault="00CE60EC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</w:p>
    <w:p w14:paraId="561031AB" w14:textId="77777777" w:rsidR="00CE60EC" w:rsidRPr="008967A5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967A5">
        <w:rPr>
          <w:rFonts w:ascii="Times New Roman" w:hAnsi="Times New Roman"/>
          <w:sz w:val="24"/>
          <w:szCs w:val="24"/>
          <w:lang w:eastAsia="pl-PL"/>
        </w:rPr>
        <w:t>Burmistrz Miasta Kostrzyn nad Odrą</w:t>
      </w:r>
    </w:p>
    <w:p w14:paraId="464E4C94" w14:textId="77777777" w:rsidR="00CE60EC" w:rsidRPr="008967A5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4DCB357" w14:textId="77777777" w:rsidR="00CE60EC" w:rsidRPr="008967A5" w:rsidRDefault="00CE60EC" w:rsidP="00DC6072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967A5">
        <w:rPr>
          <w:rFonts w:ascii="Times New Roman" w:hAnsi="Times New Roman"/>
          <w:sz w:val="24"/>
          <w:szCs w:val="24"/>
          <w:lang w:eastAsia="pl-PL"/>
        </w:rPr>
        <w:t>dr Andrzej Kunt</w:t>
      </w:r>
    </w:p>
    <w:p w14:paraId="61D8E7D2" w14:textId="77777777" w:rsidR="00CE60EC" w:rsidRPr="008967A5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80221DB" w14:textId="77777777" w:rsidR="00B02D2F" w:rsidRPr="008967A5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4D992D2" w14:textId="77777777" w:rsidR="00CE60EC" w:rsidRPr="008967A5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67A5">
        <w:rPr>
          <w:rFonts w:ascii="Times New Roman" w:hAnsi="Times New Roman"/>
          <w:sz w:val="24"/>
          <w:szCs w:val="24"/>
          <w:lang w:eastAsia="pl-PL"/>
        </w:rPr>
        <w:t>Do wiadomości:</w:t>
      </w:r>
    </w:p>
    <w:p w14:paraId="49E247F9" w14:textId="77777777" w:rsidR="00CE60EC" w:rsidRPr="008967A5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67A5">
        <w:rPr>
          <w:rFonts w:ascii="Times New Roman" w:hAnsi="Times New Roman"/>
          <w:sz w:val="24"/>
          <w:szCs w:val="24"/>
          <w:lang w:eastAsia="pl-PL"/>
        </w:rPr>
        <w:t>1. Wszyscy uczestnicy postępowania</w:t>
      </w:r>
    </w:p>
    <w:sectPr w:rsidR="00CE60EC" w:rsidRPr="008967A5" w:rsidSect="00F77ED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54293"/>
    <w:rsid w:val="00156A9F"/>
    <w:rsid w:val="0018277A"/>
    <w:rsid w:val="001A5AEB"/>
    <w:rsid w:val="001A6CB3"/>
    <w:rsid w:val="001F46DD"/>
    <w:rsid w:val="001F543E"/>
    <w:rsid w:val="001F5459"/>
    <w:rsid w:val="001F792B"/>
    <w:rsid w:val="0022026A"/>
    <w:rsid w:val="00241DFA"/>
    <w:rsid w:val="002612E2"/>
    <w:rsid w:val="0027386C"/>
    <w:rsid w:val="002C14C7"/>
    <w:rsid w:val="002E5FDB"/>
    <w:rsid w:val="003004A2"/>
    <w:rsid w:val="00361E25"/>
    <w:rsid w:val="00393F35"/>
    <w:rsid w:val="003E6A30"/>
    <w:rsid w:val="00417185"/>
    <w:rsid w:val="004203FB"/>
    <w:rsid w:val="004327F5"/>
    <w:rsid w:val="00461295"/>
    <w:rsid w:val="0048007A"/>
    <w:rsid w:val="00493836"/>
    <w:rsid w:val="00507E3A"/>
    <w:rsid w:val="005E2C09"/>
    <w:rsid w:val="0060446B"/>
    <w:rsid w:val="00637D03"/>
    <w:rsid w:val="00664608"/>
    <w:rsid w:val="006C0983"/>
    <w:rsid w:val="00726E6E"/>
    <w:rsid w:val="00746E98"/>
    <w:rsid w:val="007606C8"/>
    <w:rsid w:val="00782125"/>
    <w:rsid w:val="007A3D67"/>
    <w:rsid w:val="007F14D7"/>
    <w:rsid w:val="00815774"/>
    <w:rsid w:val="008223C1"/>
    <w:rsid w:val="00831AAE"/>
    <w:rsid w:val="00846B37"/>
    <w:rsid w:val="00846CC4"/>
    <w:rsid w:val="00857CA8"/>
    <w:rsid w:val="008967A5"/>
    <w:rsid w:val="008A53B9"/>
    <w:rsid w:val="008D0BCE"/>
    <w:rsid w:val="008F1963"/>
    <w:rsid w:val="008F4B8B"/>
    <w:rsid w:val="00907FC6"/>
    <w:rsid w:val="00911D90"/>
    <w:rsid w:val="009170B6"/>
    <w:rsid w:val="00955020"/>
    <w:rsid w:val="00994630"/>
    <w:rsid w:val="009A2B99"/>
    <w:rsid w:val="009A5583"/>
    <w:rsid w:val="009C5B43"/>
    <w:rsid w:val="009E0DCF"/>
    <w:rsid w:val="009F7A44"/>
    <w:rsid w:val="00A06D82"/>
    <w:rsid w:val="00A231FC"/>
    <w:rsid w:val="00A62247"/>
    <w:rsid w:val="00AA39D0"/>
    <w:rsid w:val="00AF66AA"/>
    <w:rsid w:val="00B02D2F"/>
    <w:rsid w:val="00B900AA"/>
    <w:rsid w:val="00B9273D"/>
    <w:rsid w:val="00BA2EFA"/>
    <w:rsid w:val="00BA7066"/>
    <w:rsid w:val="00BD3352"/>
    <w:rsid w:val="00BD68E4"/>
    <w:rsid w:val="00BF2D4D"/>
    <w:rsid w:val="00C42321"/>
    <w:rsid w:val="00C8639A"/>
    <w:rsid w:val="00C9764D"/>
    <w:rsid w:val="00CA086F"/>
    <w:rsid w:val="00CA2C05"/>
    <w:rsid w:val="00CA3299"/>
    <w:rsid w:val="00CB6E03"/>
    <w:rsid w:val="00CE1106"/>
    <w:rsid w:val="00CE3371"/>
    <w:rsid w:val="00CE60E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A6466"/>
    <w:rsid w:val="00DC6072"/>
    <w:rsid w:val="00E01861"/>
    <w:rsid w:val="00EA1E36"/>
    <w:rsid w:val="00ED4484"/>
    <w:rsid w:val="00EF3AA6"/>
    <w:rsid w:val="00F25465"/>
    <w:rsid w:val="00F77EDE"/>
    <w:rsid w:val="00F916F5"/>
    <w:rsid w:val="00FB52F4"/>
    <w:rsid w:val="00FD5036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17</cp:revision>
  <cp:lastPrinted>2021-08-03T11:04:00Z</cp:lastPrinted>
  <dcterms:created xsi:type="dcterms:W3CDTF">2021-04-13T06:00:00Z</dcterms:created>
  <dcterms:modified xsi:type="dcterms:W3CDTF">2021-08-03T11:14:00Z</dcterms:modified>
</cp:coreProperties>
</file>