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Załącznik nr 1 do </w:t>
      </w:r>
      <w:r w:rsidR="005F317E">
        <w:rPr>
          <w:rFonts w:asciiTheme="majorHAnsi" w:hAnsiTheme="majorHAnsi" w:cstheme="majorHAnsi"/>
          <w:sz w:val="20"/>
          <w:szCs w:val="20"/>
        </w:rPr>
        <w:t>Ogłoszenia</w:t>
      </w:r>
    </w:p>
    <w:p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:rsidR="00E80D64" w:rsidRDefault="008A3EDD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</w:rPr>
      </w:pPr>
      <w:r w:rsidRPr="002362D8">
        <w:rPr>
          <w:rFonts w:asciiTheme="majorHAnsi" w:hAnsiTheme="majorHAnsi" w:cstheme="majorHAnsi"/>
        </w:rPr>
        <w:t xml:space="preserve">Nawiązując do ogłoszenia o udzielnie zamówienia </w:t>
      </w:r>
      <w:r w:rsidR="005F317E">
        <w:rPr>
          <w:rFonts w:asciiTheme="majorHAnsi" w:hAnsiTheme="majorHAnsi" w:cstheme="majorHAnsi"/>
        </w:rPr>
        <w:t xml:space="preserve">z dziedziny nauki </w:t>
      </w:r>
      <w:r w:rsidR="008506EE">
        <w:rPr>
          <w:rFonts w:asciiTheme="majorHAnsi" w:hAnsiTheme="majorHAnsi" w:cstheme="majorHAnsi"/>
        </w:rPr>
        <w:t>pn</w:t>
      </w:r>
      <w:r w:rsidR="00EF04BA">
        <w:rPr>
          <w:rFonts w:asciiTheme="majorHAnsi" w:hAnsiTheme="majorHAnsi" w:cstheme="majorHAnsi"/>
        </w:rPr>
        <w:t>.:</w:t>
      </w:r>
      <w:r w:rsidR="00EF04BA" w:rsidRPr="00EF04BA">
        <w:t xml:space="preserve"> </w:t>
      </w:r>
      <w:r w:rsidR="00E80D64" w:rsidRPr="00E80D64">
        <w:rPr>
          <w:rFonts w:asciiTheme="majorHAnsi" w:hAnsiTheme="majorHAnsi" w:cstheme="majorHAnsi"/>
          <w:b/>
        </w:rPr>
        <w:t>Świadczenie usługi Głównego Badacza w Niekomercyjnym Badaniu Klinicznym</w:t>
      </w:r>
      <w:r w:rsidR="003270BA">
        <w:rPr>
          <w:rFonts w:asciiTheme="majorHAnsi" w:hAnsiTheme="majorHAnsi" w:cstheme="majorHAnsi"/>
          <w:b/>
        </w:rPr>
        <w:t>.</w:t>
      </w:r>
    </w:p>
    <w:p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6F1A82" w:rsidRPr="00F95994">
        <w:rPr>
          <w:rFonts w:asciiTheme="majorHAnsi" w:hAnsiTheme="majorHAnsi" w:cstheme="majorHAnsi"/>
          <w:b/>
        </w:rPr>
        <w:t>GUM2022</w:t>
      </w:r>
      <w:r w:rsidR="00DB16E1" w:rsidRPr="00F95994">
        <w:rPr>
          <w:rFonts w:asciiTheme="majorHAnsi" w:hAnsiTheme="majorHAnsi" w:cstheme="majorHAnsi"/>
          <w:b/>
        </w:rPr>
        <w:t>ZP0</w:t>
      </w:r>
      <w:r w:rsidR="00463EA0" w:rsidRPr="00F95994">
        <w:rPr>
          <w:rFonts w:asciiTheme="majorHAnsi" w:hAnsiTheme="majorHAnsi" w:cstheme="majorHAnsi"/>
          <w:b/>
        </w:rPr>
        <w:t>0</w:t>
      </w:r>
      <w:r w:rsidR="00E80D64">
        <w:rPr>
          <w:rFonts w:asciiTheme="majorHAnsi" w:hAnsiTheme="majorHAnsi" w:cstheme="majorHAnsi"/>
          <w:b/>
        </w:rPr>
        <w:t>88</w:t>
      </w:r>
    </w:p>
    <w:p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:rsidTr="00D31C94">
        <w:trPr>
          <w:trHeight w:val="612"/>
        </w:trPr>
        <w:tc>
          <w:tcPr>
            <w:tcW w:w="4536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:rsidTr="00D31C94">
        <w:trPr>
          <w:trHeight w:val="276"/>
        </w:trPr>
        <w:tc>
          <w:tcPr>
            <w:tcW w:w="4536" w:type="dxa"/>
          </w:tcPr>
          <w:p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:rsidTr="00D31C94">
        <w:tc>
          <w:tcPr>
            <w:tcW w:w="4536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:rsidR="00D81450" w:rsidRPr="002362D8" w:rsidRDefault="002210EC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:rsidTr="00D31C94">
        <w:tc>
          <w:tcPr>
            <w:tcW w:w="4536" w:type="dxa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</w:tcPr>
          <w:p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:rsidTr="00D31C94">
        <w:tc>
          <w:tcPr>
            <w:tcW w:w="9498" w:type="dxa"/>
            <w:gridSpan w:val="2"/>
          </w:tcPr>
          <w:p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:rsidTr="00D31C94">
        <w:tc>
          <w:tcPr>
            <w:tcW w:w="9498" w:type="dxa"/>
            <w:gridSpan w:val="2"/>
          </w:tcPr>
          <w:p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7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 xml:space="preserve">na wykonanie przedmiotu zamówienia zgodnie z wymaganiami Zamawiającego określonymi w </w:t>
      </w:r>
      <w:r w:rsidR="00C75572">
        <w:rPr>
          <w:rFonts w:asciiTheme="majorHAnsi" w:hAnsiTheme="majorHAnsi" w:cstheme="majorHAnsi"/>
          <w:sz w:val="20"/>
          <w:szCs w:val="20"/>
        </w:rPr>
        <w:t>Ogłoszeniu</w:t>
      </w:r>
      <w:r w:rsidRPr="002362D8">
        <w:rPr>
          <w:rFonts w:asciiTheme="majorHAnsi" w:hAnsiTheme="majorHAnsi" w:cstheme="majorHAnsi"/>
          <w:sz w:val="20"/>
          <w:szCs w:val="20"/>
        </w:rPr>
        <w:t xml:space="preserve"> oraz w projekcie umowy.</w:t>
      </w:r>
    </w:p>
    <w:p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:rsidR="00A77E75" w:rsidRPr="00E80D64" w:rsidRDefault="00D81450" w:rsidP="00A77E75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OFERUJEMY  </w:t>
      </w:r>
      <w:r w:rsidRPr="002362D8">
        <w:rPr>
          <w:rFonts w:asciiTheme="majorHAnsi" w:hAnsiTheme="majorHAnsi" w:cstheme="majorHAnsi"/>
        </w:rPr>
        <w:t xml:space="preserve">wykonanie  przedmiotu  zamówienia </w:t>
      </w:r>
      <w:r w:rsidRPr="002362D8">
        <w:rPr>
          <w:rFonts w:asciiTheme="majorHAnsi" w:hAnsiTheme="majorHAnsi" w:cstheme="majorHAnsi"/>
          <w:color w:val="000000"/>
        </w:rPr>
        <w:t xml:space="preserve"> za  łączną</w:t>
      </w:r>
      <w:r w:rsidR="00EF04BA">
        <w:rPr>
          <w:rFonts w:asciiTheme="majorHAnsi" w:hAnsiTheme="majorHAnsi" w:cstheme="majorHAnsi"/>
          <w:color w:val="000000"/>
        </w:rPr>
        <w:t xml:space="preserve"> </w:t>
      </w:r>
      <w:r w:rsidRPr="002362D8">
        <w:rPr>
          <w:rFonts w:asciiTheme="majorHAnsi" w:hAnsiTheme="majorHAnsi" w:cstheme="majorHAnsi"/>
          <w:color w:val="000000"/>
        </w:rPr>
        <w:t>kwotę</w:t>
      </w:r>
      <w:r w:rsidR="00EF04BA">
        <w:rPr>
          <w:rFonts w:asciiTheme="majorHAnsi" w:hAnsiTheme="majorHAnsi" w:cstheme="majorHAnsi"/>
          <w:color w:val="000000"/>
        </w:rPr>
        <w:t xml:space="preserve"> </w:t>
      </w:r>
      <w:r w:rsidRPr="002362D8">
        <w:rPr>
          <w:rFonts w:asciiTheme="majorHAnsi" w:hAnsiTheme="majorHAnsi" w:cstheme="majorHAnsi"/>
          <w:b/>
          <w:color w:val="000000"/>
        </w:rPr>
        <w:t>brutto</w:t>
      </w:r>
      <w:r w:rsidR="009C72C6">
        <w:rPr>
          <w:rFonts w:asciiTheme="majorHAnsi" w:hAnsiTheme="majorHAnsi" w:cstheme="majorHAnsi"/>
          <w:b/>
          <w:color w:val="000000"/>
        </w:rPr>
        <w:t>:</w:t>
      </w:r>
    </w:p>
    <w:p w:rsidR="00E80D64" w:rsidRPr="00A409AA" w:rsidRDefault="00E80D64" w:rsidP="00E80D6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3459"/>
        <w:gridCol w:w="1506"/>
        <w:gridCol w:w="1793"/>
        <w:gridCol w:w="1798"/>
      </w:tblGrid>
      <w:tr w:rsidR="00E80D64" w:rsidRPr="000D6537" w:rsidTr="00802174">
        <w:tc>
          <w:tcPr>
            <w:tcW w:w="504" w:type="dxa"/>
            <w:shd w:val="clear" w:color="auto" w:fill="D9D9D9" w:themeFill="background1" w:themeFillShade="D9"/>
          </w:tcPr>
          <w:p w:rsidR="00E80D64" w:rsidRPr="000D6537" w:rsidRDefault="00E80D64" w:rsidP="00802174">
            <w:pPr>
              <w:pStyle w:val="Default"/>
              <w:rPr>
                <w:rFonts w:ascii="Century Gothic" w:hAnsi="Century Gothic" w:cstheme="majorHAnsi"/>
                <w:sz w:val="20"/>
                <w:szCs w:val="20"/>
              </w:rPr>
            </w:pPr>
            <w:r w:rsidRPr="000D6537">
              <w:rPr>
                <w:rFonts w:ascii="Century Gothic" w:hAnsi="Century Gothic" w:cstheme="majorHAnsi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460" w:type="dxa"/>
            <w:shd w:val="clear" w:color="auto" w:fill="D9D9D9" w:themeFill="background1" w:themeFillShade="D9"/>
          </w:tcPr>
          <w:p w:rsidR="00E80D64" w:rsidRPr="000D6537" w:rsidRDefault="00E80D64" w:rsidP="00802174">
            <w:pPr>
              <w:pStyle w:val="Default"/>
              <w:rPr>
                <w:rFonts w:ascii="Century Gothic" w:hAnsi="Century Gothic" w:cstheme="majorHAnsi"/>
                <w:sz w:val="20"/>
                <w:szCs w:val="20"/>
              </w:rPr>
            </w:pPr>
            <w:r w:rsidRPr="000D6537">
              <w:rPr>
                <w:rFonts w:ascii="Century Gothic" w:hAnsi="Century Gothic" w:cstheme="majorHAnsi"/>
                <w:sz w:val="20"/>
                <w:szCs w:val="20"/>
              </w:rPr>
              <w:t>Usługa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:rsidR="00E80D64" w:rsidRPr="000D6537" w:rsidRDefault="00E80D64" w:rsidP="00802174">
            <w:pPr>
              <w:pStyle w:val="Default"/>
              <w:rPr>
                <w:rFonts w:ascii="Century Gothic" w:hAnsi="Century Gothic" w:cstheme="majorHAnsi"/>
                <w:sz w:val="20"/>
                <w:szCs w:val="20"/>
              </w:rPr>
            </w:pPr>
            <w:r w:rsidRPr="000D6537">
              <w:rPr>
                <w:rFonts w:ascii="Century Gothic" w:hAnsi="Century Gothic" w:cstheme="majorHAnsi"/>
                <w:sz w:val="20"/>
                <w:szCs w:val="20"/>
              </w:rPr>
              <w:t>Ilość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E80D64" w:rsidRPr="000D6537" w:rsidRDefault="00E80D64" w:rsidP="00802174">
            <w:pPr>
              <w:pStyle w:val="Default"/>
              <w:rPr>
                <w:rFonts w:ascii="Century Gothic" w:hAnsi="Century Gothic" w:cstheme="majorHAnsi"/>
                <w:sz w:val="20"/>
                <w:szCs w:val="20"/>
              </w:rPr>
            </w:pPr>
            <w:r w:rsidRPr="000D6537">
              <w:rPr>
                <w:rFonts w:ascii="Century Gothic" w:hAnsi="Century Gothic" w:cstheme="majorHAnsi"/>
                <w:sz w:val="20"/>
                <w:szCs w:val="20"/>
              </w:rPr>
              <w:t>Cena jednostkowa brutto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:rsidR="00E80D64" w:rsidRPr="000D6537" w:rsidRDefault="00E80D64" w:rsidP="00802174">
            <w:pPr>
              <w:pStyle w:val="Default"/>
              <w:rPr>
                <w:rFonts w:ascii="Century Gothic" w:hAnsi="Century Gothic" w:cstheme="majorHAnsi"/>
                <w:sz w:val="20"/>
                <w:szCs w:val="20"/>
              </w:rPr>
            </w:pPr>
            <w:r w:rsidRPr="000D6537">
              <w:rPr>
                <w:rFonts w:ascii="Century Gothic" w:hAnsi="Century Gothic" w:cstheme="majorHAnsi"/>
                <w:sz w:val="20"/>
                <w:szCs w:val="20"/>
              </w:rPr>
              <w:t>Wartość brutto</w:t>
            </w:r>
          </w:p>
        </w:tc>
      </w:tr>
      <w:tr w:rsidR="00E80D64" w:rsidRPr="000D6537" w:rsidTr="00802174">
        <w:tc>
          <w:tcPr>
            <w:tcW w:w="504" w:type="dxa"/>
          </w:tcPr>
          <w:p w:rsidR="00E80D64" w:rsidRPr="000D6537" w:rsidRDefault="00E80D64" w:rsidP="00802174">
            <w:pPr>
              <w:pStyle w:val="Default"/>
              <w:rPr>
                <w:rFonts w:ascii="Century Gothic" w:hAnsi="Century Gothic" w:cstheme="majorHAnsi"/>
                <w:sz w:val="20"/>
                <w:szCs w:val="20"/>
              </w:rPr>
            </w:pPr>
            <w:r w:rsidRPr="000D6537">
              <w:rPr>
                <w:rFonts w:ascii="Century Gothic" w:hAnsi="Century Gothic" w:cstheme="majorHAnsi"/>
                <w:sz w:val="20"/>
                <w:szCs w:val="20"/>
              </w:rPr>
              <w:t>1</w:t>
            </w:r>
          </w:p>
        </w:tc>
        <w:tc>
          <w:tcPr>
            <w:tcW w:w="3460" w:type="dxa"/>
          </w:tcPr>
          <w:p w:rsidR="00E80D64" w:rsidRDefault="00E80D64" w:rsidP="00802174">
            <w:pPr>
              <w:pStyle w:val="Default"/>
              <w:rPr>
                <w:rFonts w:ascii="Century Gothic" w:hAnsi="Century Gothic" w:cstheme="majorHAnsi"/>
                <w:sz w:val="20"/>
                <w:szCs w:val="20"/>
              </w:rPr>
            </w:pPr>
            <w:r w:rsidRPr="000D6537">
              <w:rPr>
                <w:rFonts w:ascii="Century Gothic" w:hAnsi="Century Gothic" w:cstheme="majorHAnsi"/>
                <w:sz w:val="20"/>
                <w:szCs w:val="20"/>
              </w:rPr>
              <w:t>Realizacja obowiązków  (pkt 1-9)– ryczałt miesięczny</w:t>
            </w:r>
          </w:p>
          <w:p w:rsidR="00E80D64" w:rsidRPr="000D6537" w:rsidRDefault="00E80D64" w:rsidP="00802174">
            <w:pPr>
              <w:pStyle w:val="Default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506" w:type="dxa"/>
          </w:tcPr>
          <w:p w:rsidR="00E80D64" w:rsidRPr="000D6537" w:rsidRDefault="00E80D64" w:rsidP="00802174">
            <w:pPr>
              <w:pStyle w:val="Default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45</w:t>
            </w:r>
          </w:p>
        </w:tc>
        <w:tc>
          <w:tcPr>
            <w:tcW w:w="1793" w:type="dxa"/>
          </w:tcPr>
          <w:p w:rsidR="00E80D64" w:rsidRPr="000D6537" w:rsidRDefault="00E80D64" w:rsidP="00802174">
            <w:pPr>
              <w:pStyle w:val="Default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98" w:type="dxa"/>
          </w:tcPr>
          <w:p w:rsidR="00E80D64" w:rsidRPr="000D6537" w:rsidRDefault="00E80D64" w:rsidP="00802174">
            <w:pPr>
              <w:pStyle w:val="Default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E80D64" w:rsidRPr="000D6537" w:rsidTr="00802174">
        <w:tc>
          <w:tcPr>
            <w:tcW w:w="7263" w:type="dxa"/>
            <w:gridSpan w:val="4"/>
          </w:tcPr>
          <w:p w:rsidR="00E80D64" w:rsidRPr="000D6537" w:rsidRDefault="00E80D64" w:rsidP="00802174">
            <w:pPr>
              <w:pStyle w:val="Default"/>
              <w:rPr>
                <w:rFonts w:ascii="Century Gothic" w:hAnsi="Century Gothic" w:cstheme="majorHAnsi"/>
                <w:b/>
                <w:sz w:val="20"/>
                <w:szCs w:val="20"/>
              </w:rPr>
            </w:pPr>
            <w:r w:rsidRPr="000D6537">
              <w:rPr>
                <w:rFonts w:ascii="Century Gothic" w:hAnsi="Century Gothic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1798" w:type="dxa"/>
          </w:tcPr>
          <w:p w:rsidR="00E80D64" w:rsidRPr="000D6537" w:rsidRDefault="00E80D64" w:rsidP="00802174">
            <w:pPr>
              <w:pStyle w:val="Default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:rsidR="00EF04BA" w:rsidRPr="002362D8" w:rsidRDefault="00EF04BA" w:rsidP="00E80D64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:rsidR="00D81450" w:rsidRDefault="00D81450" w:rsidP="00A65000">
      <w:pPr>
        <w:numPr>
          <w:ilvl w:val="0"/>
          <w:numId w:val="17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</w:t>
      </w:r>
      <w:r w:rsidR="00C75572">
        <w:rPr>
          <w:rFonts w:asciiTheme="majorHAnsi" w:hAnsiTheme="majorHAnsi" w:cstheme="majorHAnsi"/>
        </w:rPr>
        <w:t xml:space="preserve"> warunkami Ogłoszenia </w:t>
      </w:r>
      <w:r w:rsidRPr="002362D8">
        <w:rPr>
          <w:rFonts w:asciiTheme="majorHAnsi" w:hAnsiTheme="majorHAnsi" w:cstheme="majorHAnsi"/>
        </w:rPr>
        <w:t>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:rsidR="003270BA" w:rsidRPr="00724EF2" w:rsidRDefault="003270BA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>
        <w:rPr>
          <w:rFonts w:asciiTheme="majorHAnsi" w:hAnsiTheme="majorHAnsi" w:cstheme="majorHAnsi"/>
          <w:bCs/>
        </w:rPr>
        <w:t>że osoba, która będzie pełniła funkcję Głównego Badacza w Niekomercyjnym Badaniu Klinicznym posiada kwalifikacje i doświadczenie wymagane przez Zamawiającego w Ogłoszeniu rozdz. IV ust. 1 pkt. 3)</w:t>
      </w:r>
    </w:p>
    <w:p w:rsidR="00724EF2" w:rsidRDefault="00724EF2" w:rsidP="00A65000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FF0000"/>
        </w:rPr>
      </w:pPr>
      <w:r w:rsidRPr="00DC293D">
        <w:rPr>
          <w:rFonts w:asciiTheme="majorHAnsi" w:hAnsiTheme="majorHAnsi" w:cstheme="majorHAnsi"/>
          <w:b/>
          <w:bCs/>
        </w:rPr>
        <w:t>OŚWIADCZAM</w:t>
      </w:r>
      <w:r>
        <w:rPr>
          <w:rFonts w:asciiTheme="majorHAnsi" w:hAnsiTheme="majorHAnsi" w:cstheme="majorHAnsi"/>
          <w:b/>
          <w:bCs/>
        </w:rPr>
        <w:t xml:space="preserve">, </w:t>
      </w:r>
      <w:r w:rsidRPr="00DC293D">
        <w:rPr>
          <w:rFonts w:asciiTheme="majorHAnsi" w:hAnsiTheme="majorHAnsi" w:cstheme="majorHAnsi"/>
          <w:bCs/>
        </w:rPr>
        <w:t>że</w:t>
      </w:r>
      <w:r>
        <w:rPr>
          <w:rFonts w:asciiTheme="majorHAnsi" w:hAnsiTheme="majorHAnsi" w:cstheme="majorHAnsi"/>
          <w:color w:val="FF0000"/>
        </w:rPr>
        <w:t xml:space="preserve"> </w:t>
      </w:r>
      <w:r w:rsidRPr="00DE0FF9">
        <w:rPr>
          <w:rFonts w:asciiTheme="majorHAnsi" w:hAnsiTheme="majorHAnsi" w:cstheme="majorHAnsi"/>
        </w:rPr>
        <w:t>osoba, która będzie</w:t>
      </w:r>
      <w:r>
        <w:rPr>
          <w:rFonts w:asciiTheme="majorHAnsi" w:hAnsiTheme="majorHAnsi" w:cstheme="majorHAnsi"/>
        </w:rPr>
        <w:t xml:space="preserve"> pełnia</w:t>
      </w:r>
      <w:r w:rsidRPr="00DE0FF9">
        <w:rPr>
          <w:rFonts w:asciiTheme="majorHAnsi" w:hAnsiTheme="majorHAnsi" w:cstheme="majorHAnsi"/>
        </w:rPr>
        <w:t xml:space="preserve"> </w:t>
      </w:r>
      <w:r w:rsidRPr="00DE0FF9">
        <w:rPr>
          <w:rFonts w:asciiTheme="majorHAnsi" w:hAnsiTheme="majorHAnsi" w:cstheme="majorHAnsi"/>
          <w:bCs/>
        </w:rPr>
        <w:t>funkcję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Głównego Badacza w Niekomercyjnym Badaniu Klinicznym</w:t>
      </w:r>
      <w:r w:rsidRPr="00DE0FF9">
        <w:rPr>
          <w:rFonts w:asciiTheme="majorHAnsi" w:hAnsiTheme="majorHAnsi" w:cstheme="majorHAnsi"/>
          <w:bCs/>
        </w:rPr>
        <w:t xml:space="preserve"> posiada</w:t>
      </w:r>
      <w:r>
        <w:rPr>
          <w:rFonts w:asciiTheme="majorHAnsi" w:hAnsiTheme="majorHAnsi" w:cstheme="majorHAnsi"/>
          <w:bCs/>
        </w:rPr>
        <w:t xml:space="preserve"> tytuł naukowy: Dr habilitowanego</w:t>
      </w:r>
      <w:r w:rsidRPr="00DE0FF9">
        <w:rPr>
          <w:rFonts w:asciiTheme="majorHAnsi" w:hAnsiTheme="majorHAnsi" w:cstheme="majorHAnsi"/>
        </w:rPr>
        <w:t xml:space="preserve"> </w:t>
      </w:r>
      <w:r w:rsidRPr="0026184C">
        <w:rPr>
          <w:rFonts w:asciiTheme="majorHAnsi" w:hAnsiTheme="majorHAnsi" w:cstheme="majorHAnsi"/>
          <w:b/>
        </w:rPr>
        <w:t>Tak</w:t>
      </w:r>
      <w:r>
        <w:rPr>
          <w:rFonts w:asciiTheme="majorHAnsi" w:hAnsiTheme="majorHAnsi" w:cstheme="majorHAnsi"/>
          <w:b/>
        </w:rPr>
        <w:t xml:space="preserve"> </w:t>
      </w:r>
      <w:r w:rsidRPr="0026184C">
        <w:rPr>
          <w:rFonts w:asciiTheme="majorHAnsi" w:hAnsiTheme="majorHAnsi" w:cstheme="majorHAnsi"/>
          <w:b/>
        </w:rPr>
        <w:t>/</w:t>
      </w:r>
      <w:r>
        <w:rPr>
          <w:rFonts w:asciiTheme="majorHAnsi" w:hAnsiTheme="majorHAnsi" w:cstheme="majorHAnsi"/>
          <w:b/>
        </w:rPr>
        <w:t xml:space="preserve"> </w:t>
      </w:r>
      <w:r w:rsidRPr="0026184C">
        <w:rPr>
          <w:rFonts w:asciiTheme="majorHAnsi" w:hAnsiTheme="majorHAnsi" w:cstheme="majorHAnsi"/>
          <w:b/>
        </w:rPr>
        <w:t xml:space="preserve">Nie </w:t>
      </w:r>
      <w:r w:rsidRPr="0026184C">
        <w:rPr>
          <w:rFonts w:asciiTheme="majorHAnsi" w:hAnsiTheme="majorHAnsi" w:cstheme="majorHAnsi"/>
          <w:color w:val="FF0000"/>
        </w:rPr>
        <w:t xml:space="preserve">(prawidłowe zakreślić)  </w:t>
      </w:r>
    </w:p>
    <w:p w:rsidR="00724EF2" w:rsidRDefault="00A65000" w:rsidP="00A65000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FF0000"/>
        </w:rPr>
      </w:pPr>
      <w:r w:rsidRPr="00DC293D">
        <w:rPr>
          <w:rFonts w:asciiTheme="majorHAnsi" w:hAnsiTheme="majorHAnsi" w:cstheme="majorHAnsi"/>
          <w:b/>
          <w:bCs/>
        </w:rPr>
        <w:t>OŚWIADCZAM</w:t>
      </w:r>
      <w:r>
        <w:rPr>
          <w:rFonts w:asciiTheme="majorHAnsi" w:hAnsiTheme="majorHAnsi" w:cstheme="majorHAnsi"/>
          <w:b/>
          <w:bCs/>
        </w:rPr>
        <w:t xml:space="preserve">, </w:t>
      </w:r>
      <w:r w:rsidRPr="00DC293D">
        <w:rPr>
          <w:rFonts w:asciiTheme="majorHAnsi" w:hAnsiTheme="majorHAnsi" w:cstheme="majorHAnsi"/>
          <w:bCs/>
        </w:rPr>
        <w:t>że</w:t>
      </w:r>
      <w:r>
        <w:rPr>
          <w:rFonts w:asciiTheme="majorHAnsi" w:hAnsiTheme="majorHAnsi" w:cstheme="majorHAnsi"/>
          <w:color w:val="FF0000"/>
        </w:rPr>
        <w:t xml:space="preserve"> </w:t>
      </w:r>
      <w:r w:rsidRPr="00DE0FF9">
        <w:rPr>
          <w:rFonts w:asciiTheme="majorHAnsi" w:hAnsiTheme="majorHAnsi" w:cstheme="majorHAnsi"/>
        </w:rPr>
        <w:t>osoba, która będzie</w:t>
      </w:r>
      <w:r>
        <w:rPr>
          <w:rFonts w:asciiTheme="majorHAnsi" w:hAnsiTheme="majorHAnsi" w:cstheme="majorHAnsi"/>
        </w:rPr>
        <w:t xml:space="preserve"> pełnia</w:t>
      </w:r>
      <w:r w:rsidRPr="00DE0FF9">
        <w:rPr>
          <w:rFonts w:asciiTheme="majorHAnsi" w:hAnsiTheme="majorHAnsi" w:cstheme="majorHAnsi"/>
        </w:rPr>
        <w:t xml:space="preserve"> </w:t>
      </w:r>
      <w:r w:rsidRPr="00DE0FF9">
        <w:rPr>
          <w:rFonts w:asciiTheme="majorHAnsi" w:hAnsiTheme="majorHAnsi" w:cstheme="majorHAnsi"/>
          <w:bCs/>
        </w:rPr>
        <w:t>funkcję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Głównego Badacza w Niekomercyjnym Badaniu Klinicznym</w:t>
      </w:r>
      <w:r w:rsidRPr="00DE0FF9">
        <w:rPr>
          <w:rFonts w:asciiTheme="majorHAnsi" w:hAnsiTheme="majorHAnsi" w:cstheme="majorHAnsi"/>
          <w:bCs/>
        </w:rPr>
        <w:t xml:space="preserve"> posiada</w:t>
      </w:r>
      <w:r>
        <w:rPr>
          <w:rFonts w:asciiTheme="majorHAnsi" w:hAnsiTheme="majorHAnsi" w:cstheme="majorHAnsi"/>
          <w:bCs/>
        </w:rPr>
        <w:t xml:space="preserve"> specjalizację z zakresu pediatrii</w:t>
      </w:r>
      <w:r w:rsidR="00B142E6">
        <w:rPr>
          <w:rFonts w:asciiTheme="majorHAnsi" w:hAnsiTheme="majorHAnsi" w:cstheme="majorHAnsi"/>
          <w:bCs/>
        </w:rPr>
        <w:t xml:space="preserve">, </w:t>
      </w:r>
      <w:bookmarkStart w:id="9" w:name="_GoBack"/>
      <w:bookmarkEnd w:id="9"/>
      <w:r>
        <w:rPr>
          <w:rFonts w:asciiTheme="majorHAnsi" w:hAnsiTheme="majorHAnsi" w:cstheme="majorHAnsi"/>
          <w:bCs/>
        </w:rPr>
        <w:t xml:space="preserve">kardiologii dziecięcej </w:t>
      </w:r>
      <w:r w:rsidRPr="0026184C">
        <w:rPr>
          <w:rFonts w:asciiTheme="majorHAnsi" w:hAnsiTheme="majorHAnsi" w:cstheme="majorHAnsi"/>
          <w:b/>
        </w:rPr>
        <w:t>Tak</w:t>
      </w:r>
      <w:r w:rsidR="00B142E6">
        <w:rPr>
          <w:rFonts w:asciiTheme="majorHAnsi" w:hAnsiTheme="majorHAnsi" w:cstheme="majorHAnsi"/>
          <w:b/>
        </w:rPr>
        <w:t xml:space="preserve"> </w:t>
      </w:r>
      <w:r w:rsidRPr="0026184C">
        <w:rPr>
          <w:rFonts w:asciiTheme="majorHAnsi" w:hAnsiTheme="majorHAnsi" w:cstheme="majorHAnsi"/>
          <w:b/>
        </w:rPr>
        <w:t>/</w:t>
      </w:r>
      <w:r>
        <w:rPr>
          <w:rFonts w:asciiTheme="majorHAnsi" w:hAnsiTheme="majorHAnsi" w:cstheme="majorHAnsi"/>
          <w:b/>
        </w:rPr>
        <w:t xml:space="preserve"> </w:t>
      </w:r>
      <w:r w:rsidRPr="0026184C">
        <w:rPr>
          <w:rFonts w:asciiTheme="majorHAnsi" w:hAnsiTheme="majorHAnsi" w:cstheme="majorHAnsi"/>
          <w:b/>
        </w:rPr>
        <w:t xml:space="preserve">Nie </w:t>
      </w:r>
      <w:r w:rsidRPr="0026184C">
        <w:rPr>
          <w:rFonts w:asciiTheme="majorHAnsi" w:hAnsiTheme="majorHAnsi" w:cstheme="majorHAnsi"/>
          <w:color w:val="FF0000"/>
        </w:rPr>
        <w:t xml:space="preserve">(prawidłowe zakreślić)  </w:t>
      </w:r>
    </w:p>
    <w:p w:rsidR="00A65000" w:rsidRPr="00A65000" w:rsidRDefault="00A65000" w:rsidP="00A65000">
      <w:pPr>
        <w:pStyle w:val="Akapitzlist"/>
        <w:numPr>
          <w:ilvl w:val="0"/>
          <w:numId w:val="17"/>
        </w:numPr>
        <w:ind w:left="426" w:hanging="426"/>
        <w:rPr>
          <w:rFonts w:asciiTheme="majorHAnsi" w:hAnsiTheme="majorHAnsi" w:cstheme="majorHAnsi"/>
          <w:bCs/>
        </w:rPr>
      </w:pPr>
      <w:r w:rsidRPr="00A65000">
        <w:rPr>
          <w:rFonts w:asciiTheme="majorHAnsi" w:hAnsiTheme="majorHAnsi" w:cstheme="majorHAnsi"/>
          <w:b/>
          <w:bCs/>
        </w:rPr>
        <w:t xml:space="preserve">OŚWIADCZAM, </w:t>
      </w:r>
      <w:r w:rsidRPr="00A65000">
        <w:rPr>
          <w:rFonts w:asciiTheme="majorHAnsi" w:hAnsiTheme="majorHAnsi" w:cstheme="majorHAnsi"/>
          <w:bCs/>
        </w:rPr>
        <w:t>że</w:t>
      </w:r>
      <w:r w:rsidRPr="00A65000">
        <w:rPr>
          <w:rFonts w:asciiTheme="majorHAnsi" w:hAnsiTheme="majorHAnsi" w:cstheme="majorHAnsi"/>
          <w:color w:val="FF0000"/>
        </w:rPr>
        <w:t xml:space="preserve"> </w:t>
      </w:r>
      <w:r w:rsidRPr="00A65000">
        <w:rPr>
          <w:rFonts w:asciiTheme="majorHAnsi" w:hAnsiTheme="majorHAnsi" w:cstheme="majorHAnsi"/>
        </w:rPr>
        <w:t xml:space="preserve">osoba, która będzie pełnia </w:t>
      </w:r>
      <w:r w:rsidRPr="00A65000">
        <w:rPr>
          <w:rFonts w:asciiTheme="majorHAnsi" w:hAnsiTheme="majorHAnsi" w:cstheme="majorHAnsi"/>
          <w:bCs/>
        </w:rPr>
        <w:t xml:space="preserve">funkcję </w:t>
      </w:r>
      <w:r w:rsidRPr="00A65000">
        <w:rPr>
          <w:rFonts w:asciiTheme="majorHAnsi" w:hAnsiTheme="majorHAnsi" w:cstheme="majorHAnsi"/>
          <w:b/>
          <w:bCs/>
        </w:rPr>
        <w:t xml:space="preserve">Głównego Badacza w Niekomercyjnym Badaniu Klinicznym </w:t>
      </w:r>
      <w:r w:rsidRPr="00A65000">
        <w:rPr>
          <w:rFonts w:asciiTheme="majorHAnsi" w:hAnsiTheme="majorHAnsi" w:cstheme="majorHAnsi"/>
          <w:bCs/>
        </w:rPr>
        <w:t xml:space="preserve">pełnienie funkcji </w:t>
      </w:r>
      <w:r>
        <w:rPr>
          <w:rFonts w:asciiTheme="majorHAnsi" w:hAnsiTheme="majorHAnsi" w:cstheme="majorHAnsi"/>
          <w:bCs/>
        </w:rPr>
        <w:t>G</w:t>
      </w:r>
      <w:r w:rsidRPr="00A65000">
        <w:rPr>
          <w:rFonts w:asciiTheme="majorHAnsi" w:hAnsiTheme="majorHAnsi" w:cstheme="majorHAnsi"/>
          <w:bCs/>
        </w:rPr>
        <w:t xml:space="preserve">łównego </w:t>
      </w:r>
      <w:r>
        <w:rPr>
          <w:rFonts w:asciiTheme="majorHAnsi" w:hAnsiTheme="majorHAnsi" w:cstheme="majorHAnsi"/>
          <w:bCs/>
        </w:rPr>
        <w:t>B</w:t>
      </w:r>
      <w:r w:rsidRPr="00A65000">
        <w:rPr>
          <w:rFonts w:asciiTheme="majorHAnsi" w:hAnsiTheme="majorHAnsi" w:cstheme="majorHAnsi"/>
          <w:bCs/>
        </w:rPr>
        <w:t xml:space="preserve">adacza w min 3 badaniach klinicznych wieloośrodkowych, </w:t>
      </w:r>
      <w:r w:rsidRPr="00A65000">
        <w:rPr>
          <w:rFonts w:asciiTheme="majorHAnsi" w:hAnsiTheme="majorHAnsi" w:cstheme="majorHAnsi"/>
          <w:b/>
        </w:rPr>
        <w:t xml:space="preserve">Tak / Nie </w:t>
      </w:r>
      <w:r w:rsidRPr="00A65000">
        <w:rPr>
          <w:rFonts w:asciiTheme="majorHAnsi" w:hAnsiTheme="majorHAnsi" w:cstheme="majorHAnsi"/>
          <w:color w:val="FF0000"/>
        </w:rPr>
        <w:t xml:space="preserve">(prawidłowe zakreślić)  </w:t>
      </w:r>
    </w:p>
    <w:p w:rsidR="00A65000" w:rsidRPr="00A65000" w:rsidRDefault="00A65000" w:rsidP="00A65000">
      <w:pPr>
        <w:pStyle w:val="Akapitzlist"/>
        <w:numPr>
          <w:ilvl w:val="0"/>
          <w:numId w:val="17"/>
        </w:numPr>
        <w:ind w:left="426" w:hanging="426"/>
        <w:rPr>
          <w:rFonts w:asciiTheme="majorHAnsi" w:hAnsiTheme="majorHAnsi" w:cstheme="majorHAnsi"/>
          <w:bCs/>
        </w:rPr>
      </w:pPr>
      <w:r w:rsidRPr="00A65000">
        <w:rPr>
          <w:rFonts w:asciiTheme="majorHAnsi" w:hAnsiTheme="majorHAnsi" w:cstheme="majorHAnsi"/>
          <w:b/>
          <w:bCs/>
        </w:rPr>
        <w:t xml:space="preserve">OŚWIADCZAM, </w:t>
      </w:r>
      <w:r w:rsidRPr="00A65000">
        <w:rPr>
          <w:rFonts w:asciiTheme="majorHAnsi" w:hAnsiTheme="majorHAnsi" w:cstheme="majorHAnsi"/>
          <w:bCs/>
        </w:rPr>
        <w:t>że</w:t>
      </w:r>
      <w:r w:rsidRPr="00A65000">
        <w:rPr>
          <w:rFonts w:asciiTheme="majorHAnsi" w:hAnsiTheme="majorHAnsi" w:cstheme="majorHAnsi"/>
          <w:color w:val="FF0000"/>
        </w:rPr>
        <w:t xml:space="preserve"> </w:t>
      </w:r>
      <w:r w:rsidRPr="00A65000">
        <w:rPr>
          <w:rFonts w:asciiTheme="majorHAnsi" w:hAnsiTheme="majorHAnsi" w:cstheme="majorHAnsi"/>
        </w:rPr>
        <w:t xml:space="preserve">osoba, która będzie pełnia </w:t>
      </w:r>
      <w:r w:rsidRPr="00A65000">
        <w:rPr>
          <w:rFonts w:asciiTheme="majorHAnsi" w:hAnsiTheme="majorHAnsi" w:cstheme="majorHAnsi"/>
          <w:bCs/>
        </w:rPr>
        <w:t xml:space="preserve">funkcję </w:t>
      </w:r>
      <w:r w:rsidRPr="00A65000">
        <w:rPr>
          <w:rFonts w:asciiTheme="majorHAnsi" w:hAnsiTheme="majorHAnsi" w:cstheme="majorHAnsi"/>
          <w:b/>
          <w:bCs/>
        </w:rPr>
        <w:t>Głównego Badacza w Niekomercyjnym Badaniu Klinicznym</w:t>
      </w:r>
      <w:r w:rsidRPr="00A65000">
        <w:rPr>
          <w:rFonts w:asciiTheme="majorHAnsi" w:hAnsiTheme="majorHAnsi" w:cstheme="majorHAnsi"/>
          <w:bCs/>
        </w:rPr>
        <w:t xml:space="preserve"> posiada minimum 8 letnie doświadczenie w prowadzeniu badań naukowych</w:t>
      </w:r>
      <w:r>
        <w:rPr>
          <w:rFonts w:asciiTheme="majorHAnsi" w:hAnsiTheme="majorHAnsi" w:cstheme="majorHAnsi"/>
          <w:bCs/>
        </w:rPr>
        <w:t xml:space="preserve"> </w:t>
      </w:r>
      <w:r w:rsidRPr="00A65000">
        <w:rPr>
          <w:rFonts w:asciiTheme="majorHAnsi" w:hAnsiTheme="majorHAnsi" w:cstheme="majorHAnsi"/>
          <w:b/>
        </w:rPr>
        <w:t xml:space="preserve">Tak / Nie </w:t>
      </w:r>
      <w:r w:rsidRPr="00A65000">
        <w:rPr>
          <w:rFonts w:asciiTheme="majorHAnsi" w:hAnsiTheme="majorHAnsi" w:cstheme="majorHAnsi"/>
          <w:color w:val="FF0000"/>
        </w:rPr>
        <w:t xml:space="preserve">(prawidłowe zakreślić)  </w:t>
      </w:r>
    </w:p>
    <w:p w:rsidR="00A65000" w:rsidRPr="00724EF2" w:rsidRDefault="00A65000" w:rsidP="00A65000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  <w:color w:val="FF0000"/>
        </w:rPr>
      </w:pPr>
      <w:r w:rsidRPr="00DC293D">
        <w:rPr>
          <w:rFonts w:asciiTheme="majorHAnsi" w:hAnsiTheme="majorHAnsi" w:cstheme="majorHAnsi"/>
          <w:b/>
          <w:bCs/>
        </w:rPr>
        <w:t>OŚWIADCZAM</w:t>
      </w:r>
      <w:r>
        <w:rPr>
          <w:rFonts w:asciiTheme="majorHAnsi" w:hAnsiTheme="majorHAnsi" w:cstheme="majorHAnsi"/>
          <w:b/>
          <w:bCs/>
        </w:rPr>
        <w:t xml:space="preserve">, </w:t>
      </w:r>
      <w:r w:rsidRPr="00DC293D">
        <w:rPr>
          <w:rFonts w:asciiTheme="majorHAnsi" w:hAnsiTheme="majorHAnsi" w:cstheme="majorHAnsi"/>
          <w:bCs/>
        </w:rPr>
        <w:t>że</w:t>
      </w:r>
      <w:r>
        <w:rPr>
          <w:rFonts w:asciiTheme="majorHAnsi" w:hAnsiTheme="majorHAnsi" w:cstheme="majorHAnsi"/>
          <w:color w:val="FF0000"/>
        </w:rPr>
        <w:t xml:space="preserve"> </w:t>
      </w:r>
      <w:r w:rsidRPr="00DE0FF9">
        <w:rPr>
          <w:rFonts w:asciiTheme="majorHAnsi" w:hAnsiTheme="majorHAnsi" w:cstheme="majorHAnsi"/>
        </w:rPr>
        <w:t>osoba, która będzie</w:t>
      </w:r>
      <w:r>
        <w:rPr>
          <w:rFonts w:asciiTheme="majorHAnsi" w:hAnsiTheme="majorHAnsi" w:cstheme="majorHAnsi"/>
        </w:rPr>
        <w:t xml:space="preserve"> pełnia</w:t>
      </w:r>
      <w:r w:rsidRPr="00DE0FF9">
        <w:rPr>
          <w:rFonts w:asciiTheme="majorHAnsi" w:hAnsiTheme="majorHAnsi" w:cstheme="majorHAnsi"/>
        </w:rPr>
        <w:t xml:space="preserve"> </w:t>
      </w:r>
      <w:r w:rsidRPr="00DE0FF9">
        <w:rPr>
          <w:rFonts w:asciiTheme="majorHAnsi" w:hAnsiTheme="majorHAnsi" w:cstheme="majorHAnsi"/>
          <w:bCs/>
        </w:rPr>
        <w:t>funkcję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Głównego Badacza w Niekomercyjnym Badaniu Klinicznym </w:t>
      </w:r>
      <w:r w:rsidRPr="00A65000">
        <w:rPr>
          <w:rFonts w:asciiTheme="majorHAnsi" w:hAnsiTheme="majorHAnsi" w:cstheme="majorHAnsi"/>
          <w:bCs/>
        </w:rPr>
        <w:t xml:space="preserve">pełniła </w:t>
      </w:r>
      <w:r w:rsidRPr="00E95745">
        <w:rPr>
          <w:rFonts w:asciiTheme="majorHAnsi" w:hAnsiTheme="majorHAnsi" w:cstheme="majorHAnsi"/>
        </w:rPr>
        <w:t>funkcj</w:t>
      </w:r>
      <w:r>
        <w:rPr>
          <w:rFonts w:asciiTheme="majorHAnsi" w:hAnsiTheme="majorHAnsi" w:cstheme="majorHAnsi"/>
        </w:rPr>
        <w:t>e</w:t>
      </w:r>
      <w:r w:rsidRPr="00E95745">
        <w:rPr>
          <w:rFonts w:asciiTheme="majorHAnsi" w:hAnsiTheme="majorHAnsi" w:cstheme="majorHAnsi"/>
        </w:rPr>
        <w:t xml:space="preserve"> adiu</w:t>
      </w:r>
      <w:r>
        <w:rPr>
          <w:rFonts w:asciiTheme="majorHAnsi" w:hAnsiTheme="majorHAnsi" w:cstheme="majorHAnsi"/>
        </w:rPr>
        <w:t>n</w:t>
      </w:r>
      <w:r w:rsidRPr="00E95745">
        <w:rPr>
          <w:rFonts w:asciiTheme="majorHAnsi" w:hAnsiTheme="majorHAnsi" w:cstheme="majorHAnsi"/>
        </w:rPr>
        <w:t>kta/ordynatora przez min.20 lat.</w:t>
      </w:r>
      <w:r>
        <w:rPr>
          <w:rFonts w:asciiTheme="majorHAnsi" w:hAnsiTheme="majorHAnsi" w:cstheme="majorHAnsi"/>
        </w:rPr>
        <w:t xml:space="preserve"> </w:t>
      </w:r>
      <w:r w:rsidRPr="00A65000">
        <w:rPr>
          <w:rFonts w:asciiTheme="majorHAnsi" w:hAnsiTheme="majorHAnsi" w:cstheme="majorHAnsi"/>
          <w:b/>
        </w:rPr>
        <w:t xml:space="preserve">Tak / Nie </w:t>
      </w:r>
      <w:r w:rsidRPr="00A65000">
        <w:rPr>
          <w:rFonts w:asciiTheme="majorHAnsi" w:hAnsiTheme="majorHAnsi" w:cstheme="majorHAnsi"/>
          <w:color w:val="FF0000"/>
        </w:rPr>
        <w:t xml:space="preserve">(prawidłowe zakreślić)  </w:t>
      </w:r>
    </w:p>
    <w:p w:rsidR="00240A9B" w:rsidRPr="00C75572" w:rsidRDefault="00D81450" w:rsidP="00C75572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 xml:space="preserve">że w przypadku przyznania niniejszego zamówienia zobowiązujemy się do podpisania umowy na </w:t>
      </w:r>
      <w:r w:rsidR="003270BA">
        <w:rPr>
          <w:rFonts w:asciiTheme="majorHAnsi" w:hAnsiTheme="majorHAnsi" w:cstheme="majorHAnsi"/>
        </w:rPr>
        <w:t xml:space="preserve">świadczenie usług Głównego Badacza w Niekomercyjnym Badaniu Klinicznym, umowy o zachowaniu poufności i umowy o powierzeniu danych osobowych na </w:t>
      </w:r>
      <w:r w:rsidR="00567B5F" w:rsidRPr="002362D8">
        <w:rPr>
          <w:rFonts w:asciiTheme="majorHAnsi" w:hAnsiTheme="majorHAnsi" w:cstheme="majorHAnsi"/>
        </w:rPr>
        <w:t>warunkach, w terminie i miejscu określonym przez Zamawiającego.</w:t>
      </w:r>
    </w:p>
    <w:p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:rsidR="00AD1E4C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 xml:space="preserve">na czas wskazany w </w:t>
      </w:r>
      <w:r w:rsidR="00C75572">
        <w:rPr>
          <w:rFonts w:asciiTheme="majorHAnsi" w:hAnsiTheme="majorHAnsi" w:cstheme="majorHAnsi"/>
        </w:rPr>
        <w:t>Ogłoszeniu</w:t>
      </w:r>
      <w:r w:rsidR="005C7C6D" w:rsidRPr="002362D8">
        <w:rPr>
          <w:rFonts w:asciiTheme="majorHAnsi" w:hAnsiTheme="majorHAnsi" w:cstheme="majorHAnsi"/>
        </w:rPr>
        <w:t>.</w:t>
      </w:r>
    </w:p>
    <w:p w:rsidR="00B8142E" w:rsidRPr="00B8142E" w:rsidRDefault="00B8142E" w:rsidP="00E34A03">
      <w:pPr>
        <w:pStyle w:val="Akapitzlist"/>
        <w:numPr>
          <w:ilvl w:val="0"/>
          <w:numId w:val="17"/>
        </w:numPr>
        <w:spacing w:before="120" w:after="240"/>
        <w:ind w:left="425" w:hanging="425"/>
        <w:jc w:val="both"/>
        <w:rPr>
          <w:rFonts w:asciiTheme="majorHAnsi" w:hAnsiTheme="majorHAnsi" w:cstheme="majorHAnsi"/>
        </w:rPr>
      </w:pPr>
      <w:r w:rsidRPr="00B8142E">
        <w:rPr>
          <w:rFonts w:asciiTheme="majorHAnsi" w:hAnsiTheme="majorHAnsi" w:cstheme="majorHAnsi"/>
          <w:b/>
        </w:rPr>
        <w:t>OŚWIADCZAMY</w:t>
      </w:r>
      <w:r w:rsidRPr="00B8142E">
        <w:rPr>
          <w:rFonts w:asciiTheme="majorHAnsi" w:hAnsiTheme="majorHAnsi" w:cstheme="majorHAnsi"/>
        </w:rPr>
        <w:t xml:space="preserve">, </w:t>
      </w:r>
      <w:r w:rsidR="00C75572" w:rsidRPr="00F91267">
        <w:rPr>
          <w:rFonts w:asciiTheme="majorHAnsi" w:hAnsiTheme="majorHAnsi" w:cstheme="majorHAnsi"/>
        </w:rPr>
        <w:t>że w przypadku pr</w:t>
      </w:r>
      <w:r w:rsidR="00C75572">
        <w:rPr>
          <w:rFonts w:asciiTheme="majorHAnsi" w:hAnsiTheme="majorHAnsi" w:cstheme="majorHAnsi"/>
        </w:rPr>
        <w:t>zyznania niniejszego zamówienia w</w:t>
      </w:r>
      <w:r w:rsidR="00C75572" w:rsidRPr="00CF1DF1">
        <w:rPr>
          <w:rFonts w:asciiTheme="majorHAnsi" w:hAnsiTheme="majorHAnsi" w:cstheme="majorHAnsi"/>
        </w:rPr>
        <w:t>yznaczonym do koordynowania prac i kontaktów z Zamawiającym ze strony Wykonawcy będzie</w:t>
      </w:r>
      <w:r w:rsidR="00C75572" w:rsidRPr="00F91267">
        <w:rPr>
          <w:rFonts w:asciiTheme="majorHAnsi" w:hAnsiTheme="majorHAnsi" w:cstheme="majorHAnsi"/>
        </w:rPr>
        <w:t xml:space="preserve"> </w:t>
      </w:r>
      <w:r w:rsidR="00C75572">
        <w:rPr>
          <w:rFonts w:asciiTheme="majorHAnsi" w:hAnsiTheme="majorHAnsi" w:cstheme="majorHAnsi"/>
        </w:rPr>
        <w:t xml:space="preserve">Pan/Pani </w:t>
      </w:r>
      <w:r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="00565578">
        <w:rPr>
          <w:rFonts w:asciiTheme="majorHAnsi" w:hAnsiTheme="majorHAnsi" w:cstheme="majorHAnsi"/>
        </w:rPr>
        <w:t xml:space="preserve">, tel. </w:t>
      </w:r>
      <w:r w:rsidR="00565578" w:rsidRPr="002362D8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2362D8">
        <w:rPr>
          <w:rFonts w:asciiTheme="majorHAnsi" w:hAnsiTheme="majorHAnsi" w:cstheme="majorHAnsi"/>
        </w:rPr>
        <w:instrText xml:space="preserve"> FORMTEXT </w:instrText>
      </w:r>
      <w:r w:rsidR="00565578" w:rsidRPr="002362D8">
        <w:rPr>
          <w:rFonts w:asciiTheme="majorHAnsi" w:hAnsiTheme="majorHAnsi" w:cstheme="majorHAnsi"/>
        </w:rPr>
      </w:r>
      <w:r w:rsidR="00565578" w:rsidRPr="002362D8">
        <w:rPr>
          <w:rFonts w:asciiTheme="majorHAnsi" w:hAnsiTheme="majorHAnsi" w:cstheme="majorHAnsi"/>
        </w:rPr>
        <w:fldChar w:fldCharType="separate"/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  <w:noProof/>
        </w:rPr>
        <w:t> </w:t>
      </w:r>
      <w:r w:rsidR="00565578" w:rsidRPr="002362D8">
        <w:rPr>
          <w:rFonts w:asciiTheme="majorHAnsi" w:hAnsiTheme="majorHAnsi" w:cstheme="majorHAnsi"/>
        </w:rPr>
        <w:fldChar w:fldCharType="end"/>
      </w:r>
    </w:p>
    <w:p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0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0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1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1"/>
    </w:p>
    <w:p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2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3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:rsidR="009E625C" w:rsidRDefault="00B04296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p w:rsidR="00690CDF" w:rsidRPr="00F41E42" w:rsidRDefault="00690CDF" w:rsidP="00690CDF">
      <w:pPr>
        <w:rPr>
          <w:rFonts w:ascii="Calibri Light" w:hAnsi="Calibri Light" w:cs="Calibri Light"/>
        </w:rPr>
      </w:pPr>
      <w:r w:rsidRPr="00F41E42">
        <w:rPr>
          <w:rFonts w:ascii="Calibri Light" w:hAnsi="Calibri Light" w:cs="Calibri Light"/>
        </w:rPr>
        <w:t>.......................................</w:t>
      </w:r>
      <w:r w:rsidRPr="00F41E42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.…………………………</w:t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</w:r>
      <w:r w:rsidRPr="00F41E42">
        <w:rPr>
          <w:rFonts w:ascii="Calibri Light" w:hAnsi="Calibri Light" w:cs="Calibri Light"/>
        </w:rPr>
        <w:tab/>
        <w:t xml:space="preserve">           </w:t>
      </w:r>
    </w:p>
    <w:p w:rsidR="009E625C" w:rsidRPr="00A65000" w:rsidRDefault="00690CDF" w:rsidP="00A65000">
      <w:pPr>
        <w:autoSpaceDE w:val="0"/>
        <w:autoSpaceDN w:val="0"/>
        <w:adjustRightInd w:val="0"/>
        <w:rPr>
          <w:rFonts w:ascii="Calibri Light" w:hAnsi="Calibri Light" w:cs="Calibri Light"/>
          <w:sz w:val="18"/>
          <w:szCs w:val="18"/>
        </w:rPr>
      </w:pPr>
      <w:r w:rsidRPr="00F41E42">
        <w:rPr>
          <w:rFonts w:ascii="Calibri Light" w:hAnsi="Calibri Light" w:cs="Calibri Light"/>
          <w:i/>
        </w:rPr>
        <w:t xml:space="preserve">   miejscowość, dat</w:t>
      </w:r>
      <w:r>
        <w:rPr>
          <w:rFonts w:ascii="Calibri Light" w:hAnsi="Calibri Light" w:cs="Calibri Light"/>
          <w:i/>
        </w:rPr>
        <w:t>a</w:t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  <w:t xml:space="preserve">        </w:t>
      </w:r>
      <w:r w:rsidRPr="001B1C9F">
        <w:rPr>
          <w:rFonts w:ascii="Calibri Light" w:hAnsi="Calibri Light" w:cs="Calibri Light"/>
          <w:i/>
          <w:sz w:val="18"/>
          <w:szCs w:val="18"/>
        </w:rPr>
        <w:t>Podpis osoby upoważnionej</w:t>
      </w:r>
    </w:p>
    <w:sectPr w:rsidR="009E625C" w:rsidRPr="00A65000" w:rsidSect="00875B3D">
      <w:headerReference w:type="default" r:id="rId11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B6" w:rsidRDefault="00B217B6" w:rsidP="00711A91">
      <w:r>
        <w:separator/>
      </w:r>
    </w:p>
  </w:endnote>
  <w:endnote w:type="continuationSeparator" w:id="0">
    <w:p w:rsidR="00B217B6" w:rsidRDefault="00B217B6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B6" w:rsidRDefault="00B217B6" w:rsidP="00711A91">
      <w:r>
        <w:separator/>
      </w:r>
    </w:p>
  </w:footnote>
  <w:footnote w:type="continuationSeparator" w:id="0">
    <w:p w:rsidR="00B217B6" w:rsidRDefault="00B217B6" w:rsidP="00711A91">
      <w:r>
        <w:continuationSeparator/>
      </w:r>
    </w:p>
  </w:footnote>
  <w:footnote w:id="1">
    <w:p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:rsidR="00B80890" w:rsidRDefault="00B80890" w:rsidP="00B8089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E4" w:rsidRDefault="001D39E4">
    <w:pPr>
      <w:pStyle w:val="Nagwek"/>
    </w:pPr>
    <w:r w:rsidRPr="00C80AA0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70528" behindDoc="1" locked="0" layoutInCell="1" allowOverlap="1" wp14:anchorId="5B392069" wp14:editId="399D463E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1676400" cy="733425"/>
          <wp:effectExtent l="0" t="0" r="0" b="9525"/>
          <wp:wrapTight wrapText="bothSides">
            <wp:wrapPolygon edited="0">
              <wp:start x="0" y="0"/>
              <wp:lineTo x="0" y="21319"/>
              <wp:lineTo x="21355" y="21319"/>
              <wp:lineTo x="21355" y="0"/>
              <wp:lineTo x="0" y="0"/>
            </wp:wrapPolygon>
          </wp:wrapTight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0AA0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71552" behindDoc="1" locked="0" layoutInCell="1" allowOverlap="1" wp14:anchorId="663C548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1609725" cy="885825"/>
          <wp:effectExtent l="0" t="0" r="0" b="0"/>
          <wp:wrapTight wrapText="bothSides">
            <wp:wrapPolygon edited="0">
              <wp:start x="3323" y="2787"/>
              <wp:lineTo x="2045" y="4645"/>
              <wp:lineTo x="511" y="8826"/>
              <wp:lineTo x="511" y="13006"/>
              <wp:lineTo x="2301" y="17652"/>
              <wp:lineTo x="3067" y="18581"/>
              <wp:lineTo x="6391" y="18581"/>
              <wp:lineTo x="20961" y="15794"/>
              <wp:lineTo x="21217" y="13006"/>
              <wp:lineTo x="15849" y="11148"/>
              <wp:lineTo x="17893" y="7432"/>
              <wp:lineTo x="16615" y="5574"/>
              <wp:lineTo x="6391" y="2787"/>
              <wp:lineTo x="3323" y="2787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39E4" w:rsidRDefault="001D39E4">
    <w:pPr>
      <w:pStyle w:val="Nagwek"/>
    </w:pPr>
  </w:p>
  <w:p w:rsidR="001D39E4" w:rsidRDefault="001D39E4">
    <w:pPr>
      <w:pStyle w:val="Nagwek"/>
    </w:pPr>
  </w:p>
  <w:p w:rsidR="001D39E4" w:rsidRDefault="001D39E4">
    <w:pPr>
      <w:pStyle w:val="Nagwek"/>
    </w:pPr>
  </w:p>
  <w:p w:rsidR="00A77E75" w:rsidRDefault="00A77E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B016C1B0"/>
    <w:lvl w:ilvl="0" w:tplc="2DDCB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6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6"/>
  </w:num>
  <w:num w:numId="10">
    <w:abstractNumId w:val="19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139D"/>
    <w:rsid w:val="00072716"/>
    <w:rsid w:val="00072EB7"/>
    <w:rsid w:val="00076A05"/>
    <w:rsid w:val="00084EC9"/>
    <w:rsid w:val="00096FBE"/>
    <w:rsid w:val="000A216F"/>
    <w:rsid w:val="000B4440"/>
    <w:rsid w:val="000D6E16"/>
    <w:rsid w:val="000E5680"/>
    <w:rsid w:val="000F0C84"/>
    <w:rsid w:val="000F7707"/>
    <w:rsid w:val="001232BA"/>
    <w:rsid w:val="00127679"/>
    <w:rsid w:val="00133411"/>
    <w:rsid w:val="00151B42"/>
    <w:rsid w:val="00154293"/>
    <w:rsid w:val="00170FFA"/>
    <w:rsid w:val="00171B30"/>
    <w:rsid w:val="001820D0"/>
    <w:rsid w:val="001962F8"/>
    <w:rsid w:val="001A6235"/>
    <w:rsid w:val="001B7EE3"/>
    <w:rsid w:val="001D064E"/>
    <w:rsid w:val="001D39E4"/>
    <w:rsid w:val="001F0BD3"/>
    <w:rsid w:val="0020315E"/>
    <w:rsid w:val="00215482"/>
    <w:rsid w:val="002210EC"/>
    <w:rsid w:val="002265E8"/>
    <w:rsid w:val="002362D8"/>
    <w:rsid w:val="00237184"/>
    <w:rsid w:val="002406B2"/>
    <w:rsid w:val="00240A9B"/>
    <w:rsid w:val="00242661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078C0"/>
    <w:rsid w:val="00313C49"/>
    <w:rsid w:val="00320F05"/>
    <w:rsid w:val="003270BA"/>
    <w:rsid w:val="00340ABE"/>
    <w:rsid w:val="003430E8"/>
    <w:rsid w:val="00344674"/>
    <w:rsid w:val="00353984"/>
    <w:rsid w:val="00353B5C"/>
    <w:rsid w:val="00361846"/>
    <w:rsid w:val="00381E38"/>
    <w:rsid w:val="00382701"/>
    <w:rsid w:val="0038359A"/>
    <w:rsid w:val="00395A97"/>
    <w:rsid w:val="003C15BC"/>
    <w:rsid w:val="003D4270"/>
    <w:rsid w:val="003F2E0D"/>
    <w:rsid w:val="003F7BBE"/>
    <w:rsid w:val="004102EA"/>
    <w:rsid w:val="00437A88"/>
    <w:rsid w:val="00451685"/>
    <w:rsid w:val="00463EA0"/>
    <w:rsid w:val="004974BE"/>
    <w:rsid w:val="004B0ED8"/>
    <w:rsid w:val="004C409D"/>
    <w:rsid w:val="004F04B9"/>
    <w:rsid w:val="004F35EE"/>
    <w:rsid w:val="005212CF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1253"/>
    <w:rsid w:val="005F317E"/>
    <w:rsid w:val="005F4EBD"/>
    <w:rsid w:val="00611699"/>
    <w:rsid w:val="0062171A"/>
    <w:rsid w:val="0063096F"/>
    <w:rsid w:val="00653C1B"/>
    <w:rsid w:val="006623AE"/>
    <w:rsid w:val="00684F6A"/>
    <w:rsid w:val="00690CDF"/>
    <w:rsid w:val="006A4102"/>
    <w:rsid w:val="006A5129"/>
    <w:rsid w:val="006B16C8"/>
    <w:rsid w:val="006B44D8"/>
    <w:rsid w:val="006D4B4C"/>
    <w:rsid w:val="006E0C36"/>
    <w:rsid w:val="006E6444"/>
    <w:rsid w:val="006F1A82"/>
    <w:rsid w:val="00711A91"/>
    <w:rsid w:val="007127BB"/>
    <w:rsid w:val="00713018"/>
    <w:rsid w:val="00724EF2"/>
    <w:rsid w:val="00732824"/>
    <w:rsid w:val="00734C38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4680"/>
    <w:rsid w:val="00814AE8"/>
    <w:rsid w:val="00816BA2"/>
    <w:rsid w:val="00822212"/>
    <w:rsid w:val="00831C97"/>
    <w:rsid w:val="00843483"/>
    <w:rsid w:val="008506EE"/>
    <w:rsid w:val="0085775D"/>
    <w:rsid w:val="00875B3D"/>
    <w:rsid w:val="008A04A8"/>
    <w:rsid w:val="008A3EDD"/>
    <w:rsid w:val="008C239C"/>
    <w:rsid w:val="008D3FC7"/>
    <w:rsid w:val="008E1232"/>
    <w:rsid w:val="00926654"/>
    <w:rsid w:val="00951663"/>
    <w:rsid w:val="009527D4"/>
    <w:rsid w:val="00955513"/>
    <w:rsid w:val="00955614"/>
    <w:rsid w:val="00984001"/>
    <w:rsid w:val="00992C0F"/>
    <w:rsid w:val="009B0F3C"/>
    <w:rsid w:val="009B7343"/>
    <w:rsid w:val="009C2CB5"/>
    <w:rsid w:val="009C72C6"/>
    <w:rsid w:val="009D2CAE"/>
    <w:rsid w:val="009E625C"/>
    <w:rsid w:val="00A22EA3"/>
    <w:rsid w:val="00A269CC"/>
    <w:rsid w:val="00A4063F"/>
    <w:rsid w:val="00A409AA"/>
    <w:rsid w:val="00A4340F"/>
    <w:rsid w:val="00A43665"/>
    <w:rsid w:val="00A644BB"/>
    <w:rsid w:val="00A65000"/>
    <w:rsid w:val="00A77E75"/>
    <w:rsid w:val="00A947E1"/>
    <w:rsid w:val="00A94DEA"/>
    <w:rsid w:val="00AB0F61"/>
    <w:rsid w:val="00AB2E07"/>
    <w:rsid w:val="00AC271D"/>
    <w:rsid w:val="00AD1E4C"/>
    <w:rsid w:val="00AD314F"/>
    <w:rsid w:val="00AE2DDD"/>
    <w:rsid w:val="00B04296"/>
    <w:rsid w:val="00B05C94"/>
    <w:rsid w:val="00B10732"/>
    <w:rsid w:val="00B142E6"/>
    <w:rsid w:val="00B17375"/>
    <w:rsid w:val="00B217B6"/>
    <w:rsid w:val="00B80890"/>
    <w:rsid w:val="00B8142E"/>
    <w:rsid w:val="00B94821"/>
    <w:rsid w:val="00B962A1"/>
    <w:rsid w:val="00B97BCA"/>
    <w:rsid w:val="00BB69BF"/>
    <w:rsid w:val="00BD74F4"/>
    <w:rsid w:val="00C121EE"/>
    <w:rsid w:val="00C220BE"/>
    <w:rsid w:val="00C312CC"/>
    <w:rsid w:val="00C75572"/>
    <w:rsid w:val="00C779F5"/>
    <w:rsid w:val="00C978BB"/>
    <w:rsid w:val="00CA3BD9"/>
    <w:rsid w:val="00CB40B3"/>
    <w:rsid w:val="00CB7875"/>
    <w:rsid w:val="00CC7069"/>
    <w:rsid w:val="00CD4120"/>
    <w:rsid w:val="00CE567F"/>
    <w:rsid w:val="00CF0A41"/>
    <w:rsid w:val="00D01659"/>
    <w:rsid w:val="00D112C0"/>
    <w:rsid w:val="00D24876"/>
    <w:rsid w:val="00D26D9B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C15"/>
    <w:rsid w:val="00E17605"/>
    <w:rsid w:val="00E2498F"/>
    <w:rsid w:val="00E34A03"/>
    <w:rsid w:val="00E35284"/>
    <w:rsid w:val="00E35F7E"/>
    <w:rsid w:val="00E45D4F"/>
    <w:rsid w:val="00E55211"/>
    <w:rsid w:val="00E671E7"/>
    <w:rsid w:val="00E77838"/>
    <w:rsid w:val="00E80D64"/>
    <w:rsid w:val="00E83069"/>
    <w:rsid w:val="00E849E7"/>
    <w:rsid w:val="00E874DB"/>
    <w:rsid w:val="00E91234"/>
    <w:rsid w:val="00E96C82"/>
    <w:rsid w:val="00EA049A"/>
    <w:rsid w:val="00EA1CBB"/>
    <w:rsid w:val="00EB38ED"/>
    <w:rsid w:val="00EC4258"/>
    <w:rsid w:val="00ED4E5B"/>
    <w:rsid w:val="00EF04BA"/>
    <w:rsid w:val="00F337C2"/>
    <w:rsid w:val="00F5421D"/>
    <w:rsid w:val="00F62FD1"/>
    <w:rsid w:val="00F80578"/>
    <w:rsid w:val="00F95994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98C1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qFormat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7508F3-E2EE-4747-9F1B-2E796FD7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Weronika Garstecka</cp:lastModifiedBy>
  <cp:revision>13</cp:revision>
  <cp:lastPrinted>2017-10-10T13:08:00Z</cp:lastPrinted>
  <dcterms:created xsi:type="dcterms:W3CDTF">2022-06-22T12:19:00Z</dcterms:created>
  <dcterms:modified xsi:type="dcterms:W3CDTF">2022-09-08T06:36:00Z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