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4BB" w:rsidRPr="00275E1E" w:rsidRDefault="006D24BB" w:rsidP="006D24BB">
      <w:pPr>
        <w:jc w:val="right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275E1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Załącznik Nr </w:t>
      </w:r>
      <w:r w:rsidR="00022E9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8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SWZ</w:t>
      </w:r>
    </w:p>
    <w:p w:rsidR="008A74B1" w:rsidRPr="00480E7F" w:rsidRDefault="008A74B1" w:rsidP="008A74B1">
      <w:pPr>
        <w:ind w:left="5670" w:hanging="6"/>
        <w:jc w:val="both"/>
        <w:rPr>
          <w:rFonts w:ascii="Arial" w:hAnsi="Arial" w:cs="Arial"/>
          <w:b/>
          <w:bCs/>
          <w:iCs/>
        </w:rPr>
      </w:pPr>
      <w:r>
        <w:tab/>
      </w:r>
      <w:r w:rsidRPr="00480E7F">
        <w:rPr>
          <w:rFonts w:ascii="Arial" w:hAnsi="Arial" w:cs="Arial"/>
          <w:bCs/>
          <w:iCs/>
        </w:rPr>
        <w:t>(zobowiązanie składa wraz z ofertą wyłącznie Wykonawca, który powołuje się na zasoby innego podmiotu)</w:t>
      </w:r>
    </w:p>
    <w:p w:rsidR="009800D7" w:rsidRDefault="009800D7"/>
    <w:p w:rsidR="006F6543" w:rsidRPr="006F6543" w:rsidRDefault="006F6543" w:rsidP="006F6543">
      <w:pPr>
        <w:pStyle w:val="Nagwek1"/>
        <w:rPr>
          <w:rFonts w:ascii="Arial" w:hAnsi="Arial" w:cs="Arial"/>
          <w:spacing w:val="32"/>
          <w:sz w:val="22"/>
          <w:szCs w:val="22"/>
          <w:u w:val="none"/>
        </w:rPr>
      </w:pPr>
      <w:r w:rsidRPr="006F6543">
        <w:rPr>
          <w:rFonts w:ascii="Arial" w:hAnsi="Arial" w:cs="Arial"/>
          <w:spacing w:val="32"/>
          <w:sz w:val="22"/>
          <w:szCs w:val="22"/>
          <w:u w:val="none"/>
        </w:rPr>
        <w:t>ZOBOWIĄZANIE PODMIOTU TRZECIEGO</w:t>
      </w:r>
    </w:p>
    <w:p w:rsidR="006F6543" w:rsidRDefault="006F6543" w:rsidP="006F6543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6F6543">
        <w:rPr>
          <w:rFonts w:ascii="Arial" w:hAnsi="Arial" w:cs="Arial"/>
          <w:sz w:val="22"/>
          <w:szCs w:val="22"/>
          <w:u w:val="none"/>
        </w:rPr>
        <w:t>do udostępniania zasobów na potrzeby realizacji zamówienia,</w:t>
      </w:r>
      <w:r w:rsidRPr="006F6543">
        <w:rPr>
          <w:rFonts w:ascii="Arial" w:hAnsi="Arial" w:cs="Arial"/>
          <w:sz w:val="22"/>
          <w:szCs w:val="22"/>
          <w:u w:val="none"/>
        </w:rPr>
        <w:br/>
        <w:t>o którym mowa w art. 118 ust. 3 ustawy PZP</w:t>
      </w:r>
    </w:p>
    <w:p w:rsidR="006F6543" w:rsidRPr="006F6543" w:rsidRDefault="006F6543" w:rsidP="006F6543">
      <w:pPr>
        <w:rPr>
          <w:rFonts w:ascii="Arial" w:hAnsi="Arial" w:cs="Arial"/>
        </w:rPr>
      </w:pPr>
    </w:p>
    <w:p w:rsidR="002D0056" w:rsidRPr="006F6543" w:rsidRDefault="006F6543" w:rsidP="00EC3C34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b/>
          <w:i/>
        </w:rPr>
      </w:pPr>
      <w:r w:rsidRPr="006F6543">
        <w:rPr>
          <w:rFonts w:ascii="Arial" w:hAnsi="Arial" w:cs="Arial"/>
          <w:sz w:val="22"/>
          <w:szCs w:val="22"/>
        </w:rPr>
        <w:t xml:space="preserve">Mając na uwadze składanie oferty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</w:t>
      </w:r>
      <w:r w:rsidRPr="006F6543">
        <w:rPr>
          <w:rFonts w:ascii="Arial" w:hAnsi="Arial" w:cs="Arial"/>
          <w:sz w:val="22"/>
          <w:szCs w:val="22"/>
        </w:rPr>
        <w:t xml:space="preserve">pn. </w:t>
      </w:r>
      <w:r w:rsidR="00022E96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022E96">
        <w:rPr>
          <w:rFonts w:ascii="Arial" w:hAnsi="Arial"/>
          <w:b/>
        </w:rPr>
        <w:t xml:space="preserve"> </w:t>
      </w:r>
      <w:r w:rsidR="00022E96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022E96">
        <w:rPr>
          <w:rFonts w:ascii="Arial" w:hAnsi="Arial"/>
          <w:b/>
        </w:rPr>
        <w:t xml:space="preserve"> 2025 roku </w:t>
      </w:r>
      <w:r w:rsidR="00022E96" w:rsidRPr="000E0957">
        <w:rPr>
          <w:rFonts w:ascii="Arial" w:hAnsi="Arial"/>
          <w:b/>
        </w:rPr>
        <w:t>Nr 61/24/P”</w:t>
      </w:r>
    </w:p>
    <w:p w:rsidR="006F6543" w:rsidRPr="006F6543" w:rsidRDefault="006F6543" w:rsidP="006F6543">
      <w:pPr>
        <w:tabs>
          <w:tab w:val="left" w:pos="567"/>
        </w:tabs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  <w:r w:rsidRPr="006F6543">
        <w:rPr>
          <w:rFonts w:ascii="Arial" w:hAnsi="Arial" w:cs="Arial"/>
        </w:rPr>
        <w:t xml:space="preserve">przez Wykonawcę / Wykonawców </w:t>
      </w:r>
      <w:r w:rsidRPr="006F6543">
        <w:rPr>
          <w:rFonts w:ascii="Arial" w:hAnsi="Arial" w:cs="Arial"/>
          <w:lang w:eastAsia="ar-SA"/>
        </w:rPr>
        <w:t>wspólnie ubiegających się o udzielenie zamówienia</w:t>
      </w:r>
    </w:p>
    <w:p w:rsidR="006F6543" w:rsidRPr="006F6543" w:rsidRDefault="006F6543" w:rsidP="006F6543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Wykonawcy / Wykonawców)</w:t>
      </w:r>
    </w:p>
    <w:p w:rsidR="006F6543" w:rsidRPr="006F6543" w:rsidRDefault="006F6543" w:rsidP="006F6543">
      <w:pPr>
        <w:rPr>
          <w:rFonts w:ascii="Arial" w:hAnsi="Arial" w:cs="Arial"/>
          <w:i/>
          <w:sz w:val="8"/>
          <w:szCs w:val="8"/>
        </w:rPr>
      </w:pPr>
    </w:p>
    <w:p w:rsidR="006F6543" w:rsidRPr="006F6543" w:rsidRDefault="006F6543" w:rsidP="006F6543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6F6543" w:rsidRPr="006F6543" w:rsidRDefault="006F6543" w:rsidP="006F6543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6F6543" w:rsidRPr="006F6543" w:rsidRDefault="006F6543" w:rsidP="006F6543">
      <w:pPr>
        <w:jc w:val="both"/>
        <w:rPr>
          <w:rFonts w:ascii="Arial" w:hAnsi="Arial" w:cs="Arial"/>
        </w:rPr>
      </w:pPr>
    </w:p>
    <w:p w:rsidR="006F6543" w:rsidRPr="006F6543" w:rsidRDefault="006F6543" w:rsidP="006F6543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podmiot </w:t>
      </w:r>
    </w:p>
    <w:p w:rsidR="006F6543" w:rsidRPr="006F6543" w:rsidRDefault="006F6543" w:rsidP="006F6543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podmiotu trzeciego)</w:t>
      </w:r>
    </w:p>
    <w:p w:rsidR="006F6543" w:rsidRPr="006F6543" w:rsidRDefault="006F6543" w:rsidP="006F6543">
      <w:pPr>
        <w:rPr>
          <w:rFonts w:ascii="Arial" w:hAnsi="Arial" w:cs="Arial"/>
          <w:i/>
          <w:sz w:val="8"/>
          <w:szCs w:val="8"/>
        </w:rPr>
      </w:pPr>
    </w:p>
    <w:p w:rsidR="006F6543" w:rsidRPr="006F6543" w:rsidRDefault="006F6543" w:rsidP="006F6543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6F6543" w:rsidRPr="006F6543" w:rsidRDefault="006F6543" w:rsidP="006F6543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6F6543" w:rsidRPr="006F6543" w:rsidRDefault="006F6543" w:rsidP="006F6543">
      <w:pPr>
        <w:keepNext/>
        <w:outlineLvl w:val="1"/>
        <w:rPr>
          <w:rFonts w:ascii="Arial" w:hAnsi="Arial" w:cs="Arial"/>
        </w:rPr>
      </w:pPr>
    </w:p>
    <w:p w:rsidR="006F6543" w:rsidRPr="006F6543" w:rsidRDefault="006F6543" w:rsidP="006F6543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sz w:val="22"/>
          <w:szCs w:val="22"/>
        </w:rPr>
      </w:pPr>
      <w:r w:rsidRPr="006F6543">
        <w:rPr>
          <w:rFonts w:ascii="Arial" w:hAnsi="Arial" w:cs="Arial"/>
        </w:rPr>
        <w:t>niniejszym zobowiązuje się do oddania wskazanemu wyżej Wykonawcy / Wykonawcom własnych zasobów na potrzeby realizacji zamówienia publicznego pn.</w:t>
      </w:r>
      <w:r>
        <w:rPr>
          <w:rFonts w:ascii="Arial" w:hAnsi="Arial" w:cs="Arial"/>
        </w:rPr>
        <w:t xml:space="preserve"> </w:t>
      </w:r>
      <w:r w:rsidR="00EC3C34" w:rsidRPr="00E13687">
        <w:rPr>
          <w:rFonts w:ascii="Arial" w:hAnsi="Arial" w:cs="Arial"/>
        </w:rPr>
        <w:t xml:space="preserve">. </w:t>
      </w:r>
      <w:r w:rsidR="00022E96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022E96">
        <w:rPr>
          <w:rFonts w:ascii="Arial" w:hAnsi="Arial"/>
          <w:b/>
        </w:rPr>
        <w:t xml:space="preserve"> </w:t>
      </w:r>
      <w:r w:rsidR="00022E96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022E96">
        <w:rPr>
          <w:rFonts w:ascii="Arial" w:hAnsi="Arial"/>
          <w:b/>
        </w:rPr>
        <w:t xml:space="preserve"> 2025 roku </w:t>
      </w:r>
      <w:r w:rsidR="00022E96" w:rsidRPr="000E0957">
        <w:rPr>
          <w:rFonts w:ascii="Arial" w:hAnsi="Arial"/>
          <w:b/>
        </w:rPr>
        <w:t>Nr 61/24/P”</w:t>
      </w:r>
      <w:r w:rsidRPr="006F6543">
        <w:rPr>
          <w:rFonts w:ascii="Arial" w:hAnsi="Arial" w:cs="Arial"/>
          <w:sz w:val="22"/>
          <w:szCs w:val="22"/>
        </w:rPr>
        <w:t>, w związku z czym oświadcza, iż:</w:t>
      </w:r>
    </w:p>
    <w:p w:rsidR="006F6543" w:rsidRPr="006F6543" w:rsidRDefault="006F6543" w:rsidP="006F6543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F6543" w:rsidRPr="006F6543" w:rsidRDefault="006F6543" w:rsidP="006F6543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</w:rPr>
        <w:t xml:space="preserve">udostępnia się Wykonawcy / Wykonawcom zasoby w następującym zakresie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6F6543" w:rsidRPr="006F6543" w:rsidRDefault="006F6543" w:rsidP="006F6543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6F6543" w:rsidRPr="006F6543" w:rsidRDefault="006F6543" w:rsidP="006F6543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6F6543" w:rsidRPr="006F6543" w:rsidRDefault="006F6543" w:rsidP="006F6543">
      <w:pPr>
        <w:numPr>
          <w:ilvl w:val="0"/>
          <w:numId w:val="1"/>
        </w:numPr>
        <w:tabs>
          <w:tab w:val="left" w:pos="567"/>
        </w:tabs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zasoby wskazane w pkt 1 będą dostępne Wykonawcy / Wykonawcom na potrzeby realizacji zamówienia</w:t>
      </w:r>
    </w:p>
    <w:p w:rsidR="006F6543" w:rsidRPr="006F6543" w:rsidRDefault="006F6543" w:rsidP="006F6543">
      <w:pPr>
        <w:ind w:left="567" w:hanging="425"/>
        <w:jc w:val="both"/>
        <w:rPr>
          <w:rFonts w:ascii="Arial" w:hAnsi="Arial" w:cs="Arial"/>
          <w:sz w:val="12"/>
          <w:szCs w:val="12"/>
        </w:rPr>
      </w:pPr>
    </w:p>
    <w:p w:rsidR="006F6543" w:rsidRPr="006F6543" w:rsidRDefault="006F6543" w:rsidP="006F6543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sposób i okres udostępnienia Wykonawcy / Wykonawcom zasobów oraz ich wykorzystania przez niego / nich przy wykonywaniu tego zamówienia będzie następujący</w:t>
      </w:r>
      <w:r w:rsidRPr="006F6543">
        <w:rPr>
          <w:rFonts w:ascii="Arial" w:hAnsi="Arial" w:cs="Arial"/>
          <w:i/>
          <w:sz w:val="16"/>
          <w:szCs w:val="16"/>
        </w:rPr>
        <w:t xml:space="preserve"> (należy wypełnić):</w:t>
      </w:r>
    </w:p>
    <w:p w:rsidR="006F6543" w:rsidRPr="006F6543" w:rsidRDefault="006F6543" w:rsidP="006F6543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:rsidR="006F6543" w:rsidRPr="006F6543" w:rsidRDefault="006F6543" w:rsidP="006F6543">
      <w:pPr>
        <w:ind w:left="567" w:hanging="425"/>
        <w:rPr>
          <w:rFonts w:ascii="Arial" w:hAnsi="Arial" w:cs="Arial"/>
          <w:i/>
          <w:sz w:val="12"/>
          <w:szCs w:val="12"/>
        </w:rPr>
      </w:pPr>
    </w:p>
    <w:p w:rsidR="006F6543" w:rsidRPr="006F6543" w:rsidRDefault="006F6543" w:rsidP="006F6543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zakres naszego udziału przy wykonywaniu tego zamówienia będzie następujący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6F6543" w:rsidRPr="006F6543" w:rsidRDefault="006F6543" w:rsidP="006F6543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6F6543" w:rsidRPr="006F6543" w:rsidRDefault="006F6543" w:rsidP="006F6543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6F6543" w:rsidRPr="006F6543" w:rsidRDefault="006F6543" w:rsidP="006F6543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zobowiązujemy się do wykonania robót budowlanych i/lub usług, do realizacji których zdolności wskazane wyżej są wymagane.</w:t>
      </w:r>
    </w:p>
    <w:p w:rsidR="006F6543" w:rsidRPr="006F6543" w:rsidRDefault="006F6543" w:rsidP="006F6543">
      <w:pPr>
        <w:suppressAutoHyphens/>
        <w:jc w:val="both"/>
        <w:rPr>
          <w:rFonts w:ascii="Arial" w:hAnsi="Arial" w:cs="Arial"/>
        </w:rPr>
      </w:pPr>
    </w:p>
    <w:p w:rsidR="006F6543" w:rsidRPr="006F6543" w:rsidRDefault="006F6543" w:rsidP="006F6543">
      <w:pPr>
        <w:suppressAutoHyphens/>
        <w:jc w:val="both"/>
        <w:rPr>
          <w:rFonts w:ascii="Arial" w:hAnsi="Arial" w:cs="Arial"/>
        </w:rPr>
      </w:pPr>
      <w:r w:rsidRPr="006F6543">
        <w:rPr>
          <w:rFonts w:ascii="Arial" w:hAnsi="Arial" w:cs="Arial"/>
          <w:bCs/>
        </w:rPr>
        <w:t>Jednocześnie potwierdza się, iż stosunek łączący podmiot z Wykonawcą / Wykonawcami gwarantuje rzeczywisty dostęp do wskazanych wyżej zasobów oraz oświadcza się, że podmiot jest świadomy,</w:t>
      </w:r>
      <w:r w:rsidRPr="006F6543">
        <w:rPr>
          <w:rFonts w:ascii="Arial" w:hAnsi="Arial" w:cs="Arial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6F6543">
        <w:rPr>
          <w:rFonts w:ascii="Arial" w:hAnsi="Arial" w:cs="Arial"/>
          <w:bCs/>
        </w:rPr>
        <w:br/>
        <w:t>art. 120 ustawy PZP.</w:t>
      </w:r>
    </w:p>
    <w:p w:rsidR="006D24BB" w:rsidRDefault="006D24BB" w:rsidP="006D24BB">
      <w:pPr>
        <w:jc w:val="both"/>
        <w:rPr>
          <w:rFonts w:ascii="Arial" w:hAnsi="Arial" w:cs="Arial"/>
          <w:sz w:val="22"/>
          <w:szCs w:val="22"/>
        </w:rPr>
      </w:pPr>
    </w:p>
    <w:p w:rsidR="00557CF5" w:rsidRPr="008A74B1" w:rsidRDefault="00557CF5" w:rsidP="00557CF5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8A74B1">
        <w:rPr>
          <w:rFonts w:ascii="Arial" w:hAnsi="Arial" w:cs="Arial"/>
          <w:b/>
          <w:i/>
          <w:color w:val="FF0000"/>
        </w:rPr>
        <w:t xml:space="preserve">dokument należy podpisać kwalifikowanym podpisem elektronicznym lub elektronicznym podpisem zaufanym lub </w:t>
      </w:r>
      <w:r w:rsidR="00022E96">
        <w:rPr>
          <w:rFonts w:ascii="Arial" w:hAnsi="Arial" w:cs="Arial"/>
          <w:b/>
          <w:i/>
          <w:color w:val="FF0000"/>
        </w:rPr>
        <w:t xml:space="preserve">elektronicznym </w:t>
      </w:r>
      <w:bookmarkStart w:id="0" w:name="_GoBack"/>
      <w:bookmarkEnd w:id="0"/>
      <w:r w:rsidRPr="008A74B1">
        <w:rPr>
          <w:rFonts w:ascii="Arial" w:hAnsi="Arial" w:cs="Arial"/>
          <w:b/>
          <w:i/>
          <w:color w:val="FF0000"/>
        </w:rPr>
        <w:t>podpisem osobistym przez osobę lub osoby umocowane do złożenia podpisu w imieniu Wykonawcy</w:t>
      </w:r>
    </w:p>
    <w:p w:rsidR="00557CF5" w:rsidRDefault="00557CF5" w:rsidP="00557CF5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</w:rPr>
      </w:pPr>
    </w:p>
    <w:p w:rsidR="00557CF5" w:rsidRPr="00557CF5" w:rsidRDefault="00557CF5" w:rsidP="00557CF5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u w:val="single"/>
        </w:rPr>
      </w:pPr>
    </w:p>
    <w:p w:rsidR="009800D7" w:rsidRPr="00557CF5" w:rsidRDefault="00557CF5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* </w:t>
      </w:r>
      <w:r w:rsidRPr="00557CF5">
        <w:rPr>
          <w:rFonts w:ascii="Arial" w:hAnsi="Arial" w:cs="Arial"/>
          <w:i/>
          <w:u w:val="single"/>
        </w:rPr>
        <w:t>zobowiązanie składa wraz z ofertą wyłącznie Wykonawca, który powołuje się na zasoby innego podmiotu</w:t>
      </w:r>
    </w:p>
    <w:sectPr w:rsidR="009800D7" w:rsidRPr="00557CF5" w:rsidSect="00557CF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8B4" w:rsidRDefault="007158B4" w:rsidP="008A74B1">
      <w:r>
        <w:separator/>
      </w:r>
    </w:p>
  </w:endnote>
  <w:endnote w:type="continuationSeparator" w:id="0">
    <w:p w:rsidR="007158B4" w:rsidRDefault="007158B4" w:rsidP="008A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8B4" w:rsidRDefault="007158B4" w:rsidP="008A74B1">
      <w:r>
        <w:separator/>
      </w:r>
    </w:p>
  </w:footnote>
  <w:footnote w:type="continuationSeparator" w:id="0">
    <w:p w:rsidR="007158B4" w:rsidRDefault="007158B4" w:rsidP="008A7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B0607"/>
    <w:multiLevelType w:val="hybridMultilevel"/>
    <w:tmpl w:val="BF883C94"/>
    <w:lvl w:ilvl="0" w:tplc="30243A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24EDC"/>
    <w:multiLevelType w:val="hybridMultilevel"/>
    <w:tmpl w:val="F5A0B8D8"/>
    <w:lvl w:ilvl="0" w:tplc="A0B013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E6D5D"/>
    <w:multiLevelType w:val="hybridMultilevel"/>
    <w:tmpl w:val="0CAEE9F4"/>
    <w:lvl w:ilvl="0" w:tplc="C624DB0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BB"/>
    <w:rsid w:val="00022E96"/>
    <w:rsid w:val="000429E0"/>
    <w:rsid w:val="00054E46"/>
    <w:rsid w:val="001156E4"/>
    <w:rsid w:val="002D0056"/>
    <w:rsid w:val="00407DC3"/>
    <w:rsid w:val="00557CF5"/>
    <w:rsid w:val="006241B3"/>
    <w:rsid w:val="00647D9A"/>
    <w:rsid w:val="006C314B"/>
    <w:rsid w:val="006D24BB"/>
    <w:rsid w:val="006F6543"/>
    <w:rsid w:val="007158B4"/>
    <w:rsid w:val="00846A1C"/>
    <w:rsid w:val="00881A14"/>
    <w:rsid w:val="00895C38"/>
    <w:rsid w:val="008A74B1"/>
    <w:rsid w:val="009800D7"/>
    <w:rsid w:val="00C5168B"/>
    <w:rsid w:val="00E664BC"/>
    <w:rsid w:val="00EC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88EFD"/>
  <w15:docId w15:val="{0EF0EC28-B5CF-4A10-BDED-09C75231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543"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65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654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65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557C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4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4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162484-813B-426A-AFEC-AA7FC6960A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Giołbas Monika</dc:creator>
  <cp:lastModifiedBy>Giołbas Monika</cp:lastModifiedBy>
  <cp:revision>7</cp:revision>
  <dcterms:created xsi:type="dcterms:W3CDTF">2022-09-13T08:29:00Z</dcterms:created>
  <dcterms:modified xsi:type="dcterms:W3CDTF">2024-11-22T08:51:00Z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d2df44b9-e872-4c16-a9ca-3b1d0ed02299</vt:lpwstr>
  </property>
  <property fmtid="{D5CDD505-2E9C-101B-9397-08002B2CF9AE}" pid="3" name="bjSaver">
    <vt:lpwstr>OjqjaLC/p9VRdlFgDbdoACvzuSoIhP+f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