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9F708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</w:t>
      </w:r>
      <w:bookmarkStart w:id="0" w:name="_GoBack"/>
      <w:bookmarkEnd w:id="0"/>
      <w:r w:rsidRPr="00413110">
        <w:rPr>
          <w:rFonts w:cstheme="minorHAnsi"/>
          <w:b/>
          <w:sz w:val="24"/>
          <w:szCs w:val="24"/>
        </w:rPr>
        <w:t>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413110" w:rsidRDefault="00413110" w:rsidP="00CA56C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>Świadczenie usług pocztowych na potrzeby WSA w Szczecinie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</w:t>
      </w:r>
      <w:r w:rsidRPr="00646760">
        <w:rPr>
          <w:rFonts w:cstheme="minorHAnsi"/>
          <w:i/>
          <w:color w:val="FF0000"/>
          <w:sz w:val="24"/>
          <w:szCs w:val="24"/>
        </w:rPr>
        <w:t>konkursie</w:t>
      </w:r>
      <w:r w:rsidR="00646760" w:rsidRPr="00646760">
        <w:rPr>
          <w:rFonts w:cstheme="minorHAnsi"/>
          <w:i/>
          <w:color w:val="FF0000"/>
          <w:sz w:val="24"/>
          <w:szCs w:val="24"/>
        </w:rPr>
        <w:t xml:space="preserve"> </w:t>
      </w:r>
      <w:hyperlink r:id="rId8" w:history="1">
        <w:r w:rsidR="00646760" w:rsidRPr="00646760">
          <w:rPr>
            <w:rFonts w:cstheme="minorHAnsi"/>
            <w:i/>
            <w:color w:val="FF0000"/>
            <w:sz w:val="24"/>
            <w:szCs w:val="24"/>
          </w:rPr>
          <w:t>(Dz.U. z 2020 r. poz. 2452)</w:t>
        </w:r>
      </w:hyperlink>
      <w:r w:rsidRPr="00646760">
        <w:rPr>
          <w:rFonts w:cstheme="minorHAnsi"/>
          <w:i/>
          <w:color w:val="FF0000"/>
          <w:sz w:val="24"/>
          <w:szCs w:val="24"/>
        </w:rPr>
        <w:t>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A6" w:rsidRDefault="005525A6" w:rsidP="00104679">
      <w:pPr>
        <w:spacing w:after="0" w:line="240" w:lineRule="auto"/>
      </w:pPr>
      <w:r>
        <w:separator/>
      </w:r>
    </w:p>
  </w:endnote>
  <w:endnote w:type="continuationSeparator" w:id="0">
    <w:p w:rsidR="005525A6" w:rsidRDefault="005525A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A6" w:rsidRDefault="005525A6" w:rsidP="00104679">
      <w:pPr>
        <w:spacing w:after="0" w:line="240" w:lineRule="auto"/>
      </w:pPr>
      <w:r>
        <w:separator/>
      </w:r>
    </w:p>
  </w:footnote>
  <w:footnote w:type="continuationSeparator" w:id="0">
    <w:p w:rsidR="005525A6" w:rsidRDefault="005525A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25A6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46760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9F7080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FC7D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AD44-8090-4736-9309-0F27B5D7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Olga Markowska–Łukowiak</cp:lastModifiedBy>
  <cp:revision>7</cp:revision>
  <cp:lastPrinted>2019-08-19T09:28:00Z</cp:lastPrinted>
  <dcterms:created xsi:type="dcterms:W3CDTF">2021-02-16T12:49:00Z</dcterms:created>
  <dcterms:modified xsi:type="dcterms:W3CDTF">2021-03-03T09:46:00Z</dcterms:modified>
</cp:coreProperties>
</file>