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A4E1" w14:textId="4E698444" w:rsidR="000C601C" w:rsidRPr="00737A9D" w:rsidRDefault="000C601C" w:rsidP="000C601C">
      <w:pPr>
        <w:jc w:val="right"/>
        <w:rPr>
          <w:i/>
          <w:iCs/>
        </w:rPr>
      </w:pPr>
      <w:r w:rsidRPr="00737A9D">
        <w:rPr>
          <w:i/>
          <w:iCs/>
        </w:rPr>
        <w:t xml:space="preserve">Załącznik </w:t>
      </w:r>
      <w:r w:rsidR="00737A9D" w:rsidRPr="00737A9D">
        <w:rPr>
          <w:i/>
          <w:iCs/>
        </w:rPr>
        <w:t xml:space="preserve">nr </w:t>
      </w:r>
      <w:r w:rsidR="00FE6F2D">
        <w:rPr>
          <w:i/>
          <w:iCs/>
        </w:rPr>
        <w:t>4c</w:t>
      </w:r>
      <w:r w:rsidR="00737A9D" w:rsidRPr="00737A9D">
        <w:rPr>
          <w:i/>
          <w:iCs/>
        </w:rPr>
        <w:t xml:space="preserve"> </w:t>
      </w:r>
      <w:r w:rsidRPr="00737A9D">
        <w:rPr>
          <w:i/>
          <w:iCs/>
        </w:rPr>
        <w:t>do SWZ</w:t>
      </w:r>
    </w:p>
    <w:p w14:paraId="18D06839" w14:textId="77777777" w:rsidR="00286428" w:rsidRPr="0001485B" w:rsidRDefault="00286428" w:rsidP="00286428">
      <w:pPr>
        <w:jc w:val="center"/>
        <w:rPr>
          <w:sz w:val="24"/>
          <w:szCs w:val="24"/>
        </w:rPr>
      </w:pPr>
      <w:r w:rsidRPr="0001485B">
        <w:rPr>
          <w:rFonts w:cstheme="minorHAnsi"/>
          <w:b/>
          <w:bCs/>
          <w:color w:val="000000" w:themeColor="text1"/>
          <w:sz w:val="24"/>
          <w:szCs w:val="24"/>
        </w:rPr>
        <w:t>Opis przedmiotu zamówienia – oferowane parametry</w:t>
      </w:r>
    </w:p>
    <w:p w14:paraId="0E3B24E8" w14:textId="781A3934" w:rsidR="00286428" w:rsidRDefault="00286428" w:rsidP="0028642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Pakiet nr 3</w:t>
      </w:r>
    </w:p>
    <w:p w14:paraId="1E370E6D" w14:textId="6B290244" w:rsidR="00022A43" w:rsidRPr="00DC60B2" w:rsidRDefault="000C601C" w:rsidP="002773D4">
      <w:pPr>
        <w:spacing w:after="0" w:line="240" w:lineRule="auto"/>
        <w:jc w:val="both"/>
        <w:rPr>
          <w:b/>
          <w:bCs/>
          <w:sz w:val="24"/>
          <w:szCs w:val="24"/>
        </w:rPr>
      </w:pPr>
      <w:r w:rsidRPr="00DC60B2">
        <w:rPr>
          <w:b/>
          <w:bCs/>
          <w:sz w:val="24"/>
          <w:szCs w:val="24"/>
        </w:rPr>
        <w:t xml:space="preserve">Doposażenie </w:t>
      </w:r>
      <w:r w:rsidR="001E0F79">
        <w:rPr>
          <w:b/>
          <w:bCs/>
          <w:sz w:val="24"/>
          <w:szCs w:val="24"/>
        </w:rPr>
        <w:t>akceleratorów (nowe funkcjonalności umożliwiające realizację nowych technik leczenia oraz precyzyjne monitorowanie obszaru napromieniania)</w:t>
      </w:r>
      <w:r w:rsidRPr="00DC60B2">
        <w:rPr>
          <w:b/>
          <w:bCs/>
          <w:sz w:val="24"/>
          <w:szCs w:val="24"/>
        </w:rPr>
        <w:t xml:space="preserve"> – </w:t>
      </w:r>
      <w:r w:rsidR="001E0F79">
        <w:rPr>
          <w:b/>
          <w:bCs/>
          <w:sz w:val="24"/>
          <w:szCs w:val="24"/>
        </w:rPr>
        <w:t xml:space="preserve">doposażenie akceleratora </w:t>
      </w:r>
      <w:proofErr w:type="spellStart"/>
      <w:r w:rsidR="001E0F79">
        <w:rPr>
          <w:b/>
          <w:bCs/>
          <w:sz w:val="24"/>
          <w:szCs w:val="24"/>
        </w:rPr>
        <w:t>RadixAct</w:t>
      </w:r>
      <w:proofErr w:type="spellEnd"/>
      <w:r w:rsidR="001E0F79">
        <w:rPr>
          <w:b/>
          <w:bCs/>
          <w:sz w:val="24"/>
          <w:szCs w:val="24"/>
        </w:rPr>
        <w:t xml:space="preserve"> firmy </w:t>
      </w:r>
      <w:proofErr w:type="spellStart"/>
      <w:r w:rsidR="001E0F79">
        <w:rPr>
          <w:b/>
          <w:bCs/>
          <w:sz w:val="24"/>
          <w:szCs w:val="24"/>
        </w:rPr>
        <w:t>Accuray</w:t>
      </w:r>
      <w:proofErr w:type="spellEnd"/>
      <w:r w:rsidR="00C25BC1">
        <w:rPr>
          <w:b/>
          <w:bCs/>
          <w:sz w:val="24"/>
          <w:szCs w:val="24"/>
        </w:rPr>
        <w:t xml:space="preserve"> – 1 </w:t>
      </w:r>
      <w:proofErr w:type="spellStart"/>
      <w:r w:rsidR="00C25BC1">
        <w:rPr>
          <w:b/>
          <w:bCs/>
          <w:sz w:val="24"/>
          <w:szCs w:val="24"/>
        </w:rPr>
        <w:t>kpl</w:t>
      </w:r>
      <w:proofErr w:type="spellEnd"/>
      <w:r w:rsidR="00C25BC1">
        <w:rPr>
          <w:b/>
          <w:bCs/>
          <w:sz w:val="24"/>
          <w:szCs w:val="24"/>
        </w:rPr>
        <w:t xml:space="preserve">. </w:t>
      </w:r>
    </w:p>
    <w:p w14:paraId="6636DA6B" w14:textId="77777777" w:rsidR="002773D4" w:rsidRDefault="002773D4" w:rsidP="002773D4">
      <w:pPr>
        <w:spacing w:after="0" w:line="240" w:lineRule="auto"/>
        <w:rPr>
          <w:b/>
          <w:bCs/>
        </w:rPr>
      </w:pPr>
    </w:p>
    <w:p w14:paraId="2B8B6AF4" w14:textId="49FC1177" w:rsidR="00F7294E" w:rsidRPr="00163246" w:rsidRDefault="00163246">
      <w:pPr>
        <w:rPr>
          <w:b/>
          <w:bCs/>
        </w:rPr>
      </w:pPr>
      <w:r w:rsidRPr="00163246">
        <w:rPr>
          <w:b/>
          <w:bCs/>
        </w:rPr>
        <w:t>PARAMETRY WYMAGANE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2835"/>
        <w:gridCol w:w="3084"/>
      </w:tblGrid>
      <w:tr w:rsidR="000C601C" w:rsidRPr="00F7294E" w14:paraId="394B3684" w14:textId="77777777" w:rsidTr="002773D4">
        <w:tc>
          <w:tcPr>
            <w:tcW w:w="988" w:type="dxa"/>
            <w:vAlign w:val="center"/>
          </w:tcPr>
          <w:p w14:paraId="48912BEA" w14:textId="63918364" w:rsidR="000C601C" w:rsidRPr="00F7294E" w:rsidRDefault="00F7294E" w:rsidP="005B7DC0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L.P.</w:t>
            </w:r>
          </w:p>
        </w:tc>
        <w:tc>
          <w:tcPr>
            <w:tcW w:w="7087" w:type="dxa"/>
            <w:vAlign w:val="center"/>
          </w:tcPr>
          <w:p w14:paraId="044E9C35" w14:textId="0F767025" w:rsidR="000C601C" w:rsidRPr="00F7294E" w:rsidRDefault="00F7294E" w:rsidP="00F7294E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PARAMETR WYMAGANY</w:t>
            </w:r>
          </w:p>
        </w:tc>
        <w:tc>
          <w:tcPr>
            <w:tcW w:w="2835" w:type="dxa"/>
            <w:vAlign w:val="center"/>
          </w:tcPr>
          <w:p w14:paraId="56CB5BD1" w14:textId="01941CDF" w:rsidR="000C601C" w:rsidRPr="00F7294E" w:rsidRDefault="00F7294E" w:rsidP="003741AD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WARTOŚĆ WYMAGANA</w:t>
            </w:r>
          </w:p>
        </w:tc>
        <w:tc>
          <w:tcPr>
            <w:tcW w:w="3084" w:type="dxa"/>
            <w:vAlign w:val="center"/>
          </w:tcPr>
          <w:p w14:paraId="528E5477" w14:textId="1861FB36" w:rsidR="000C601C" w:rsidRPr="00F7294E" w:rsidRDefault="00F7294E" w:rsidP="00F7294E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WARTOŚĆ OFEROWANA PRZEZ WYKONAWCĘ ORAZ POTWIERDZENIE PARAMETRU</w:t>
            </w:r>
          </w:p>
        </w:tc>
      </w:tr>
      <w:tr w:rsidR="008C54CC" w14:paraId="6C177A5D" w14:textId="77777777" w:rsidTr="00C575B3">
        <w:tc>
          <w:tcPr>
            <w:tcW w:w="988" w:type="dxa"/>
          </w:tcPr>
          <w:p w14:paraId="15774544" w14:textId="00DD9AD7" w:rsidR="008C54CC" w:rsidRDefault="008C54CC" w:rsidP="00653BE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3006" w:type="dxa"/>
            <w:gridSpan w:val="3"/>
          </w:tcPr>
          <w:p w14:paraId="746BF15D" w14:textId="0B79622D" w:rsidR="008C54CC" w:rsidRDefault="008C54CC" w:rsidP="00233486">
            <w:r w:rsidRPr="00D1418A">
              <w:rPr>
                <w:b/>
                <w:bCs/>
              </w:rPr>
              <w:t>System weryfikacji obrazowej ułożenia pacjenta</w:t>
            </w:r>
          </w:p>
        </w:tc>
      </w:tr>
      <w:tr w:rsidR="008C54CC" w14:paraId="4D0A9BA0" w14:textId="77777777" w:rsidTr="002773D4">
        <w:tc>
          <w:tcPr>
            <w:tcW w:w="988" w:type="dxa"/>
          </w:tcPr>
          <w:p w14:paraId="4CEB8DB0" w14:textId="5089DF61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03A77687" w14:textId="274189EF" w:rsidR="008C54CC" w:rsidRDefault="008C54CC" w:rsidP="008C54CC">
            <w:r w:rsidRPr="000711D4">
              <w:t xml:space="preserve">Obrazowanie </w:t>
            </w:r>
            <w:proofErr w:type="spellStart"/>
            <w:r w:rsidRPr="000711D4">
              <w:t>helikalne</w:t>
            </w:r>
            <w:proofErr w:type="spellEnd"/>
            <w:r w:rsidRPr="000711D4">
              <w:t xml:space="preserve"> wiązką kilowoltową, za pomocą dodatkowego źródła promieniowania</w:t>
            </w:r>
            <w:r w:rsidR="00055A75">
              <w:t> </w:t>
            </w:r>
            <w:proofErr w:type="spellStart"/>
            <w:r w:rsidRPr="000711D4">
              <w:t>kV</w:t>
            </w:r>
            <w:proofErr w:type="spellEnd"/>
            <w:r w:rsidR="00055A75">
              <w:t>.</w:t>
            </w:r>
          </w:p>
        </w:tc>
        <w:tc>
          <w:tcPr>
            <w:tcW w:w="2835" w:type="dxa"/>
          </w:tcPr>
          <w:p w14:paraId="4A7AC780" w14:textId="5F193F14" w:rsidR="008C54CC" w:rsidRDefault="008C54CC" w:rsidP="008C54CC">
            <w:pPr>
              <w:jc w:val="center"/>
            </w:pPr>
            <w:r w:rsidRPr="000711D4">
              <w:t>TAK</w:t>
            </w:r>
          </w:p>
        </w:tc>
        <w:tc>
          <w:tcPr>
            <w:tcW w:w="3084" w:type="dxa"/>
          </w:tcPr>
          <w:p w14:paraId="634444A7" w14:textId="77777777" w:rsidR="008C54CC" w:rsidRDefault="008C54CC" w:rsidP="008C54CC"/>
        </w:tc>
      </w:tr>
      <w:tr w:rsidR="008C54CC" w14:paraId="5B7D981E" w14:textId="77777777" w:rsidTr="002773D4">
        <w:tc>
          <w:tcPr>
            <w:tcW w:w="988" w:type="dxa"/>
          </w:tcPr>
          <w:p w14:paraId="71E6C92A" w14:textId="544B6BB2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DC0411A" w14:textId="2F581B98" w:rsidR="008C54CC" w:rsidRDefault="008C54CC" w:rsidP="008C54CC">
            <w:r w:rsidRPr="000711D4">
              <w:t>Maksymaln</w:t>
            </w:r>
            <w:r w:rsidR="002773D4">
              <w:t>a</w:t>
            </w:r>
            <w:r w:rsidRPr="000711D4">
              <w:t xml:space="preserve"> średnica obrazu weryfikacyjnego </w:t>
            </w:r>
            <w:proofErr w:type="spellStart"/>
            <w:r w:rsidRPr="000711D4">
              <w:t>kV</w:t>
            </w:r>
            <w:proofErr w:type="spellEnd"/>
            <w:r w:rsidRPr="009B4C3C">
              <w:t xml:space="preserve"> (FOV</w:t>
            </w:r>
            <w:r w:rsidR="009B4C3C" w:rsidRPr="009B4C3C">
              <w:t xml:space="preserve"> – </w:t>
            </w:r>
            <w:r w:rsidR="009B4C3C" w:rsidRPr="00AB5AE0">
              <w:rPr>
                <w:i/>
                <w:iCs/>
              </w:rPr>
              <w:t xml:space="preserve">field of </w:t>
            </w:r>
            <w:proofErr w:type="spellStart"/>
            <w:r w:rsidR="009B4C3C" w:rsidRPr="00AB5AE0">
              <w:rPr>
                <w:i/>
                <w:iCs/>
              </w:rPr>
              <w:t>view</w:t>
            </w:r>
            <w:proofErr w:type="spellEnd"/>
            <w:r w:rsidRPr="009B4C3C">
              <w:t>)</w:t>
            </w:r>
            <w:r w:rsidR="00055A75">
              <w:t>.</w:t>
            </w:r>
          </w:p>
        </w:tc>
        <w:tc>
          <w:tcPr>
            <w:tcW w:w="2835" w:type="dxa"/>
          </w:tcPr>
          <w:p w14:paraId="138E4B34" w14:textId="1DDED5A0" w:rsidR="008C54CC" w:rsidRDefault="008C54CC" w:rsidP="008C54CC">
            <w:pPr>
              <w:jc w:val="center"/>
            </w:pPr>
            <w:r w:rsidRPr="000711D4">
              <w:t>≥ 50</w:t>
            </w:r>
            <w:r>
              <w:t> </w:t>
            </w:r>
            <w:r w:rsidRPr="000711D4">
              <w:t xml:space="preserve">cm, </w:t>
            </w:r>
            <w:r>
              <w:t>p</w:t>
            </w:r>
            <w:r w:rsidRPr="000711D4">
              <w:t>odać</w:t>
            </w:r>
          </w:p>
        </w:tc>
        <w:tc>
          <w:tcPr>
            <w:tcW w:w="3084" w:type="dxa"/>
          </w:tcPr>
          <w:p w14:paraId="54E7CBAD" w14:textId="77777777" w:rsidR="008C54CC" w:rsidRDefault="008C54CC" w:rsidP="008C54CC"/>
        </w:tc>
      </w:tr>
      <w:tr w:rsidR="008C54CC" w14:paraId="66A3BFF9" w14:textId="77777777" w:rsidTr="002773D4">
        <w:tc>
          <w:tcPr>
            <w:tcW w:w="988" w:type="dxa"/>
          </w:tcPr>
          <w:p w14:paraId="359B40B5" w14:textId="6C6F80B3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200E297C" w14:textId="1003BD08" w:rsidR="008C54CC" w:rsidRDefault="008C54CC" w:rsidP="008C54CC">
            <w:r w:rsidRPr="000711D4">
              <w:t>Możliwa do uzyskania długość obszaru obrazowania z ciągłą translacją pacjenta w osi długiej</w:t>
            </w:r>
            <w:r w:rsidR="00055A75">
              <w:t>.</w:t>
            </w:r>
          </w:p>
        </w:tc>
        <w:tc>
          <w:tcPr>
            <w:tcW w:w="2835" w:type="dxa"/>
          </w:tcPr>
          <w:p w14:paraId="5A5A49B2" w14:textId="4AD9A170" w:rsidR="008C54CC" w:rsidRDefault="008C54CC" w:rsidP="008C54CC">
            <w:pPr>
              <w:jc w:val="center"/>
            </w:pPr>
            <w:r w:rsidRPr="000711D4">
              <w:t>≥ 135</w:t>
            </w:r>
            <w:r>
              <w:t> </w:t>
            </w:r>
            <w:r w:rsidRPr="000711D4">
              <w:t xml:space="preserve">cm, </w:t>
            </w:r>
            <w:r>
              <w:t>p</w:t>
            </w:r>
            <w:r w:rsidRPr="000711D4">
              <w:t>odać</w:t>
            </w:r>
          </w:p>
        </w:tc>
        <w:tc>
          <w:tcPr>
            <w:tcW w:w="3084" w:type="dxa"/>
          </w:tcPr>
          <w:p w14:paraId="54CA0EB9" w14:textId="77777777" w:rsidR="008C54CC" w:rsidRDefault="008C54CC" w:rsidP="008C54CC"/>
        </w:tc>
      </w:tr>
      <w:tr w:rsidR="008C54CC" w14:paraId="181CE952" w14:textId="77777777" w:rsidTr="002773D4">
        <w:tc>
          <w:tcPr>
            <w:tcW w:w="988" w:type="dxa"/>
          </w:tcPr>
          <w:p w14:paraId="4585BD78" w14:textId="0CA94898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6C2779D" w14:textId="7A77A376" w:rsidR="008C54CC" w:rsidRDefault="008C54CC" w:rsidP="008C54CC">
            <w:r w:rsidRPr="000711D4">
              <w:t>Matryca rekonstrukcji obrazowania wiązką kilowoltową</w:t>
            </w:r>
            <w:r w:rsidR="00055A75">
              <w:t>.</w:t>
            </w:r>
          </w:p>
        </w:tc>
        <w:tc>
          <w:tcPr>
            <w:tcW w:w="2835" w:type="dxa"/>
          </w:tcPr>
          <w:p w14:paraId="5D73A5C3" w14:textId="69A7BB7B" w:rsidR="008C54CC" w:rsidRDefault="008C54CC" w:rsidP="008C54CC">
            <w:pPr>
              <w:jc w:val="center"/>
            </w:pPr>
            <w:r w:rsidRPr="000711D4">
              <w:t>≥ 512</w:t>
            </w:r>
            <w:r>
              <w:t> </w:t>
            </w:r>
            <w:r w:rsidRPr="000711D4">
              <w:t>x</w:t>
            </w:r>
            <w:r>
              <w:t> </w:t>
            </w:r>
            <w:r w:rsidRPr="000711D4">
              <w:t xml:space="preserve">512 pikseli, </w:t>
            </w:r>
            <w:r>
              <w:t>p</w:t>
            </w:r>
            <w:r w:rsidRPr="000711D4">
              <w:t>odać</w:t>
            </w:r>
          </w:p>
        </w:tc>
        <w:tc>
          <w:tcPr>
            <w:tcW w:w="3084" w:type="dxa"/>
          </w:tcPr>
          <w:p w14:paraId="38AB20FA" w14:textId="77777777" w:rsidR="008C54CC" w:rsidRDefault="008C54CC" w:rsidP="008C54CC"/>
        </w:tc>
      </w:tr>
      <w:tr w:rsidR="008C54CC" w14:paraId="17C1223C" w14:textId="77777777" w:rsidTr="002773D4">
        <w:tc>
          <w:tcPr>
            <w:tcW w:w="988" w:type="dxa"/>
          </w:tcPr>
          <w:p w14:paraId="0B14C3C5" w14:textId="5552A28B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6A71B48" w14:textId="5AC6D19D" w:rsidR="008C54CC" w:rsidRDefault="008C54CC" w:rsidP="008C54CC">
            <w:r w:rsidRPr="000711D4">
              <w:t>Automatyczny dobór parametrów ekspozycji w zależności od wybranego protokołu</w:t>
            </w:r>
            <w:r w:rsidR="00055A75">
              <w:t>.</w:t>
            </w:r>
          </w:p>
        </w:tc>
        <w:tc>
          <w:tcPr>
            <w:tcW w:w="2835" w:type="dxa"/>
          </w:tcPr>
          <w:p w14:paraId="43CE7445" w14:textId="6D52CEC8" w:rsidR="008C54CC" w:rsidRDefault="008C54CC" w:rsidP="008C54CC">
            <w:pPr>
              <w:jc w:val="center"/>
            </w:pPr>
            <w:r w:rsidRPr="000711D4">
              <w:t>TAK</w:t>
            </w:r>
          </w:p>
        </w:tc>
        <w:tc>
          <w:tcPr>
            <w:tcW w:w="3084" w:type="dxa"/>
          </w:tcPr>
          <w:p w14:paraId="624F501C" w14:textId="77777777" w:rsidR="008C54CC" w:rsidRDefault="008C54CC" w:rsidP="008C54CC"/>
        </w:tc>
      </w:tr>
      <w:tr w:rsidR="008C54CC" w14:paraId="27494088" w14:textId="77777777" w:rsidTr="00C575B3">
        <w:tc>
          <w:tcPr>
            <w:tcW w:w="988" w:type="dxa"/>
          </w:tcPr>
          <w:p w14:paraId="621854A0" w14:textId="5E329898" w:rsidR="008C54CC" w:rsidRDefault="008C54CC" w:rsidP="00653BE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3006" w:type="dxa"/>
            <w:gridSpan w:val="3"/>
          </w:tcPr>
          <w:p w14:paraId="4AF4AACC" w14:textId="3190F4D2" w:rsidR="008C54CC" w:rsidRPr="008C54CC" w:rsidRDefault="008C54CC" w:rsidP="008C54CC">
            <w:pPr>
              <w:rPr>
                <w:b/>
                <w:bCs/>
              </w:rPr>
            </w:pPr>
            <w:r w:rsidRPr="008C54CC">
              <w:rPr>
                <w:b/>
                <w:bCs/>
              </w:rPr>
              <w:t xml:space="preserve">Dodatkowe funkcjonalności dla systemu planowania leczenia 3D radioterapii zintegrowanego i dedykowanego do posiadanego akceleratora </w:t>
            </w:r>
            <w:proofErr w:type="spellStart"/>
            <w:r w:rsidRPr="008C54CC">
              <w:rPr>
                <w:b/>
                <w:bCs/>
              </w:rPr>
              <w:t>RadixAct</w:t>
            </w:r>
            <w:proofErr w:type="spellEnd"/>
          </w:p>
        </w:tc>
      </w:tr>
      <w:tr w:rsidR="008C54CC" w14:paraId="4FED9EC6" w14:textId="77777777" w:rsidTr="002773D4">
        <w:tc>
          <w:tcPr>
            <w:tcW w:w="988" w:type="dxa"/>
          </w:tcPr>
          <w:p w14:paraId="30DB5274" w14:textId="5614E0D9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68F6E768" w14:textId="186455AB" w:rsidR="008C54CC" w:rsidRDefault="008C54CC" w:rsidP="008C54CC">
            <w:r w:rsidRPr="002B318B">
              <w:t>Dodatkowy algorytm optymalizacji planów leczenia, typu L-BFGS-B lub równoważny</w:t>
            </w:r>
            <w:r w:rsidR="00055A75">
              <w:t>.</w:t>
            </w:r>
          </w:p>
        </w:tc>
        <w:tc>
          <w:tcPr>
            <w:tcW w:w="2835" w:type="dxa"/>
          </w:tcPr>
          <w:p w14:paraId="6318749E" w14:textId="59968050" w:rsidR="008C54CC" w:rsidRDefault="008C54CC" w:rsidP="008C54CC">
            <w:pPr>
              <w:jc w:val="center"/>
            </w:pPr>
            <w:r w:rsidRPr="002B318B">
              <w:t>TAK, podać</w:t>
            </w:r>
          </w:p>
        </w:tc>
        <w:tc>
          <w:tcPr>
            <w:tcW w:w="3084" w:type="dxa"/>
          </w:tcPr>
          <w:p w14:paraId="3C3ECA8F" w14:textId="77777777" w:rsidR="008C54CC" w:rsidRDefault="008C54CC" w:rsidP="008C54CC"/>
        </w:tc>
      </w:tr>
      <w:tr w:rsidR="008C54CC" w14:paraId="152E3FFF" w14:textId="77777777" w:rsidTr="002773D4">
        <w:tc>
          <w:tcPr>
            <w:tcW w:w="988" w:type="dxa"/>
          </w:tcPr>
          <w:p w14:paraId="733E17EA" w14:textId="7A02D8AB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0284FF7" w14:textId="5333BBA6" w:rsidR="008C54CC" w:rsidRDefault="008C54CC" w:rsidP="008C54CC">
            <w:r w:rsidRPr="002B318B">
              <w:t xml:space="preserve">Automatyczne obliczenie wartości </w:t>
            </w:r>
            <w:proofErr w:type="spellStart"/>
            <w:r w:rsidRPr="00055A75">
              <w:rPr>
                <w:i/>
                <w:iCs/>
              </w:rPr>
              <w:t>pitch</w:t>
            </w:r>
            <w:proofErr w:type="spellEnd"/>
            <w:r w:rsidR="00055A75">
              <w:t>.</w:t>
            </w:r>
          </w:p>
        </w:tc>
        <w:tc>
          <w:tcPr>
            <w:tcW w:w="2835" w:type="dxa"/>
          </w:tcPr>
          <w:p w14:paraId="15907633" w14:textId="15C9376C" w:rsidR="008C54CC" w:rsidRDefault="008C54CC" w:rsidP="008C54CC">
            <w:pPr>
              <w:jc w:val="center"/>
            </w:pPr>
            <w:r w:rsidRPr="002B318B">
              <w:t>TAK</w:t>
            </w:r>
          </w:p>
        </w:tc>
        <w:tc>
          <w:tcPr>
            <w:tcW w:w="3084" w:type="dxa"/>
          </w:tcPr>
          <w:p w14:paraId="6213303B" w14:textId="77777777" w:rsidR="008C54CC" w:rsidRDefault="008C54CC" w:rsidP="008C54CC"/>
        </w:tc>
      </w:tr>
      <w:tr w:rsidR="008C54CC" w14:paraId="4CC708FF" w14:textId="77777777" w:rsidTr="002773D4">
        <w:tc>
          <w:tcPr>
            <w:tcW w:w="988" w:type="dxa"/>
          </w:tcPr>
          <w:p w14:paraId="52C9D188" w14:textId="5A3F1147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23782CBE" w14:textId="340C40A3" w:rsidR="008C54CC" w:rsidRDefault="008C54CC" w:rsidP="008C54CC">
            <w:r w:rsidRPr="002B318B">
              <w:t>Możliwość zapisywania i odzyskiwania różnych, alternatywnych wersji planu leczenia</w:t>
            </w:r>
            <w:r w:rsidR="00055A75">
              <w:t>.</w:t>
            </w:r>
          </w:p>
        </w:tc>
        <w:tc>
          <w:tcPr>
            <w:tcW w:w="2835" w:type="dxa"/>
          </w:tcPr>
          <w:p w14:paraId="545942CC" w14:textId="70AF5671" w:rsidR="008C54CC" w:rsidRDefault="008C54CC" w:rsidP="008C54CC">
            <w:pPr>
              <w:jc w:val="center"/>
            </w:pPr>
            <w:r w:rsidRPr="002B318B">
              <w:t>TAK</w:t>
            </w:r>
          </w:p>
        </w:tc>
        <w:tc>
          <w:tcPr>
            <w:tcW w:w="3084" w:type="dxa"/>
          </w:tcPr>
          <w:p w14:paraId="7F647AC6" w14:textId="6C4EE00F" w:rsidR="008C54CC" w:rsidRDefault="008C54CC" w:rsidP="008C54CC"/>
        </w:tc>
      </w:tr>
      <w:tr w:rsidR="008C54CC" w14:paraId="0DBF9FB4" w14:textId="77777777" w:rsidTr="002773D4">
        <w:tc>
          <w:tcPr>
            <w:tcW w:w="988" w:type="dxa"/>
          </w:tcPr>
          <w:p w14:paraId="231FA06F" w14:textId="4086C60E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0F5A98F2" w14:textId="55187B5D" w:rsidR="008C54CC" w:rsidRDefault="008C54CC" w:rsidP="008C54CC">
            <w:r w:rsidRPr="002B318B">
              <w:t xml:space="preserve">Funkcja ochrony niewykonturowanych narządów zdrowych typu </w:t>
            </w:r>
            <w:proofErr w:type="spellStart"/>
            <w:r w:rsidRPr="00642ED5">
              <w:rPr>
                <w:i/>
                <w:iCs/>
              </w:rPr>
              <w:t>Normal</w:t>
            </w:r>
            <w:proofErr w:type="spellEnd"/>
            <w:r w:rsidRPr="00642ED5">
              <w:rPr>
                <w:i/>
                <w:iCs/>
              </w:rPr>
              <w:t xml:space="preserve"> </w:t>
            </w:r>
            <w:proofErr w:type="spellStart"/>
            <w:r w:rsidRPr="00642ED5">
              <w:rPr>
                <w:i/>
                <w:iCs/>
              </w:rPr>
              <w:t>Tissue</w:t>
            </w:r>
            <w:proofErr w:type="spellEnd"/>
            <w:r w:rsidRPr="00642ED5">
              <w:rPr>
                <w:i/>
                <w:iCs/>
              </w:rPr>
              <w:t xml:space="preserve"> </w:t>
            </w:r>
            <w:proofErr w:type="spellStart"/>
            <w:r w:rsidRPr="00642ED5">
              <w:rPr>
                <w:i/>
                <w:iCs/>
              </w:rPr>
              <w:t>Objective</w:t>
            </w:r>
            <w:proofErr w:type="spellEnd"/>
            <w:r w:rsidR="00055A75">
              <w:t>.</w:t>
            </w:r>
          </w:p>
        </w:tc>
        <w:tc>
          <w:tcPr>
            <w:tcW w:w="2835" w:type="dxa"/>
          </w:tcPr>
          <w:p w14:paraId="21AA2E7E" w14:textId="791DD073" w:rsidR="008C54CC" w:rsidRDefault="008C54CC" w:rsidP="008C54CC">
            <w:pPr>
              <w:jc w:val="center"/>
            </w:pPr>
            <w:r w:rsidRPr="002B318B">
              <w:t>TAK</w:t>
            </w:r>
          </w:p>
        </w:tc>
        <w:tc>
          <w:tcPr>
            <w:tcW w:w="3084" w:type="dxa"/>
          </w:tcPr>
          <w:p w14:paraId="18C6628E" w14:textId="7A3534B7" w:rsidR="008C54CC" w:rsidRDefault="008C54CC" w:rsidP="008C54CC"/>
        </w:tc>
      </w:tr>
      <w:tr w:rsidR="008C54CC" w14:paraId="18D67FBD" w14:textId="77777777" w:rsidTr="00C575B3">
        <w:tc>
          <w:tcPr>
            <w:tcW w:w="988" w:type="dxa"/>
          </w:tcPr>
          <w:p w14:paraId="020F6AF1" w14:textId="0D68EB32" w:rsidR="008C54CC" w:rsidRDefault="008C54CC" w:rsidP="00653BE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3006" w:type="dxa"/>
            <w:gridSpan w:val="3"/>
          </w:tcPr>
          <w:p w14:paraId="3B99DD95" w14:textId="536B244F" w:rsidR="008C54CC" w:rsidRPr="008C54CC" w:rsidRDefault="008C54CC" w:rsidP="008C54CC">
            <w:pPr>
              <w:rPr>
                <w:b/>
                <w:bCs/>
              </w:rPr>
            </w:pPr>
            <w:r w:rsidRPr="008C54CC">
              <w:rPr>
                <w:b/>
                <w:bCs/>
              </w:rPr>
              <w:t>Dodatkowa przestrzeń dyskowa dla posiadanego akceleratora i systemu planowania leczenia</w:t>
            </w:r>
          </w:p>
        </w:tc>
      </w:tr>
      <w:tr w:rsidR="008C54CC" w14:paraId="677462FB" w14:textId="77777777" w:rsidTr="002773D4">
        <w:tc>
          <w:tcPr>
            <w:tcW w:w="988" w:type="dxa"/>
          </w:tcPr>
          <w:p w14:paraId="243C65B4" w14:textId="0D13840E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C166489" w14:textId="2A3C701F" w:rsidR="008C54CC" w:rsidRDefault="008C54CC" w:rsidP="008C54CC">
            <w:r w:rsidRPr="00D53461">
              <w:t>Funkcja automatycznego archiwizowania pacjentów w sposób określony przez użytkownika</w:t>
            </w:r>
            <w:r w:rsidR="00366496">
              <w:t>.</w:t>
            </w:r>
          </w:p>
        </w:tc>
        <w:tc>
          <w:tcPr>
            <w:tcW w:w="2835" w:type="dxa"/>
          </w:tcPr>
          <w:p w14:paraId="421BB3CF" w14:textId="71C0F7F6" w:rsidR="008C54CC" w:rsidRDefault="008C54CC" w:rsidP="008C54CC">
            <w:pPr>
              <w:jc w:val="center"/>
            </w:pPr>
            <w:r w:rsidRPr="00D53461">
              <w:t>TAK</w:t>
            </w:r>
          </w:p>
        </w:tc>
        <w:tc>
          <w:tcPr>
            <w:tcW w:w="3084" w:type="dxa"/>
          </w:tcPr>
          <w:p w14:paraId="3BCDF673" w14:textId="77777777" w:rsidR="008C54CC" w:rsidRDefault="008C54CC" w:rsidP="008C54CC"/>
        </w:tc>
      </w:tr>
      <w:tr w:rsidR="008C54CC" w14:paraId="7F8D7D7E" w14:textId="77777777" w:rsidTr="002773D4">
        <w:tc>
          <w:tcPr>
            <w:tcW w:w="988" w:type="dxa"/>
          </w:tcPr>
          <w:p w14:paraId="462073C7" w14:textId="40BDCAFA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660673F4" w14:textId="6BA62608" w:rsidR="008C54CC" w:rsidRDefault="008C54CC" w:rsidP="008C54CC">
            <w:r w:rsidRPr="00D53461">
              <w:t>Pełna integralność z posiadanym serwerem IDMS</w:t>
            </w:r>
            <w:r w:rsidR="00366496">
              <w:t>.</w:t>
            </w:r>
          </w:p>
        </w:tc>
        <w:tc>
          <w:tcPr>
            <w:tcW w:w="2835" w:type="dxa"/>
          </w:tcPr>
          <w:p w14:paraId="209B4F9A" w14:textId="71D9D6FF" w:rsidR="008C54CC" w:rsidRDefault="008C54CC" w:rsidP="008C54CC">
            <w:pPr>
              <w:jc w:val="center"/>
            </w:pPr>
            <w:r w:rsidRPr="00D53461">
              <w:t>TAK</w:t>
            </w:r>
          </w:p>
        </w:tc>
        <w:tc>
          <w:tcPr>
            <w:tcW w:w="3084" w:type="dxa"/>
          </w:tcPr>
          <w:p w14:paraId="0149995F" w14:textId="77777777" w:rsidR="008C54CC" w:rsidRDefault="008C54CC" w:rsidP="008C54CC"/>
        </w:tc>
      </w:tr>
      <w:tr w:rsidR="008C54CC" w14:paraId="52B79F78" w14:textId="77777777" w:rsidTr="002773D4">
        <w:tc>
          <w:tcPr>
            <w:tcW w:w="988" w:type="dxa"/>
          </w:tcPr>
          <w:p w14:paraId="4C69B175" w14:textId="4C20B402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0DC9C3BA" w14:textId="40976E72" w:rsidR="008C54CC" w:rsidRDefault="008C54CC" w:rsidP="008C54CC">
            <w:r w:rsidRPr="00D53461">
              <w:t>Pojemność dyskowa minimum 44</w:t>
            </w:r>
            <w:r w:rsidR="00366496">
              <w:t> </w:t>
            </w:r>
            <w:r w:rsidRPr="00D53461">
              <w:t>TB</w:t>
            </w:r>
            <w:r w:rsidR="00366496">
              <w:t>.</w:t>
            </w:r>
          </w:p>
        </w:tc>
        <w:tc>
          <w:tcPr>
            <w:tcW w:w="2835" w:type="dxa"/>
          </w:tcPr>
          <w:p w14:paraId="10667178" w14:textId="56855643" w:rsidR="008C54CC" w:rsidRDefault="008C54CC" w:rsidP="008C54CC">
            <w:pPr>
              <w:jc w:val="center"/>
            </w:pPr>
            <w:r w:rsidRPr="00D53461">
              <w:t>T</w:t>
            </w:r>
            <w:r w:rsidR="00366496">
              <w:t>AK</w:t>
            </w:r>
            <w:r w:rsidRPr="00D53461">
              <w:t>, podać</w:t>
            </w:r>
          </w:p>
        </w:tc>
        <w:tc>
          <w:tcPr>
            <w:tcW w:w="3084" w:type="dxa"/>
          </w:tcPr>
          <w:p w14:paraId="451BB33A" w14:textId="4B6C1D01" w:rsidR="008C54CC" w:rsidRDefault="008C54CC" w:rsidP="008C54CC"/>
        </w:tc>
      </w:tr>
      <w:tr w:rsidR="008C54CC" w14:paraId="09DF2114" w14:textId="77777777" w:rsidTr="002773D4">
        <w:tc>
          <w:tcPr>
            <w:tcW w:w="988" w:type="dxa"/>
          </w:tcPr>
          <w:p w14:paraId="7CB44959" w14:textId="1DA68CBE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2B6EE175" w14:textId="0C74D72C" w:rsidR="008C54CC" w:rsidRDefault="008C54CC" w:rsidP="008C54CC">
            <w:r w:rsidRPr="00D53461">
              <w:t>Zasilacz UPS min 2 redundantne</w:t>
            </w:r>
            <w:r w:rsidR="00366496">
              <w:t>.</w:t>
            </w:r>
          </w:p>
        </w:tc>
        <w:tc>
          <w:tcPr>
            <w:tcW w:w="2835" w:type="dxa"/>
          </w:tcPr>
          <w:p w14:paraId="57CBFE60" w14:textId="5BC44B37" w:rsidR="008C54CC" w:rsidRDefault="008C54CC" w:rsidP="008C54CC">
            <w:pPr>
              <w:jc w:val="center"/>
            </w:pPr>
            <w:r w:rsidRPr="00D53461">
              <w:t>T</w:t>
            </w:r>
            <w:r w:rsidR="00366496">
              <w:t>AK</w:t>
            </w:r>
            <w:r w:rsidRPr="00D53461">
              <w:t xml:space="preserve">, podać </w:t>
            </w:r>
          </w:p>
        </w:tc>
        <w:tc>
          <w:tcPr>
            <w:tcW w:w="3084" w:type="dxa"/>
          </w:tcPr>
          <w:p w14:paraId="47EA7D8B" w14:textId="77777777" w:rsidR="008C54CC" w:rsidRDefault="008C54CC" w:rsidP="008C54CC"/>
        </w:tc>
      </w:tr>
      <w:tr w:rsidR="008C54CC" w14:paraId="0F77F617" w14:textId="77777777" w:rsidTr="00C575B3">
        <w:tc>
          <w:tcPr>
            <w:tcW w:w="988" w:type="dxa"/>
          </w:tcPr>
          <w:p w14:paraId="5763D078" w14:textId="19720A9A" w:rsidR="008C54CC" w:rsidRDefault="008C54CC" w:rsidP="00653BE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3006" w:type="dxa"/>
            <w:gridSpan w:val="3"/>
          </w:tcPr>
          <w:p w14:paraId="7682B573" w14:textId="37D9525F" w:rsidR="008C54CC" w:rsidRPr="008C54CC" w:rsidRDefault="008C54CC" w:rsidP="008C54CC">
            <w:pPr>
              <w:rPr>
                <w:b/>
                <w:bCs/>
              </w:rPr>
            </w:pPr>
            <w:r w:rsidRPr="008C54CC">
              <w:rPr>
                <w:b/>
                <w:bCs/>
              </w:rPr>
              <w:t>Gwarancja i szkolenia</w:t>
            </w:r>
          </w:p>
        </w:tc>
      </w:tr>
      <w:tr w:rsidR="008C54CC" w14:paraId="56DFCDFC" w14:textId="77777777" w:rsidTr="002773D4">
        <w:tc>
          <w:tcPr>
            <w:tcW w:w="988" w:type="dxa"/>
          </w:tcPr>
          <w:p w14:paraId="41E0C166" w14:textId="470D648D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66683819" w14:textId="36CF00BF" w:rsidR="008C54CC" w:rsidRDefault="008C54CC" w:rsidP="008C54CC">
            <w:r w:rsidRPr="00C75E06">
              <w:t>Okres gwarancji min</w:t>
            </w:r>
            <w:r w:rsidR="00366496">
              <w:t>imum</w:t>
            </w:r>
            <w:r w:rsidRPr="00C75E06">
              <w:t xml:space="preserve"> 12 miesięcy od daty uruchomienia i przekazania urządzenia do eksploatacji</w:t>
            </w:r>
            <w:r w:rsidR="00366496">
              <w:t>.</w:t>
            </w:r>
          </w:p>
        </w:tc>
        <w:tc>
          <w:tcPr>
            <w:tcW w:w="2835" w:type="dxa"/>
          </w:tcPr>
          <w:p w14:paraId="473D1350" w14:textId="0AA72AD6" w:rsidR="008C54CC" w:rsidRDefault="008C54CC" w:rsidP="008C54CC">
            <w:pPr>
              <w:jc w:val="center"/>
            </w:pPr>
            <w:r w:rsidRPr="00C75E06">
              <w:t>TAK, podać okres w miesiącach</w:t>
            </w:r>
          </w:p>
        </w:tc>
        <w:tc>
          <w:tcPr>
            <w:tcW w:w="3084" w:type="dxa"/>
          </w:tcPr>
          <w:p w14:paraId="0D1AC40D" w14:textId="63148EFA" w:rsidR="008C54CC" w:rsidRDefault="008C54CC" w:rsidP="008C54CC"/>
        </w:tc>
      </w:tr>
      <w:tr w:rsidR="008C54CC" w14:paraId="3176F701" w14:textId="77777777" w:rsidTr="002773D4">
        <w:tc>
          <w:tcPr>
            <w:tcW w:w="988" w:type="dxa"/>
          </w:tcPr>
          <w:p w14:paraId="067467BF" w14:textId="67D74E4F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ABCC8F4" w14:textId="3E5C5F4D" w:rsidR="008C54CC" w:rsidRDefault="008C54CC" w:rsidP="008C54CC">
            <w:r w:rsidRPr="00C75E06">
              <w:t>Instrukcja obsługi w języku polskim (dostarczyć wraz z aparatem)</w:t>
            </w:r>
            <w:r w:rsidR="00366496">
              <w:t>.</w:t>
            </w:r>
          </w:p>
        </w:tc>
        <w:tc>
          <w:tcPr>
            <w:tcW w:w="2835" w:type="dxa"/>
          </w:tcPr>
          <w:p w14:paraId="777605D0" w14:textId="3E1D9267" w:rsidR="008C54CC" w:rsidRDefault="008C54CC" w:rsidP="008C54CC">
            <w:pPr>
              <w:jc w:val="center"/>
            </w:pPr>
            <w:r w:rsidRPr="00C75E06">
              <w:t>TAK</w:t>
            </w:r>
          </w:p>
        </w:tc>
        <w:tc>
          <w:tcPr>
            <w:tcW w:w="3084" w:type="dxa"/>
          </w:tcPr>
          <w:p w14:paraId="05CA0037" w14:textId="77777777" w:rsidR="008C54CC" w:rsidRDefault="008C54CC" w:rsidP="008C54CC"/>
        </w:tc>
      </w:tr>
      <w:tr w:rsidR="008C54CC" w14:paraId="43498D8C" w14:textId="77777777" w:rsidTr="002773D4">
        <w:tc>
          <w:tcPr>
            <w:tcW w:w="988" w:type="dxa"/>
          </w:tcPr>
          <w:p w14:paraId="45824841" w14:textId="49E42BC7" w:rsidR="008C54CC" w:rsidRDefault="008C54CC" w:rsidP="00653BE1">
            <w:pPr>
              <w:pStyle w:val="Akapitzlist"/>
              <w:numPr>
                <w:ilvl w:val="1"/>
                <w:numId w:val="5"/>
              </w:numPr>
            </w:pPr>
          </w:p>
        </w:tc>
        <w:tc>
          <w:tcPr>
            <w:tcW w:w="7087" w:type="dxa"/>
          </w:tcPr>
          <w:p w14:paraId="321AC719" w14:textId="310F2026" w:rsidR="008C54CC" w:rsidRPr="00BC1D60" w:rsidRDefault="008C54CC" w:rsidP="008C54CC">
            <w:r w:rsidRPr="00C75E06">
              <w:t xml:space="preserve">Szkolenia dla pracowników Zamawiającego (fizycy medyczni, technicy </w:t>
            </w:r>
            <w:proofErr w:type="spellStart"/>
            <w:r w:rsidRPr="00C75E06">
              <w:t>elektroradiologii</w:t>
            </w:r>
            <w:proofErr w:type="spellEnd"/>
            <w:r w:rsidRPr="00C75E06">
              <w:t>) w</w:t>
            </w:r>
            <w:r w:rsidR="00366496">
              <w:t> </w:t>
            </w:r>
            <w:r w:rsidRPr="00C75E06">
              <w:t>wymiarze niezbędnym do bezpiecznej obsługi oferowanych funkcjonalności z</w:t>
            </w:r>
            <w:r w:rsidR="00366496">
              <w:t> </w:t>
            </w:r>
            <w:r w:rsidRPr="00C75E06">
              <w:t>wykorzystaniem wszystkich jego możliwości</w:t>
            </w:r>
            <w:r w:rsidR="00642ED5">
              <w:t>.</w:t>
            </w:r>
          </w:p>
        </w:tc>
        <w:tc>
          <w:tcPr>
            <w:tcW w:w="2835" w:type="dxa"/>
          </w:tcPr>
          <w:p w14:paraId="4854C99F" w14:textId="290A5818" w:rsidR="008C54CC" w:rsidRPr="00BC1D60" w:rsidRDefault="008C54CC" w:rsidP="008C54CC">
            <w:pPr>
              <w:jc w:val="center"/>
            </w:pPr>
            <w:r w:rsidRPr="008C54CC">
              <w:t>TAK, podać ilość i zakres z  podziałem na grupy zawodowe</w:t>
            </w:r>
          </w:p>
        </w:tc>
        <w:tc>
          <w:tcPr>
            <w:tcW w:w="3084" w:type="dxa"/>
          </w:tcPr>
          <w:p w14:paraId="77C7B3CC" w14:textId="77777777" w:rsidR="008C54CC" w:rsidRDefault="008C54CC" w:rsidP="008C54CC"/>
        </w:tc>
      </w:tr>
    </w:tbl>
    <w:p w14:paraId="2945B927" w14:textId="77777777" w:rsidR="000C601C" w:rsidRDefault="000C601C"/>
    <w:p w14:paraId="797394FA" w14:textId="4BDF90DD" w:rsidR="005B7DC0" w:rsidRPr="00163246" w:rsidRDefault="005B7DC0">
      <w:pPr>
        <w:rPr>
          <w:b/>
          <w:bCs/>
        </w:rPr>
      </w:pPr>
      <w:r w:rsidRPr="00163246">
        <w:rPr>
          <w:b/>
          <w:bCs/>
        </w:rPr>
        <w:t>PARAMETRY OCENIANE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2835"/>
        <w:gridCol w:w="3084"/>
      </w:tblGrid>
      <w:tr w:rsidR="005B7DC0" w:rsidRPr="00F7294E" w14:paraId="07581185" w14:textId="77777777" w:rsidTr="002773D4">
        <w:tc>
          <w:tcPr>
            <w:tcW w:w="988" w:type="dxa"/>
            <w:vAlign w:val="center"/>
          </w:tcPr>
          <w:p w14:paraId="058CD751" w14:textId="77777777" w:rsidR="005B7DC0" w:rsidRPr="00F7294E" w:rsidRDefault="005B7DC0" w:rsidP="00FF13F9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L.P.</w:t>
            </w:r>
          </w:p>
        </w:tc>
        <w:tc>
          <w:tcPr>
            <w:tcW w:w="7087" w:type="dxa"/>
            <w:vAlign w:val="center"/>
          </w:tcPr>
          <w:p w14:paraId="072CE1CC" w14:textId="16273361" w:rsidR="005B7DC0" w:rsidRPr="00F7294E" w:rsidRDefault="005B7DC0" w:rsidP="00FF13F9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 xml:space="preserve">PARAMETR </w:t>
            </w:r>
            <w:r>
              <w:rPr>
                <w:b/>
                <w:bCs/>
              </w:rPr>
              <w:t>OCENIANY</w:t>
            </w:r>
          </w:p>
        </w:tc>
        <w:tc>
          <w:tcPr>
            <w:tcW w:w="2835" w:type="dxa"/>
            <w:vAlign w:val="center"/>
          </w:tcPr>
          <w:p w14:paraId="5FDEF865" w14:textId="52381269" w:rsidR="005B7DC0" w:rsidRPr="00F7294E" w:rsidRDefault="005B7DC0" w:rsidP="00FF1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084" w:type="dxa"/>
            <w:vAlign w:val="center"/>
          </w:tcPr>
          <w:p w14:paraId="07EC17C2" w14:textId="77777777" w:rsidR="005B7DC0" w:rsidRPr="00F7294E" w:rsidRDefault="005B7DC0" w:rsidP="00FF13F9">
            <w:pPr>
              <w:jc w:val="center"/>
              <w:rPr>
                <w:b/>
                <w:bCs/>
              </w:rPr>
            </w:pPr>
            <w:r w:rsidRPr="00F7294E">
              <w:rPr>
                <w:b/>
                <w:bCs/>
              </w:rPr>
              <w:t>WARTOŚĆ OFEROWANA PRZEZ WYKONAWCĘ ORAZ POTWIERDZENIE PARAMETRU</w:t>
            </w:r>
          </w:p>
        </w:tc>
      </w:tr>
      <w:tr w:rsidR="00A85FBC" w14:paraId="79B3D02A" w14:textId="77777777" w:rsidTr="002773D4">
        <w:tc>
          <w:tcPr>
            <w:tcW w:w="988" w:type="dxa"/>
          </w:tcPr>
          <w:p w14:paraId="58A4DCF4" w14:textId="77777777" w:rsidR="00A85FBC" w:rsidRDefault="00A85FBC" w:rsidP="00A85FB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14:paraId="47BD5AFA" w14:textId="20762DB5" w:rsidR="00A85FBC" w:rsidRDefault="00A85FBC" w:rsidP="00A85FBC">
            <w:r w:rsidRPr="00DE7798">
              <w:t xml:space="preserve">Minimalny czas obrazowania 1 m długości w trybie najszybszego obrazowania </w:t>
            </w:r>
            <w:proofErr w:type="spellStart"/>
            <w:r w:rsidRPr="00DE7798">
              <w:t>kVCT</w:t>
            </w:r>
            <w:proofErr w:type="spellEnd"/>
            <w:r w:rsidRPr="00DE7798">
              <w:t>, podać w sekundach</w:t>
            </w:r>
            <w:r w:rsidR="00642ED5">
              <w:t>.</w:t>
            </w:r>
          </w:p>
        </w:tc>
        <w:tc>
          <w:tcPr>
            <w:tcW w:w="2835" w:type="dxa"/>
          </w:tcPr>
          <w:p w14:paraId="0211BE74" w14:textId="6A467AF9" w:rsidR="00A85FBC" w:rsidRDefault="00A85FBC" w:rsidP="00A85FBC">
            <w:pPr>
              <w:jc w:val="center"/>
            </w:pPr>
            <w:r>
              <w:t>Wartość maksymalna – 0 pkt.</w:t>
            </w:r>
          </w:p>
          <w:p w14:paraId="7DC4274D" w14:textId="2CE88DAE" w:rsidR="00A85FBC" w:rsidRDefault="00A85FBC" w:rsidP="00A85FBC">
            <w:pPr>
              <w:jc w:val="center"/>
            </w:pPr>
            <w:r>
              <w:t>Wartość minimalna – 50 pkt.</w:t>
            </w:r>
          </w:p>
          <w:p w14:paraId="4657F699" w14:textId="60734872" w:rsidR="00A85FBC" w:rsidRDefault="00A85FBC" w:rsidP="00A85FBC">
            <w:pPr>
              <w:jc w:val="center"/>
            </w:pPr>
            <w:r>
              <w:t>Wartości pośrednie</w:t>
            </w:r>
            <w:r w:rsidR="00D76EA1">
              <w:t xml:space="preserve"> – </w:t>
            </w:r>
            <w:r>
              <w:t>proporcjonalnie</w:t>
            </w:r>
            <w:r w:rsidR="00D76EA1">
              <w:t>.</w:t>
            </w:r>
          </w:p>
        </w:tc>
        <w:tc>
          <w:tcPr>
            <w:tcW w:w="3084" w:type="dxa"/>
          </w:tcPr>
          <w:p w14:paraId="379C13E4" w14:textId="77777777" w:rsidR="00A85FBC" w:rsidRDefault="00A85FBC" w:rsidP="00A85FBC"/>
        </w:tc>
      </w:tr>
      <w:tr w:rsidR="00A85FBC" w14:paraId="41A2BBB6" w14:textId="77777777" w:rsidTr="002773D4">
        <w:tc>
          <w:tcPr>
            <w:tcW w:w="988" w:type="dxa"/>
          </w:tcPr>
          <w:p w14:paraId="30E3D42E" w14:textId="77777777" w:rsidR="00A85FBC" w:rsidRDefault="00A85FBC" w:rsidP="00A85FB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14:paraId="2F4FC6BF" w14:textId="2C7F0882" w:rsidR="00A85FBC" w:rsidRPr="00641920" w:rsidRDefault="00A85FBC" w:rsidP="00A85FBC">
            <w:r w:rsidRPr="00DE7798">
              <w:t>System IGRT umożliwia nałożenie  zaplanowanego rozkładu dawki na obrazie weryfikacyjnym</w:t>
            </w:r>
            <w:r w:rsidR="00642ED5">
              <w:t>.</w:t>
            </w:r>
          </w:p>
        </w:tc>
        <w:tc>
          <w:tcPr>
            <w:tcW w:w="2835" w:type="dxa"/>
          </w:tcPr>
          <w:p w14:paraId="4F740BE4" w14:textId="70902346" w:rsidR="00A85FBC" w:rsidRDefault="00A85FBC" w:rsidP="00A85FBC">
            <w:pPr>
              <w:jc w:val="center"/>
            </w:pPr>
            <w:r>
              <w:t>TAK – 50 pkt.</w:t>
            </w:r>
          </w:p>
          <w:p w14:paraId="228865A8" w14:textId="334544E3" w:rsidR="00A85FBC" w:rsidRPr="00641920" w:rsidRDefault="00A85FBC" w:rsidP="00A85FBC">
            <w:pPr>
              <w:jc w:val="center"/>
            </w:pPr>
            <w:r>
              <w:t>NIE – 0 pkt.</w:t>
            </w:r>
          </w:p>
        </w:tc>
        <w:tc>
          <w:tcPr>
            <w:tcW w:w="3084" w:type="dxa"/>
          </w:tcPr>
          <w:p w14:paraId="65B09075" w14:textId="77777777" w:rsidR="00A85FBC" w:rsidRDefault="00A85FBC" w:rsidP="00A85FBC"/>
        </w:tc>
      </w:tr>
      <w:tr w:rsidR="00A85FBC" w14:paraId="148302A0" w14:textId="77777777" w:rsidTr="002773D4">
        <w:tc>
          <w:tcPr>
            <w:tcW w:w="988" w:type="dxa"/>
          </w:tcPr>
          <w:p w14:paraId="6BE572B0" w14:textId="77777777" w:rsidR="00A85FBC" w:rsidRDefault="00A85FBC" w:rsidP="00A85FB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14:paraId="5C6DC45E" w14:textId="0A20EF0A" w:rsidR="00A85FBC" w:rsidRPr="007C3175" w:rsidRDefault="00A85FBC" w:rsidP="00A85FBC">
            <w:r w:rsidRPr="00DE7798">
              <w:t>Funkcja obliczania korekcji i automatycznej (bez konieczności wchodzenia do bunkra) zmiany położenia stołu terapeutycznego z pacjentem na podstawie obrazowania weryfikacyjnego</w:t>
            </w:r>
            <w:r w:rsidR="00642ED5">
              <w:t>.</w:t>
            </w:r>
          </w:p>
        </w:tc>
        <w:tc>
          <w:tcPr>
            <w:tcW w:w="2835" w:type="dxa"/>
          </w:tcPr>
          <w:p w14:paraId="3AF3AC8F" w14:textId="579FB833" w:rsidR="00A85FBC" w:rsidRDefault="00A85FBC" w:rsidP="00A85FBC">
            <w:pPr>
              <w:jc w:val="center"/>
            </w:pPr>
            <w:r>
              <w:t>TAK – 50 pkt.</w:t>
            </w:r>
          </w:p>
          <w:p w14:paraId="7A1342DB" w14:textId="4E9AD5D1" w:rsidR="00A85FBC" w:rsidRDefault="00A85FBC" w:rsidP="00A85FBC">
            <w:pPr>
              <w:jc w:val="center"/>
            </w:pPr>
            <w:r>
              <w:t>NIE – 0 pkt.</w:t>
            </w:r>
          </w:p>
        </w:tc>
        <w:tc>
          <w:tcPr>
            <w:tcW w:w="3084" w:type="dxa"/>
          </w:tcPr>
          <w:p w14:paraId="4FF8BD4D" w14:textId="77777777" w:rsidR="00A85FBC" w:rsidRDefault="00A85FBC" w:rsidP="00A85FBC"/>
        </w:tc>
      </w:tr>
      <w:tr w:rsidR="00A85FBC" w14:paraId="26BE79DC" w14:textId="77777777" w:rsidTr="002773D4">
        <w:tc>
          <w:tcPr>
            <w:tcW w:w="988" w:type="dxa"/>
          </w:tcPr>
          <w:p w14:paraId="6B5F2453" w14:textId="77777777" w:rsidR="00A85FBC" w:rsidRDefault="00A85FBC" w:rsidP="00A85FB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14:paraId="3C017166" w14:textId="5990267A" w:rsidR="00A85FBC" w:rsidRPr="007C3175" w:rsidRDefault="00A85FBC" w:rsidP="00A85FBC">
            <w:r w:rsidRPr="00845E2F">
              <w:t xml:space="preserve">Możliwość wykorzystania zdefiniowanych przez użytkownika parametrów oceny planów Dawka(Objętość) do oceny w module adaptacji </w:t>
            </w:r>
            <w:proofErr w:type="spellStart"/>
            <w:r w:rsidRPr="00845E2F">
              <w:t>PreciseART</w:t>
            </w:r>
            <w:proofErr w:type="spellEnd"/>
            <w:r w:rsidR="00642ED5">
              <w:t>.</w:t>
            </w:r>
          </w:p>
        </w:tc>
        <w:tc>
          <w:tcPr>
            <w:tcW w:w="2835" w:type="dxa"/>
          </w:tcPr>
          <w:p w14:paraId="5C1CD918" w14:textId="2509850D" w:rsidR="00A85FBC" w:rsidRDefault="00A85FBC" w:rsidP="00A85FBC">
            <w:pPr>
              <w:jc w:val="center"/>
            </w:pPr>
            <w:r>
              <w:t>TAK – 50 pkt.</w:t>
            </w:r>
          </w:p>
          <w:p w14:paraId="1E68299A" w14:textId="7941FA31" w:rsidR="00A85FBC" w:rsidRDefault="00A85FBC" w:rsidP="00A85FBC">
            <w:pPr>
              <w:jc w:val="center"/>
            </w:pPr>
            <w:r>
              <w:t>NIE – 0 pkt.</w:t>
            </w:r>
          </w:p>
        </w:tc>
        <w:tc>
          <w:tcPr>
            <w:tcW w:w="3084" w:type="dxa"/>
          </w:tcPr>
          <w:p w14:paraId="1D10C0BB" w14:textId="77777777" w:rsidR="00A85FBC" w:rsidRDefault="00A85FBC" w:rsidP="00A85FBC"/>
        </w:tc>
      </w:tr>
      <w:tr w:rsidR="00A85FBC" w14:paraId="7F5D9425" w14:textId="77777777" w:rsidTr="002773D4">
        <w:tc>
          <w:tcPr>
            <w:tcW w:w="988" w:type="dxa"/>
          </w:tcPr>
          <w:p w14:paraId="0245E042" w14:textId="77777777" w:rsidR="00A85FBC" w:rsidRDefault="00A85FBC" w:rsidP="00A85FB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14:paraId="4DB90756" w14:textId="4A7A86BF" w:rsidR="00A85FBC" w:rsidRDefault="00A85FBC" w:rsidP="00A85FBC">
            <w:r w:rsidRPr="00DE7798">
              <w:t>Możliwość zdefiniowania maksymalnego czasu napromieniania</w:t>
            </w:r>
            <w:r w:rsidR="00642ED5">
              <w:t>.</w:t>
            </w:r>
          </w:p>
        </w:tc>
        <w:tc>
          <w:tcPr>
            <w:tcW w:w="2835" w:type="dxa"/>
          </w:tcPr>
          <w:p w14:paraId="14FDE219" w14:textId="73282C06" w:rsidR="00A85FBC" w:rsidRDefault="00A85FBC" w:rsidP="00A85FBC">
            <w:pPr>
              <w:jc w:val="center"/>
            </w:pPr>
            <w:r>
              <w:t>TAK – 50 pkt.</w:t>
            </w:r>
          </w:p>
          <w:p w14:paraId="4E5B5366" w14:textId="03707B61" w:rsidR="00A85FBC" w:rsidRDefault="00A85FBC" w:rsidP="00A85FBC">
            <w:pPr>
              <w:jc w:val="center"/>
            </w:pPr>
            <w:r>
              <w:t>NIE – 0 pkt.</w:t>
            </w:r>
          </w:p>
        </w:tc>
        <w:tc>
          <w:tcPr>
            <w:tcW w:w="3084" w:type="dxa"/>
          </w:tcPr>
          <w:p w14:paraId="209B42C7" w14:textId="77777777" w:rsidR="00A85FBC" w:rsidRDefault="00A85FBC" w:rsidP="00A85FBC"/>
        </w:tc>
      </w:tr>
    </w:tbl>
    <w:p w14:paraId="5D4A46D9" w14:textId="77777777" w:rsidR="005B7DC0" w:rsidRDefault="005B7DC0"/>
    <w:sectPr w:rsidR="005B7DC0" w:rsidSect="000C601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08DF" w14:textId="77777777" w:rsidR="000F730A" w:rsidRDefault="000F730A" w:rsidP="00D55BC2">
      <w:pPr>
        <w:spacing w:after="0" w:line="240" w:lineRule="auto"/>
      </w:pPr>
      <w:r>
        <w:separator/>
      </w:r>
    </w:p>
  </w:endnote>
  <w:endnote w:type="continuationSeparator" w:id="0">
    <w:p w14:paraId="215AE6A7" w14:textId="77777777" w:rsidR="000F730A" w:rsidRDefault="000F730A" w:rsidP="00D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027263"/>
      <w:docPartObj>
        <w:docPartGallery w:val="Page Numbers (Bottom of Page)"/>
        <w:docPartUnique/>
      </w:docPartObj>
    </w:sdtPr>
    <w:sdtContent>
      <w:p w14:paraId="2C37C9B9" w14:textId="0CF6B248" w:rsidR="00D55BC2" w:rsidRDefault="00D55B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D92B4" w14:textId="77777777" w:rsidR="00D55BC2" w:rsidRDefault="00D55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DB33" w14:textId="77777777" w:rsidR="000F730A" w:rsidRDefault="000F730A" w:rsidP="00D55BC2">
      <w:pPr>
        <w:spacing w:after="0" w:line="240" w:lineRule="auto"/>
      </w:pPr>
      <w:r>
        <w:separator/>
      </w:r>
    </w:p>
  </w:footnote>
  <w:footnote w:type="continuationSeparator" w:id="0">
    <w:p w14:paraId="5011B89E" w14:textId="77777777" w:rsidR="000F730A" w:rsidRDefault="000F730A" w:rsidP="00D5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D7F"/>
    <w:multiLevelType w:val="hybridMultilevel"/>
    <w:tmpl w:val="5C88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19A9"/>
    <w:multiLevelType w:val="hybridMultilevel"/>
    <w:tmpl w:val="5B6A80EC"/>
    <w:lvl w:ilvl="0" w:tplc="116E21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308B"/>
    <w:multiLevelType w:val="hybridMultilevel"/>
    <w:tmpl w:val="5C885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A3D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A395E"/>
    <w:multiLevelType w:val="hybridMultilevel"/>
    <w:tmpl w:val="278A2BA8"/>
    <w:lvl w:ilvl="0" w:tplc="116E21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5327">
    <w:abstractNumId w:val="1"/>
  </w:num>
  <w:num w:numId="2" w16cid:durableId="457066522">
    <w:abstractNumId w:val="4"/>
  </w:num>
  <w:num w:numId="3" w16cid:durableId="2036424727">
    <w:abstractNumId w:val="0"/>
  </w:num>
  <w:num w:numId="4" w16cid:durableId="203057730">
    <w:abstractNumId w:val="2"/>
  </w:num>
  <w:num w:numId="5" w16cid:durableId="48447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C"/>
    <w:rsid w:val="00022A43"/>
    <w:rsid w:val="00055A75"/>
    <w:rsid w:val="000C601C"/>
    <w:rsid w:val="000F730A"/>
    <w:rsid w:val="00163246"/>
    <w:rsid w:val="001E0F79"/>
    <w:rsid w:val="00223E2F"/>
    <w:rsid w:val="00233486"/>
    <w:rsid w:val="002773D4"/>
    <w:rsid w:val="00286428"/>
    <w:rsid w:val="002A29F5"/>
    <w:rsid w:val="00366496"/>
    <w:rsid w:val="003741AD"/>
    <w:rsid w:val="004A1F51"/>
    <w:rsid w:val="005B7DC0"/>
    <w:rsid w:val="00642ED5"/>
    <w:rsid w:val="00653BE1"/>
    <w:rsid w:val="00737A9D"/>
    <w:rsid w:val="00792C3D"/>
    <w:rsid w:val="00845E2F"/>
    <w:rsid w:val="008C54CC"/>
    <w:rsid w:val="00962EDF"/>
    <w:rsid w:val="009B4C3C"/>
    <w:rsid w:val="009E5FE3"/>
    <w:rsid w:val="00A85FBC"/>
    <w:rsid w:val="00AB5AE0"/>
    <w:rsid w:val="00C216DC"/>
    <w:rsid w:val="00C25BC1"/>
    <w:rsid w:val="00C575B3"/>
    <w:rsid w:val="00D30CD0"/>
    <w:rsid w:val="00D55BC2"/>
    <w:rsid w:val="00D76EA1"/>
    <w:rsid w:val="00DC60B2"/>
    <w:rsid w:val="00F7294E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5E93"/>
  <w15:chartTrackingRefBased/>
  <w15:docId w15:val="{81819D9E-AD78-4B1E-A621-D38BD26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4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BC2"/>
  </w:style>
  <w:style w:type="paragraph" w:styleId="Stopka">
    <w:name w:val="footer"/>
    <w:basedOn w:val="Normalny"/>
    <w:link w:val="StopkaZnak"/>
    <w:uiPriority w:val="99"/>
    <w:unhideWhenUsed/>
    <w:rsid w:val="00D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 Paweł</dc:creator>
  <cp:keywords/>
  <dc:description/>
  <cp:lastModifiedBy>Januchta Agnieszka</cp:lastModifiedBy>
  <cp:revision>7</cp:revision>
  <cp:lastPrinted>2023-08-29T12:13:00Z</cp:lastPrinted>
  <dcterms:created xsi:type="dcterms:W3CDTF">2023-07-26T10:42:00Z</dcterms:created>
  <dcterms:modified xsi:type="dcterms:W3CDTF">2023-08-29T12:13:00Z</dcterms:modified>
</cp:coreProperties>
</file>