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0E" w:rsidRDefault="006F720E" w:rsidP="006F720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ZAPYTANIE NR 1 DO ZAPROSZENIA I WYJASNIENIA ZAMAWIAJĄCEGO </w:t>
      </w:r>
    </w:p>
    <w:p w:rsidR="006F720E" w:rsidRPr="002F122F" w:rsidRDefault="006F720E" w:rsidP="006F720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ZMIANA NR 1</w:t>
      </w:r>
      <w:r w:rsidRPr="002F122F">
        <w:rPr>
          <w:rFonts w:ascii="Arial" w:hAnsi="Arial" w:cs="Arial"/>
          <w:b/>
          <w:sz w:val="20"/>
          <w:szCs w:val="20"/>
        </w:rPr>
        <w:t xml:space="preserve"> DO ZAPROSZENIA DO ZŁOŻENIA OFERTY</w:t>
      </w:r>
    </w:p>
    <w:p w:rsidR="00F8413B" w:rsidRDefault="00F8413B" w:rsidP="005B736A">
      <w:pPr>
        <w:spacing w:line="360" w:lineRule="auto"/>
        <w:rPr>
          <w:rFonts w:ascii="Arial" w:hAnsi="Arial" w:cs="Arial"/>
          <w:sz w:val="22"/>
          <w:szCs w:val="22"/>
        </w:rPr>
      </w:pPr>
    </w:p>
    <w:p w:rsidR="005B736A" w:rsidRPr="00BB7566" w:rsidRDefault="005B736A" w:rsidP="005B7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 xml:space="preserve">W postępowaniu o zamówienie publiczne nr sprawy </w:t>
      </w:r>
      <w:r w:rsidR="00820CE5">
        <w:rPr>
          <w:rFonts w:ascii="Arial" w:hAnsi="Arial" w:cs="Arial"/>
          <w:b/>
          <w:sz w:val="22"/>
          <w:szCs w:val="22"/>
        </w:rPr>
        <w:t>1</w:t>
      </w:r>
      <w:r w:rsidR="007A767A">
        <w:rPr>
          <w:rFonts w:ascii="Arial" w:hAnsi="Arial" w:cs="Arial"/>
          <w:b/>
          <w:sz w:val="22"/>
          <w:szCs w:val="22"/>
        </w:rPr>
        <w:t>4</w:t>
      </w:r>
      <w:r w:rsidR="00A50544">
        <w:rPr>
          <w:rFonts w:ascii="Arial" w:hAnsi="Arial" w:cs="Arial"/>
          <w:b/>
          <w:sz w:val="22"/>
          <w:szCs w:val="22"/>
        </w:rPr>
        <w:t>/P/SŁ.ZDR</w:t>
      </w:r>
      <w:r w:rsidR="00F8413B">
        <w:rPr>
          <w:rFonts w:ascii="Arial" w:hAnsi="Arial" w:cs="Arial"/>
          <w:b/>
          <w:sz w:val="22"/>
          <w:szCs w:val="22"/>
        </w:rPr>
        <w:t>/2020</w:t>
      </w:r>
      <w:r w:rsidRPr="00BB7566">
        <w:rPr>
          <w:rFonts w:ascii="Arial" w:hAnsi="Arial" w:cs="Arial"/>
          <w:b/>
          <w:sz w:val="22"/>
          <w:szCs w:val="22"/>
        </w:rPr>
        <w:t xml:space="preserve"> </w:t>
      </w:r>
      <w:r w:rsidRPr="00BB7566">
        <w:rPr>
          <w:rFonts w:ascii="Arial" w:hAnsi="Arial" w:cs="Arial"/>
          <w:sz w:val="22"/>
          <w:szCs w:val="22"/>
        </w:rPr>
        <w:t>którego przedmiotem jest:</w:t>
      </w:r>
      <w:r w:rsidRPr="00BB756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20CE5" w:rsidRDefault="00820CE5" w:rsidP="005B736A">
      <w:pPr>
        <w:spacing w:line="360" w:lineRule="auto"/>
        <w:rPr>
          <w:rFonts w:ascii="Arial" w:hAnsi="Arial" w:cs="Arial"/>
          <w:b/>
          <w:sz w:val="22"/>
          <w:szCs w:val="22"/>
          <w:lang w:eastAsia="pl-PL"/>
        </w:rPr>
      </w:pPr>
      <w:r w:rsidRPr="00820CE5">
        <w:rPr>
          <w:rFonts w:ascii="Arial" w:hAnsi="Arial" w:cs="Arial"/>
          <w:b/>
          <w:sz w:val="22"/>
          <w:szCs w:val="22"/>
          <w:lang w:eastAsia="pl-PL"/>
        </w:rPr>
        <w:t xml:space="preserve">PRZEGLĄD OKRESOWY ANALIZATORA BAKTERIOLOGICZNEGO VITEK 2 COMPACT O NR SERYJNYM VK2C4430 W WOJSKOWYM OŚRODKU MEDYCYNY PREWENCYJNEJ W GDYNI </w:t>
      </w:r>
    </w:p>
    <w:p w:rsidR="005B736A" w:rsidRPr="00BB7566" w:rsidRDefault="005B736A" w:rsidP="005B736A">
      <w:pPr>
        <w:spacing w:line="360" w:lineRule="auto"/>
        <w:rPr>
          <w:rFonts w:ascii="Arial" w:hAnsi="Arial" w:cs="Arial"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 xml:space="preserve">Zamawiający: </w:t>
      </w:r>
      <w:r w:rsidRPr="00BB7566">
        <w:rPr>
          <w:rFonts w:ascii="Arial" w:hAnsi="Arial" w:cs="Arial"/>
          <w:b/>
          <w:sz w:val="22"/>
          <w:szCs w:val="22"/>
        </w:rPr>
        <w:t>KOMENDA PORTU WOJENNEGO GDYNIA ul. Rondo Bitwy pod Oliwą 1, 81-103 Gdynia</w:t>
      </w:r>
      <w:r w:rsidRPr="00BB7566">
        <w:rPr>
          <w:rFonts w:ascii="Arial" w:hAnsi="Arial" w:cs="Arial"/>
          <w:sz w:val="22"/>
          <w:szCs w:val="22"/>
        </w:rPr>
        <w:t xml:space="preserve"> </w:t>
      </w:r>
    </w:p>
    <w:p w:rsidR="005B736A" w:rsidRDefault="005B736A" w:rsidP="005B7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 xml:space="preserve">w dniu: </w:t>
      </w:r>
      <w:r w:rsidR="00684BC1">
        <w:rPr>
          <w:rFonts w:ascii="Arial" w:hAnsi="Arial" w:cs="Arial"/>
          <w:sz w:val="22"/>
          <w:szCs w:val="22"/>
        </w:rPr>
        <w:t>04.08</w:t>
      </w:r>
      <w:r w:rsidR="00F8413B">
        <w:rPr>
          <w:rFonts w:ascii="Arial" w:hAnsi="Arial" w:cs="Arial"/>
          <w:sz w:val="22"/>
          <w:szCs w:val="22"/>
        </w:rPr>
        <w:t>.2020r</w:t>
      </w:r>
      <w:r w:rsidR="006B0541">
        <w:rPr>
          <w:rFonts w:ascii="Arial" w:hAnsi="Arial" w:cs="Arial"/>
          <w:sz w:val="22"/>
          <w:szCs w:val="22"/>
        </w:rPr>
        <w:t>.</w:t>
      </w:r>
      <w:r w:rsidRPr="00BB7566">
        <w:rPr>
          <w:rFonts w:ascii="Arial" w:hAnsi="Arial" w:cs="Arial"/>
          <w:sz w:val="22"/>
          <w:szCs w:val="22"/>
        </w:rPr>
        <w:t xml:space="preserve"> otrzymał zapytani</w:t>
      </w:r>
      <w:r w:rsidR="006B0541">
        <w:rPr>
          <w:rFonts w:ascii="Arial" w:hAnsi="Arial" w:cs="Arial"/>
          <w:sz w:val="22"/>
          <w:szCs w:val="22"/>
        </w:rPr>
        <w:t>a</w:t>
      </w:r>
      <w:r w:rsidRPr="00BB7566">
        <w:rPr>
          <w:rFonts w:ascii="Arial" w:hAnsi="Arial" w:cs="Arial"/>
          <w:sz w:val="22"/>
          <w:szCs w:val="22"/>
        </w:rPr>
        <w:t xml:space="preserve"> dotyczące Zaproszenia do złożenia oferty i </w:t>
      </w:r>
      <w:r w:rsidR="00684BC1">
        <w:rPr>
          <w:rFonts w:ascii="Arial" w:hAnsi="Arial" w:cs="Arial"/>
          <w:sz w:val="22"/>
          <w:szCs w:val="22"/>
        </w:rPr>
        <w:t>05.08</w:t>
      </w:r>
      <w:r w:rsidR="00F8413B">
        <w:rPr>
          <w:rFonts w:ascii="Arial" w:hAnsi="Arial" w:cs="Arial"/>
          <w:sz w:val="22"/>
          <w:szCs w:val="22"/>
        </w:rPr>
        <w:t>.2020r</w:t>
      </w:r>
      <w:r w:rsidRPr="00BB7566">
        <w:rPr>
          <w:rFonts w:ascii="Arial" w:hAnsi="Arial" w:cs="Arial"/>
          <w:sz w:val="22"/>
          <w:szCs w:val="22"/>
        </w:rPr>
        <w:t>. udzielił następujących wyjaśnień: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529"/>
        <w:gridCol w:w="7794"/>
        <w:gridCol w:w="5960"/>
      </w:tblGrid>
      <w:tr w:rsidR="00BB7566" w:rsidRPr="00820CE5" w:rsidTr="006B0541">
        <w:trPr>
          <w:trHeight w:val="40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820CE5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E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820CE5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E5">
              <w:rPr>
                <w:rFonts w:ascii="Arial" w:hAnsi="Arial" w:cs="Arial"/>
                <w:sz w:val="20"/>
                <w:szCs w:val="20"/>
              </w:rPr>
              <w:t>Treść zapytania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820CE5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E5">
              <w:rPr>
                <w:rFonts w:ascii="Arial" w:hAnsi="Arial" w:cs="Arial"/>
                <w:sz w:val="20"/>
                <w:szCs w:val="20"/>
              </w:rPr>
              <w:t>Wyjaśnienie zamawiającego</w:t>
            </w:r>
          </w:p>
        </w:tc>
      </w:tr>
      <w:tr w:rsidR="008F0247" w:rsidRPr="00820CE5" w:rsidTr="00F8413B">
        <w:trPr>
          <w:trHeight w:val="102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47" w:rsidRPr="00820CE5" w:rsidRDefault="008F0247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E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47" w:rsidRPr="00820CE5" w:rsidRDefault="00684BC1" w:rsidP="00F8413B">
            <w:pPr>
              <w:tabs>
                <w:tab w:val="left" w:pos="851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BC1"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>Czy Zamawiający dopuści wyszczególnienie na fakturze osobnej pozycji za wymianę komputera</w:t>
            </w:r>
            <w:r w:rsidR="00F8413B" w:rsidRPr="00820CE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47" w:rsidRDefault="00684BC1" w:rsidP="00777E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Zamawiający dokonał zmiany treści zaproszenia</w:t>
            </w:r>
            <w:r w:rsidR="00D83A5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77E20" w:rsidRPr="00820CE5" w:rsidRDefault="00777E20" w:rsidP="00777E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Wykreślił zapis: </w:t>
            </w:r>
            <w:r w:rsidRPr="00684BC1">
              <w:rPr>
                <w:rFonts w:ascii="Arial" w:hAnsi="Arial" w:cs="Arial"/>
                <w:color w:val="FF0000"/>
                <w:sz w:val="20"/>
                <w:szCs w:val="20"/>
              </w:rPr>
              <w:t>wymiana komputera i instalacja aktualnej wersji oprogramowania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</w:tbl>
    <w:p w:rsidR="005B736A" w:rsidRDefault="005B736A" w:rsidP="005B736A">
      <w:pPr>
        <w:rPr>
          <w:sz w:val="20"/>
          <w:szCs w:val="20"/>
        </w:rPr>
      </w:pPr>
    </w:p>
    <w:p w:rsidR="006F720E" w:rsidRDefault="006F720E" w:rsidP="005B736A">
      <w:pPr>
        <w:rPr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536"/>
        <w:gridCol w:w="1699"/>
        <w:gridCol w:w="6095"/>
        <w:gridCol w:w="5953"/>
      </w:tblGrid>
      <w:tr w:rsidR="006F720E" w:rsidTr="006F720E">
        <w:trPr>
          <w:trHeight w:val="2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0E" w:rsidRPr="00A144AB" w:rsidRDefault="006F720E" w:rsidP="000D16C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A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0E" w:rsidRPr="00A144AB" w:rsidRDefault="006F720E" w:rsidP="000D16C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AB">
              <w:rPr>
                <w:rFonts w:ascii="Arial" w:hAnsi="Arial" w:cs="Arial"/>
                <w:sz w:val="20"/>
                <w:szCs w:val="20"/>
              </w:rPr>
              <w:t>Nr pkt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0E" w:rsidRPr="00E56C2D" w:rsidRDefault="006F720E" w:rsidP="000D16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C2D">
              <w:rPr>
                <w:rFonts w:ascii="Arial" w:hAnsi="Arial" w:cs="Arial"/>
                <w:b/>
                <w:sz w:val="20"/>
                <w:szCs w:val="20"/>
              </w:rPr>
              <w:t>Treść dotychczasowa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0E" w:rsidRPr="00E56C2D" w:rsidRDefault="006F720E" w:rsidP="000D16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Nowa treść</w:t>
            </w:r>
          </w:p>
        </w:tc>
      </w:tr>
      <w:tr w:rsidR="006F720E" w:rsidTr="006F720E">
        <w:trPr>
          <w:trHeight w:val="4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0E" w:rsidRPr="00A144AB" w:rsidRDefault="006F720E" w:rsidP="000D1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0E" w:rsidRPr="009C13E5" w:rsidRDefault="006F720E" w:rsidP="00684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3E5">
              <w:rPr>
                <w:rFonts w:ascii="Arial" w:hAnsi="Arial" w:cs="Arial"/>
                <w:sz w:val="20"/>
                <w:szCs w:val="20"/>
              </w:rPr>
              <w:t xml:space="preserve">Załącznik nr 1 do zaproszenia – </w:t>
            </w:r>
            <w:r>
              <w:rPr>
                <w:rFonts w:ascii="Arial" w:hAnsi="Arial" w:cs="Arial"/>
                <w:sz w:val="20"/>
                <w:szCs w:val="20"/>
              </w:rPr>
              <w:t xml:space="preserve">istotne postanowienia umowy </w:t>
            </w:r>
            <w:r w:rsidRPr="00820CE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§ </w:t>
            </w:r>
            <w:r w:rsidR="00684BC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 pkt. 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C1" w:rsidRPr="00684BC1" w:rsidRDefault="00684BC1" w:rsidP="00684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684BC1">
              <w:rPr>
                <w:rFonts w:ascii="Arial" w:hAnsi="Arial" w:cs="Arial"/>
                <w:sz w:val="20"/>
                <w:szCs w:val="20"/>
              </w:rPr>
              <w:t>Miejsce wykonania: w siedzibie WOMP Gdynia ul. Grudzińskiego 4.</w:t>
            </w:r>
          </w:p>
          <w:p w:rsidR="00684BC1" w:rsidRPr="00684BC1" w:rsidRDefault="00684BC1" w:rsidP="00684BC1">
            <w:pPr>
              <w:rPr>
                <w:rFonts w:ascii="Arial" w:hAnsi="Arial" w:cs="Arial"/>
                <w:sz w:val="20"/>
                <w:szCs w:val="20"/>
              </w:rPr>
            </w:pPr>
            <w:r w:rsidRPr="00684BC1">
              <w:rPr>
                <w:rFonts w:ascii="Arial" w:hAnsi="Arial" w:cs="Arial"/>
                <w:sz w:val="20"/>
                <w:szCs w:val="20"/>
              </w:rPr>
              <w:t xml:space="preserve">- Przegląd obejmuje: inspekcja wewnętrzna i czyszczenie aparatu, wymiana części zużywalnych, sprawdzenie i ewentualna kalibracja parametrów mechanicznych, sprawdzenie i ewentualna kalibracja ciśnienia w napełniarce, sprawdzenie parametrów optycznych, sprawdzenie temperatury w inkubatorze; serwisowe testy kontrolne, kontrola działania urządzeń zewnętrznych, sprawdzenie aparatu podczas pracy rutynowej, wymiana komputera i instalacja aktualnej wersji oprogramowania, dokumentacja przeglądu. </w:t>
            </w:r>
          </w:p>
          <w:p w:rsidR="00684BC1" w:rsidRPr="00684BC1" w:rsidRDefault="00684BC1" w:rsidP="00684BC1">
            <w:pPr>
              <w:rPr>
                <w:rFonts w:ascii="Arial" w:hAnsi="Arial" w:cs="Arial"/>
                <w:sz w:val="20"/>
                <w:szCs w:val="20"/>
              </w:rPr>
            </w:pPr>
            <w:r w:rsidRPr="00684BC1">
              <w:rPr>
                <w:rFonts w:ascii="Arial" w:hAnsi="Arial" w:cs="Arial"/>
                <w:sz w:val="20"/>
                <w:szCs w:val="20"/>
              </w:rPr>
              <w:t>- Wykonawca nie może bez uzgodnienia z zamawiającym wykonywać usługi wykraczające poza  zakres objęty przeglądem.</w:t>
            </w:r>
          </w:p>
          <w:p w:rsidR="006F720E" w:rsidRPr="00A144AB" w:rsidRDefault="00684BC1" w:rsidP="00684BC1">
            <w:pPr>
              <w:rPr>
                <w:rFonts w:ascii="Arial" w:hAnsi="Arial" w:cs="Arial"/>
                <w:sz w:val="20"/>
                <w:szCs w:val="20"/>
              </w:rPr>
            </w:pPr>
            <w:r w:rsidRPr="00684BC1">
              <w:rPr>
                <w:rFonts w:ascii="Arial" w:hAnsi="Arial" w:cs="Arial"/>
                <w:sz w:val="20"/>
                <w:szCs w:val="20"/>
              </w:rPr>
              <w:t>- Wykonawca  po wykonaniu przeglądu wystawi raport serwisowy (dokumentację przeglądu).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C1" w:rsidRDefault="00684BC1" w:rsidP="00684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Wykreśla się zapis</w:t>
            </w:r>
            <w:r w:rsidRPr="00684BC1">
              <w:rPr>
                <w:rFonts w:ascii="Arial" w:hAnsi="Arial" w:cs="Arial"/>
                <w:sz w:val="20"/>
                <w:szCs w:val="20"/>
              </w:rPr>
              <w:t>:</w:t>
            </w:r>
            <w:r w:rsidRPr="00684BC1">
              <w:rPr>
                <w:rFonts w:ascii="Arial" w:hAnsi="Arial" w:cs="Arial"/>
                <w:color w:val="FF0000"/>
                <w:sz w:val="20"/>
                <w:szCs w:val="20"/>
              </w:rPr>
              <w:t xml:space="preserve">   wymiana komputera i instalacja aktualnej wersji oprogramowania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684BC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684BC1" w:rsidRPr="00684BC1" w:rsidRDefault="00684BC1" w:rsidP="00684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684BC1">
              <w:rPr>
                <w:rFonts w:ascii="Arial" w:hAnsi="Arial" w:cs="Arial"/>
                <w:sz w:val="20"/>
                <w:szCs w:val="20"/>
              </w:rPr>
              <w:t>Miejsce wykonania: w siedzibie WOMP Gdynia ul. Grudzińskiego 4.</w:t>
            </w:r>
          </w:p>
          <w:p w:rsidR="00684BC1" w:rsidRPr="00684BC1" w:rsidRDefault="00684BC1" w:rsidP="00684BC1">
            <w:pPr>
              <w:rPr>
                <w:rFonts w:ascii="Arial" w:hAnsi="Arial" w:cs="Arial"/>
                <w:sz w:val="20"/>
                <w:szCs w:val="20"/>
              </w:rPr>
            </w:pPr>
            <w:r w:rsidRPr="00684BC1">
              <w:rPr>
                <w:rFonts w:ascii="Arial" w:hAnsi="Arial" w:cs="Arial"/>
                <w:sz w:val="20"/>
                <w:szCs w:val="20"/>
              </w:rPr>
              <w:t xml:space="preserve">- Przegląd obejmuje: inspekcja wewnętrzna i czyszczenie aparatu, wymiana części zużywalnych, sprawdzenie i ewentualna kalibracja parametrów mechanicznych, sprawdzenie i ewentualna kalibracja ciśnienia w napełniarce, sprawdzenie parametrów optycznych, sprawdzenie temperatury w inkubatorze; serwisowe testy kontrolne, kontrola działania urządzeń zewnętrznych, sprawdzenie aparatu podczas pracy rutynowej, </w:t>
            </w:r>
            <w:r w:rsidRPr="00684BC1">
              <w:rPr>
                <w:rFonts w:ascii="Arial" w:hAnsi="Arial" w:cs="Arial"/>
                <w:strike/>
                <w:sz w:val="20"/>
                <w:szCs w:val="20"/>
              </w:rPr>
              <w:t>wymiana komputera i instalacja aktualnej wersji oprogramowania</w:t>
            </w:r>
            <w:r w:rsidRPr="00684BC1">
              <w:rPr>
                <w:rFonts w:ascii="Arial" w:hAnsi="Arial" w:cs="Arial"/>
                <w:sz w:val="20"/>
                <w:szCs w:val="20"/>
              </w:rPr>
              <w:t xml:space="preserve">, dokumentacja przeglądu. </w:t>
            </w:r>
          </w:p>
          <w:p w:rsidR="00684BC1" w:rsidRPr="00684BC1" w:rsidRDefault="00684BC1" w:rsidP="00684BC1">
            <w:pPr>
              <w:rPr>
                <w:rFonts w:ascii="Arial" w:hAnsi="Arial" w:cs="Arial"/>
                <w:sz w:val="20"/>
                <w:szCs w:val="20"/>
              </w:rPr>
            </w:pPr>
            <w:r w:rsidRPr="00684BC1">
              <w:rPr>
                <w:rFonts w:ascii="Arial" w:hAnsi="Arial" w:cs="Arial"/>
                <w:sz w:val="20"/>
                <w:szCs w:val="20"/>
              </w:rPr>
              <w:t>- Wykonawca nie może bez uzgodnienia z zamawiającym wykonywać usługi wykraczające poza  zakres objęty przeglądem.</w:t>
            </w:r>
          </w:p>
          <w:p w:rsidR="006F720E" w:rsidRPr="00A144AB" w:rsidRDefault="00684BC1" w:rsidP="00684BC1">
            <w:pPr>
              <w:rPr>
                <w:rFonts w:ascii="Arial" w:hAnsi="Arial" w:cs="Arial"/>
                <w:sz w:val="20"/>
                <w:szCs w:val="20"/>
              </w:rPr>
            </w:pPr>
            <w:r w:rsidRPr="00684BC1">
              <w:rPr>
                <w:rFonts w:ascii="Arial" w:hAnsi="Arial" w:cs="Arial"/>
                <w:sz w:val="20"/>
                <w:szCs w:val="20"/>
              </w:rPr>
              <w:t>- Wykonawca  po wykonaniu przeglądu wystawi raport serwisowy (dokumentację przeglądu).</w:t>
            </w:r>
          </w:p>
        </w:tc>
      </w:tr>
    </w:tbl>
    <w:p w:rsidR="006F720E" w:rsidRDefault="006F720E" w:rsidP="005B736A">
      <w:pPr>
        <w:rPr>
          <w:sz w:val="20"/>
          <w:szCs w:val="20"/>
        </w:rPr>
      </w:pPr>
    </w:p>
    <w:p w:rsidR="00C570F8" w:rsidRDefault="00C570F8" w:rsidP="00C570F8">
      <w:pPr>
        <w:ind w:left="9498"/>
        <w:jc w:val="center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sectPr w:rsidR="00C570F8" w:rsidSect="00C570F8">
      <w:pgSz w:w="16838" w:h="11906" w:orient="landscape"/>
      <w:pgMar w:top="567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36A" w:rsidRDefault="005B736A" w:rsidP="005B736A">
      <w:r>
        <w:separator/>
      </w:r>
    </w:p>
  </w:endnote>
  <w:endnote w:type="continuationSeparator" w:id="0">
    <w:p w:rsidR="005B736A" w:rsidRDefault="005B736A" w:rsidP="005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36A" w:rsidRDefault="005B736A" w:rsidP="005B736A">
      <w:r>
        <w:separator/>
      </w:r>
    </w:p>
  </w:footnote>
  <w:footnote w:type="continuationSeparator" w:id="0">
    <w:p w:rsidR="005B736A" w:rsidRDefault="005B736A" w:rsidP="005B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51A"/>
    <w:multiLevelType w:val="hybridMultilevel"/>
    <w:tmpl w:val="ABF08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27B3A"/>
    <w:multiLevelType w:val="multilevel"/>
    <w:tmpl w:val="59DC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751BAA"/>
    <w:multiLevelType w:val="multilevel"/>
    <w:tmpl w:val="D880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6C"/>
    <w:rsid w:val="00024255"/>
    <w:rsid w:val="000A3AFD"/>
    <w:rsid w:val="00121D3A"/>
    <w:rsid w:val="00341C45"/>
    <w:rsid w:val="003C2263"/>
    <w:rsid w:val="0041090C"/>
    <w:rsid w:val="004C47AA"/>
    <w:rsid w:val="004F6940"/>
    <w:rsid w:val="005155FE"/>
    <w:rsid w:val="005B736A"/>
    <w:rsid w:val="00684BC1"/>
    <w:rsid w:val="006B0541"/>
    <w:rsid w:val="006F720E"/>
    <w:rsid w:val="007679FC"/>
    <w:rsid w:val="00777E20"/>
    <w:rsid w:val="007A767A"/>
    <w:rsid w:val="007E27C0"/>
    <w:rsid w:val="00820CE5"/>
    <w:rsid w:val="00850880"/>
    <w:rsid w:val="00862224"/>
    <w:rsid w:val="008635C3"/>
    <w:rsid w:val="008C4D03"/>
    <w:rsid w:val="008F0247"/>
    <w:rsid w:val="009B608C"/>
    <w:rsid w:val="00A02A33"/>
    <w:rsid w:val="00A41C2C"/>
    <w:rsid w:val="00A50544"/>
    <w:rsid w:val="00BB7566"/>
    <w:rsid w:val="00C570F8"/>
    <w:rsid w:val="00CE716C"/>
    <w:rsid w:val="00D306BA"/>
    <w:rsid w:val="00D63C89"/>
    <w:rsid w:val="00D83A53"/>
    <w:rsid w:val="00D85CDF"/>
    <w:rsid w:val="00E96A65"/>
    <w:rsid w:val="00F8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345B"/>
  <w15:docId w15:val="{76467945-3EA9-4A44-B485-5D2F9850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3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3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B7566"/>
  </w:style>
  <w:style w:type="character" w:customStyle="1" w:styleId="object">
    <w:name w:val="object"/>
    <w:basedOn w:val="Domylnaczcionkaakapitu"/>
    <w:rsid w:val="00BB7566"/>
  </w:style>
  <w:style w:type="paragraph" w:styleId="Bezodstpw">
    <w:name w:val="No Spacing"/>
    <w:basedOn w:val="Normalny"/>
    <w:uiPriority w:val="1"/>
    <w:qFormat/>
    <w:rsid w:val="008F0247"/>
    <w:pPr>
      <w:suppressAutoHyphens w:val="0"/>
    </w:pPr>
    <w:rPr>
      <w:rFonts w:ascii="Calibri" w:hAnsi="Calibri"/>
      <w:szCs w:val="32"/>
      <w:lang w:val="en-US" w:eastAsia="en-US" w:bidi="en-US"/>
    </w:rPr>
  </w:style>
  <w:style w:type="paragraph" w:customStyle="1" w:styleId="Domylne">
    <w:name w:val="Domyślne"/>
    <w:rsid w:val="008F02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2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25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MAGNUSKA Justyna</cp:lastModifiedBy>
  <cp:revision>24</cp:revision>
  <cp:lastPrinted>2020-08-05T10:35:00Z</cp:lastPrinted>
  <dcterms:created xsi:type="dcterms:W3CDTF">2015-03-31T06:40:00Z</dcterms:created>
  <dcterms:modified xsi:type="dcterms:W3CDTF">2020-08-05T10:35:00Z</dcterms:modified>
</cp:coreProperties>
</file>