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C65A47" w:rsidRDefault="00AE51EC" w:rsidP="00C65A47">
      <w:pPr>
        <w:spacing w:line="360" w:lineRule="auto"/>
        <w:jc w:val="right"/>
        <w:rPr>
          <w:rFonts w:ascii="Arial" w:eastAsia="Arial" w:hAnsi="Arial" w:cs="Arial"/>
        </w:rPr>
      </w:pPr>
      <w:r w:rsidRPr="00C65A47">
        <w:rPr>
          <w:rFonts w:ascii="Arial" w:hAnsi="Arial" w:cs="Arial"/>
        </w:rPr>
        <w:t>Egz. nr ….</w:t>
      </w:r>
    </w:p>
    <w:p w14:paraId="58645E03" w14:textId="202ACF7C" w:rsidR="00260151" w:rsidRPr="00C65A47" w:rsidRDefault="00260151" w:rsidP="00C65A47">
      <w:pPr>
        <w:pStyle w:val="FR1"/>
        <w:spacing w:before="0" w:line="360" w:lineRule="auto"/>
        <w:jc w:val="right"/>
        <w:rPr>
          <w:rFonts w:cs="Arial"/>
          <w:i w:val="0"/>
          <w:iCs w:val="0"/>
          <w:sz w:val="24"/>
          <w:szCs w:val="24"/>
        </w:rPr>
      </w:pPr>
    </w:p>
    <w:p w14:paraId="1D7785F7" w14:textId="77777777" w:rsidR="00260151" w:rsidRPr="00C65A47" w:rsidRDefault="00260151" w:rsidP="00C65A47">
      <w:pPr>
        <w:spacing w:line="360" w:lineRule="auto"/>
        <w:jc w:val="center"/>
        <w:rPr>
          <w:rFonts w:ascii="Arial" w:eastAsia="Arial" w:hAnsi="Arial" w:cs="Arial"/>
          <w:b/>
          <w:bCs/>
        </w:rPr>
      </w:pPr>
      <w:r w:rsidRPr="00C65A47">
        <w:rPr>
          <w:rFonts w:ascii="Arial" w:hAnsi="Arial" w:cs="Arial"/>
          <w:b/>
          <w:bCs/>
        </w:rPr>
        <w:t>UMOWA(Projekt)</w:t>
      </w:r>
    </w:p>
    <w:p w14:paraId="0D5B054A" w14:textId="77777777" w:rsidR="00260151" w:rsidRPr="00C65A47" w:rsidRDefault="00260151" w:rsidP="00C65A47">
      <w:pPr>
        <w:spacing w:line="360" w:lineRule="auto"/>
        <w:rPr>
          <w:rFonts w:ascii="Arial" w:eastAsia="Arial" w:hAnsi="Arial" w:cs="Arial"/>
          <w:color w:val="000000" w:themeColor="text1"/>
        </w:rPr>
      </w:pPr>
      <w:r w:rsidRPr="00C65A47">
        <w:rPr>
          <w:rFonts w:ascii="Arial" w:hAnsi="Arial" w:cs="Arial"/>
        </w:rPr>
        <w:t xml:space="preserve">Zawarta w dniu </w:t>
      </w:r>
      <w:r w:rsidRPr="00C65A47">
        <w:rPr>
          <w:rFonts w:ascii="Arial" w:hAnsi="Arial" w:cs="Arial"/>
          <w:color w:val="000000" w:themeColor="text1"/>
        </w:rPr>
        <w:t>…………………. w Świętoszowie pomiędzy:</w:t>
      </w:r>
    </w:p>
    <w:p w14:paraId="77E68FF7" w14:textId="5370365E" w:rsidR="00260151" w:rsidRPr="00C65A47" w:rsidRDefault="009B71C8" w:rsidP="00C65A47">
      <w:pPr>
        <w:spacing w:line="360" w:lineRule="auto"/>
        <w:rPr>
          <w:rFonts w:ascii="Arial" w:eastAsia="Arial" w:hAnsi="Arial" w:cs="Arial"/>
          <w:color w:val="000000" w:themeColor="text1"/>
        </w:rPr>
      </w:pPr>
      <w:r w:rsidRPr="00C65A47">
        <w:rPr>
          <w:rFonts w:ascii="Arial" w:hAnsi="Arial" w:cs="Arial"/>
          <w:b/>
          <w:bCs/>
          <w:color w:val="000000" w:themeColor="text1"/>
        </w:rPr>
        <w:t>Skarbem Państwa</w:t>
      </w:r>
      <w:r w:rsidR="00D97565">
        <w:rPr>
          <w:rFonts w:ascii="Arial" w:hAnsi="Arial" w:cs="Arial"/>
          <w:b/>
          <w:bCs/>
          <w:color w:val="000000" w:themeColor="text1"/>
        </w:rPr>
        <w:t xml:space="preserve"> </w:t>
      </w:r>
      <w:r w:rsidRPr="00C65A47">
        <w:rPr>
          <w:rFonts w:ascii="Arial" w:hAnsi="Arial" w:cs="Arial"/>
          <w:b/>
          <w:bCs/>
          <w:color w:val="000000" w:themeColor="text1"/>
        </w:rPr>
        <w:t>–</w:t>
      </w:r>
      <w:r w:rsidR="00D97565">
        <w:rPr>
          <w:rFonts w:ascii="Arial" w:hAnsi="Arial" w:cs="Arial"/>
          <w:b/>
          <w:bCs/>
          <w:color w:val="000000" w:themeColor="text1"/>
        </w:rPr>
        <w:t xml:space="preserve"> </w:t>
      </w:r>
      <w:r w:rsidR="00260151" w:rsidRPr="00C65A47">
        <w:rPr>
          <w:rFonts w:ascii="Arial" w:hAnsi="Arial" w:cs="Arial"/>
          <w:b/>
          <w:bCs/>
          <w:color w:val="000000" w:themeColor="text1"/>
        </w:rPr>
        <w:t>43 WOJSKOWYM ODDZIAŁEM GOSPODARCZYM</w:t>
      </w:r>
    </w:p>
    <w:p w14:paraId="632DFDC0" w14:textId="77777777" w:rsidR="00260151" w:rsidRPr="00C65A47" w:rsidRDefault="00260151" w:rsidP="00C65A47">
      <w:pPr>
        <w:spacing w:line="360" w:lineRule="auto"/>
        <w:rPr>
          <w:rFonts w:ascii="Arial" w:eastAsia="Arial" w:hAnsi="Arial" w:cs="Arial"/>
          <w:b/>
          <w:bCs/>
          <w:color w:val="000000" w:themeColor="text1"/>
        </w:rPr>
      </w:pPr>
      <w:r w:rsidRPr="00C65A47">
        <w:rPr>
          <w:rFonts w:ascii="Arial" w:hAnsi="Arial" w:cs="Arial"/>
          <w:b/>
          <w:bCs/>
          <w:color w:val="000000" w:themeColor="text1"/>
        </w:rPr>
        <w:t xml:space="preserve">ul. Saperska 2, 59-726 Świętoszów, </w:t>
      </w:r>
      <w:bookmarkStart w:id="0" w:name="_GoBack"/>
      <w:bookmarkEnd w:id="0"/>
    </w:p>
    <w:p w14:paraId="766C94E0" w14:textId="77777777" w:rsidR="00260151" w:rsidRPr="00C65A47" w:rsidRDefault="00260151" w:rsidP="00C65A47">
      <w:pPr>
        <w:spacing w:line="360" w:lineRule="auto"/>
        <w:rPr>
          <w:rFonts w:ascii="Arial" w:eastAsia="Arial" w:hAnsi="Arial" w:cs="Arial"/>
          <w:b/>
          <w:bCs/>
          <w:color w:val="000000" w:themeColor="text1"/>
        </w:rPr>
      </w:pPr>
      <w:r w:rsidRPr="00C65A47">
        <w:rPr>
          <w:rFonts w:ascii="Arial" w:hAnsi="Arial" w:cs="Arial"/>
          <w:b/>
          <w:bCs/>
          <w:color w:val="000000" w:themeColor="text1"/>
        </w:rPr>
        <w:t>NIP: 612-184-37-75    REGON: 021509084</w:t>
      </w:r>
    </w:p>
    <w:p w14:paraId="3E984551" w14:textId="77777777" w:rsidR="00260151" w:rsidRPr="00C65A47" w:rsidRDefault="00260151" w:rsidP="00C65A47">
      <w:pPr>
        <w:spacing w:line="360" w:lineRule="auto"/>
        <w:rPr>
          <w:rFonts w:ascii="Arial" w:eastAsia="Arial" w:hAnsi="Arial" w:cs="Arial"/>
        </w:rPr>
      </w:pPr>
      <w:r w:rsidRPr="00C65A47">
        <w:rPr>
          <w:rFonts w:ascii="Arial" w:hAnsi="Arial" w:cs="Arial"/>
        </w:rPr>
        <w:t>reprezentowanym przez:</w:t>
      </w:r>
    </w:p>
    <w:p w14:paraId="72A81CA6" w14:textId="7760808B" w:rsidR="00260151" w:rsidRPr="00C65A47" w:rsidRDefault="00260151" w:rsidP="00C65A47">
      <w:pPr>
        <w:spacing w:line="360" w:lineRule="auto"/>
        <w:rPr>
          <w:rFonts w:ascii="Arial" w:eastAsia="Arial" w:hAnsi="Arial" w:cs="Arial"/>
          <w:b/>
          <w:bCs/>
        </w:rPr>
      </w:pPr>
      <w:r w:rsidRPr="00C65A47">
        <w:rPr>
          <w:rFonts w:ascii="Arial" w:hAnsi="Arial" w:cs="Arial"/>
        </w:rPr>
        <w:t>………………………………………………….</w:t>
      </w:r>
      <w:r w:rsidRPr="00C65A47">
        <w:rPr>
          <w:rFonts w:ascii="Arial" w:hAnsi="Arial" w:cs="Arial"/>
          <w:b/>
          <w:bCs/>
        </w:rPr>
        <w:t xml:space="preserve"> –   KOMENDANTA 43 WOG</w:t>
      </w:r>
      <w:r w:rsidRPr="00C65A47">
        <w:rPr>
          <w:rFonts w:ascii="Arial" w:hAnsi="Arial" w:cs="Arial"/>
        </w:rPr>
        <w:t xml:space="preserve"> zwanym dalej: </w:t>
      </w:r>
      <w:r w:rsidR="004C2B63" w:rsidRPr="00C65A47">
        <w:rPr>
          <w:rFonts w:ascii="Arial" w:hAnsi="Arial" w:cs="Arial"/>
        </w:rPr>
        <w:t>„</w:t>
      </w:r>
      <w:r w:rsidRPr="00C65A47">
        <w:rPr>
          <w:rFonts w:ascii="Arial" w:hAnsi="Arial" w:cs="Arial"/>
          <w:b/>
          <w:bCs/>
        </w:rPr>
        <w:t>Zamawiającym</w:t>
      </w:r>
      <w:r w:rsidR="004C2B63" w:rsidRPr="00C65A47">
        <w:rPr>
          <w:rFonts w:ascii="Arial" w:hAnsi="Arial" w:cs="Arial"/>
          <w:b/>
          <w:bCs/>
        </w:rPr>
        <w:t>”</w:t>
      </w:r>
    </w:p>
    <w:p w14:paraId="365FFF8C" w14:textId="77777777" w:rsidR="00260151" w:rsidRPr="00C65A47" w:rsidRDefault="00260151" w:rsidP="00C65A47">
      <w:pPr>
        <w:tabs>
          <w:tab w:val="left" w:pos="2694"/>
          <w:tab w:val="left" w:pos="2977"/>
        </w:tabs>
        <w:spacing w:line="360" w:lineRule="auto"/>
        <w:rPr>
          <w:rFonts w:ascii="Arial" w:eastAsia="Arial" w:hAnsi="Arial" w:cs="Arial"/>
          <w:b/>
          <w:bCs/>
        </w:rPr>
      </w:pPr>
    </w:p>
    <w:p w14:paraId="1BDB5F6D" w14:textId="77777777" w:rsidR="00260151" w:rsidRPr="00C65A47" w:rsidRDefault="00260151" w:rsidP="00C65A47">
      <w:pPr>
        <w:spacing w:line="360" w:lineRule="auto"/>
        <w:rPr>
          <w:rFonts w:ascii="Arial" w:eastAsia="Arial" w:hAnsi="Arial" w:cs="Arial"/>
        </w:rPr>
      </w:pPr>
      <w:r w:rsidRPr="00C65A47">
        <w:rPr>
          <w:rFonts w:ascii="Arial" w:hAnsi="Arial" w:cs="Arial"/>
        </w:rPr>
        <w:t>a</w:t>
      </w:r>
    </w:p>
    <w:p w14:paraId="78F3AAD7" w14:textId="4674514B" w:rsidR="00260151" w:rsidRPr="00C65A47" w:rsidRDefault="00260151" w:rsidP="00C65A47">
      <w:pPr>
        <w:spacing w:line="360" w:lineRule="auto"/>
        <w:rPr>
          <w:rFonts w:ascii="Arial" w:eastAsia="Arial" w:hAnsi="Arial" w:cs="Arial"/>
        </w:rPr>
      </w:pPr>
      <w:r w:rsidRPr="00C65A47">
        <w:rPr>
          <w:rFonts w:ascii="Arial" w:hAnsi="Arial" w:cs="Arial"/>
        </w:rPr>
        <w:t>…</w:t>
      </w:r>
      <w:r w:rsidR="000A5782" w:rsidRPr="00C65A47">
        <w:rPr>
          <w:rFonts w:ascii="Arial" w:hAnsi="Arial" w:cs="Arial"/>
        </w:rPr>
        <w:t>………………………………………………………………………………….</w:t>
      </w:r>
      <w:r w:rsidRPr="00C65A47">
        <w:rPr>
          <w:rFonts w:ascii="Arial" w:hAnsi="Arial" w:cs="Arial"/>
        </w:rPr>
        <w:t>……………………….z siedzibą w ……………………………………………………………, („wykonawca”) wpisaną do rejestru przedsiębiorców Krajowego Rejestru Sądowego w Sądzie Rejonowym w ……………………………… pod numerem</w:t>
      </w:r>
      <w:r w:rsidRPr="00C65A47">
        <w:rPr>
          <w:rFonts w:ascii="Arial" w:eastAsia="Arial" w:hAnsi="Arial" w:cs="Arial"/>
        </w:rPr>
        <w:t xml:space="preserve"> </w:t>
      </w:r>
      <w:r w:rsidRPr="00C65A47">
        <w:rPr>
          <w:rFonts w:ascii="Arial" w:hAnsi="Arial" w:cs="Arial"/>
        </w:rPr>
        <w:t xml:space="preserve">NIP: …………………………….; REGON: …………………………, wysokość kapitału zakładowego……………………………………………….. </w:t>
      </w:r>
    </w:p>
    <w:p w14:paraId="36EDE867" w14:textId="77777777" w:rsidR="00260151" w:rsidRPr="00C65A47" w:rsidRDefault="00260151" w:rsidP="00C65A47">
      <w:pPr>
        <w:spacing w:line="360" w:lineRule="auto"/>
        <w:rPr>
          <w:rFonts w:ascii="Arial" w:eastAsia="Arial" w:hAnsi="Arial" w:cs="Arial"/>
        </w:rPr>
      </w:pPr>
      <w:r w:rsidRPr="00C65A47">
        <w:rPr>
          <w:rFonts w:ascii="Arial" w:hAnsi="Arial" w:cs="Arial"/>
        </w:rPr>
        <w:t xml:space="preserve">reprezentowaną przez: </w:t>
      </w:r>
    </w:p>
    <w:p w14:paraId="5FF97947" w14:textId="77777777" w:rsidR="00260151" w:rsidRPr="00C65A47" w:rsidRDefault="00260151" w:rsidP="00C65A47">
      <w:pPr>
        <w:spacing w:line="360" w:lineRule="auto"/>
        <w:rPr>
          <w:rFonts w:ascii="Arial" w:eastAsia="Arial" w:hAnsi="Arial" w:cs="Arial"/>
        </w:rPr>
      </w:pPr>
      <w:r w:rsidRPr="00C65A47">
        <w:rPr>
          <w:rFonts w:ascii="Arial" w:hAnsi="Arial" w:cs="Arial"/>
        </w:rPr>
        <w:t>…………………………………………………-- …………………………………..</w:t>
      </w:r>
    </w:p>
    <w:p w14:paraId="00AE8C09" w14:textId="77777777" w:rsidR="00260151" w:rsidRPr="00C65A47" w:rsidRDefault="00260151" w:rsidP="00C65A47">
      <w:pPr>
        <w:spacing w:line="360" w:lineRule="auto"/>
        <w:rPr>
          <w:rFonts w:ascii="Arial" w:hAnsi="Arial" w:cs="Arial"/>
        </w:rPr>
      </w:pPr>
      <w:r w:rsidRPr="00C65A47">
        <w:rPr>
          <w:rFonts w:ascii="Arial" w:hAnsi="Arial" w:cs="Arial"/>
        </w:rPr>
        <w:t>…………………………………………………-- …………………………………..</w:t>
      </w:r>
    </w:p>
    <w:p w14:paraId="433EF6AF" w14:textId="77777777" w:rsidR="00260151" w:rsidRPr="00C65A47" w:rsidRDefault="00260151" w:rsidP="00C65A47">
      <w:pPr>
        <w:spacing w:line="360" w:lineRule="auto"/>
        <w:rPr>
          <w:rFonts w:ascii="Arial" w:hAnsi="Arial" w:cs="Arial"/>
        </w:rPr>
      </w:pPr>
    </w:p>
    <w:p w14:paraId="618A6101" w14:textId="625BB265" w:rsidR="00260151" w:rsidRPr="00C65A47" w:rsidRDefault="00260151" w:rsidP="00C65A47">
      <w:pPr>
        <w:spacing w:line="360" w:lineRule="auto"/>
        <w:rPr>
          <w:rFonts w:ascii="Arial" w:hAnsi="Arial" w:cs="Arial"/>
        </w:rPr>
      </w:pPr>
      <w:r w:rsidRPr="00C65A47">
        <w:rPr>
          <w:rFonts w:ascii="Arial" w:hAnsi="Arial" w:cs="Arial"/>
        </w:rPr>
        <w:t>LUB</w:t>
      </w:r>
    </w:p>
    <w:p w14:paraId="72D7C8FF" w14:textId="77777777" w:rsidR="00FA2024" w:rsidRPr="00C65A47" w:rsidRDefault="00FA2024" w:rsidP="00C65A47">
      <w:pPr>
        <w:spacing w:line="360" w:lineRule="auto"/>
        <w:rPr>
          <w:rFonts w:ascii="Arial" w:hAnsi="Arial" w:cs="Arial"/>
        </w:rPr>
      </w:pPr>
    </w:p>
    <w:p w14:paraId="7CD41141" w14:textId="76A6C284" w:rsidR="00260151" w:rsidRPr="00C65A47" w:rsidRDefault="00260151" w:rsidP="00C65A47">
      <w:pPr>
        <w:spacing w:line="360" w:lineRule="auto"/>
        <w:jc w:val="both"/>
        <w:rPr>
          <w:rFonts w:ascii="Arial" w:hAnsi="Arial" w:cs="Arial"/>
        </w:rPr>
      </w:pPr>
      <w:r w:rsidRPr="00C65A47">
        <w:rPr>
          <w:rFonts w:ascii="Arial" w:hAnsi="Arial" w:cs="Arial"/>
        </w:rPr>
        <w:t xml:space="preserve">p. …………………………………………………….. prowadzącym działalność gospodarczą pod firmą ……………………………………… z siedzibą </w:t>
      </w:r>
      <w:r w:rsidR="00BA7A80" w:rsidRPr="00C65A47">
        <w:rPr>
          <w:rFonts w:ascii="Arial" w:hAnsi="Arial" w:cs="Arial"/>
        </w:rPr>
        <w:br/>
      </w:r>
      <w:r w:rsidRPr="00C65A47">
        <w:rPr>
          <w:rFonts w:ascii="Arial" w:hAnsi="Arial" w:cs="Arial"/>
        </w:rPr>
        <w:t>w (Wykonawca) ul. ……………………………………………wpisanym do Centralnej Ewidencji i Informacji Działalności Gospodarczej posiadającym numer identyfikacyjny NIP…………………………. ora</w:t>
      </w:r>
      <w:r w:rsidR="002B3A73" w:rsidRPr="00C65A47">
        <w:rPr>
          <w:rFonts w:ascii="Arial" w:hAnsi="Arial" w:cs="Arial"/>
        </w:rPr>
        <w:t xml:space="preserve">z </w:t>
      </w:r>
      <w:r w:rsidRPr="00C65A47">
        <w:rPr>
          <w:rFonts w:ascii="Arial" w:hAnsi="Arial" w:cs="Arial"/>
        </w:rPr>
        <w:t>REGON…………………………..</w:t>
      </w:r>
    </w:p>
    <w:p w14:paraId="6EA6EF89" w14:textId="77777777" w:rsidR="00260151" w:rsidRPr="00C65A47" w:rsidRDefault="00260151" w:rsidP="00C65A47">
      <w:pPr>
        <w:spacing w:line="360" w:lineRule="auto"/>
        <w:rPr>
          <w:rFonts w:ascii="Arial" w:hAnsi="Arial" w:cs="Arial"/>
        </w:rPr>
      </w:pPr>
      <w:r w:rsidRPr="00C65A47">
        <w:rPr>
          <w:rFonts w:ascii="Arial" w:hAnsi="Arial" w:cs="Arial"/>
        </w:rPr>
        <w:t xml:space="preserve">działającym osobiście. </w:t>
      </w:r>
    </w:p>
    <w:p w14:paraId="15403D9A" w14:textId="77777777" w:rsidR="00260151" w:rsidRPr="00C65A47" w:rsidRDefault="00260151" w:rsidP="00C65A47">
      <w:pPr>
        <w:spacing w:line="360" w:lineRule="auto"/>
        <w:rPr>
          <w:rFonts w:ascii="Arial" w:hAnsi="Arial" w:cs="Arial"/>
        </w:rPr>
      </w:pPr>
      <w:r w:rsidRPr="00C65A47">
        <w:rPr>
          <w:rFonts w:ascii="Arial" w:hAnsi="Arial" w:cs="Arial"/>
        </w:rPr>
        <w:t xml:space="preserve">Zwanym dalej „Wykonawcą” </w:t>
      </w:r>
    </w:p>
    <w:p w14:paraId="5C8806E6" w14:textId="77777777" w:rsidR="00260151" w:rsidRPr="00C65A47" w:rsidRDefault="00260151" w:rsidP="00C65A47">
      <w:pPr>
        <w:spacing w:line="360" w:lineRule="auto"/>
        <w:rPr>
          <w:rFonts w:ascii="Arial" w:eastAsia="Arial" w:hAnsi="Arial" w:cs="Arial"/>
          <w:i/>
          <w:iCs/>
        </w:rPr>
      </w:pPr>
    </w:p>
    <w:p w14:paraId="697D8A1B" w14:textId="77777777" w:rsidR="00260151" w:rsidRPr="00C65A47" w:rsidRDefault="00260151" w:rsidP="00C65A47">
      <w:pPr>
        <w:spacing w:line="360" w:lineRule="auto"/>
        <w:jc w:val="both"/>
        <w:rPr>
          <w:rFonts w:ascii="Arial" w:hAnsi="Arial" w:cs="Arial"/>
          <w:i/>
          <w:iCs/>
        </w:rPr>
      </w:pPr>
    </w:p>
    <w:p w14:paraId="102824DF" w14:textId="7A1997EE" w:rsidR="00260151" w:rsidRPr="00C65A47" w:rsidRDefault="00260151" w:rsidP="00C65A47">
      <w:pPr>
        <w:spacing w:line="360" w:lineRule="auto"/>
        <w:jc w:val="both"/>
        <w:rPr>
          <w:rFonts w:ascii="Arial" w:eastAsia="Arial" w:hAnsi="Arial" w:cs="Arial"/>
          <w:i/>
          <w:iCs/>
        </w:rPr>
      </w:pPr>
      <w:r w:rsidRPr="00C65A47">
        <w:rPr>
          <w:rFonts w:ascii="Arial" w:hAnsi="Arial" w:cs="Arial"/>
          <w:i/>
          <w:iCs/>
        </w:rPr>
        <w:lastRenderedPageBreak/>
        <w:t>W rezultacie dokonania przez Zamawiającego wyboru najkorzystniejszej oferty w postępowaniu o udzielenie zamówienia publicznego w trybie przetargu nieograniczonego prowadzonego</w:t>
      </w:r>
      <w:r w:rsidR="007C5BF7" w:rsidRPr="00C65A47">
        <w:rPr>
          <w:rFonts w:ascii="Arial" w:hAnsi="Arial" w:cs="Arial"/>
          <w:i/>
          <w:iCs/>
        </w:rPr>
        <w:t xml:space="preserve"> na podstawie przepisów art. 132</w:t>
      </w:r>
      <w:r w:rsidRPr="00C65A47">
        <w:rPr>
          <w:rFonts w:ascii="Arial" w:hAnsi="Arial" w:cs="Arial"/>
          <w:i/>
          <w:iCs/>
        </w:rPr>
        <w:t xml:space="preserve"> Ustawy z dnia 11 września 2019r. Prawo zamówień publicznych (tekst jednolity Dz. U. </w:t>
      </w:r>
      <w:r w:rsidRPr="00C65A47">
        <w:rPr>
          <w:rFonts w:ascii="Arial" w:hAnsi="Arial" w:cs="Arial"/>
        </w:rPr>
        <w:br/>
      </w:r>
      <w:r w:rsidRPr="00C65A47">
        <w:rPr>
          <w:rFonts w:ascii="Arial" w:hAnsi="Arial" w:cs="Arial"/>
          <w:i/>
          <w:iCs/>
        </w:rPr>
        <w:t xml:space="preserve">z </w:t>
      </w:r>
      <w:r w:rsidR="00AF5C09">
        <w:rPr>
          <w:rFonts w:ascii="Arial" w:hAnsi="Arial" w:cs="Arial"/>
          <w:i/>
          <w:iCs/>
        </w:rPr>
        <w:t>2023</w:t>
      </w:r>
      <w:r w:rsidR="00C074E6" w:rsidRPr="00C65A47">
        <w:rPr>
          <w:rFonts w:ascii="Arial" w:hAnsi="Arial" w:cs="Arial"/>
          <w:i/>
          <w:iCs/>
        </w:rPr>
        <w:t xml:space="preserve">r., poz. </w:t>
      </w:r>
      <w:r w:rsidR="00AF5C09">
        <w:rPr>
          <w:rFonts w:ascii="Arial" w:hAnsi="Arial" w:cs="Arial"/>
          <w:i/>
          <w:iCs/>
        </w:rPr>
        <w:t>1605</w:t>
      </w:r>
      <w:r w:rsidRPr="00C65A47">
        <w:rPr>
          <w:rFonts w:ascii="Arial" w:hAnsi="Arial" w:cs="Arial"/>
          <w:i/>
          <w:iCs/>
        </w:rPr>
        <w:t xml:space="preserve">) zwanej dalej „Ustawą” zostaje zawarta umowa </w:t>
      </w:r>
      <w:r w:rsidR="00C65A47">
        <w:rPr>
          <w:rFonts w:ascii="Arial" w:hAnsi="Arial" w:cs="Arial"/>
          <w:i/>
          <w:iCs/>
        </w:rPr>
        <w:br/>
      </w:r>
      <w:r w:rsidRPr="00C65A47">
        <w:rPr>
          <w:rFonts w:ascii="Arial" w:hAnsi="Arial" w:cs="Arial"/>
          <w:i/>
          <w:iCs/>
        </w:rPr>
        <w:t>o następującej treści:</w:t>
      </w:r>
    </w:p>
    <w:p w14:paraId="3081BBBD" w14:textId="77777777" w:rsidR="00A50F69" w:rsidRPr="00C65A47" w:rsidRDefault="00AE51EC" w:rsidP="00C65A47">
      <w:pPr>
        <w:pStyle w:val="Tekstpodstawowywcity21"/>
        <w:spacing w:before="120" w:after="120" w:line="360" w:lineRule="auto"/>
        <w:ind w:left="0"/>
        <w:jc w:val="center"/>
        <w:rPr>
          <w:rFonts w:ascii="Arial" w:eastAsia="Arial" w:hAnsi="Arial" w:cs="Arial"/>
          <w:b/>
          <w:bCs/>
        </w:rPr>
      </w:pPr>
      <w:r w:rsidRPr="00C65A47">
        <w:rPr>
          <w:rFonts w:ascii="Arial" w:hAnsi="Arial" w:cs="Arial"/>
          <w:b/>
          <w:bCs/>
        </w:rPr>
        <w:t xml:space="preserve">§ 1 </w:t>
      </w:r>
    </w:p>
    <w:p w14:paraId="7C0C094A" w14:textId="77777777" w:rsidR="00A50F69" w:rsidRPr="00C65A47" w:rsidRDefault="00AE51EC" w:rsidP="00C65A47">
      <w:pPr>
        <w:pStyle w:val="Tekstpodstawowywcity21"/>
        <w:spacing w:before="120" w:after="120" w:line="360" w:lineRule="auto"/>
        <w:ind w:left="0"/>
        <w:jc w:val="center"/>
        <w:rPr>
          <w:rFonts w:ascii="Arial" w:eastAsia="Arial" w:hAnsi="Arial" w:cs="Arial"/>
          <w:b/>
          <w:bCs/>
        </w:rPr>
      </w:pPr>
      <w:r w:rsidRPr="00C65A47">
        <w:rPr>
          <w:rFonts w:ascii="Arial" w:hAnsi="Arial" w:cs="Arial"/>
          <w:b/>
          <w:bCs/>
        </w:rPr>
        <w:t>PRZEDMIOT UMOWY</w:t>
      </w:r>
    </w:p>
    <w:p w14:paraId="3941C35A" w14:textId="653BDD56" w:rsidR="00A660A4" w:rsidRPr="00AF5C09" w:rsidRDefault="00AE51EC" w:rsidP="00C65A47">
      <w:pPr>
        <w:numPr>
          <w:ilvl w:val="0"/>
          <w:numId w:val="53"/>
        </w:numPr>
        <w:spacing w:line="360" w:lineRule="auto"/>
        <w:jc w:val="both"/>
        <w:rPr>
          <w:rFonts w:ascii="Arial" w:eastAsia="Arial" w:hAnsi="Arial" w:cs="Arial"/>
        </w:rPr>
      </w:pPr>
      <w:r w:rsidRPr="00C65A47">
        <w:rPr>
          <w:rFonts w:ascii="Arial" w:hAnsi="Arial" w:cs="Arial"/>
        </w:rPr>
        <w:t xml:space="preserve">Przedmiotem umowy jest wykonanie usługi </w:t>
      </w:r>
      <w:r w:rsidR="004C1C49" w:rsidRPr="00C65A47">
        <w:rPr>
          <w:rFonts w:ascii="Arial" w:hAnsi="Arial" w:cs="Arial"/>
        </w:rPr>
        <w:t xml:space="preserve">wynajmu i serwisu przenośnych systemów sanitarnych oraz </w:t>
      </w:r>
      <w:r w:rsidR="004C1C49" w:rsidRPr="00C65A47">
        <w:rPr>
          <w:rFonts w:ascii="Arial" w:hAnsi="Arial" w:cs="Arial"/>
          <w:color w:val="auto"/>
        </w:rPr>
        <w:t xml:space="preserve">zbiorników na wodę </w:t>
      </w:r>
      <w:r w:rsidR="00D1149A" w:rsidRPr="00C65A47">
        <w:rPr>
          <w:rFonts w:ascii="Arial" w:hAnsi="Arial" w:cs="Arial"/>
          <w:color w:val="auto"/>
        </w:rPr>
        <w:t>dla</w:t>
      </w:r>
      <w:r w:rsidR="003E1254" w:rsidRPr="00C65A47">
        <w:rPr>
          <w:rFonts w:ascii="Arial" w:hAnsi="Arial" w:cs="Arial"/>
        </w:rPr>
        <w:t xml:space="preserve"> </w:t>
      </w:r>
      <w:r w:rsidR="00A660A4" w:rsidRPr="00C65A47">
        <w:rPr>
          <w:rFonts w:ascii="Arial" w:hAnsi="Arial" w:cs="Arial"/>
        </w:rPr>
        <w:t>Jednost</w:t>
      </w:r>
      <w:r w:rsidR="00D1149A" w:rsidRPr="00C65A47">
        <w:rPr>
          <w:rFonts w:ascii="Arial" w:hAnsi="Arial" w:cs="Arial"/>
        </w:rPr>
        <w:t>ek Wojskowych będących</w:t>
      </w:r>
      <w:r w:rsidR="00A660A4" w:rsidRPr="00C65A47">
        <w:rPr>
          <w:rFonts w:ascii="Arial" w:hAnsi="Arial" w:cs="Arial"/>
        </w:rPr>
        <w:t xml:space="preserve"> na obszarze administrowanym przez 43 Wojskowy Oddział Gospodarczy w Świętoszowie:</w:t>
      </w:r>
    </w:p>
    <w:p w14:paraId="44A719A3" w14:textId="77777777" w:rsidR="00AF5C09" w:rsidRPr="00C65A47" w:rsidRDefault="00AF5C09" w:rsidP="00AF5C09">
      <w:pPr>
        <w:spacing w:line="360" w:lineRule="auto"/>
        <w:ind w:left="360"/>
        <w:jc w:val="both"/>
        <w:rPr>
          <w:rFonts w:ascii="Arial" w:eastAsia="Arial" w:hAnsi="Arial" w:cs="Arial"/>
        </w:rPr>
      </w:pPr>
    </w:p>
    <w:p w14:paraId="339F6368" w14:textId="6891572B" w:rsidR="001075E2" w:rsidRPr="001075E2" w:rsidRDefault="001075E2" w:rsidP="001075E2">
      <w:pPr>
        <w:pStyle w:val="Akapitzlist"/>
        <w:numPr>
          <w:ilvl w:val="3"/>
          <w:numId w:val="53"/>
        </w:numPr>
        <w:spacing w:line="360" w:lineRule="auto"/>
        <w:ind w:left="426" w:hanging="426"/>
        <w:jc w:val="both"/>
        <w:rPr>
          <w:rFonts w:ascii="Arial" w:eastAsia="Arial" w:hAnsi="Arial" w:cs="Arial"/>
        </w:rPr>
      </w:pPr>
      <w:r w:rsidRPr="001075E2">
        <w:rPr>
          <w:rFonts w:ascii="Arial" w:hAnsi="Arial" w:cs="Arial"/>
        </w:rPr>
        <w:t>GZ/SOI Bolesławiec</w:t>
      </w:r>
    </w:p>
    <w:p w14:paraId="2AF02C56" w14:textId="12572126" w:rsidR="00A660A4" w:rsidRPr="00AF5C09" w:rsidRDefault="00A660A4" w:rsidP="001075E2">
      <w:pPr>
        <w:numPr>
          <w:ilvl w:val="0"/>
          <w:numId w:val="53"/>
        </w:numPr>
        <w:spacing w:line="360" w:lineRule="auto"/>
        <w:jc w:val="both"/>
        <w:rPr>
          <w:rFonts w:ascii="Arial" w:eastAsia="Arial" w:hAnsi="Arial" w:cs="Arial"/>
        </w:rPr>
      </w:pPr>
      <w:r w:rsidRPr="00C65A47">
        <w:rPr>
          <w:rFonts w:ascii="Arial" w:hAnsi="Arial" w:cs="Arial"/>
        </w:rPr>
        <w:t xml:space="preserve">GZ/SOI </w:t>
      </w:r>
      <w:r w:rsidR="00D400B2" w:rsidRPr="00C65A47">
        <w:rPr>
          <w:rFonts w:ascii="Arial" w:hAnsi="Arial" w:cs="Arial"/>
        </w:rPr>
        <w:t>Dobre nad Kwisą</w:t>
      </w:r>
    </w:p>
    <w:p w14:paraId="6CCFD837" w14:textId="77777777" w:rsidR="00AF5C09" w:rsidRPr="00374B60" w:rsidRDefault="00AF5C09" w:rsidP="001075E2">
      <w:pPr>
        <w:numPr>
          <w:ilvl w:val="0"/>
          <w:numId w:val="53"/>
        </w:numPr>
        <w:spacing w:line="360" w:lineRule="auto"/>
        <w:jc w:val="both"/>
        <w:rPr>
          <w:rFonts w:ascii="Arial" w:eastAsia="Arial" w:hAnsi="Arial" w:cs="Arial"/>
        </w:rPr>
      </w:pPr>
      <w:r w:rsidRPr="00374B60">
        <w:rPr>
          <w:rFonts w:ascii="Arial" w:hAnsi="Arial" w:cs="Arial"/>
        </w:rPr>
        <w:t>GZ/SOI Głogów</w:t>
      </w:r>
    </w:p>
    <w:p w14:paraId="7CA6B0DC" w14:textId="77777777" w:rsidR="00AF5C09" w:rsidRPr="00374B60" w:rsidRDefault="00AF5C09" w:rsidP="001075E2">
      <w:pPr>
        <w:numPr>
          <w:ilvl w:val="0"/>
          <w:numId w:val="53"/>
        </w:numPr>
        <w:spacing w:line="360" w:lineRule="auto"/>
        <w:jc w:val="both"/>
        <w:rPr>
          <w:rFonts w:ascii="Arial" w:eastAsia="Arial" w:hAnsi="Arial" w:cs="Arial"/>
        </w:rPr>
      </w:pPr>
      <w:r w:rsidRPr="00374B60">
        <w:rPr>
          <w:rFonts w:ascii="Arial" w:hAnsi="Arial" w:cs="Arial"/>
        </w:rPr>
        <w:t>GZ/SOI Świętoszów</w:t>
      </w:r>
    </w:p>
    <w:p w14:paraId="21DBE3EE" w14:textId="6942419F" w:rsidR="00AF5C09" w:rsidRPr="00AF5C09" w:rsidRDefault="00AF5C09" w:rsidP="001075E2">
      <w:pPr>
        <w:numPr>
          <w:ilvl w:val="0"/>
          <w:numId w:val="53"/>
        </w:numPr>
        <w:spacing w:line="360" w:lineRule="auto"/>
        <w:jc w:val="both"/>
        <w:rPr>
          <w:rFonts w:ascii="Arial" w:eastAsia="Arial" w:hAnsi="Arial" w:cs="Arial"/>
        </w:rPr>
      </w:pPr>
      <w:r w:rsidRPr="00374B60">
        <w:rPr>
          <w:rFonts w:ascii="Arial" w:hAnsi="Arial" w:cs="Arial"/>
        </w:rPr>
        <w:t>GZ/SOI Żagań</w:t>
      </w:r>
    </w:p>
    <w:p w14:paraId="2DDC674D" w14:textId="77777777" w:rsidR="00AF5C09" w:rsidRPr="00374B60" w:rsidRDefault="00AF5C09" w:rsidP="00AF5C09">
      <w:pPr>
        <w:spacing w:line="360" w:lineRule="auto"/>
        <w:ind w:left="1080"/>
        <w:jc w:val="both"/>
        <w:rPr>
          <w:rFonts w:ascii="Arial" w:eastAsia="Arial" w:hAnsi="Arial" w:cs="Arial"/>
        </w:rPr>
      </w:pPr>
    </w:p>
    <w:p w14:paraId="74CD4E98" w14:textId="5CB7603E" w:rsidR="00A50F69" w:rsidRPr="00C65A47" w:rsidRDefault="00AE51EC" w:rsidP="00C65A47">
      <w:pPr>
        <w:spacing w:line="360" w:lineRule="auto"/>
        <w:ind w:left="360"/>
        <w:jc w:val="both"/>
        <w:rPr>
          <w:rFonts w:ascii="Arial" w:eastAsia="Arial" w:hAnsi="Arial" w:cs="Arial"/>
        </w:rPr>
      </w:pPr>
      <w:r w:rsidRPr="00C65A47">
        <w:rPr>
          <w:rFonts w:ascii="Arial" w:hAnsi="Arial" w:cs="Arial"/>
        </w:rPr>
        <w:t>zgodnie</w:t>
      </w:r>
      <w:r w:rsidR="000253F0" w:rsidRPr="00C65A47">
        <w:rPr>
          <w:rFonts w:ascii="Arial" w:hAnsi="Arial" w:cs="Arial"/>
        </w:rPr>
        <w:t xml:space="preserve"> ze złożoną ofertą. K</w:t>
      </w:r>
      <w:r w:rsidR="00DA082F" w:rsidRPr="00C65A47">
        <w:rPr>
          <w:rFonts w:ascii="Arial" w:hAnsi="Arial" w:cs="Arial"/>
        </w:rPr>
        <w:t>serokopia „F</w:t>
      </w:r>
      <w:r w:rsidRPr="00C65A47">
        <w:rPr>
          <w:rFonts w:ascii="Arial" w:hAnsi="Arial" w:cs="Arial"/>
        </w:rPr>
        <w:t>ormularza cenowego</w:t>
      </w:r>
      <w:r w:rsidR="00DA082F" w:rsidRPr="00C65A47">
        <w:rPr>
          <w:rFonts w:ascii="Arial" w:hAnsi="Arial" w:cs="Arial"/>
        </w:rPr>
        <w:t>”</w:t>
      </w:r>
      <w:r w:rsidRPr="00C65A47">
        <w:rPr>
          <w:rFonts w:ascii="Arial" w:hAnsi="Arial" w:cs="Arial"/>
        </w:rPr>
        <w:t xml:space="preserve"> stanowi </w:t>
      </w:r>
      <w:r w:rsidR="002B4450" w:rsidRPr="00C65A47">
        <w:rPr>
          <w:rFonts w:ascii="Arial" w:hAnsi="Arial" w:cs="Arial"/>
          <w:b/>
        </w:rPr>
        <w:t>z</w:t>
      </w:r>
      <w:r w:rsidRPr="00C65A47">
        <w:rPr>
          <w:rFonts w:ascii="Arial" w:hAnsi="Arial" w:cs="Arial"/>
          <w:b/>
        </w:rPr>
        <w:t xml:space="preserve">ałącznik nr 1 do </w:t>
      </w:r>
      <w:r w:rsidR="002B4450" w:rsidRPr="00C65A47">
        <w:rPr>
          <w:rFonts w:ascii="Arial" w:hAnsi="Arial" w:cs="Arial"/>
          <w:b/>
        </w:rPr>
        <w:t>u</w:t>
      </w:r>
      <w:r w:rsidRPr="00C65A47">
        <w:rPr>
          <w:rFonts w:ascii="Arial" w:hAnsi="Arial" w:cs="Arial"/>
          <w:b/>
        </w:rPr>
        <w:t>mowy</w:t>
      </w:r>
      <w:r w:rsidRPr="00C65A47">
        <w:rPr>
          <w:rFonts w:ascii="Arial" w:hAnsi="Arial" w:cs="Arial"/>
        </w:rPr>
        <w:t>.</w:t>
      </w:r>
    </w:p>
    <w:p w14:paraId="034D2106" w14:textId="404CF95D" w:rsidR="00A50F69" w:rsidRPr="00C65A47" w:rsidRDefault="00AE51EC" w:rsidP="00C65A47">
      <w:pPr>
        <w:numPr>
          <w:ilvl w:val="0"/>
          <w:numId w:val="2"/>
        </w:numPr>
        <w:spacing w:line="360" w:lineRule="auto"/>
        <w:jc w:val="both"/>
        <w:rPr>
          <w:rFonts w:ascii="Arial" w:eastAsia="Arial" w:hAnsi="Arial" w:cs="Arial"/>
        </w:rPr>
      </w:pPr>
      <w:r w:rsidRPr="00C65A47">
        <w:rPr>
          <w:rFonts w:ascii="Arial" w:hAnsi="Arial" w:cs="Arial"/>
        </w:rPr>
        <w:t xml:space="preserve">Szczegółowe określenie przedmiotu umowy zawarte jest w „Opisie Przedmiotu Zamówienia” (OPZ) stanowiącym </w:t>
      </w:r>
      <w:r w:rsidR="002B4450" w:rsidRPr="00C65A47">
        <w:rPr>
          <w:rFonts w:ascii="Arial" w:hAnsi="Arial" w:cs="Arial"/>
          <w:b/>
        </w:rPr>
        <w:t>z</w:t>
      </w:r>
      <w:r w:rsidRPr="00C65A47">
        <w:rPr>
          <w:rFonts w:ascii="Arial" w:hAnsi="Arial" w:cs="Arial"/>
          <w:b/>
        </w:rPr>
        <w:t xml:space="preserve">ałącznik nr 2 </w:t>
      </w:r>
      <w:r w:rsidR="002B4450" w:rsidRPr="00C65A47">
        <w:rPr>
          <w:rFonts w:ascii="Arial" w:hAnsi="Arial" w:cs="Arial"/>
          <w:b/>
        </w:rPr>
        <w:t>do u</w:t>
      </w:r>
      <w:r w:rsidRPr="00C65A47">
        <w:rPr>
          <w:rFonts w:ascii="Arial" w:hAnsi="Arial" w:cs="Arial"/>
          <w:b/>
        </w:rPr>
        <w:t>mowy</w:t>
      </w:r>
      <w:r w:rsidRPr="00C65A47">
        <w:rPr>
          <w:rFonts w:ascii="Arial" w:hAnsi="Arial" w:cs="Arial"/>
        </w:rPr>
        <w:t>.</w:t>
      </w:r>
    </w:p>
    <w:p w14:paraId="15C1CA13" w14:textId="7D48B900" w:rsidR="00A660A4" w:rsidRPr="00C65A47" w:rsidRDefault="00A660A4" w:rsidP="00C65A47">
      <w:pPr>
        <w:numPr>
          <w:ilvl w:val="0"/>
          <w:numId w:val="2"/>
        </w:numPr>
        <w:spacing w:line="360" w:lineRule="auto"/>
        <w:jc w:val="both"/>
        <w:rPr>
          <w:rFonts w:ascii="Arial" w:eastAsia="Arial" w:hAnsi="Arial" w:cs="Arial"/>
        </w:rPr>
      </w:pPr>
      <w:r w:rsidRPr="00C65A47">
        <w:rPr>
          <w:rFonts w:ascii="Arial" w:hAnsi="Arial" w:cs="Arial"/>
        </w:rPr>
        <w:t>Przedmiot umowy określony w ust. 1 musi spełniać określone wymagania zawarte w Polskich Normach przenoszących europejskie normy zharmonizowane.</w:t>
      </w:r>
    </w:p>
    <w:p w14:paraId="40F883C6" w14:textId="77777777" w:rsidR="00A50F69" w:rsidRPr="00C65A47" w:rsidRDefault="00AE51EC" w:rsidP="00C65A47">
      <w:pPr>
        <w:spacing w:before="120" w:after="120" w:line="360" w:lineRule="auto"/>
        <w:jc w:val="center"/>
        <w:rPr>
          <w:rFonts w:ascii="Arial" w:eastAsia="Arial" w:hAnsi="Arial" w:cs="Arial"/>
          <w:b/>
          <w:bCs/>
        </w:rPr>
      </w:pPr>
      <w:r w:rsidRPr="00C65A47">
        <w:rPr>
          <w:rFonts w:ascii="Arial" w:hAnsi="Arial" w:cs="Arial"/>
          <w:b/>
          <w:bCs/>
        </w:rPr>
        <w:t>§ 2</w:t>
      </w:r>
    </w:p>
    <w:p w14:paraId="18E41D4C" w14:textId="77777777" w:rsidR="00A50F69" w:rsidRPr="00C65A47" w:rsidRDefault="00AE51EC" w:rsidP="00C65A47">
      <w:pPr>
        <w:spacing w:before="120" w:after="120" w:line="360" w:lineRule="auto"/>
        <w:jc w:val="center"/>
        <w:rPr>
          <w:rFonts w:ascii="Arial" w:eastAsia="Arial" w:hAnsi="Arial" w:cs="Arial"/>
          <w:b/>
          <w:bCs/>
        </w:rPr>
      </w:pPr>
      <w:r w:rsidRPr="00C65A47">
        <w:rPr>
          <w:rFonts w:ascii="Arial" w:hAnsi="Arial" w:cs="Arial"/>
          <w:b/>
          <w:bCs/>
        </w:rPr>
        <w:t>OKRES REALIZACJI UMOWY</w:t>
      </w:r>
    </w:p>
    <w:p w14:paraId="5CAAA90E" w14:textId="0A6B750A" w:rsidR="00400A93" w:rsidRPr="00C65A47" w:rsidRDefault="0082431E" w:rsidP="00C65A47">
      <w:pPr>
        <w:tabs>
          <w:tab w:val="left" w:pos="426"/>
        </w:tabs>
        <w:spacing w:before="120" w:after="120" w:line="360" w:lineRule="auto"/>
        <w:rPr>
          <w:rFonts w:ascii="Arial" w:hAnsi="Arial" w:cs="Arial"/>
        </w:rPr>
      </w:pPr>
      <w:r w:rsidRPr="00C65A47">
        <w:rPr>
          <w:rFonts w:ascii="Arial" w:hAnsi="Arial" w:cs="Arial"/>
        </w:rPr>
        <w:t xml:space="preserve">Niniejsza umowa została zawarta na czas określony z mocą obowiązującą </w:t>
      </w:r>
      <w:r w:rsidR="005F2DDD" w:rsidRPr="00C65A47">
        <w:rPr>
          <w:rFonts w:ascii="Arial" w:hAnsi="Arial" w:cs="Arial"/>
        </w:rPr>
        <w:br/>
      </w:r>
      <w:r w:rsidRPr="00C65A47">
        <w:rPr>
          <w:rFonts w:ascii="Arial" w:hAnsi="Arial" w:cs="Arial"/>
          <w:b/>
          <w:bCs/>
        </w:rPr>
        <w:t>od 01.01.202</w:t>
      </w:r>
      <w:r w:rsidR="002B7917">
        <w:rPr>
          <w:rFonts w:ascii="Arial" w:hAnsi="Arial" w:cs="Arial"/>
          <w:b/>
          <w:bCs/>
        </w:rPr>
        <w:t>5</w:t>
      </w:r>
      <w:r w:rsidRPr="00C65A47">
        <w:rPr>
          <w:rFonts w:ascii="Arial" w:hAnsi="Arial" w:cs="Arial"/>
          <w:b/>
          <w:bCs/>
        </w:rPr>
        <w:t xml:space="preserve"> r. </w:t>
      </w:r>
      <w:r w:rsidR="006E3853" w:rsidRPr="00C65A47">
        <w:rPr>
          <w:rFonts w:ascii="Arial" w:hAnsi="Arial" w:cs="Arial"/>
          <w:b/>
          <w:bCs/>
        </w:rPr>
        <w:t>przez okres 12 miesięcy.</w:t>
      </w:r>
    </w:p>
    <w:p w14:paraId="01E75BDD" w14:textId="1EE1C0D3" w:rsidR="00F078C0" w:rsidRDefault="00F078C0" w:rsidP="00C65A47">
      <w:pPr>
        <w:spacing w:before="120" w:after="120" w:line="360" w:lineRule="auto"/>
        <w:rPr>
          <w:rFonts w:ascii="Arial" w:hAnsi="Arial" w:cs="Arial"/>
          <w:b/>
          <w:bCs/>
        </w:rPr>
      </w:pPr>
    </w:p>
    <w:p w14:paraId="2186F215" w14:textId="2A32BE8F" w:rsidR="00A50F69" w:rsidRPr="00C65A47" w:rsidRDefault="00AE51EC" w:rsidP="00C65A47">
      <w:pPr>
        <w:spacing w:before="120" w:after="120" w:line="360" w:lineRule="auto"/>
        <w:jc w:val="center"/>
        <w:rPr>
          <w:rFonts w:ascii="Arial" w:eastAsia="Arial" w:hAnsi="Arial" w:cs="Arial"/>
          <w:b/>
          <w:bCs/>
        </w:rPr>
      </w:pPr>
      <w:r w:rsidRPr="00C65A47">
        <w:rPr>
          <w:rFonts w:ascii="Arial" w:hAnsi="Arial" w:cs="Arial"/>
          <w:b/>
          <w:bCs/>
        </w:rPr>
        <w:lastRenderedPageBreak/>
        <w:t>§ 3</w:t>
      </w:r>
    </w:p>
    <w:p w14:paraId="5101E14D" w14:textId="77777777" w:rsidR="00A50F69" w:rsidRPr="00C65A47" w:rsidRDefault="00AE51EC" w:rsidP="00C65A47">
      <w:pPr>
        <w:spacing w:before="120" w:after="120" w:line="360" w:lineRule="auto"/>
        <w:jc w:val="center"/>
        <w:rPr>
          <w:rFonts w:ascii="Arial" w:eastAsia="Arial" w:hAnsi="Arial" w:cs="Arial"/>
          <w:b/>
          <w:bCs/>
        </w:rPr>
      </w:pPr>
      <w:r w:rsidRPr="00C65A47">
        <w:rPr>
          <w:rFonts w:ascii="Arial" w:hAnsi="Arial" w:cs="Arial"/>
          <w:b/>
          <w:bCs/>
        </w:rPr>
        <w:t>NADZÓR NAD WYKONYWANIEM UMOWY</w:t>
      </w:r>
    </w:p>
    <w:p w14:paraId="6D2EE336" w14:textId="41629ED2" w:rsidR="00F13DC2" w:rsidRPr="00F078C0" w:rsidRDefault="00B63FA6" w:rsidP="00C65A47">
      <w:pPr>
        <w:numPr>
          <w:ilvl w:val="0"/>
          <w:numId w:val="55"/>
        </w:numPr>
        <w:spacing w:line="360" w:lineRule="auto"/>
        <w:jc w:val="both"/>
        <w:rPr>
          <w:rFonts w:ascii="Arial" w:eastAsia="Arial" w:hAnsi="Arial" w:cs="Arial"/>
        </w:rPr>
      </w:pPr>
      <w:r w:rsidRPr="00C65A47">
        <w:rPr>
          <w:rFonts w:ascii="Arial" w:hAnsi="Arial" w:cs="Arial"/>
        </w:rPr>
        <w:t>Osobą upoważnioną do nadzoru nad realizacją umowy oraz do kontaktów roboczych z Zamawiającym ze strony Wykonawcy jest:</w:t>
      </w:r>
    </w:p>
    <w:p w14:paraId="7FDD173F" w14:textId="2BABE38E" w:rsidR="00B63FA6" w:rsidRPr="00C65A47" w:rsidRDefault="00B63FA6" w:rsidP="00C65A47">
      <w:pPr>
        <w:numPr>
          <w:ilvl w:val="0"/>
          <w:numId w:val="57"/>
        </w:numPr>
        <w:spacing w:line="360" w:lineRule="auto"/>
        <w:jc w:val="both"/>
        <w:rPr>
          <w:rFonts w:ascii="Arial" w:eastAsia="Arial" w:hAnsi="Arial" w:cs="Arial"/>
        </w:rPr>
      </w:pPr>
      <w:r w:rsidRPr="00C65A47">
        <w:rPr>
          <w:rFonts w:ascii="Arial" w:hAnsi="Arial" w:cs="Arial"/>
        </w:rPr>
        <w:t>…………………………………tel.……………………</w:t>
      </w:r>
      <w:r w:rsidRPr="00C65A47">
        <w:rPr>
          <w:rFonts w:ascii="Arial" w:hAnsi="Arial" w:cs="Arial"/>
          <w:lang w:val="es-ES_tradnl"/>
        </w:rPr>
        <w:t xml:space="preserve"> E- mail ……….…..</w:t>
      </w:r>
    </w:p>
    <w:p w14:paraId="5FD1BA08" w14:textId="02A6687E" w:rsidR="00B63FA6" w:rsidRPr="00C65A47" w:rsidRDefault="00B63FA6" w:rsidP="00C65A47">
      <w:pPr>
        <w:numPr>
          <w:ilvl w:val="0"/>
          <w:numId w:val="57"/>
        </w:numPr>
        <w:spacing w:line="360" w:lineRule="auto"/>
        <w:jc w:val="both"/>
        <w:rPr>
          <w:rFonts w:ascii="Arial" w:eastAsia="Arial" w:hAnsi="Arial" w:cs="Arial"/>
        </w:rPr>
      </w:pPr>
      <w:r w:rsidRPr="00C65A47">
        <w:rPr>
          <w:rFonts w:ascii="Arial" w:hAnsi="Arial" w:cs="Arial"/>
        </w:rPr>
        <w:t>…………………………………tel.……………………</w:t>
      </w:r>
      <w:r w:rsidRPr="00C65A47">
        <w:rPr>
          <w:rFonts w:ascii="Arial" w:hAnsi="Arial" w:cs="Arial"/>
          <w:lang w:val="es-ES_tradnl"/>
        </w:rPr>
        <w:t xml:space="preserve"> E- mail ……….…..</w:t>
      </w:r>
    </w:p>
    <w:p w14:paraId="0BDA9F59" w14:textId="3149E64B" w:rsidR="00B63FA6" w:rsidRPr="00C65A47" w:rsidRDefault="00B63FA6" w:rsidP="00C65A47">
      <w:pPr>
        <w:numPr>
          <w:ilvl w:val="0"/>
          <w:numId w:val="57"/>
        </w:numPr>
        <w:spacing w:line="360" w:lineRule="auto"/>
        <w:jc w:val="both"/>
        <w:rPr>
          <w:rFonts w:ascii="Arial" w:eastAsia="Arial" w:hAnsi="Arial" w:cs="Arial"/>
        </w:rPr>
      </w:pPr>
      <w:r w:rsidRPr="00C65A47">
        <w:rPr>
          <w:rFonts w:ascii="Arial" w:hAnsi="Arial" w:cs="Arial"/>
        </w:rPr>
        <w:t>…………………………………tel.……………………</w:t>
      </w:r>
      <w:r w:rsidRPr="00C65A47">
        <w:rPr>
          <w:rFonts w:ascii="Arial" w:hAnsi="Arial" w:cs="Arial"/>
          <w:lang w:val="es-ES_tradnl"/>
        </w:rPr>
        <w:t xml:space="preserve"> E- mail ……….…..</w:t>
      </w:r>
    </w:p>
    <w:p w14:paraId="5D1FD606" w14:textId="77777777" w:rsidR="00B63FA6" w:rsidRPr="00C65A47" w:rsidRDefault="00B63FA6" w:rsidP="00C65A47">
      <w:pPr>
        <w:numPr>
          <w:ilvl w:val="0"/>
          <w:numId w:val="58"/>
        </w:numPr>
        <w:spacing w:line="360" w:lineRule="auto"/>
        <w:jc w:val="both"/>
        <w:rPr>
          <w:rFonts w:ascii="Arial" w:eastAsia="Arial" w:hAnsi="Arial" w:cs="Arial"/>
        </w:rPr>
      </w:pPr>
      <w:r w:rsidRPr="00C65A47">
        <w:rPr>
          <w:rFonts w:ascii="Arial" w:hAnsi="Arial" w:cs="Arial"/>
        </w:rPr>
        <w:t xml:space="preserve">Odpowiedzialnym za realizację umowy ze strony Zamawiającego są: </w:t>
      </w:r>
    </w:p>
    <w:p w14:paraId="296282F7" w14:textId="4DFDB4C5" w:rsidR="00B63FA6" w:rsidRPr="00C65A47" w:rsidRDefault="00B63FA6" w:rsidP="00C65A47">
      <w:pPr>
        <w:numPr>
          <w:ilvl w:val="0"/>
          <w:numId w:val="60"/>
        </w:numPr>
        <w:spacing w:line="360" w:lineRule="auto"/>
        <w:jc w:val="both"/>
        <w:rPr>
          <w:rFonts w:ascii="Arial" w:eastAsia="Arial" w:hAnsi="Arial" w:cs="Arial"/>
        </w:rPr>
      </w:pPr>
      <w:r w:rsidRPr="00C65A47">
        <w:rPr>
          <w:rFonts w:ascii="Arial" w:hAnsi="Arial" w:cs="Arial"/>
        </w:rPr>
        <w:t>…………………………………tel.……………………</w:t>
      </w:r>
      <w:r w:rsidRPr="00C65A47">
        <w:rPr>
          <w:rFonts w:ascii="Arial" w:hAnsi="Arial" w:cs="Arial"/>
          <w:lang w:val="es-ES_tradnl"/>
        </w:rPr>
        <w:t xml:space="preserve"> E- mail ……….…..</w:t>
      </w:r>
    </w:p>
    <w:p w14:paraId="43470EF4" w14:textId="3A3B4286" w:rsidR="00B63FA6" w:rsidRPr="00C65A47" w:rsidRDefault="00B63FA6" w:rsidP="00C65A47">
      <w:pPr>
        <w:numPr>
          <w:ilvl w:val="0"/>
          <w:numId w:val="60"/>
        </w:numPr>
        <w:spacing w:line="360" w:lineRule="auto"/>
        <w:jc w:val="both"/>
        <w:rPr>
          <w:rFonts w:ascii="Arial" w:eastAsia="Arial" w:hAnsi="Arial" w:cs="Arial"/>
        </w:rPr>
      </w:pPr>
      <w:r w:rsidRPr="00C65A47">
        <w:rPr>
          <w:rFonts w:ascii="Arial" w:hAnsi="Arial" w:cs="Arial"/>
        </w:rPr>
        <w:t>…………………………………tel.……………………</w:t>
      </w:r>
      <w:r w:rsidRPr="00C65A47">
        <w:rPr>
          <w:rFonts w:ascii="Arial" w:hAnsi="Arial" w:cs="Arial"/>
          <w:lang w:val="es-ES_tradnl"/>
        </w:rPr>
        <w:t xml:space="preserve"> E- mail ……….…..</w:t>
      </w:r>
    </w:p>
    <w:p w14:paraId="18157C96" w14:textId="72162E12" w:rsidR="00B63FA6" w:rsidRPr="00C65A47" w:rsidRDefault="00B63FA6" w:rsidP="00C65A47">
      <w:pPr>
        <w:numPr>
          <w:ilvl w:val="0"/>
          <w:numId w:val="60"/>
        </w:numPr>
        <w:spacing w:line="360" w:lineRule="auto"/>
        <w:jc w:val="both"/>
        <w:rPr>
          <w:rFonts w:ascii="Arial" w:eastAsia="Arial" w:hAnsi="Arial" w:cs="Arial"/>
        </w:rPr>
      </w:pPr>
      <w:r w:rsidRPr="00C65A47">
        <w:rPr>
          <w:rFonts w:ascii="Arial" w:hAnsi="Arial" w:cs="Arial"/>
        </w:rPr>
        <w:t>…………………………………tel.……………………</w:t>
      </w:r>
      <w:r w:rsidRPr="00C65A47">
        <w:rPr>
          <w:rFonts w:ascii="Arial" w:hAnsi="Arial" w:cs="Arial"/>
          <w:lang w:val="es-ES_tradnl"/>
        </w:rPr>
        <w:t xml:space="preserve"> E- mail ……….…..</w:t>
      </w:r>
    </w:p>
    <w:p w14:paraId="0B594715" w14:textId="77777777" w:rsidR="00B63FA6" w:rsidRPr="00C65A47" w:rsidRDefault="00B63FA6" w:rsidP="00C65A47">
      <w:pPr>
        <w:numPr>
          <w:ilvl w:val="0"/>
          <w:numId w:val="61"/>
        </w:numPr>
        <w:spacing w:line="360" w:lineRule="auto"/>
        <w:jc w:val="both"/>
        <w:rPr>
          <w:rFonts w:ascii="Arial" w:eastAsia="Arial" w:hAnsi="Arial" w:cs="Arial"/>
          <w:color w:val="auto"/>
        </w:rPr>
      </w:pPr>
      <w:r w:rsidRPr="00C65A47">
        <w:rPr>
          <w:rFonts w:ascii="Arial" w:hAnsi="Arial" w:cs="Arial"/>
          <w:color w:val="auto"/>
        </w:rPr>
        <w:t xml:space="preserve">Osobą upoważnioną do kontaktów roboczych z Wykonawcą, zlecania i odbioru usług ze strony Zamawiającego jest:  </w:t>
      </w:r>
    </w:p>
    <w:p w14:paraId="7B08BA21" w14:textId="61F13906" w:rsidR="00B63FA6" w:rsidRPr="00C65A47" w:rsidRDefault="00B63FA6" w:rsidP="00C65A47">
      <w:pPr>
        <w:numPr>
          <w:ilvl w:val="0"/>
          <w:numId w:val="63"/>
        </w:numPr>
        <w:spacing w:line="360" w:lineRule="auto"/>
        <w:jc w:val="both"/>
        <w:rPr>
          <w:rFonts w:ascii="Arial" w:eastAsia="Arial" w:hAnsi="Arial" w:cs="Arial"/>
          <w:color w:val="auto"/>
        </w:rPr>
      </w:pPr>
      <w:r w:rsidRPr="00C65A47">
        <w:rPr>
          <w:rFonts w:ascii="Arial" w:hAnsi="Arial" w:cs="Arial"/>
        </w:rPr>
        <w:t>…………………………………tel.……………………</w:t>
      </w:r>
      <w:r w:rsidRPr="00C65A47">
        <w:rPr>
          <w:rFonts w:ascii="Arial" w:hAnsi="Arial" w:cs="Arial"/>
          <w:lang w:val="es-ES_tradnl"/>
        </w:rPr>
        <w:t xml:space="preserve"> E- mail ……….…..</w:t>
      </w:r>
    </w:p>
    <w:p w14:paraId="18D98B76" w14:textId="7C4C4FD3" w:rsidR="00B63FA6" w:rsidRPr="00C65A47" w:rsidRDefault="00B63FA6" w:rsidP="00C65A47">
      <w:pPr>
        <w:numPr>
          <w:ilvl w:val="0"/>
          <w:numId w:val="63"/>
        </w:numPr>
        <w:spacing w:line="360" w:lineRule="auto"/>
        <w:jc w:val="both"/>
        <w:rPr>
          <w:rFonts w:ascii="Arial" w:eastAsia="Arial" w:hAnsi="Arial" w:cs="Arial"/>
          <w:color w:val="auto"/>
        </w:rPr>
      </w:pPr>
      <w:r w:rsidRPr="00C65A47">
        <w:rPr>
          <w:rFonts w:ascii="Arial" w:hAnsi="Arial" w:cs="Arial"/>
        </w:rPr>
        <w:t>…………………………………tel.……………………</w:t>
      </w:r>
      <w:r w:rsidRPr="00C65A47">
        <w:rPr>
          <w:rFonts w:ascii="Arial" w:hAnsi="Arial" w:cs="Arial"/>
          <w:lang w:val="es-ES_tradnl"/>
        </w:rPr>
        <w:t xml:space="preserve"> E- mail ……….…..</w:t>
      </w:r>
    </w:p>
    <w:p w14:paraId="6CC7F0ED" w14:textId="5AC01027" w:rsidR="00B63FA6" w:rsidRPr="00C65A47" w:rsidRDefault="00B63FA6" w:rsidP="00C65A47">
      <w:pPr>
        <w:numPr>
          <w:ilvl w:val="0"/>
          <w:numId w:val="63"/>
        </w:numPr>
        <w:spacing w:line="360" w:lineRule="auto"/>
        <w:jc w:val="both"/>
        <w:rPr>
          <w:rFonts w:ascii="Arial" w:eastAsia="Arial" w:hAnsi="Arial" w:cs="Arial"/>
          <w:color w:val="auto"/>
        </w:rPr>
      </w:pPr>
      <w:r w:rsidRPr="00C65A47">
        <w:rPr>
          <w:rFonts w:ascii="Arial" w:hAnsi="Arial" w:cs="Arial"/>
        </w:rPr>
        <w:t>…………………………………tel.……………………</w:t>
      </w:r>
      <w:r w:rsidRPr="00C65A47">
        <w:rPr>
          <w:rFonts w:ascii="Arial" w:hAnsi="Arial" w:cs="Arial"/>
          <w:lang w:val="es-ES_tradnl"/>
        </w:rPr>
        <w:t xml:space="preserve"> E- mail ……….…..</w:t>
      </w:r>
    </w:p>
    <w:p w14:paraId="42B971AB" w14:textId="264155C6" w:rsidR="00F13DC2" w:rsidRPr="00F03483" w:rsidRDefault="00B63FA6" w:rsidP="00F03483">
      <w:pPr>
        <w:numPr>
          <w:ilvl w:val="0"/>
          <w:numId w:val="63"/>
        </w:numPr>
        <w:spacing w:line="360" w:lineRule="auto"/>
        <w:jc w:val="both"/>
        <w:rPr>
          <w:rFonts w:ascii="Arial" w:eastAsia="Arial" w:hAnsi="Arial" w:cs="Arial"/>
          <w:color w:val="auto"/>
        </w:rPr>
      </w:pPr>
      <w:r w:rsidRPr="00C65A47">
        <w:rPr>
          <w:rFonts w:ascii="Arial" w:hAnsi="Arial" w:cs="Arial"/>
        </w:rPr>
        <w:t>…………………………………tel.……………………</w:t>
      </w:r>
      <w:r w:rsidRPr="00C65A47">
        <w:rPr>
          <w:rFonts w:ascii="Arial" w:hAnsi="Arial" w:cs="Arial"/>
          <w:lang w:val="es-ES_tradnl"/>
        </w:rPr>
        <w:t xml:space="preserve"> E- mail ……….…..</w:t>
      </w:r>
    </w:p>
    <w:p w14:paraId="55659430" w14:textId="2885BF7A" w:rsidR="00A50F69" w:rsidRPr="00C65A47" w:rsidRDefault="00AE51EC" w:rsidP="00C65A47">
      <w:pPr>
        <w:tabs>
          <w:tab w:val="left" w:pos="426"/>
        </w:tabs>
        <w:spacing w:before="120" w:after="120" w:line="360" w:lineRule="auto"/>
        <w:jc w:val="center"/>
        <w:rPr>
          <w:rFonts w:ascii="Arial" w:hAnsi="Arial" w:cs="Arial"/>
          <w:b/>
          <w:bCs/>
        </w:rPr>
      </w:pPr>
      <w:r w:rsidRPr="00C65A47">
        <w:rPr>
          <w:rFonts w:ascii="Arial" w:hAnsi="Arial" w:cs="Arial"/>
          <w:b/>
          <w:bCs/>
        </w:rPr>
        <w:t>§ 4</w:t>
      </w:r>
    </w:p>
    <w:p w14:paraId="208E1CCB" w14:textId="77777777" w:rsidR="00260151" w:rsidRPr="00C65A47" w:rsidRDefault="00260151" w:rsidP="00C65A47">
      <w:pPr>
        <w:pStyle w:val="Akapitzlist"/>
        <w:suppressAutoHyphens/>
        <w:spacing w:line="360" w:lineRule="auto"/>
        <w:ind w:left="0"/>
        <w:jc w:val="center"/>
        <w:rPr>
          <w:rFonts w:ascii="Arial" w:eastAsia="Arial" w:hAnsi="Arial" w:cs="Arial"/>
          <w:b/>
          <w:bCs/>
        </w:rPr>
      </w:pPr>
      <w:r w:rsidRPr="00C65A47">
        <w:rPr>
          <w:rFonts w:ascii="Arial" w:hAnsi="Arial" w:cs="Arial"/>
          <w:b/>
          <w:bCs/>
        </w:rPr>
        <w:t>OBOWIĄZKI STRON</w:t>
      </w:r>
    </w:p>
    <w:p w14:paraId="06F367EC" w14:textId="77777777" w:rsidR="00260151" w:rsidRPr="00C65A47" w:rsidRDefault="00260151" w:rsidP="00C65A47">
      <w:pPr>
        <w:numPr>
          <w:ilvl w:val="0"/>
          <w:numId w:val="9"/>
        </w:numPr>
        <w:spacing w:line="360" w:lineRule="auto"/>
        <w:jc w:val="both"/>
        <w:rPr>
          <w:rFonts w:ascii="Arial" w:eastAsia="Arial" w:hAnsi="Arial" w:cs="Arial"/>
        </w:rPr>
      </w:pPr>
      <w:r w:rsidRPr="00C65A47">
        <w:rPr>
          <w:rFonts w:ascii="Arial" w:hAnsi="Arial" w:cs="Arial"/>
        </w:rPr>
        <w:t>W ramach zawartej umowy Zamawiający zobowiązany jest:</w:t>
      </w:r>
    </w:p>
    <w:p w14:paraId="42E689D9" w14:textId="77777777" w:rsidR="00260151" w:rsidRPr="00C65A47" w:rsidRDefault="00260151" w:rsidP="00C65A47">
      <w:pPr>
        <w:pStyle w:val="Akapitzlist"/>
        <w:numPr>
          <w:ilvl w:val="0"/>
          <w:numId w:val="11"/>
        </w:numPr>
        <w:spacing w:line="360" w:lineRule="auto"/>
        <w:jc w:val="both"/>
        <w:rPr>
          <w:rFonts w:ascii="Arial" w:eastAsia="Arial" w:hAnsi="Arial" w:cs="Arial"/>
        </w:rPr>
      </w:pPr>
      <w:r w:rsidRPr="00C65A47">
        <w:rPr>
          <w:rFonts w:ascii="Arial" w:hAnsi="Arial" w:cs="Arial"/>
        </w:rPr>
        <w:t>współpracować z Wykonawcą w celu sprawnego i rzetelnego wykonania przedmiotu umowy;</w:t>
      </w:r>
    </w:p>
    <w:p w14:paraId="21431DC1" w14:textId="77777777" w:rsidR="00260151" w:rsidRPr="00C65A47" w:rsidRDefault="00260151" w:rsidP="00C65A47">
      <w:pPr>
        <w:pStyle w:val="Akapitzlist"/>
        <w:numPr>
          <w:ilvl w:val="0"/>
          <w:numId w:val="11"/>
        </w:numPr>
        <w:spacing w:line="360" w:lineRule="auto"/>
        <w:jc w:val="both"/>
        <w:rPr>
          <w:rFonts w:ascii="Arial" w:eastAsia="Arial" w:hAnsi="Arial" w:cs="Arial"/>
        </w:rPr>
      </w:pPr>
      <w:r w:rsidRPr="00C65A47">
        <w:rPr>
          <w:rFonts w:ascii="Arial" w:hAnsi="Arial" w:cs="Arial"/>
        </w:rPr>
        <w:t>informować Wykonawcę o istotnych sprawach mogących mieć wpływ na realizację umowy, w tym w szczególności o planowanym zmniejszeniu zakresu prac objętych zleceniami;</w:t>
      </w:r>
    </w:p>
    <w:p w14:paraId="26D93960" w14:textId="77777777" w:rsidR="00260151" w:rsidRPr="00C65A47" w:rsidRDefault="00260151" w:rsidP="00C65A47">
      <w:pPr>
        <w:pStyle w:val="Akapitzlist"/>
        <w:numPr>
          <w:ilvl w:val="0"/>
          <w:numId w:val="11"/>
        </w:numPr>
        <w:spacing w:line="360" w:lineRule="auto"/>
        <w:jc w:val="both"/>
        <w:rPr>
          <w:rFonts w:ascii="Arial" w:eastAsia="Arial" w:hAnsi="Arial" w:cs="Arial"/>
        </w:rPr>
      </w:pPr>
      <w:r w:rsidRPr="00C65A47">
        <w:rPr>
          <w:rFonts w:ascii="Arial" w:hAnsi="Arial" w:cs="Arial"/>
        </w:rPr>
        <w:t>dokonywać odbioru prac realizowanych przez Wykonawcę;</w:t>
      </w:r>
    </w:p>
    <w:p w14:paraId="767ADD8E" w14:textId="77777777" w:rsidR="00260151" w:rsidRPr="00C65A47" w:rsidRDefault="00260151" w:rsidP="00C65A47">
      <w:pPr>
        <w:pStyle w:val="Akapitzlist"/>
        <w:numPr>
          <w:ilvl w:val="0"/>
          <w:numId w:val="11"/>
        </w:numPr>
        <w:spacing w:line="360" w:lineRule="auto"/>
        <w:jc w:val="both"/>
        <w:rPr>
          <w:rFonts w:ascii="Arial" w:eastAsia="Arial" w:hAnsi="Arial" w:cs="Arial"/>
        </w:rPr>
      </w:pPr>
      <w:r w:rsidRPr="00C65A47">
        <w:rPr>
          <w:rFonts w:ascii="Arial" w:hAnsi="Arial" w:cs="Arial"/>
        </w:rPr>
        <w:t xml:space="preserve">dokonywać zapłaty należnego Wykonawcy wynagrodzenia, w terminach </w:t>
      </w:r>
      <w:r w:rsidRPr="00C65A47">
        <w:rPr>
          <w:rFonts w:ascii="Arial" w:hAnsi="Arial" w:cs="Arial"/>
        </w:rPr>
        <w:br/>
        <w:t>i na warunkach określonych w umowie.</w:t>
      </w:r>
    </w:p>
    <w:p w14:paraId="62928DF0" w14:textId="77777777" w:rsidR="00260151" w:rsidRPr="00C65A47" w:rsidRDefault="00260151" w:rsidP="00C65A47">
      <w:pPr>
        <w:numPr>
          <w:ilvl w:val="0"/>
          <w:numId w:val="12"/>
        </w:numPr>
        <w:spacing w:line="360" w:lineRule="auto"/>
        <w:jc w:val="both"/>
        <w:rPr>
          <w:rFonts w:ascii="Arial" w:eastAsia="Arial" w:hAnsi="Arial" w:cs="Arial"/>
        </w:rPr>
      </w:pPr>
      <w:r w:rsidRPr="00C65A47">
        <w:rPr>
          <w:rFonts w:ascii="Arial" w:hAnsi="Arial" w:cs="Arial"/>
        </w:rPr>
        <w:t xml:space="preserve">Wykonawca zobowiązuje się do wykonywania usługi będącej przedmiotem niniejszej umowy z najwyższą starannością, posiadanymi kwalifikacjami </w:t>
      </w:r>
      <w:r w:rsidRPr="00C65A47">
        <w:rPr>
          <w:rFonts w:ascii="Arial" w:hAnsi="Arial" w:cs="Arial"/>
        </w:rPr>
        <w:br/>
        <w:t>i wiedzą techniczną, zgodnie z obowiązującymi przepisami oraz ustaleniami dokonanymi w czasie realizacji prac dotyczącymi zakresu i terminu wykonania poszczególnych prac.</w:t>
      </w:r>
    </w:p>
    <w:p w14:paraId="2B5C2C0C" w14:textId="77777777" w:rsidR="00260151" w:rsidRPr="00C65A47" w:rsidRDefault="00260151" w:rsidP="00C65A47">
      <w:pPr>
        <w:numPr>
          <w:ilvl w:val="0"/>
          <w:numId w:val="9"/>
        </w:numPr>
        <w:spacing w:line="360" w:lineRule="auto"/>
        <w:jc w:val="both"/>
        <w:rPr>
          <w:rFonts w:ascii="Arial" w:eastAsia="Arial" w:hAnsi="Arial" w:cs="Arial"/>
        </w:rPr>
      </w:pPr>
      <w:r w:rsidRPr="00C65A47">
        <w:rPr>
          <w:rFonts w:ascii="Arial" w:hAnsi="Arial" w:cs="Arial"/>
        </w:rPr>
        <w:lastRenderedPageBreak/>
        <w:t>Usługa będzie wykonywana środkami, sprzętem i transportem Wykonawcy na jego koszt i ryzyko.</w:t>
      </w:r>
    </w:p>
    <w:p w14:paraId="427163B1" w14:textId="77777777" w:rsidR="00A94B85" w:rsidRPr="00C65A47" w:rsidRDefault="00A94B85" w:rsidP="00C65A47">
      <w:pPr>
        <w:pStyle w:val="Akapitzlist"/>
        <w:numPr>
          <w:ilvl w:val="0"/>
          <w:numId w:val="9"/>
        </w:numPr>
        <w:spacing w:line="360" w:lineRule="auto"/>
        <w:jc w:val="both"/>
        <w:rPr>
          <w:rFonts w:ascii="Arial" w:eastAsia="Calibri" w:hAnsi="Arial" w:cs="Arial"/>
        </w:rPr>
      </w:pPr>
      <w:r w:rsidRPr="00C65A47">
        <w:rPr>
          <w:rFonts w:ascii="Arial" w:eastAsia="Calibri" w:hAnsi="Arial" w:cs="Arial"/>
        </w:rPr>
        <w:t xml:space="preserve">Wykonawca zobowiązuje się do posiadania czynnego urządzenia faksowego nr ............................ lub adresu e-mail -.............................................. w celu przesyłania bieżącej korespondencji dotyczącej wykonania umowy. </w:t>
      </w:r>
    </w:p>
    <w:p w14:paraId="32BF9628" w14:textId="7E20B903" w:rsidR="00260151" w:rsidRPr="00C65A47" w:rsidRDefault="00260151" w:rsidP="00C65A4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000000" w:themeColor="text1"/>
        </w:rPr>
      </w:pPr>
      <w:r w:rsidRPr="00C65A47">
        <w:rPr>
          <w:rFonts w:ascii="Arial" w:eastAsia="Times New Roman" w:hAnsi="Arial" w:cs="Arial"/>
          <w:color w:val="000000" w:themeColor="text1"/>
        </w:rPr>
        <w:t xml:space="preserve"> W przypadku zmiany adresu e-mailowego, Wykonawca w formie pisemnej niezwłocznie powiadomi o tym fakcie Zamawiającego. </w:t>
      </w:r>
    </w:p>
    <w:p w14:paraId="039861BC" w14:textId="4866945C" w:rsidR="00260151" w:rsidRPr="00C65A47" w:rsidRDefault="00260151" w:rsidP="00F078C0">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000000" w:themeColor="text1"/>
        </w:rPr>
      </w:pPr>
      <w:r w:rsidRPr="00C65A47">
        <w:rPr>
          <w:rFonts w:ascii="Arial" w:eastAsia="Times New Roman" w:hAnsi="Arial" w:cs="Arial"/>
          <w:color w:val="000000" w:themeColor="text1"/>
        </w:rPr>
        <w:t xml:space="preserve"> </w:t>
      </w:r>
      <w:r w:rsidRPr="00C65A47">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C65A47" w:rsidRDefault="00260151" w:rsidP="00C65A4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000000" w:themeColor="text1"/>
        </w:rPr>
      </w:pPr>
      <w:r w:rsidRPr="00C65A47">
        <w:rPr>
          <w:rFonts w:ascii="Arial" w:eastAsia="Times New Roman" w:hAnsi="Arial" w:cs="Arial"/>
          <w:color w:val="000000" w:themeColor="text1"/>
        </w:rPr>
        <w:t xml:space="preserve">  Wykonawca przyjmuje na siebie odpowiedzialność za wszelkie negatywne skutki wynikłe z powodu niepowiadomienia Zamawiającego o zaistniałych zmianach.</w:t>
      </w:r>
    </w:p>
    <w:p w14:paraId="07EA21CC" w14:textId="77777777" w:rsidR="00260151" w:rsidRPr="00C65A47" w:rsidRDefault="00260151" w:rsidP="00C65A47">
      <w:pPr>
        <w:pStyle w:val="Bezodstpw"/>
        <w:numPr>
          <w:ilvl w:val="0"/>
          <w:numId w:val="9"/>
        </w:numPr>
        <w:suppressAutoHyphens w:val="0"/>
        <w:spacing w:line="360" w:lineRule="auto"/>
        <w:jc w:val="both"/>
        <w:rPr>
          <w:rFonts w:ascii="Arial" w:eastAsia="Arial" w:hAnsi="Arial" w:cs="Arial"/>
          <w:sz w:val="24"/>
          <w:szCs w:val="24"/>
        </w:rPr>
      </w:pPr>
      <w:r w:rsidRPr="00C65A47">
        <w:rPr>
          <w:rFonts w:ascii="Arial" w:hAnsi="Arial" w:cs="Arial"/>
          <w:sz w:val="24"/>
          <w:szCs w:val="24"/>
        </w:rPr>
        <w:t>Wykonawca zobowiązuje się do przestrzegania przepisów oraz zasad bezpieczeństwa i higieny pracy.</w:t>
      </w:r>
    </w:p>
    <w:p w14:paraId="3C1F40F0" w14:textId="77777777" w:rsidR="00260151" w:rsidRPr="00C65A47" w:rsidRDefault="00260151" w:rsidP="00C65A47">
      <w:pPr>
        <w:pStyle w:val="Bezodstpw"/>
        <w:numPr>
          <w:ilvl w:val="0"/>
          <w:numId w:val="9"/>
        </w:numPr>
        <w:suppressAutoHyphens w:val="0"/>
        <w:spacing w:line="360" w:lineRule="auto"/>
        <w:jc w:val="both"/>
        <w:rPr>
          <w:rFonts w:ascii="Arial" w:eastAsia="Arial" w:hAnsi="Arial" w:cs="Arial"/>
          <w:sz w:val="24"/>
          <w:szCs w:val="24"/>
        </w:rPr>
      </w:pPr>
      <w:r w:rsidRPr="00C65A47">
        <w:rPr>
          <w:rFonts w:ascii="Arial" w:hAnsi="Arial" w:cs="Arial"/>
          <w:sz w:val="24"/>
          <w:szCs w:val="24"/>
        </w:rPr>
        <w:t>Przed przystąpieniem do realizacji umowy Wykonawca jest zobowiązany dostarczyć Zamawiającemu aktualny wykaz osób, realizujących przedmiot umowy.</w:t>
      </w:r>
    </w:p>
    <w:p w14:paraId="160B0903" w14:textId="61047122" w:rsidR="00260151" w:rsidRPr="00C65A47" w:rsidRDefault="00260151" w:rsidP="00F078C0">
      <w:pPr>
        <w:numPr>
          <w:ilvl w:val="0"/>
          <w:numId w:val="13"/>
        </w:numPr>
        <w:spacing w:line="360" w:lineRule="auto"/>
        <w:ind w:hanging="502"/>
        <w:jc w:val="both"/>
        <w:rPr>
          <w:rFonts w:ascii="Arial" w:eastAsia="Arial" w:hAnsi="Arial" w:cs="Arial"/>
        </w:rPr>
      </w:pPr>
      <w:r w:rsidRPr="00C65A47">
        <w:rPr>
          <w:rFonts w:ascii="Arial" w:hAnsi="Arial" w:cs="Arial"/>
        </w:rPr>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w:t>
      </w:r>
      <w:r w:rsidRPr="00C65A47">
        <w:rPr>
          <w:rFonts w:ascii="Arial" w:hAnsi="Arial" w:cs="Arial"/>
        </w:rPr>
        <w:br/>
        <w:t>7 dni roboczych przed dokonaniem zmiany, a nieprzewidzianych okolicznościach niezwłocznie.</w:t>
      </w:r>
    </w:p>
    <w:p w14:paraId="55453817" w14:textId="5695E983" w:rsidR="00577376" w:rsidRPr="00C65A47" w:rsidRDefault="00577376" w:rsidP="00F078C0">
      <w:pPr>
        <w:pStyle w:val="Zwykytekst1"/>
        <w:numPr>
          <w:ilvl w:val="0"/>
          <w:numId w:val="13"/>
        </w:numPr>
        <w:spacing w:line="360" w:lineRule="auto"/>
        <w:ind w:hanging="502"/>
        <w:jc w:val="both"/>
        <w:rPr>
          <w:rFonts w:ascii="Arial" w:eastAsia="Arial" w:hAnsi="Arial" w:cs="Arial"/>
          <w:sz w:val="24"/>
          <w:szCs w:val="24"/>
        </w:rPr>
      </w:pPr>
      <w:r w:rsidRPr="00C65A47">
        <w:rPr>
          <w:rFonts w:ascii="Arial" w:hAnsi="Arial" w:cs="Arial"/>
          <w:sz w:val="24"/>
          <w:szCs w:val="24"/>
        </w:rPr>
        <w:t xml:space="preserve">Usługa będzie wykonywana z zachowaniem powszechnie obowiązujących przepisów wraz ze wszystkimi zmianami i rozporządzeniami, </w:t>
      </w:r>
      <w:r w:rsidR="000A5782" w:rsidRPr="00C65A47">
        <w:rPr>
          <w:rFonts w:ascii="Arial" w:hAnsi="Arial" w:cs="Arial"/>
          <w:sz w:val="24"/>
          <w:szCs w:val="24"/>
        </w:rPr>
        <w:br/>
      </w:r>
      <w:r w:rsidRPr="00C65A47">
        <w:rPr>
          <w:rFonts w:ascii="Arial" w:hAnsi="Arial" w:cs="Arial"/>
          <w:sz w:val="24"/>
          <w:szCs w:val="24"/>
        </w:rPr>
        <w:t xml:space="preserve">w szczególności z ustawą Prawo ochrony środowiska, Ustawą o odpadach </w:t>
      </w:r>
      <w:r w:rsidR="000A5782" w:rsidRPr="00C65A47">
        <w:rPr>
          <w:rFonts w:ascii="Arial" w:hAnsi="Arial" w:cs="Arial"/>
          <w:sz w:val="24"/>
          <w:szCs w:val="24"/>
        </w:rPr>
        <w:br/>
      </w:r>
      <w:r w:rsidRPr="00C65A47">
        <w:rPr>
          <w:rFonts w:ascii="Arial" w:hAnsi="Arial" w:cs="Arial"/>
          <w:sz w:val="24"/>
          <w:szCs w:val="24"/>
        </w:rPr>
        <w:t>i Ustawą o utrzymaniu czystości i porządku w gminach.</w:t>
      </w:r>
    </w:p>
    <w:p w14:paraId="5B85B4E7" w14:textId="6ECD989F" w:rsidR="00577376" w:rsidRPr="00C65A47" w:rsidRDefault="00880F95" w:rsidP="00C65A47">
      <w:pPr>
        <w:pStyle w:val="Zwykytekst1"/>
        <w:numPr>
          <w:ilvl w:val="0"/>
          <w:numId w:val="13"/>
        </w:numPr>
        <w:spacing w:line="360" w:lineRule="auto"/>
        <w:jc w:val="both"/>
        <w:rPr>
          <w:rFonts w:ascii="Arial" w:eastAsia="Arial" w:hAnsi="Arial" w:cs="Arial"/>
          <w:sz w:val="24"/>
          <w:szCs w:val="24"/>
        </w:rPr>
      </w:pPr>
      <w:r w:rsidRPr="00C65A47">
        <w:rPr>
          <w:rFonts w:ascii="Arial" w:hAnsi="Arial" w:cs="Arial"/>
          <w:sz w:val="24"/>
          <w:szCs w:val="24"/>
        </w:rPr>
        <w:t>Transport i</w:t>
      </w:r>
      <w:r w:rsidR="00577376" w:rsidRPr="00C65A47">
        <w:rPr>
          <w:rFonts w:ascii="Arial" w:hAnsi="Arial" w:cs="Arial"/>
          <w:sz w:val="24"/>
          <w:szCs w:val="24"/>
        </w:rPr>
        <w:t xml:space="preserve"> ustawienie systemów sanitarnych </w:t>
      </w:r>
      <w:r w:rsidR="00F56020" w:rsidRPr="00C65A47">
        <w:rPr>
          <w:rFonts w:ascii="Arial" w:hAnsi="Arial" w:cs="Arial"/>
          <w:sz w:val="24"/>
          <w:szCs w:val="24"/>
        </w:rPr>
        <w:t xml:space="preserve">oraz zbiorników na wodę </w:t>
      </w:r>
      <w:r w:rsidR="00F56020" w:rsidRPr="00C65A47">
        <w:rPr>
          <w:rFonts w:ascii="Arial" w:hAnsi="Arial" w:cs="Arial"/>
          <w:sz w:val="24"/>
          <w:szCs w:val="24"/>
        </w:rPr>
        <w:br/>
      </w:r>
      <w:r w:rsidR="00577376" w:rsidRPr="00C65A47">
        <w:rPr>
          <w:rFonts w:ascii="Arial" w:hAnsi="Arial" w:cs="Arial"/>
          <w:sz w:val="24"/>
          <w:szCs w:val="24"/>
        </w:rPr>
        <w:t>w miejscach wskazanych przez Zamawiającego powinn</w:t>
      </w:r>
      <w:r w:rsidR="005E48EE" w:rsidRPr="00C65A47">
        <w:rPr>
          <w:rFonts w:ascii="Arial" w:hAnsi="Arial" w:cs="Arial"/>
          <w:sz w:val="24"/>
          <w:szCs w:val="24"/>
        </w:rPr>
        <w:t>y</w:t>
      </w:r>
      <w:r w:rsidR="00577376" w:rsidRPr="00C65A47">
        <w:rPr>
          <w:rFonts w:ascii="Arial" w:hAnsi="Arial" w:cs="Arial"/>
          <w:sz w:val="24"/>
          <w:szCs w:val="24"/>
        </w:rPr>
        <w:t xml:space="preserve"> odbywać się </w:t>
      </w:r>
      <w:r w:rsidR="00F56020" w:rsidRPr="00C65A47">
        <w:rPr>
          <w:rFonts w:ascii="Arial" w:hAnsi="Arial" w:cs="Arial"/>
          <w:sz w:val="24"/>
          <w:szCs w:val="24"/>
        </w:rPr>
        <w:br/>
      </w:r>
      <w:r w:rsidR="00577376" w:rsidRPr="00C65A47">
        <w:rPr>
          <w:rFonts w:ascii="Arial" w:hAnsi="Arial" w:cs="Arial"/>
          <w:sz w:val="24"/>
          <w:szCs w:val="24"/>
        </w:rPr>
        <w:lastRenderedPageBreak/>
        <w:t>z uwzględnieniem warunków</w:t>
      </w:r>
      <w:r w:rsidR="00506678" w:rsidRPr="00C65A47">
        <w:rPr>
          <w:rFonts w:ascii="Arial" w:hAnsi="Arial" w:cs="Arial"/>
          <w:sz w:val="24"/>
          <w:szCs w:val="24"/>
        </w:rPr>
        <w:t xml:space="preserve"> bezpieczeństwa ruchu drogowego </w:t>
      </w:r>
      <w:r w:rsidR="00506678" w:rsidRPr="00C65A47">
        <w:rPr>
          <w:rFonts w:ascii="Arial" w:hAnsi="Arial" w:cs="Arial"/>
          <w:sz w:val="24"/>
          <w:szCs w:val="24"/>
        </w:rPr>
        <w:br/>
      </w:r>
      <w:r w:rsidR="00577376" w:rsidRPr="00C65A47">
        <w:rPr>
          <w:rFonts w:ascii="Arial" w:hAnsi="Arial" w:cs="Arial"/>
          <w:sz w:val="24"/>
          <w:szCs w:val="24"/>
        </w:rPr>
        <w:t>oraz przestrzegania zasad bezpieczeństwa i higieny pracy.</w:t>
      </w:r>
    </w:p>
    <w:p w14:paraId="24773BDC" w14:textId="70007C61" w:rsidR="007841B1" w:rsidRPr="00C65A47" w:rsidRDefault="00577376" w:rsidP="00C65A47">
      <w:pPr>
        <w:pStyle w:val="Zwykytekst1"/>
        <w:numPr>
          <w:ilvl w:val="0"/>
          <w:numId w:val="13"/>
        </w:numPr>
        <w:spacing w:line="360" w:lineRule="auto"/>
        <w:jc w:val="both"/>
        <w:rPr>
          <w:rFonts w:ascii="Arial" w:eastAsia="Arial" w:hAnsi="Arial" w:cs="Arial"/>
          <w:sz w:val="24"/>
          <w:szCs w:val="24"/>
        </w:rPr>
      </w:pPr>
      <w:r w:rsidRPr="00C65A47">
        <w:rPr>
          <w:rFonts w:ascii="Arial" w:hAnsi="Arial" w:cs="Arial"/>
          <w:sz w:val="24"/>
          <w:szCs w:val="24"/>
        </w:rPr>
        <w:t xml:space="preserve">Transport systemów sanitarnych </w:t>
      </w:r>
      <w:r w:rsidR="005F2528" w:rsidRPr="00C65A47">
        <w:rPr>
          <w:rFonts w:ascii="Arial" w:hAnsi="Arial" w:cs="Arial"/>
          <w:sz w:val="24"/>
          <w:szCs w:val="24"/>
        </w:rPr>
        <w:t xml:space="preserve">oraz zbiorników na wodę </w:t>
      </w:r>
      <w:r w:rsidRPr="00C65A47">
        <w:rPr>
          <w:rFonts w:ascii="Arial" w:hAnsi="Arial" w:cs="Arial"/>
          <w:sz w:val="24"/>
          <w:szCs w:val="24"/>
        </w:rPr>
        <w:t xml:space="preserve">(w tym ich obsługa) powinien być zabezpieczony przez samochody mogące poruszać się po drogach szutrowych, po piasku itp. ze względu na dostarczanie </w:t>
      </w:r>
      <w:r w:rsidR="00DD01CE" w:rsidRPr="00C65A47">
        <w:rPr>
          <w:rFonts w:ascii="Arial" w:hAnsi="Arial" w:cs="Arial"/>
          <w:sz w:val="24"/>
          <w:szCs w:val="24"/>
        </w:rPr>
        <w:t>wyżej wymienionych sprzętów</w:t>
      </w:r>
      <w:r w:rsidRPr="00C65A47">
        <w:rPr>
          <w:rFonts w:ascii="Arial" w:hAnsi="Arial" w:cs="Arial"/>
          <w:sz w:val="24"/>
          <w:szCs w:val="24"/>
        </w:rPr>
        <w:t xml:space="preserve"> na teren poligonu wojskowego. </w:t>
      </w:r>
    </w:p>
    <w:p w14:paraId="6F9DB8DC" w14:textId="75729DFC" w:rsidR="000F0562" w:rsidRPr="00C65A47" w:rsidRDefault="000F0562" w:rsidP="00C65A47">
      <w:pPr>
        <w:pStyle w:val="Akapitzlist"/>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C65A47">
        <w:rPr>
          <w:rFonts w:ascii="Arial" w:hAnsi="Arial" w:cs="Arial"/>
        </w:rPr>
        <w:t xml:space="preserve">Serwisy: </w:t>
      </w:r>
    </w:p>
    <w:p w14:paraId="10C9BA2C" w14:textId="77777777" w:rsidR="000F0562" w:rsidRPr="00C65A47" w:rsidRDefault="000F0562" w:rsidP="00C65A47">
      <w:pPr>
        <w:spacing w:line="360" w:lineRule="auto"/>
        <w:ind w:left="426"/>
        <w:jc w:val="both"/>
        <w:rPr>
          <w:rFonts w:ascii="Arial" w:hAnsi="Arial" w:cs="Arial"/>
        </w:rPr>
      </w:pPr>
      <w:r w:rsidRPr="00C65A47">
        <w:rPr>
          <w:rFonts w:ascii="Arial" w:hAnsi="Arial" w:cs="Arial"/>
        </w:rPr>
        <w:t>1) urządzeń sanitarnych:</w:t>
      </w:r>
    </w:p>
    <w:p w14:paraId="25F7F357" w14:textId="17CD922E" w:rsidR="000F0562" w:rsidRPr="00C65A47" w:rsidRDefault="000F0562" w:rsidP="00C65A47">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76" w:hanging="283"/>
        <w:jc w:val="both"/>
        <w:rPr>
          <w:rFonts w:ascii="Arial" w:hAnsi="Arial" w:cs="Arial"/>
        </w:rPr>
      </w:pPr>
      <w:r w:rsidRPr="00C65A47">
        <w:rPr>
          <w:rFonts w:ascii="Arial" w:hAnsi="Arial" w:cs="Arial"/>
        </w:rPr>
        <w:t xml:space="preserve">Zakres obsługi dla kabiny sanitarnej – opróżnienie zbiornika na nieczystości, umycie kabiny, zalanie zbiornika płynem hamującym rozkład nieczystości i zapachowym, uzupełnienie wody w zbiorniku umywalki (jeżeli kabina jest w nią wyposażona), uzupełnienie mydła lub płynu dezynfekującego w dozownikach, </w:t>
      </w:r>
      <w:r w:rsidR="00B4514D">
        <w:rPr>
          <w:rFonts w:ascii="Arial" w:hAnsi="Arial" w:cs="Arial"/>
        </w:rPr>
        <w:t xml:space="preserve">wyłożenie </w:t>
      </w:r>
      <w:r w:rsidRPr="00C65A47">
        <w:rPr>
          <w:rFonts w:ascii="Arial" w:hAnsi="Arial" w:cs="Arial"/>
        </w:rPr>
        <w:t xml:space="preserve">ręczników papierowych w podajnikach, </w:t>
      </w:r>
      <w:r w:rsidR="00B4514D">
        <w:rPr>
          <w:rFonts w:ascii="Arial" w:hAnsi="Arial" w:cs="Arial"/>
        </w:rPr>
        <w:t>wyłożenie</w:t>
      </w:r>
      <w:r w:rsidRPr="00C65A47">
        <w:rPr>
          <w:rFonts w:ascii="Arial" w:hAnsi="Arial" w:cs="Arial"/>
        </w:rPr>
        <w:t xml:space="preserve"> papieru toaletowego </w:t>
      </w:r>
      <w:r w:rsidR="00860C15" w:rsidRPr="00C65A47">
        <w:rPr>
          <w:rFonts w:ascii="Arial" w:hAnsi="Arial" w:cs="Arial"/>
        </w:rPr>
        <w:br/>
      </w:r>
      <w:r w:rsidR="00B4514D">
        <w:rPr>
          <w:rFonts w:ascii="Arial" w:hAnsi="Arial" w:cs="Arial"/>
        </w:rPr>
        <w:t>do</w:t>
      </w:r>
      <w:r w:rsidRPr="00C65A47">
        <w:rPr>
          <w:rFonts w:ascii="Arial" w:hAnsi="Arial" w:cs="Arial"/>
        </w:rPr>
        <w:t xml:space="preserve"> uchwyt</w:t>
      </w:r>
      <w:r w:rsidR="00B4514D">
        <w:rPr>
          <w:rFonts w:ascii="Arial" w:hAnsi="Arial" w:cs="Arial"/>
        </w:rPr>
        <w:t>ów</w:t>
      </w:r>
      <w:r w:rsidRPr="00C65A47">
        <w:rPr>
          <w:rFonts w:ascii="Arial" w:hAnsi="Arial" w:cs="Arial"/>
        </w:rPr>
        <w:t xml:space="preserve"> (min. 2 rolki), naprawa drobnych uszkodzeń.</w:t>
      </w:r>
    </w:p>
    <w:p w14:paraId="343F23C7" w14:textId="77777777" w:rsidR="000F0562" w:rsidRPr="00C65A47" w:rsidRDefault="000F0562" w:rsidP="00C65A47">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76"/>
        <w:jc w:val="both"/>
        <w:rPr>
          <w:rFonts w:ascii="Arial" w:hAnsi="Arial" w:cs="Arial"/>
        </w:rPr>
      </w:pPr>
      <w:r w:rsidRPr="00C65A47">
        <w:rPr>
          <w:rFonts w:ascii="Arial" w:hAnsi="Arial" w:cs="Arial"/>
        </w:rPr>
        <w:t>Zakres obsługi dla umywalki wolnostojącej – opróżnienie zbiornika brudnej wody, umycie urządzenia, zalanie zbiornika czystą wodą, uzupełnienie mydła lub płynu dezynfekującego w dozownikach, uzupełnienie ręczników papierowych w podajnikach, opróżnienie koszy/pojemników ze zużytymi ręcznikami, naprawa drobnych uszkodzeń.</w:t>
      </w:r>
    </w:p>
    <w:p w14:paraId="1085BD6C" w14:textId="6DDFA47A" w:rsidR="00A4541D" w:rsidRPr="001075E2" w:rsidRDefault="000F0562" w:rsidP="001075E2">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276"/>
        <w:jc w:val="both"/>
        <w:rPr>
          <w:rFonts w:ascii="Arial" w:hAnsi="Arial" w:cs="Arial"/>
        </w:rPr>
      </w:pPr>
      <w:r w:rsidRPr="00C65A47">
        <w:rPr>
          <w:rFonts w:ascii="Arial" w:hAnsi="Arial" w:cs="Arial"/>
        </w:rPr>
        <w:t>Zakres obsługi (serwisu) kontenera obejmują – uzupełnianie mydła w dozownikach,</w:t>
      </w:r>
      <w:r w:rsidR="002B7917">
        <w:rPr>
          <w:rFonts w:ascii="Arial" w:hAnsi="Arial" w:cs="Arial"/>
        </w:rPr>
        <w:t xml:space="preserve"> uzupełnianie ręczników papierowych na uchwytach,</w:t>
      </w:r>
      <w:r w:rsidRPr="00C65A47">
        <w:rPr>
          <w:rFonts w:ascii="Arial" w:hAnsi="Arial" w:cs="Arial"/>
        </w:rPr>
        <w:t xml:space="preserve"> sprzątanie kontenerów wewnątrz i na zewnątrz, zmycie i dezynfekcja kontenerów wewnątrz środkami posiadającymi atest do stosowania na terytorium Rzeczpospolitej Polskiej, usu</w:t>
      </w:r>
      <w:r w:rsidR="00211003">
        <w:rPr>
          <w:rFonts w:ascii="Arial" w:hAnsi="Arial" w:cs="Arial"/>
        </w:rPr>
        <w:t xml:space="preserve">wania wszelakich zanieczyszczeń </w:t>
      </w:r>
      <w:r w:rsidRPr="00C65A47">
        <w:rPr>
          <w:rFonts w:ascii="Arial" w:hAnsi="Arial" w:cs="Arial"/>
        </w:rPr>
        <w:t>wynikających z przeprowadzonych czynności obsługowych (serwisowych), bieżąca naprawa usterek w kontenerach lub</w:t>
      </w:r>
      <w:r w:rsidR="002B7917">
        <w:rPr>
          <w:rFonts w:ascii="Arial" w:hAnsi="Arial" w:cs="Arial"/>
        </w:rPr>
        <w:t xml:space="preserve"> wyposażeniu, dostarczanie wody, opróżnianie koszy na śmieci.</w:t>
      </w:r>
    </w:p>
    <w:p w14:paraId="1B4EF3EE" w14:textId="77777777" w:rsidR="000F0562" w:rsidRPr="00C65A47" w:rsidRDefault="000F0562" w:rsidP="00C65A47">
      <w:pPr>
        <w:spacing w:line="360" w:lineRule="auto"/>
        <w:jc w:val="both"/>
        <w:rPr>
          <w:rFonts w:ascii="Arial" w:hAnsi="Arial" w:cs="Arial"/>
        </w:rPr>
      </w:pPr>
      <w:r w:rsidRPr="00C65A47">
        <w:rPr>
          <w:rFonts w:ascii="Arial" w:hAnsi="Arial" w:cs="Arial"/>
        </w:rPr>
        <w:t xml:space="preserve">       2) zbiorników na wodę:</w:t>
      </w:r>
    </w:p>
    <w:p w14:paraId="22F4C8EF" w14:textId="4635A54A" w:rsidR="00297A2F" w:rsidRPr="00C65A47" w:rsidRDefault="000F0562" w:rsidP="00C65A47">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C65A47">
        <w:rPr>
          <w:rFonts w:ascii="Arial" w:hAnsi="Arial" w:cs="Arial"/>
        </w:rPr>
        <w:t>Zakres obsługi dla zbiornika o poj. 30 tyś litrów czystej wody – uzupełnianie wody wg</w:t>
      </w:r>
      <w:r w:rsidR="00FA3E4E" w:rsidRPr="00C65A47">
        <w:rPr>
          <w:rFonts w:ascii="Arial" w:hAnsi="Arial" w:cs="Arial"/>
        </w:rPr>
        <w:t>.</w:t>
      </w:r>
      <w:r w:rsidRPr="00C65A47">
        <w:rPr>
          <w:rFonts w:ascii="Arial" w:hAnsi="Arial" w:cs="Arial"/>
        </w:rPr>
        <w:t xml:space="preserve"> potrzeb uzależnionych od ilości osób przebywających na obozowisku.</w:t>
      </w:r>
    </w:p>
    <w:p w14:paraId="77FAB11D" w14:textId="2D78D0F3" w:rsidR="000F0562" w:rsidRPr="00C65A47" w:rsidRDefault="00297A2F" w:rsidP="00C65A47">
      <w:pPr>
        <w:pStyle w:val="Akapitzlist"/>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jc w:val="both"/>
        <w:rPr>
          <w:rFonts w:ascii="Arial" w:hAnsi="Arial" w:cs="Arial"/>
        </w:rPr>
      </w:pPr>
      <w:r w:rsidRPr="00C65A47">
        <w:rPr>
          <w:rFonts w:ascii="Arial" w:hAnsi="Arial" w:cs="Arial"/>
        </w:rPr>
        <w:lastRenderedPageBreak/>
        <w:t>Serwis na zlecenie zamawiającego,</w:t>
      </w:r>
      <w:r w:rsidR="002F79D7">
        <w:rPr>
          <w:rFonts w:ascii="Arial" w:hAnsi="Arial" w:cs="Arial"/>
        </w:rPr>
        <w:t xml:space="preserve"> obejmujący zakres wymieniony w Punkcie 14 ust. 1 lit a), b), c)</w:t>
      </w:r>
      <w:r w:rsidRPr="00C65A47">
        <w:rPr>
          <w:rFonts w:ascii="Arial" w:hAnsi="Arial" w:cs="Arial"/>
        </w:rPr>
        <w:t>, szacowaną ilość dodatkowych serwisów określa „Formularz cenowy” (</w:t>
      </w:r>
      <w:r w:rsidRPr="00C65A47">
        <w:rPr>
          <w:rFonts w:ascii="Arial" w:hAnsi="Arial" w:cs="Arial"/>
          <w:b/>
        </w:rPr>
        <w:t xml:space="preserve">załącznik nr 1 do </w:t>
      </w:r>
      <w:r w:rsidR="0048425F" w:rsidRPr="00C65A47">
        <w:rPr>
          <w:rFonts w:ascii="Arial" w:hAnsi="Arial" w:cs="Arial"/>
          <w:b/>
        </w:rPr>
        <w:t>umowy</w:t>
      </w:r>
      <w:r w:rsidRPr="00C65A47">
        <w:rPr>
          <w:rFonts w:ascii="Arial" w:hAnsi="Arial" w:cs="Arial"/>
        </w:rPr>
        <w:t>).</w:t>
      </w:r>
    </w:p>
    <w:p w14:paraId="1739B55D" w14:textId="41729FAD" w:rsidR="00577376" w:rsidRPr="00C65A47" w:rsidRDefault="00577376" w:rsidP="00C65A47">
      <w:pPr>
        <w:pStyle w:val="Akapitzlist"/>
        <w:numPr>
          <w:ilvl w:val="0"/>
          <w:numId w:val="13"/>
        </w:numPr>
        <w:spacing w:line="360" w:lineRule="auto"/>
        <w:rPr>
          <w:rFonts w:ascii="Arial" w:eastAsia="Arial" w:hAnsi="Arial" w:cs="Arial"/>
        </w:rPr>
      </w:pPr>
      <w:r w:rsidRPr="00C65A47">
        <w:rPr>
          <w:rFonts w:ascii="Arial" w:hAnsi="Arial" w:cs="Arial"/>
        </w:rPr>
        <w:t>Stosowane środki higieny oraz płyny dezynfekujące muszą posiadać atesty higieniczne do stosowania na terytorium RP.</w:t>
      </w:r>
    </w:p>
    <w:p w14:paraId="1BEF64CA" w14:textId="3FC82638" w:rsidR="00577376" w:rsidRPr="00C65A47" w:rsidRDefault="00577376" w:rsidP="00C65A47">
      <w:pPr>
        <w:pStyle w:val="Akapitzlist"/>
        <w:numPr>
          <w:ilvl w:val="0"/>
          <w:numId w:val="13"/>
        </w:numPr>
        <w:spacing w:line="360" w:lineRule="auto"/>
        <w:jc w:val="both"/>
        <w:rPr>
          <w:rFonts w:ascii="Arial" w:eastAsia="Arial" w:hAnsi="Arial" w:cs="Arial"/>
        </w:rPr>
      </w:pPr>
      <w:r w:rsidRPr="00C65A47">
        <w:rPr>
          <w:rFonts w:ascii="Arial" w:hAnsi="Arial" w:cs="Arial"/>
        </w:rPr>
        <w:t>Ogólny opis techniczny oraz wymagania dotyczące przedmiotu zamówienia został</w:t>
      </w:r>
      <w:r w:rsidR="00FE0708" w:rsidRPr="00C65A47">
        <w:rPr>
          <w:rFonts w:ascii="Arial" w:hAnsi="Arial" w:cs="Arial"/>
        </w:rPr>
        <w:t>y określone w „F</w:t>
      </w:r>
      <w:r w:rsidRPr="00C65A47">
        <w:rPr>
          <w:rFonts w:ascii="Arial" w:hAnsi="Arial" w:cs="Arial"/>
        </w:rPr>
        <w:t>ormularz</w:t>
      </w:r>
      <w:r w:rsidR="00FE0708" w:rsidRPr="00C65A47">
        <w:rPr>
          <w:rFonts w:ascii="Arial" w:hAnsi="Arial" w:cs="Arial"/>
        </w:rPr>
        <w:t>u</w:t>
      </w:r>
      <w:r w:rsidRPr="00C65A47">
        <w:rPr>
          <w:rFonts w:ascii="Arial" w:hAnsi="Arial" w:cs="Arial"/>
        </w:rPr>
        <w:t xml:space="preserve"> cenowy</w:t>
      </w:r>
      <w:r w:rsidR="00FE0708" w:rsidRPr="00C65A47">
        <w:rPr>
          <w:rFonts w:ascii="Arial" w:hAnsi="Arial" w:cs="Arial"/>
        </w:rPr>
        <w:t>m”</w:t>
      </w:r>
      <w:r w:rsidRPr="00C65A47">
        <w:rPr>
          <w:rFonts w:ascii="Arial" w:hAnsi="Arial" w:cs="Arial"/>
        </w:rPr>
        <w:t xml:space="preserve"> </w:t>
      </w:r>
      <w:r w:rsidR="000253F0" w:rsidRPr="00C65A47">
        <w:rPr>
          <w:rFonts w:ascii="Arial" w:hAnsi="Arial" w:cs="Arial"/>
        </w:rPr>
        <w:t>(</w:t>
      </w:r>
      <w:r w:rsidR="00FE0708" w:rsidRPr="00C65A47">
        <w:rPr>
          <w:rFonts w:ascii="Arial" w:hAnsi="Arial" w:cs="Arial"/>
          <w:b/>
        </w:rPr>
        <w:t xml:space="preserve">załącznik nr 1 do </w:t>
      </w:r>
      <w:r w:rsidR="0048425F" w:rsidRPr="00C65A47">
        <w:rPr>
          <w:rFonts w:ascii="Arial" w:hAnsi="Arial" w:cs="Arial"/>
          <w:b/>
        </w:rPr>
        <w:t>umowy</w:t>
      </w:r>
      <w:r w:rsidR="000253F0" w:rsidRPr="00C65A47">
        <w:rPr>
          <w:rFonts w:ascii="Arial" w:hAnsi="Arial" w:cs="Arial"/>
        </w:rPr>
        <w:t>)</w:t>
      </w:r>
      <w:r w:rsidR="00FE0708" w:rsidRPr="00C65A47">
        <w:rPr>
          <w:rFonts w:ascii="Arial" w:hAnsi="Arial" w:cs="Arial"/>
        </w:rPr>
        <w:t>.</w:t>
      </w:r>
    </w:p>
    <w:p w14:paraId="49FA4F1B" w14:textId="4F710F9F" w:rsidR="00577376" w:rsidRPr="00C65A47" w:rsidRDefault="00577376" w:rsidP="00C65A47">
      <w:pPr>
        <w:pStyle w:val="Akapitzlist"/>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C65A47">
        <w:rPr>
          <w:rFonts w:ascii="Arial" w:hAnsi="Arial" w:cs="Arial"/>
        </w:rPr>
        <w:t>Planowana ilość systemów sanitarnych: liczbę kabin, kontenerów, umywalek, ilość usług sanitarnych, lokalizację, datę i godzinę wykonania usług oraz odbioru kabin, kontenerów i umywalek określać będzie każdorazowo pisemne zlecenie złożone przez Zamawiającego, na co najmniej</w:t>
      </w:r>
      <w:r w:rsidRPr="00C65A47">
        <w:rPr>
          <w:rFonts w:ascii="Arial" w:hAnsi="Arial" w:cs="Arial"/>
          <w:b/>
          <w:bCs/>
        </w:rPr>
        <w:t xml:space="preserve"> </w:t>
      </w:r>
      <w:r w:rsidRPr="00C65A47">
        <w:rPr>
          <w:rFonts w:ascii="Arial" w:hAnsi="Arial" w:cs="Arial"/>
        </w:rPr>
        <w:t>48h godz. przed realizacją przedmiotu zamówienia.</w:t>
      </w:r>
      <w:r w:rsidR="000F0562" w:rsidRPr="00C65A47">
        <w:rPr>
          <w:rFonts w:ascii="Arial" w:hAnsi="Arial" w:cs="Arial"/>
        </w:rPr>
        <w:t xml:space="preserve"> Planowana ilość zbiorników na czystą wodę w systemie ciągłym oraz ilość dostarczanej wody określona jest w formularzu cenowym. Usługa dostarczania wody realizowana ma być tak by zapewnić ciągłość użytkowania kontenerów sanitarnych.</w:t>
      </w:r>
    </w:p>
    <w:p w14:paraId="13A122B4" w14:textId="44D75543" w:rsidR="008D45AA"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Wykonawca zobowiązuje się do świadczenia usług sanitarnych w terminach wynikających z pisemnego zlecenia</w:t>
      </w:r>
      <w:r w:rsidR="008D45AA" w:rsidRPr="00C65A47">
        <w:rPr>
          <w:rFonts w:ascii="Arial" w:hAnsi="Arial" w:cs="Arial"/>
        </w:rPr>
        <w:t xml:space="preserve">. </w:t>
      </w:r>
      <w:r w:rsidR="008D45AA" w:rsidRPr="00C65A47">
        <w:rPr>
          <w:rFonts w:ascii="Arial" w:eastAsia="Arial" w:hAnsi="Arial" w:cs="Arial"/>
        </w:rPr>
        <w:t>Wykonawca w cenie m3 wody do zbiorników na czystą wodę uwzględni wszelkie koszty związane z jej dostarczeniem (koszt zakupienia wody w przedsiębiorstwie wodno-kanalizacyjnym, transport, koszty osobowe itp.)</w:t>
      </w:r>
    </w:p>
    <w:p w14:paraId="467DBA54" w14:textId="77777777"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 xml:space="preserve">Wynajem kabin, umywalek i kontenerów liczony jest od dnia, w którym sprzęt został dostarczony i jest gotowy do użytku. </w:t>
      </w:r>
    </w:p>
    <w:p w14:paraId="606201FA" w14:textId="54AFFA56"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 xml:space="preserve">Rzeczywista wielkość i rodzaj zamówienia uzależnione będą od aktualnych potrzeb Zamawiającego. Zamawiający zastrzega sobie możliwość zmniejszenia lub zwiększenia ilości kabin, umywalek i kontenerów </w:t>
      </w:r>
      <w:r w:rsidR="005F2DDD" w:rsidRPr="00C65A47">
        <w:rPr>
          <w:rFonts w:ascii="Arial" w:hAnsi="Arial" w:cs="Arial"/>
        </w:rPr>
        <w:t xml:space="preserve">oraz </w:t>
      </w:r>
      <w:r w:rsidRPr="00C65A47">
        <w:rPr>
          <w:rFonts w:ascii="Arial" w:hAnsi="Arial" w:cs="Arial"/>
        </w:rPr>
        <w:t xml:space="preserve">obsług w czasie trwania umowy (w tym ilości kabin i obsług zapotrzebowanych w pisemnych zleceniach, gdy potrzeby wojsk ćwiczących ulegną zmniejszeniu w trakcie realizacji zlecenia), oraz skrócenia terminu realizacji umowy (skracanie, wydłużanie pisemnego zamówienia), </w:t>
      </w:r>
      <w:r w:rsidR="002F79D7">
        <w:rPr>
          <w:rFonts w:ascii="Arial" w:hAnsi="Arial" w:cs="Arial"/>
        </w:rPr>
        <w:t>a </w:t>
      </w:r>
      <w:r w:rsidRPr="00C65A47">
        <w:rPr>
          <w:rFonts w:ascii="Arial" w:hAnsi="Arial" w:cs="Arial"/>
        </w:rPr>
        <w:t xml:space="preserve">rozliczenie nastąpi na podstawie faktycznie wykonanych usług. </w:t>
      </w:r>
    </w:p>
    <w:p w14:paraId="2AF2CF61" w14:textId="6F34CC9C"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Ostatni serwis kabin i umywalek (tj. przy odbiorze)</w:t>
      </w:r>
      <w:r w:rsidRPr="00C65A47">
        <w:rPr>
          <w:rFonts w:ascii="Arial" w:hAnsi="Arial" w:cs="Arial"/>
          <w:b/>
          <w:bCs/>
        </w:rPr>
        <w:t xml:space="preserve"> </w:t>
      </w:r>
      <w:r w:rsidRPr="00C65A47">
        <w:rPr>
          <w:rFonts w:ascii="Arial" w:hAnsi="Arial" w:cs="Arial"/>
        </w:rPr>
        <w:t xml:space="preserve">Wykonawca ujmie </w:t>
      </w:r>
      <w:r w:rsidR="002F79D7">
        <w:rPr>
          <w:rFonts w:ascii="Arial" w:hAnsi="Arial" w:cs="Arial"/>
        </w:rPr>
        <w:t>w </w:t>
      </w:r>
      <w:r w:rsidRPr="00C65A47">
        <w:rPr>
          <w:rFonts w:ascii="Arial" w:hAnsi="Arial" w:cs="Arial"/>
        </w:rPr>
        <w:t>kosztach najmu kabiny lub umywalki.</w:t>
      </w:r>
    </w:p>
    <w:p w14:paraId="2DE2E06F" w14:textId="584A707F" w:rsidR="00860C15" w:rsidRPr="00C65A47" w:rsidRDefault="00577376" w:rsidP="00C65A47">
      <w:pPr>
        <w:pStyle w:val="Akapitzlist"/>
        <w:numPr>
          <w:ilvl w:val="0"/>
          <w:numId w:val="13"/>
        </w:numPr>
        <w:spacing w:line="360" w:lineRule="auto"/>
        <w:jc w:val="both"/>
        <w:rPr>
          <w:rFonts w:ascii="Arial" w:hAnsi="Arial" w:cs="Arial"/>
        </w:rPr>
      </w:pPr>
      <w:r w:rsidRPr="00C65A47">
        <w:rPr>
          <w:rFonts w:ascii="Arial" w:hAnsi="Arial" w:cs="Arial"/>
        </w:rPr>
        <w:lastRenderedPageBreak/>
        <w:t>Wykonawca zobowiązuje się podłączyć kontenery sanitarne do własnych agregatów prądotwórczych dostarczonych wraz z paliwem lub do stałych punktów poboru energii elektrycznej (zlo</w:t>
      </w:r>
      <w:r w:rsidR="000A5782" w:rsidRPr="00C65A47">
        <w:rPr>
          <w:rFonts w:ascii="Arial" w:hAnsi="Arial" w:cs="Arial"/>
        </w:rPr>
        <w:t>kalizowanych w odległości do 50</w:t>
      </w:r>
      <w:r w:rsidRPr="00C65A47">
        <w:rPr>
          <w:rFonts w:ascii="Arial" w:hAnsi="Arial" w:cs="Arial"/>
        </w:rPr>
        <w:t xml:space="preserve">m od pierwszego podłączonego kontenera), jak również punktów poboru wody </w:t>
      </w:r>
      <w:r w:rsidR="0048425F" w:rsidRPr="00C65A47">
        <w:rPr>
          <w:rFonts w:ascii="Arial" w:hAnsi="Arial" w:cs="Arial"/>
        </w:rPr>
        <w:t xml:space="preserve">i odprowadzania ścieków </w:t>
      </w:r>
      <w:r w:rsidRPr="00C65A47">
        <w:rPr>
          <w:rFonts w:ascii="Arial" w:hAnsi="Arial" w:cs="Arial"/>
        </w:rPr>
        <w:t xml:space="preserve">(osprzęt do podłączenia systemów sanitarnych do punktów poboru energii elektrycznej, wody i odprowadzenia ścieków zapewnia Wykonawca), w przypadku, gdy takie występują w miejscu ich ustawienia. W przypadku kontenerów z wyposażeniem dodatkowym, sukcesywne dostarczenie wody oraz wywóz nieczystości płynnych leży po stronie Wykonawcy. </w:t>
      </w:r>
    </w:p>
    <w:p w14:paraId="1F4420E4" w14:textId="62A8865F" w:rsidR="00860C15" w:rsidRPr="00C65A47" w:rsidRDefault="00E53E0F" w:rsidP="00C65A47">
      <w:pPr>
        <w:spacing w:line="360" w:lineRule="auto"/>
        <w:jc w:val="both"/>
        <w:rPr>
          <w:rFonts w:ascii="Arial" w:hAnsi="Arial" w:cs="Arial"/>
        </w:rPr>
      </w:pPr>
      <w:r w:rsidRPr="00C65A47">
        <w:rPr>
          <w:rFonts w:ascii="Arial" w:hAnsi="Arial" w:cs="Arial"/>
        </w:rPr>
        <w:t xml:space="preserve">      </w:t>
      </w:r>
      <w:r w:rsidR="00860C15" w:rsidRPr="00C65A47">
        <w:rPr>
          <w:rFonts w:ascii="Arial" w:hAnsi="Arial" w:cs="Arial"/>
        </w:rPr>
        <w:t xml:space="preserve">W przypadku zbiorników na wodę Wykonawca zobowiązuje się podłączyć </w:t>
      </w:r>
      <w:r w:rsidRPr="00C65A47">
        <w:rPr>
          <w:rFonts w:ascii="Arial" w:hAnsi="Arial" w:cs="Arial"/>
        </w:rPr>
        <w:t xml:space="preserve"> </w:t>
      </w:r>
      <w:r w:rsidRPr="00C65A47">
        <w:rPr>
          <w:rFonts w:ascii="Arial" w:hAnsi="Arial" w:cs="Arial"/>
        </w:rPr>
        <w:br/>
        <w:t xml:space="preserve">      </w:t>
      </w:r>
      <w:r w:rsidR="00860C15" w:rsidRPr="00C65A47">
        <w:rPr>
          <w:rFonts w:ascii="Arial" w:hAnsi="Arial" w:cs="Arial"/>
        </w:rPr>
        <w:t>zbiorniki do zespołu kontenerów sanitarnych w następującym układzie:</w:t>
      </w:r>
    </w:p>
    <w:p w14:paraId="13AE7B16" w14:textId="160BCAE0" w:rsidR="00860C15" w:rsidRPr="00C65A47" w:rsidRDefault="009E7337" w:rsidP="00C65A47">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C65A47">
        <w:rPr>
          <w:rFonts w:ascii="Arial" w:hAnsi="Arial" w:cs="Arial"/>
        </w:rPr>
        <w:t>z</w:t>
      </w:r>
      <w:r w:rsidR="002B7917">
        <w:rPr>
          <w:rFonts w:ascii="Arial" w:hAnsi="Arial" w:cs="Arial"/>
        </w:rPr>
        <w:t>estaw 4</w:t>
      </w:r>
      <w:r w:rsidR="00860C15" w:rsidRPr="00C65A47">
        <w:rPr>
          <w:rFonts w:ascii="Arial" w:hAnsi="Arial" w:cs="Arial"/>
        </w:rPr>
        <w:t xml:space="preserve"> kontenerów sanitarnych wyposażonych w 3 prysznice, </w:t>
      </w:r>
      <w:r w:rsidR="00860C15" w:rsidRPr="00C65A47">
        <w:rPr>
          <w:rFonts w:ascii="Arial" w:hAnsi="Arial" w:cs="Arial"/>
        </w:rPr>
        <w:br/>
        <w:t xml:space="preserve">3 toalety, umywalki (koryto z 3 bateriami umywalkowym) - 1 zbiornik </w:t>
      </w:r>
      <w:r w:rsidR="00860C15" w:rsidRPr="00C65A47">
        <w:rPr>
          <w:rFonts w:ascii="Arial" w:hAnsi="Arial" w:cs="Arial"/>
        </w:rPr>
        <w:br/>
        <w:t>30 tyś litrów na czysta wodę</w:t>
      </w:r>
      <w:r w:rsidRPr="00C65A47">
        <w:rPr>
          <w:rFonts w:ascii="Arial" w:hAnsi="Arial" w:cs="Arial"/>
        </w:rPr>
        <w:t>,</w:t>
      </w:r>
    </w:p>
    <w:p w14:paraId="27B4AD92" w14:textId="22699933" w:rsidR="00860C15" w:rsidRPr="00C65A47" w:rsidRDefault="009E7337" w:rsidP="00C65A47">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C65A47">
        <w:rPr>
          <w:rFonts w:ascii="Arial" w:hAnsi="Arial" w:cs="Arial"/>
        </w:rPr>
        <w:t>z</w:t>
      </w:r>
      <w:r w:rsidR="002B7917">
        <w:rPr>
          <w:rFonts w:ascii="Arial" w:hAnsi="Arial" w:cs="Arial"/>
        </w:rPr>
        <w:t>estaw 4</w:t>
      </w:r>
      <w:r w:rsidR="00860C15" w:rsidRPr="00C65A47">
        <w:rPr>
          <w:rFonts w:ascii="Arial" w:hAnsi="Arial" w:cs="Arial"/>
        </w:rPr>
        <w:t xml:space="preserve"> kontenerów sanitarnych wyposażonych w 3 prysznice, </w:t>
      </w:r>
      <w:r w:rsidR="00860C15" w:rsidRPr="00C65A47">
        <w:rPr>
          <w:rFonts w:ascii="Arial" w:hAnsi="Arial" w:cs="Arial"/>
        </w:rPr>
        <w:br/>
        <w:t xml:space="preserve">3 toalety, umywalki (koryto z 3 bateriami umywalkowym) - 1 zbiornik </w:t>
      </w:r>
      <w:r w:rsidR="00860C15" w:rsidRPr="00C65A47">
        <w:rPr>
          <w:rFonts w:ascii="Arial" w:hAnsi="Arial" w:cs="Arial"/>
        </w:rPr>
        <w:br/>
        <w:t>30 tyś litrów na czysta wodę</w:t>
      </w:r>
      <w:r w:rsidRPr="00C65A47">
        <w:rPr>
          <w:rFonts w:ascii="Arial" w:hAnsi="Arial" w:cs="Arial"/>
        </w:rPr>
        <w:t>,</w:t>
      </w:r>
    </w:p>
    <w:p w14:paraId="597384D1" w14:textId="64AAE906" w:rsidR="00860C15" w:rsidRPr="00C65A47" w:rsidRDefault="009E7337" w:rsidP="00C65A47">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rPr>
      </w:pPr>
      <w:r w:rsidRPr="00C65A47">
        <w:rPr>
          <w:rFonts w:ascii="Arial" w:hAnsi="Arial" w:cs="Arial"/>
        </w:rPr>
        <w:t>z</w:t>
      </w:r>
      <w:r w:rsidR="00860C15" w:rsidRPr="00C65A47">
        <w:rPr>
          <w:rFonts w:ascii="Arial" w:hAnsi="Arial" w:cs="Arial"/>
        </w:rPr>
        <w:t xml:space="preserve">estaw 4 kontenerów sanitarnych wyposażonych w 3 prysznice, </w:t>
      </w:r>
      <w:r w:rsidR="00860C15" w:rsidRPr="00C65A47">
        <w:rPr>
          <w:rFonts w:ascii="Arial" w:hAnsi="Arial" w:cs="Arial"/>
        </w:rPr>
        <w:br/>
        <w:t xml:space="preserve">3 toalety, umywalki (koryto z 3 bateriami umywalkowym) - 1 zbiornik </w:t>
      </w:r>
      <w:r w:rsidR="00860C15" w:rsidRPr="00C65A47">
        <w:rPr>
          <w:rFonts w:ascii="Arial" w:hAnsi="Arial" w:cs="Arial"/>
        </w:rPr>
        <w:br/>
        <w:t>30 tyś litrów na czysta wodę</w:t>
      </w:r>
      <w:r w:rsidRPr="00C65A47">
        <w:rPr>
          <w:rFonts w:ascii="Arial" w:hAnsi="Arial" w:cs="Arial"/>
        </w:rPr>
        <w:t>.</w:t>
      </w:r>
    </w:p>
    <w:p w14:paraId="0525ACD2" w14:textId="4A4255A1" w:rsidR="009E7337" w:rsidRPr="00C65A47" w:rsidRDefault="00860C15" w:rsidP="00C65A47">
      <w:pPr>
        <w:spacing w:line="360" w:lineRule="auto"/>
        <w:ind w:left="709"/>
        <w:jc w:val="both"/>
        <w:rPr>
          <w:rFonts w:ascii="Arial" w:hAnsi="Arial" w:cs="Arial"/>
        </w:rPr>
      </w:pPr>
      <w:r w:rsidRPr="00C65A47">
        <w:rPr>
          <w:rFonts w:ascii="Arial" w:hAnsi="Arial" w:cs="Arial"/>
        </w:rPr>
        <w:t>Osprzęt konieczny do podłączenia zbiornika jest w zakresie Wykonawcy.</w:t>
      </w:r>
    </w:p>
    <w:p w14:paraId="6E71CE5C" w14:textId="3F1AD6BF"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Zasilanie kontenera przy zastosowaniu agregatu prądotwórczego ma zapewnić odpowiednie oświetlenie oraz ogrzewanie wody, do kąpieli tj. ok 50</w:t>
      </w:r>
      <w:r w:rsidRPr="00C65A47">
        <w:rPr>
          <w:rFonts w:ascii="Arial" w:hAnsi="Arial" w:cs="Arial"/>
          <w:vertAlign w:val="superscript"/>
        </w:rPr>
        <w:t>o</w:t>
      </w:r>
      <w:r w:rsidRPr="00C65A47">
        <w:rPr>
          <w:rFonts w:ascii="Arial" w:hAnsi="Arial" w:cs="Arial"/>
        </w:rPr>
        <w:t xml:space="preserve">C do wszystkich punktów czerpalnych w kontenerze, </w:t>
      </w:r>
      <w:r w:rsidRPr="002F79D7">
        <w:rPr>
          <w:rFonts w:ascii="Arial" w:hAnsi="Arial" w:cs="Arial"/>
          <w:b/>
        </w:rPr>
        <w:t>przez minimum 12 godzin na dobę zgodnie z grafikiem ustalonym z użytkownikiem, zapewnienie 24 godzinnego dostępu do kontenerów w celu korzystanie dla celów higieniczno-sanitarnych z wody zimnej.</w:t>
      </w:r>
    </w:p>
    <w:p w14:paraId="1F06A326" w14:textId="16E061B1"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 xml:space="preserve">Po podłączeniu kontenerów do stałych punktów poboru energii elektrycznej należy wykonać niezbędne pomiary ochrony przeciwporażeniowej </w:t>
      </w:r>
      <w:r w:rsidR="000A5782" w:rsidRPr="00C65A47">
        <w:rPr>
          <w:rFonts w:ascii="Arial" w:hAnsi="Arial" w:cs="Arial"/>
        </w:rPr>
        <w:br/>
      </w:r>
      <w:r w:rsidRPr="00C65A47">
        <w:rPr>
          <w:rFonts w:ascii="Arial" w:hAnsi="Arial" w:cs="Arial"/>
        </w:rPr>
        <w:t xml:space="preserve">oraz sporządzić protokół z pomiarów przez Wykonawcę przy udziale Zamawiającego. </w:t>
      </w:r>
    </w:p>
    <w:p w14:paraId="5CADA8DE" w14:textId="77777777"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Wykonawca zobowiązuje się naprawić lub ewentualnie wymienić uszkodzone podczas normalnej eksploatacji systemy sanitarne.</w:t>
      </w:r>
    </w:p>
    <w:p w14:paraId="0D34321B" w14:textId="7909A42F"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lastRenderedPageBreak/>
        <w:t>Wykonawca zobowiązuje się uporządkować teren wokół systemów sanitarnych</w:t>
      </w:r>
      <w:r w:rsidR="002C6D24" w:rsidRPr="00C65A47">
        <w:rPr>
          <w:rFonts w:ascii="Arial" w:hAnsi="Arial" w:cs="Arial"/>
        </w:rPr>
        <w:t xml:space="preserve"> oraz zbiorników na wodę</w:t>
      </w:r>
      <w:r w:rsidRPr="00C65A47">
        <w:rPr>
          <w:rFonts w:ascii="Arial" w:hAnsi="Arial" w:cs="Arial"/>
        </w:rPr>
        <w:t xml:space="preserve"> z nieczystości powstałych w związku </w:t>
      </w:r>
      <w:r w:rsidR="002C6D24" w:rsidRPr="00C65A47">
        <w:rPr>
          <w:rFonts w:ascii="Arial" w:hAnsi="Arial" w:cs="Arial"/>
        </w:rPr>
        <w:br/>
      </w:r>
      <w:r w:rsidRPr="00C65A47">
        <w:rPr>
          <w:rFonts w:ascii="Arial" w:hAnsi="Arial" w:cs="Arial"/>
        </w:rPr>
        <w:t>z ich obsługą, montażem i demontażem.</w:t>
      </w:r>
    </w:p>
    <w:p w14:paraId="2672E70A" w14:textId="77777777"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W przypadku uszkodzenia infrastruktury technicznej lub obiektów budowlanych Wykonawca zobowiązany będzie do naprawienia powstałych szkód i doprowadzenia do stanu pierwotnego na własny koszt.</w:t>
      </w:r>
    </w:p>
    <w:p w14:paraId="21162B13" w14:textId="77777777" w:rsidR="00577376" w:rsidRPr="00C65A47" w:rsidRDefault="00577376" w:rsidP="00C65A47">
      <w:pPr>
        <w:numPr>
          <w:ilvl w:val="0"/>
          <w:numId w:val="13"/>
        </w:numPr>
        <w:spacing w:line="360" w:lineRule="auto"/>
        <w:jc w:val="both"/>
        <w:rPr>
          <w:rFonts w:ascii="Arial" w:eastAsia="Arial" w:hAnsi="Arial" w:cs="Arial"/>
        </w:rPr>
      </w:pPr>
      <w:r w:rsidRPr="00C65A47">
        <w:rPr>
          <w:rFonts w:ascii="Arial" w:hAnsi="Arial" w:cs="Arial"/>
        </w:rPr>
        <w:t>Zamawiający na każdym etapie realizacji umowy ma prawo przeprowadzenia kontroli świadczonej usługi, zarówno z udziałem Wykonawcy, jak i bez jego udziału, oraz żądania dokumentu potwierdzającego, że nieczystości ciekłe zostały odtransportowane do stacji zlewnej (oczyszczalni).</w:t>
      </w:r>
    </w:p>
    <w:p w14:paraId="6A7F3378" w14:textId="0B2E080E" w:rsidR="00577376" w:rsidRPr="00C65A47" w:rsidRDefault="00577376" w:rsidP="00C65A47">
      <w:pPr>
        <w:pStyle w:val="Akapitzlist1"/>
        <w:numPr>
          <w:ilvl w:val="0"/>
          <w:numId w:val="13"/>
        </w:numPr>
        <w:spacing w:line="360" w:lineRule="auto"/>
        <w:jc w:val="both"/>
        <w:rPr>
          <w:rFonts w:ascii="Arial" w:eastAsia="Arial" w:hAnsi="Arial" w:cs="Arial"/>
        </w:rPr>
      </w:pPr>
      <w:r w:rsidRPr="00C65A47">
        <w:rPr>
          <w:rFonts w:ascii="Arial" w:hAnsi="Arial" w:cs="Arial"/>
        </w:rPr>
        <w:t xml:space="preserve">Osobami odpowiedzialnymi ze strony Zamawiającego za przyjęcie </w:t>
      </w:r>
      <w:r w:rsidR="000A5782" w:rsidRPr="00C65A47">
        <w:rPr>
          <w:rFonts w:ascii="Arial" w:hAnsi="Arial" w:cs="Arial"/>
        </w:rPr>
        <w:br/>
        <w:t xml:space="preserve">i </w:t>
      </w:r>
      <w:r w:rsidRPr="00C65A47">
        <w:rPr>
          <w:rFonts w:ascii="Arial" w:hAnsi="Arial" w:cs="Arial"/>
        </w:rPr>
        <w:t xml:space="preserve">przekazanie po zakończeniu ćwiczeń systemów sanitarnych </w:t>
      </w:r>
      <w:r w:rsidR="000A5782" w:rsidRPr="00C65A47">
        <w:rPr>
          <w:rFonts w:ascii="Arial" w:hAnsi="Arial" w:cs="Arial"/>
        </w:rPr>
        <w:br/>
      </w:r>
      <w:r w:rsidRPr="00C65A47">
        <w:rPr>
          <w:rFonts w:ascii="Arial" w:hAnsi="Arial" w:cs="Arial"/>
        </w:rPr>
        <w:t xml:space="preserve">oraz potwierdzeń wykonania usługi: dostawy i serwisowania systemów sanitarnych przez firmę realizującą zlecenia będą osoby wskazane </w:t>
      </w:r>
      <w:r w:rsidR="000A5782" w:rsidRPr="00C65A47">
        <w:rPr>
          <w:rFonts w:ascii="Arial" w:hAnsi="Arial" w:cs="Arial"/>
        </w:rPr>
        <w:br/>
      </w:r>
      <w:r w:rsidRPr="00C65A47">
        <w:rPr>
          <w:rFonts w:ascii="Arial" w:hAnsi="Arial" w:cs="Arial"/>
        </w:rPr>
        <w:t>w pisemnym zleceniu skierowanym do Wykonawcy.</w:t>
      </w:r>
    </w:p>
    <w:p w14:paraId="6A80B799" w14:textId="4879F39D" w:rsidR="00860C15" w:rsidRPr="00C65A47" w:rsidRDefault="00860C15" w:rsidP="00C65A47">
      <w:pPr>
        <w:pStyle w:val="Akapitzlist"/>
        <w:numPr>
          <w:ilvl w:val="0"/>
          <w:numId w:val="13"/>
        </w:numPr>
        <w:spacing w:line="360" w:lineRule="auto"/>
        <w:jc w:val="both"/>
        <w:rPr>
          <w:rFonts w:ascii="Arial" w:eastAsia="Arial" w:hAnsi="Arial" w:cs="Arial"/>
        </w:rPr>
      </w:pPr>
      <w:r w:rsidRPr="00C65A47">
        <w:rPr>
          <w:rFonts w:ascii="Arial" w:hAnsi="Arial" w:cs="Arial"/>
        </w:rPr>
        <w:t xml:space="preserve">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w:t>
      </w:r>
      <w:r w:rsidR="00F13DC2" w:rsidRPr="00C65A47">
        <w:rPr>
          <w:rFonts w:ascii="Arial" w:hAnsi="Arial" w:cs="Arial"/>
        </w:rPr>
        <w:br/>
      </w:r>
      <w:r w:rsidRPr="00C65A47">
        <w:rPr>
          <w:rFonts w:ascii="Arial" w:hAnsi="Arial" w:cs="Arial"/>
        </w:rPr>
        <w:t>oraz niezakończonych rozliczeń wynikających z umowy.</w:t>
      </w:r>
    </w:p>
    <w:p w14:paraId="2E0F616C" w14:textId="13E2720B" w:rsidR="00260151" w:rsidRPr="00C65A47" w:rsidRDefault="00260151" w:rsidP="00C65A47">
      <w:pPr>
        <w:tabs>
          <w:tab w:val="left" w:pos="426"/>
        </w:tabs>
        <w:spacing w:before="120" w:after="120" w:line="360" w:lineRule="auto"/>
        <w:jc w:val="center"/>
        <w:rPr>
          <w:rFonts w:ascii="Arial" w:hAnsi="Arial" w:cs="Arial"/>
          <w:b/>
          <w:bCs/>
        </w:rPr>
      </w:pPr>
      <w:r w:rsidRPr="00C65A47">
        <w:rPr>
          <w:rFonts w:ascii="Arial" w:hAnsi="Arial" w:cs="Arial"/>
          <w:b/>
          <w:bCs/>
        </w:rPr>
        <w:t>§ 5</w:t>
      </w:r>
    </w:p>
    <w:p w14:paraId="695E2A31" w14:textId="77777777" w:rsidR="00260151" w:rsidRPr="00C65A47" w:rsidRDefault="00260151" w:rsidP="00C65A47">
      <w:pPr>
        <w:tabs>
          <w:tab w:val="left" w:pos="426"/>
        </w:tabs>
        <w:spacing w:before="120" w:after="120" w:line="360" w:lineRule="auto"/>
        <w:jc w:val="center"/>
        <w:rPr>
          <w:rFonts w:ascii="Arial" w:eastAsia="Arial" w:hAnsi="Arial" w:cs="Arial"/>
          <w:b/>
          <w:bCs/>
        </w:rPr>
      </w:pPr>
      <w:r w:rsidRPr="00C65A47">
        <w:rPr>
          <w:rFonts w:ascii="Arial" w:hAnsi="Arial" w:cs="Arial"/>
          <w:b/>
          <w:bCs/>
        </w:rPr>
        <w:t>ODBIÓR PRZEDMIOTU UMOWY</w:t>
      </w:r>
    </w:p>
    <w:p w14:paraId="1B140BD4" w14:textId="77777777" w:rsidR="00DF1A7C" w:rsidRPr="00C65A47" w:rsidRDefault="00410257" w:rsidP="00C65A47">
      <w:pPr>
        <w:pStyle w:val="Akapitzlist"/>
        <w:numPr>
          <w:ilvl w:val="3"/>
          <w:numId w:val="66"/>
        </w:numPr>
        <w:tabs>
          <w:tab w:val="clear" w:pos="2836"/>
        </w:tabs>
        <w:suppressAutoHyphens/>
        <w:spacing w:line="360" w:lineRule="auto"/>
        <w:ind w:left="426"/>
        <w:jc w:val="both"/>
        <w:rPr>
          <w:rFonts w:ascii="Arial" w:eastAsia="Arial" w:hAnsi="Arial" w:cs="Arial"/>
        </w:rPr>
      </w:pPr>
      <w:r w:rsidRPr="00C65A47">
        <w:rPr>
          <w:rFonts w:ascii="Arial" w:hAnsi="Arial" w:cs="Arial"/>
        </w:rPr>
        <w:t>Odbiór przedmiotu umowy następować</w:t>
      </w:r>
      <w:r w:rsidR="00DF1A7C" w:rsidRPr="00C65A47">
        <w:rPr>
          <w:rFonts w:ascii="Arial" w:hAnsi="Arial" w:cs="Arial"/>
        </w:rPr>
        <w:t xml:space="preserve"> będzie:</w:t>
      </w:r>
    </w:p>
    <w:p w14:paraId="519881B2" w14:textId="6F657218" w:rsidR="00410257" w:rsidRPr="00C65A47" w:rsidRDefault="00DF1A7C" w:rsidP="00C65A47">
      <w:pPr>
        <w:pStyle w:val="Akapitzlist"/>
        <w:numPr>
          <w:ilvl w:val="0"/>
          <w:numId w:val="67"/>
        </w:numPr>
        <w:suppressAutoHyphens/>
        <w:spacing w:line="360" w:lineRule="auto"/>
        <w:jc w:val="both"/>
        <w:rPr>
          <w:rFonts w:ascii="Arial" w:eastAsia="Arial" w:hAnsi="Arial" w:cs="Arial"/>
        </w:rPr>
      </w:pPr>
      <w:r w:rsidRPr="00C65A47">
        <w:rPr>
          <w:rFonts w:ascii="Arial" w:hAnsi="Arial" w:cs="Arial"/>
        </w:rPr>
        <w:t>w przypadku usługi wynajmu i serwisu przenośnych systemów sanitarnych</w:t>
      </w:r>
      <w:r w:rsidR="00410257" w:rsidRPr="00C65A47">
        <w:rPr>
          <w:rFonts w:ascii="Arial" w:hAnsi="Arial" w:cs="Arial"/>
        </w:rPr>
        <w:t xml:space="preserve"> po czytelnym podpisaniu </w:t>
      </w:r>
      <w:r w:rsidR="00DF6B94" w:rsidRPr="00C65A47">
        <w:rPr>
          <w:rFonts w:ascii="Arial" w:hAnsi="Arial" w:cs="Arial"/>
        </w:rPr>
        <w:t>„P</w:t>
      </w:r>
      <w:r w:rsidR="00410257" w:rsidRPr="00C65A47">
        <w:rPr>
          <w:rFonts w:ascii="Arial" w:hAnsi="Arial" w:cs="Arial"/>
        </w:rPr>
        <w:t>otwierdzenia wykonani</w:t>
      </w:r>
      <w:r w:rsidR="00B37A74" w:rsidRPr="00C65A47">
        <w:rPr>
          <w:rFonts w:ascii="Arial" w:hAnsi="Arial" w:cs="Arial"/>
        </w:rPr>
        <w:t>a</w:t>
      </w:r>
      <w:r w:rsidR="00410257" w:rsidRPr="00C65A47">
        <w:rPr>
          <w:rFonts w:ascii="Arial" w:hAnsi="Arial" w:cs="Arial"/>
        </w:rPr>
        <w:t xml:space="preserve"> usług</w:t>
      </w:r>
      <w:r w:rsidR="00D95B18" w:rsidRPr="00C65A47">
        <w:rPr>
          <w:rFonts w:ascii="Arial" w:hAnsi="Arial" w:cs="Arial"/>
        </w:rPr>
        <w:t>i</w:t>
      </w:r>
      <w:r w:rsidR="00DF6B94" w:rsidRPr="00C65A47">
        <w:rPr>
          <w:rFonts w:ascii="Arial" w:hAnsi="Arial" w:cs="Arial"/>
        </w:rPr>
        <w:t>”</w:t>
      </w:r>
      <w:r w:rsidR="00D95B18" w:rsidRPr="00C65A47">
        <w:rPr>
          <w:rFonts w:ascii="Arial" w:hAnsi="Arial" w:cs="Arial"/>
        </w:rPr>
        <w:t xml:space="preserve"> (</w:t>
      </w:r>
      <w:r w:rsidR="00D95B18" w:rsidRPr="00C65A47">
        <w:rPr>
          <w:rFonts w:ascii="Arial" w:hAnsi="Arial" w:cs="Arial"/>
          <w:b/>
        </w:rPr>
        <w:t>załącznik nr 3</w:t>
      </w:r>
      <w:r w:rsidR="00DF6B94" w:rsidRPr="00C65A47">
        <w:rPr>
          <w:rFonts w:ascii="Arial" w:hAnsi="Arial" w:cs="Arial"/>
        </w:rPr>
        <w:t xml:space="preserve"> </w:t>
      </w:r>
      <w:r w:rsidR="00DF6B94" w:rsidRPr="00C65A47">
        <w:rPr>
          <w:rFonts w:ascii="Arial" w:hAnsi="Arial" w:cs="Arial"/>
          <w:b/>
        </w:rPr>
        <w:t>do umowy</w:t>
      </w:r>
      <w:r w:rsidR="00D95B18" w:rsidRPr="00C65A47">
        <w:rPr>
          <w:rFonts w:ascii="Arial" w:hAnsi="Arial" w:cs="Arial"/>
        </w:rPr>
        <w:t xml:space="preserve">) przez osobę </w:t>
      </w:r>
      <w:r w:rsidR="00410257" w:rsidRPr="00C65A47">
        <w:rPr>
          <w:rFonts w:ascii="Arial" w:hAnsi="Arial" w:cs="Arial"/>
        </w:rPr>
        <w:t>wyznaczoną lub ją zastępującą, każdorazowo w pisemnym zleceniu:</w:t>
      </w:r>
    </w:p>
    <w:p w14:paraId="62B4721D" w14:textId="2B2087FD" w:rsidR="00410257" w:rsidRPr="00C65A47" w:rsidRDefault="00410257" w:rsidP="00C65A47">
      <w:pPr>
        <w:numPr>
          <w:ilvl w:val="0"/>
          <w:numId w:val="74"/>
        </w:numPr>
        <w:suppressAutoHyphens/>
        <w:spacing w:line="360" w:lineRule="auto"/>
        <w:ind w:firstLine="264"/>
        <w:jc w:val="both"/>
        <w:rPr>
          <w:rFonts w:ascii="Arial" w:eastAsia="Arial" w:hAnsi="Arial" w:cs="Arial"/>
        </w:rPr>
      </w:pPr>
      <w:r w:rsidRPr="00C65A47">
        <w:rPr>
          <w:rFonts w:ascii="Arial" w:hAnsi="Arial" w:cs="Arial"/>
        </w:rPr>
        <w:t xml:space="preserve">w miejscu ustawienia zamawianych systemów sanitarnych, </w:t>
      </w:r>
    </w:p>
    <w:p w14:paraId="39CDB088" w14:textId="2B9D3BA0" w:rsidR="00410257" w:rsidRPr="00C65A47" w:rsidRDefault="00410257" w:rsidP="00C65A47">
      <w:pPr>
        <w:numPr>
          <w:ilvl w:val="0"/>
          <w:numId w:val="74"/>
        </w:numPr>
        <w:suppressAutoHyphens/>
        <w:spacing w:line="360" w:lineRule="auto"/>
        <w:ind w:left="1134" w:hanging="19"/>
        <w:jc w:val="both"/>
        <w:rPr>
          <w:rFonts w:ascii="Arial" w:eastAsia="Arial" w:hAnsi="Arial" w:cs="Arial"/>
        </w:rPr>
      </w:pPr>
      <w:r w:rsidRPr="00C65A47">
        <w:rPr>
          <w:rFonts w:ascii="Arial" w:hAnsi="Arial" w:cs="Arial"/>
        </w:rPr>
        <w:t>przy zlecony</w:t>
      </w:r>
      <w:r w:rsidR="002B7917">
        <w:rPr>
          <w:rFonts w:ascii="Arial" w:hAnsi="Arial" w:cs="Arial"/>
        </w:rPr>
        <w:t>ch</w:t>
      </w:r>
      <w:r w:rsidRPr="00C65A47">
        <w:rPr>
          <w:rFonts w:ascii="Arial" w:hAnsi="Arial" w:cs="Arial"/>
        </w:rPr>
        <w:t xml:space="preserve"> serwisach zamówionych systemów sanitarnych, </w:t>
      </w:r>
    </w:p>
    <w:p w14:paraId="44CE92D7" w14:textId="5FAE8620" w:rsidR="00410257" w:rsidRPr="00C65A47" w:rsidRDefault="00410257" w:rsidP="00C65A47">
      <w:pPr>
        <w:numPr>
          <w:ilvl w:val="0"/>
          <w:numId w:val="74"/>
        </w:numPr>
        <w:suppressAutoHyphens/>
        <w:spacing w:line="360" w:lineRule="auto"/>
        <w:ind w:left="1134" w:hanging="19"/>
        <w:jc w:val="both"/>
        <w:rPr>
          <w:rFonts w:ascii="Arial" w:eastAsia="Arial" w:hAnsi="Arial" w:cs="Arial"/>
        </w:rPr>
      </w:pPr>
      <w:r w:rsidRPr="00C65A47">
        <w:rPr>
          <w:rFonts w:ascii="Arial" w:hAnsi="Arial" w:cs="Arial"/>
        </w:rPr>
        <w:t>przy odbiorze z</w:t>
      </w:r>
      <w:r w:rsidR="00DF1A7C" w:rsidRPr="00C65A47">
        <w:rPr>
          <w:rFonts w:ascii="Arial" w:hAnsi="Arial" w:cs="Arial"/>
        </w:rPr>
        <w:t>amówionych systemów sanitarnych.</w:t>
      </w:r>
    </w:p>
    <w:p w14:paraId="455C520A" w14:textId="5634B8B7" w:rsidR="00DF1A7C" w:rsidRPr="00C65A47" w:rsidRDefault="00DF1A7C" w:rsidP="00C65A47">
      <w:pPr>
        <w:pStyle w:val="Akapitzlist"/>
        <w:numPr>
          <w:ilvl w:val="0"/>
          <w:numId w:val="67"/>
        </w:numPr>
        <w:suppressAutoHyphens/>
        <w:spacing w:line="360" w:lineRule="auto"/>
        <w:jc w:val="both"/>
        <w:rPr>
          <w:rFonts w:ascii="Arial" w:eastAsia="Arial" w:hAnsi="Arial" w:cs="Arial"/>
        </w:rPr>
      </w:pPr>
      <w:r w:rsidRPr="00C65A47">
        <w:rPr>
          <w:rFonts w:ascii="Arial" w:hAnsi="Arial" w:cs="Arial"/>
        </w:rPr>
        <w:lastRenderedPageBreak/>
        <w:t>w przypadku usługi wynajmu zbiorników na wodę wraz z dostawą wody po czytelnym podpisaniu „Potwierdzenia wykonania usługi” (</w:t>
      </w:r>
      <w:r w:rsidRPr="00C65A47">
        <w:rPr>
          <w:rFonts w:ascii="Arial" w:hAnsi="Arial" w:cs="Arial"/>
          <w:b/>
        </w:rPr>
        <w:t xml:space="preserve">załącznik nr </w:t>
      </w:r>
      <w:r w:rsidR="0017141E">
        <w:rPr>
          <w:rFonts w:ascii="Arial" w:hAnsi="Arial" w:cs="Arial"/>
          <w:b/>
        </w:rPr>
        <w:t>3</w:t>
      </w:r>
      <w:r w:rsidRPr="00C65A47">
        <w:rPr>
          <w:rFonts w:ascii="Arial" w:hAnsi="Arial" w:cs="Arial"/>
        </w:rPr>
        <w:t xml:space="preserve"> </w:t>
      </w:r>
      <w:r w:rsidRPr="00C65A47">
        <w:rPr>
          <w:rFonts w:ascii="Arial" w:hAnsi="Arial" w:cs="Arial"/>
          <w:b/>
        </w:rPr>
        <w:t>do umowy</w:t>
      </w:r>
      <w:r w:rsidRPr="00C65A47">
        <w:rPr>
          <w:rFonts w:ascii="Arial" w:hAnsi="Arial" w:cs="Arial"/>
        </w:rPr>
        <w:t>) przez osobę wyznaczoną lub ją zastępującą:</w:t>
      </w:r>
    </w:p>
    <w:p w14:paraId="0FB7CACE" w14:textId="77777777" w:rsidR="00F82BE1" w:rsidRPr="00C65A47" w:rsidRDefault="00F82BE1" w:rsidP="00C65A47">
      <w:pPr>
        <w:numPr>
          <w:ilvl w:val="0"/>
          <w:numId w:val="75"/>
        </w:numPr>
        <w:suppressAutoHyphens/>
        <w:spacing w:line="360" w:lineRule="auto"/>
        <w:ind w:left="1418"/>
        <w:jc w:val="both"/>
        <w:rPr>
          <w:rFonts w:ascii="Arial" w:eastAsia="Arial" w:hAnsi="Arial" w:cs="Arial"/>
          <w:color w:val="auto"/>
        </w:rPr>
      </w:pPr>
      <w:r w:rsidRPr="00C65A47">
        <w:rPr>
          <w:rFonts w:ascii="Arial" w:hAnsi="Arial" w:cs="Arial"/>
          <w:color w:val="auto"/>
        </w:rPr>
        <w:t xml:space="preserve">w miejscu ustawienia zamawianych zbiorników na wodę, </w:t>
      </w:r>
    </w:p>
    <w:p w14:paraId="18EBF6C9" w14:textId="77777777" w:rsidR="00F82BE1" w:rsidRPr="00C65A47" w:rsidRDefault="00F82BE1" w:rsidP="00C65A47">
      <w:pPr>
        <w:numPr>
          <w:ilvl w:val="0"/>
          <w:numId w:val="75"/>
        </w:numPr>
        <w:suppressAutoHyphens/>
        <w:spacing w:line="360" w:lineRule="auto"/>
        <w:ind w:left="1418"/>
        <w:jc w:val="both"/>
        <w:rPr>
          <w:rFonts w:ascii="Arial" w:eastAsia="Arial" w:hAnsi="Arial" w:cs="Arial"/>
          <w:color w:val="auto"/>
        </w:rPr>
      </w:pPr>
      <w:r w:rsidRPr="00C65A47">
        <w:rPr>
          <w:rFonts w:ascii="Arial" w:hAnsi="Arial" w:cs="Arial"/>
          <w:color w:val="auto"/>
        </w:rPr>
        <w:t xml:space="preserve">przy zleconym uzupełnianiu wody, </w:t>
      </w:r>
    </w:p>
    <w:p w14:paraId="4D9194A1" w14:textId="3DE3D3AD" w:rsidR="00F82BE1" w:rsidRPr="00C65A47" w:rsidRDefault="00F82BE1" w:rsidP="00C65A47">
      <w:pPr>
        <w:numPr>
          <w:ilvl w:val="0"/>
          <w:numId w:val="75"/>
        </w:numPr>
        <w:suppressAutoHyphens/>
        <w:spacing w:line="360" w:lineRule="auto"/>
        <w:ind w:left="1418"/>
        <w:jc w:val="both"/>
        <w:rPr>
          <w:rFonts w:ascii="Arial" w:eastAsia="Arial" w:hAnsi="Arial" w:cs="Arial"/>
          <w:color w:val="auto"/>
        </w:rPr>
      </w:pPr>
      <w:r w:rsidRPr="00C65A47">
        <w:rPr>
          <w:rFonts w:ascii="Arial" w:hAnsi="Arial" w:cs="Arial"/>
          <w:color w:val="auto"/>
        </w:rPr>
        <w:t>przy odbiorze zamówionych zbiorników na wodę.</w:t>
      </w:r>
    </w:p>
    <w:p w14:paraId="18FEE6B5" w14:textId="518CD19D" w:rsidR="00260151" w:rsidRPr="00C65A47" w:rsidRDefault="00260151" w:rsidP="00C65A47">
      <w:pPr>
        <w:numPr>
          <w:ilvl w:val="0"/>
          <w:numId w:val="15"/>
        </w:numPr>
        <w:suppressAutoHyphens/>
        <w:spacing w:line="360" w:lineRule="auto"/>
        <w:jc w:val="both"/>
        <w:rPr>
          <w:rFonts w:ascii="Arial" w:eastAsia="Arial" w:hAnsi="Arial" w:cs="Arial"/>
        </w:rPr>
      </w:pPr>
      <w:r w:rsidRPr="00C65A47">
        <w:rPr>
          <w:rFonts w:ascii="Arial" w:hAnsi="Arial" w:cs="Arial"/>
        </w:rPr>
        <w:t>Podpisan</w:t>
      </w:r>
      <w:r w:rsidR="00A16CA8" w:rsidRPr="00C65A47">
        <w:rPr>
          <w:rFonts w:ascii="Arial" w:hAnsi="Arial" w:cs="Arial"/>
        </w:rPr>
        <w:t>e</w:t>
      </w:r>
      <w:r w:rsidRPr="00C65A47">
        <w:rPr>
          <w:rFonts w:ascii="Arial" w:hAnsi="Arial" w:cs="Arial"/>
        </w:rPr>
        <w:t xml:space="preserve"> przez obie strony </w:t>
      </w:r>
      <w:r w:rsidR="00A16CA8" w:rsidRPr="00C65A47">
        <w:rPr>
          <w:rFonts w:ascii="Arial" w:hAnsi="Arial" w:cs="Arial"/>
        </w:rPr>
        <w:t>potwierdzenie wykonania usługi</w:t>
      </w:r>
      <w:r w:rsidRPr="00C65A47">
        <w:rPr>
          <w:rFonts w:ascii="Arial" w:hAnsi="Arial" w:cs="Arial"/>
        </w:rPr>
        <w:t xml:space="preserve"> bez zastrzeżeń stanowić będzie podstawę do wystawienia przez Wykonawcę faktury VAT.</w:t>
      </w:r>
    </w:p>
    <w:p w14:paraId="0C589554" w14:textId="77777777" w:rsidR="00B74DBC" w:rsidRPr="00C65A47" w:rsidRDefault="00B74DBC" w:rsidP="00C65A47">
      <w:pPr>
        <w:spacing w:line="360" w:lineRule="auto"/>
        <w:jc w:val="center"/>
        <w:rPr>
          <w:rFonts w:ascii="Arial" w:eastAsia="Arial" w:hAnsi="Arial" w:cs="Arial"/>
          <w:b/>
          <w:bCs/>
          <w:color w:val="000000" w:themeColor="text1"/>
        </w:rPr>
      </w:pPr>
      <w:r w:rsidRPr="00C65A47">
        <w:rPr>
          <w:rFonts w:ascii="Arial" w:hAnsi="Arial" w:cs="Arial"/>
          <w:b/>
          <w:bCs/>
          <w:color w:val="000000" w:themeColor="text1"/>
        </w:rPr>
        <w:t>§ 6</w:t>
      </w:r>
    </w:p>
    <w:p w14:paraId="3D655DCE" w14:textId="77777777" w:rsidR="00B74DBC" w:rsidRPr="00C65A47" w:rsidRDefault="00B74DBC" w:rsidP="00C65A47">
      <w:pPr>
        <w:spacing w:line="360" w:lineRule="auto"/>
        <w:jc w:val="center"/>
        <w:rPr>
          <w:rFonts w:ascii="Arial" w:hAnsi="Arial" w:cs="Arial"/>
          <w:b/>
          <w:bCs/>
          <w:color w:val="000000" w:themeColor="text1"/>
        </w:rPr>
      </w:pPr>
      <w:r w:rsidRPr="00C65A47">
        <w:rPr>
          <w:rFonts w:ascii="Arial" w:hAnsi="Arial" w:cs="Arial"/>
          <w:b/>
          <w:bCs/>
          <w:color w:val="000000" w:themeColor="text1"/>
        </w:rPr>
        <w:t>KLAUZULE JAKOŚCIOWE</w:t>
      </w:r>
    </w:p>
    <w:p w14:paraId="74CC7AB4" w14:textId="77777777" w:rsidR="00B74DBC" w:rsidRPr="00C65A47" w:rsidRDefault="00B74DBC" w:rsidP="00C65A47">
      <w:pPr>
        <w:spacing w:line="360" w:lineRule="auto"/>
        <w:jc w:val="both"/>
        <w:rPr>
          <w:rFonts w:ascii="Arial" w:eastAsia="Arial" w:hAnsi="Arial" w:cs="Arial"/>
          <w:bCs/>
          <w:color w:val="000000" w:themeColor="text1"/>
        </w:rPr>
      </w:pPr>
      <w:r w:rsidRPr="00C65A47">
        <w:rPr>
          <w:rFonts w:ascii="Arial" w:hAnsi="Arial" w:cs="Arial"/>
          <w:bCs/>
          <w:color w:val="000000" w:themeColor="text1"/>
        </w:rPr>
        <w:t xml:space="preserve">Zapisy </w:t>
      </w:r>
      <w:r w:rsidRPr="00C65A47">
        <w:rPr>
          <w:rFonts w:ascii="Arial" w:hAnsi="Arial" w:cs="Arial"/>
          <w:color w:val="auto"/>
          <w:u w:color="FF2600"/>
        </w:rPr>
        <w:t>§1 stosuje się odpowiednio.</w:t>
      </w:r>
    </w:p>
    <w:p w14:paraId="0C9F78FC" w14:textId="00E9FC66" w:rsidR="008B2E92" w:rsidRPr="00C65A47" w:rsidRDefault="008B2E92" w:rsidP="00C65A47">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360"/>
        <w:jc w:val="center"/>
        <w:rPr>
          <w:rFonts w:ascii="Arial" w:eastAsia="Times New Roman" w:hAnsi="Arial" w:cs="Arial"/>
          <w:b/>
          <w:bCs/>
        </w:rPr>
      </w:pPr>
      <w:r w:rsidRPr="00C65A47">
        <w:rPr>
          <w:rFonts w:ascii="Arial" w:eastAsia="Times New Roman" w:hAnsi="Arial" w:cs="Arial"/>
          <w:b/>
          <w:bCs/>
        </w:rPr>
        <w:t>§7</w:t>
      </w:r>
    </w:p>
    <w:p w14:paraId="45F8DF10" w14:textId="77777777" w:rsidR="008B2E92" w:rsidRPr="00C65A47" w:rsidRDefault="008B2E92" w:rsidP="00C65A47">
      <w:pPr>
        <w:pStyle w:val="Bezodstpw"/>
        <w:spacing w:line="360" w:lineRule="auto"/>
        <w:jc w:val="center"/>
        <w:rPr>
          <w:rFonts w:ascii="Arial" w:hAnsi="Arial" w:cs="Arial"/>
          <w:b/>
          <w:bCs/>
          <w:color w:val="000000" w:themeColor="text1"/>
          <w:sz w:val="24"/>
          <w:szCs w:val="24"/>
        </w:rPr>
      </w:pPr>
      <w:r w:rsidRPr="00C65A47">
        <w:rPr>
          <w:rFonts w:ascii="Arial" w:hAnsi="Arial" w:cs="Arial"/>
          <w:b/>
          <w:bCs/>
          <w:color w:val="000000" w:themeColor="text1"/>
          <w:sz w:val="24"/>
          <w:szCs w:val="24"/>
        </w:rPr>
        <w:t>PRAWO OPCJI</w:t>
      </w:r>
    </w:p>
    <w:p w14:paraId="77924CB0" w14:textId="77777777" w:rsidR="008B2E92" w:rsidRPr="00C65A47" w:rsidRDefault="008B2E92" w:rsidP="00C65A47">
      <w:pPr>
        <w:pStyle w:val="Bezodstpw"/>
        <w:numPr>
          <w:ilvl w:val="0"/>
          <w:numId w:val="39"/>
        </w:numPr>
        <w:suppressAutoHyphens w:val="0"/>
        <w:spacing w:line="360" w:lineRule="auto"/>
        <w:jc w:val="both"/>
        <w:rPr>
          <w:rFonts w:ascii="Arial" w:eastAsia="Arial" w:hAnsi="Arial" w:cs="Arial"/>
          <w:b/>
          <w:bCs/>
          <w:color w:val="000000" w:themeColor="text1"/>
          <w:sz w:val="24"/>
          <w:szCs w:val="24"/>
        </w:rPr>
      </w:pPr>
      <w:r w:rsidRPr="00C65A47">
        <w:rPr>
          <w:rFonts w:ascii="Arial" w:hAnsi="Arial" w:cs="Arial"/>
          <w:color w:val="000000" w:themeColor="text1"/>
          <w:sz w:val="24"/>
          <w:szCs w:val="24"/>
        </w:rPr>
        <w:t>Zamawiający zastrzega możliwość skorzystania z prawa opcji, o którym mowa w art. 441 ustawy prawo zamówień publicznych, w ramach którego zakłada że:</w:t>
      </w:r>
    </w:p>
    <w:p w14:paraId="42950103" w14:textId="1EF4B5F7" w:rsidR="008B2E92" w:rsidRPr="00C65A47" w:rsidRDefault="008B2E92" w:rsidP="00C65A47">
      <w:pPr>
        <w:pStyle w:val="Bezodstpw"/>
        <w:numPr>
          <w:ilvl w:val="1"/>
          <w:numId w:val="39"/>
        </w:numPr>
        <w:suppressAutoHyphens w:val="0"/>
        <w:spacing w:line="360" w:lineRule="auto"/>
        <w:jc w:val="both"/>
        <w:rPr>
          <w:rFonts w:ascii="Arial" w:eastAsia="Arial" w:hAnsi="Arial" w:cs="Arial"/>
          <w:b/>
          <w:bCs/>
          <w:color w:val="000000" w:themeColor="text1"/>
          <w:sz w:val="24"/>
          <w:szCs w:val="24"/>
        </w:rPr>
      </w:pPr>
      <w:r w:rsidRPr="00C65A47">
        <w:rPr>
          <w:rFonts w:ascii="Arial" w:hAnsi="Arial" w:cs="Arial"/>
          <w:color w:val="000000" w:themeColor="text1"/>
          <w:sz w:val="24"/>
          <w:szCs w:val="24"/>
        </w:rPr>
        <w:t>Szacunkowa wielk</w:t>
      </w:r>
      <w:r w:rsidR="002F79D7">
        <w:rPr>
          <w:rFonts w:ascii="Arial" w:hAnsi="Arial" w:cs="Arial"/>
          <w:color w:val="000000" w:themeColor="text1"/>
          <w:sz w:val="24"/>
          <w:szCs w:val="24"/>
        </w:rPr>
        <w:t xml:space="preserve">ość prawa opcji nie przekroczy </w:t>
      </w:r>
      <w:r w:rsidR="001A268D">
        <w:rPr>
          <w:rFonts w:ascii="Arial" w:hAnsi="Arial" w:cs="Arial"/>
          <w:color w:val="000000" w:themeColor="text1"/>
          <w:sz w:val="24"/>
          <w:szCs w:val="24"/>
        </w:rPr>
        <w:t>50</w:t>
      </w:r>
      <w:r w:rsidR="003A3927">
        <w:rPr>
          <w:rFonts w:ascii="Arial" w:hAnsi="Arial" w:cs="Arial"/>
          <w:color w:val="000000" w:themeColor="text1"/>
          <w:sz w:val="24"/>
          <w:szCs w:val="24"/>
        </w:rPr>
        <w:t xml:space="preserve"> </w:t>
      </w:r>
      <w:r w:rsidRPr="00C65A47">
        <w:rPr>
          <w:rFonts w:ascii="Arial" w:hAnsi="Arial" w:cs="Arial"/>
          <w:color w:val="000000" w:themeColor="text1"/>
          <w:sz w:val="24"/>
          <w:szCs w:val="24"/>
        </w:rPr>
        <w:t>% zamówienia podstawowego i wyniesie maksymalnie …………………………………… (słownie)……………………………………………………………………….</w:t>
      </w:r>
    </w:p>
    <w:p w14:paraId="69549A57" w14:textId="532B9F9B" w:rsidR="008B2E92" w:rsidRPr="00C65A47" w:rsidRDefault="008B2E92" w:rsidP="00C65A47">
      <w:pPr>
        <w:pStyle w:val="Bezodstpw"/>
        <w:numPr>
          <w:ilvl w:val="1"/>
          <w:numId w:val="39"/>
        </w:numPr>
        <w:suppressAutoHyphens w:val="0"/>
        <w:spacing w:line="360" w:lineRule="auto"/>
        <w:jc w:val="both"/>
        <w:rPr>
          <w:rFonts w:ascii="Arial" w:eastAsia="Arial" w:hAnsi="Arial" w:cs="Arial"/>
          <w:b/>
          <w:bCs/>
          <w:color w:val="000000" w:themeColor="text1"/>
          <w:sz w:val="24"/>
          <w:szCs w:val="24"/>
        </w:rPr>
      </w:pPr>
      <w:r w:rsidRPr="00C65A47">
        <w:rPr>
          <w:rFonts w:ascii="Arial" w:hAnsi="Arial" w:cs="Arial"/>
          <w:color w:val="000000" w:themeColor="text1"/>
          <w:sz w:val="24"/>
          <w:szCs w:val="24"/>
        </w:rPr>
        <w:t xml:space="preserve">Prawo opcji realizowane będzie na takich samych warunkach, </w:t>
      </w:r>
      <w:r w:rsidR="00F13DC2" w:rsidRPr="00C65A47">
        <w:rPr>
          <w:rFonts w:ascii="Arial" w:hAnsi="Arial" w:cs="Arial"/>
          <w:color w:val="000000" w:themeColor="text1"/>
          <w:sz w:val="24"/>
          <w:szCs w:val="24"/>
        </w:rPr>
        <w:br/>
      </w:r>
      <w:r w:rsidRPr="00C65A47">
        <w:rPr>
          <w:rFonts w:ascii="Arial" w:hAnsi="Arial" w:cs="Arial"/>
          <w:color w:val="000000" w:themeColor="text1"/>
          <w:sz w:val="24"/>
          <w:szCs w:val="24"/>
        </w:rPr>
        <w:t>jak zamówienie podstawowe, w czasie trwania umowy.</w:t>
      </w:r>
    </w:p>
    <w:p w14:paraId="6DB1FC08" w14:textId="77777777" w:rsidR="008B2E92" w:rsidRPr="00C65A47" w:rsidRDefault="008B2E92" w:rsidP="00C65A47">
      <w:pPr>
        <w:pStyle w:val="Bezodstpw"/>
        <w:numPr>
          <w:ilvl w:val="1"/>
          <w:numId w:val="39"/>
        </w:numPr>
        <w:suppressAutoHyphens w:val="0"/>
        <w:spacing w:line="360" w:lineRule="auto"/>
        <w:jc w:val="both"/>
        <w:rPr>
          <w:rFonts w:ascii="Arial" w:eastAsia="Arial" w:hAnsi="Arial" w:cs="Arial"/>
          <w:b/>
          <w:bCs/>
          <w:color w:val="000000" w:themeColor="text1"/>
          <w:sz w:val="24"/>
          <w:szCs w:val="24"/>
        </w:rPr>
      </w:pPr>
      <w:r w:rsidRPr="00C65A47">
        <w:rPr>
          <w:rFonts w:ascii="Arial" w:hAnsi="Arial" w:cs="Arial"/>
          <w:color w:val="000000" w:themeColor="text1"/>
          <w:sz w:val="24"/>
          <w:szCs w:val="24"/>
        </w:rPr>
        <w:t>Cena jednostkowa prawa opcji będzie identyczna jak zamówienia podstawowego, określona w formularzu ofertowym dołączonym do oferty złożonej przez Wykonawcę.</w:t>
      </w:r>
    </w:p>
    <w:p w14:paraId="601EA57B" w14:textId="017578D7" w:rsidR="008B2E92" w:rsidRPr="006A2FB2" w:rsidRDefault="008B2E92" w:rsidP="00C65A47">
      <w:pPr>
        <w:pStyle w:val="Bezodstpw"/>
        <w:numPr>
          <w:ilvl w:val="1"/>
          <w:numId w:val="39"/>
        </w:numPr>
        <w:suppressAutoHyphens w:val="0"/>
        <w:spacing w:line="360" w:lineRule="auto"/>
        <w:jc w:val="both"/>
        <w:rPr>
          <w:rFonts w:ascii="Arial" w:eastAsia="Arial" w:hAnsi="Arial" w:cs="Arial"/>
          <w:color w:val="000000" w:themeColor="text1"/>
          <w:sz w:val="24"/>
          <w:szCs w:val="24"/>
        </w:rPr>
      </w:pPr>
      <w:r w:rsidRPr="00C65A47">
        <w:rPr>
          <w:rFonts w:ascii="Arial" w:eastAsia="Palatino Linotype" w:hAnsi="Arial" w:cs="Arial"/>
          <w:color w:val="000000" w:themeColor="text1"/>
          <w:sz w:val="24"/>
          <w:szCs w:val="24"/>
        </w:rPr>
        <w:t>Zamawi</w:t>
      </w:r>
      <w:r w:rsidR="006A2FB2">
        <w:rPr>
          <w:rFonts w:ascii="Arial" w:eastAsia="Palatino Linotype" w:hAnsi="Arial" w:cs="Arial"/>
          <w:color w:val="000000" w:themeColor="text1"/>
          <w:sz w:val="24"/>
          <w:szCs w:val="24"/>
        </w:rPr>
        <w:t xml:space="preserve">ający złoży oświadczenie </w:t>
      </w:r>
      <w:r w:rsidRPr="00C65A47">
        <w:rPr>
          <w:rFonts w:ascii="Arial" w:eastAsia="Palatino Linotype" w:hAnsi="Arial" w:cs="Arial"/>
          <w:color w:val="000000" w:themeColor="text1"/>
          <w:sz w:val="24"/>
          <w:szCs w:val="24"/>
        </w:rPr>
        <w:t xml:space="preserve">pisemne o skorzystaniu z niej, na co </w:t>
      </w:r>
      <w:r w:rsidRPr="00C65A47">
        <w:rPr>
          <w:rFonts w:ascii="Arial" w:eastAsia="Palatino Linotype" w:hAnsi="Arial" w:cs="Arial"/>
          <w:color w:val="auto"/>
          <w:sz w:val="24"/>
          <w:szCs w:val="24"/>
        </w:rPr>
        <w:t>najmniej</w:t>
      </w:r>
      <w:r w:rsidR="00B74DBC" w:rsidRPr="00C65A47">
        <w:rPr>
          <w:rFonts w:ascii="Arial" w:eastAsia="Palatino Linotype" w:hAnsi="Arial" w:cs="Arial"/>
          <w:color w:val="auto"/>
          <w:sz w:val="24"/>
          <w:szCs w:val="24"/>
        </w:rPr>
        <w:t xml:space="preserve"> 30 dni</w:t>
      </w:r>
      <w:r w:rsidRPr="00C65A47">
        <w:rPr>
          <w:rFonts w:ascii="Arial" w:eastAsia="Palatino Linotype" w:hAnsi="Arial" w:cs="Arial"/>
          <w:color w:val="auto"/>
          <w:sz w:val="24"/>
          <w:szCs w:val="24"/>
        </w:rPr>
        <w:t xml:space="preserve"> przed </w:t>
      </w:r>
      <w:r w:rsidRPr="00C65A47">
        <w:rPr>
          <w:rFonts w:ascii="Arial" w:eastAsia="Palatino Linotype" w:hAnsi="Arial" w:cs="Arial"/>
          <w:color w:val="000000" w:themeColor="text1"/>
          <w:sz w:val="24"/>
          <w:szCs w:val="24"/>
        </w:rPr>
        <w:t>upływem terminu obowiązywania umowy.</w:t>
      </w:r>
    </w:p>
    <w:p w14:paraId="12A96F0E" w14:textId="77777777" w:rsidR="006A2FB2" w:rsidRPr="00C65A47" w:rsidRDefault="006A2FB2" w:rsidP="003A3927">
      <w:pPr>
        <w:pStyle w:val="Bezodstpw"/>
        <w:suppressAutoHyphens w:val="0"/>
        <w:spacing w:line="360" w:lineRule="auto"/>
        <w:ind w:left="426"/>
        <w:jc w:val="both"/>
        <w:rPr>
          <w:rFonts w:ascii="Arial" w:eastAsia="Arial" w:hAnsi="Arial" w:cs="Arial"/>
          <w:color w:val="000000" w:themeColor="text1"/>
          <w:sz w:val="24"/>
          <w:szCs w:val="24"/>
        </w:rPr>
      </w:pPr>
    </w:p>
    <w:p w14:paraId="037791FB" w14:textId="048FE299" w:rsidR="00E87D99" w:rsidRPr="003A3927" w:rsidRDefault="008B2E92" w:rsidP="003A3927">
      <w:pPr>
        <w:spacing w:line="360" w:lineRule="auto"/>
        <w:rPr>
          <w:rFonts w:ascii="Arial" w:hAnsi="Arial" w:cs="Arial"/>
          <w:color w:val="000000" w:themeColor="text1"/>
        </w:rPr>
      </w:pPr>
      <w:r w:rsidRPr="00C65A47">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6F3775CE" w14:textId="081407B0" w:rsidR="00C66460" w:rsidRPr="00C65A47" w:rsidRDefault="00C66460" w:rsidP="00C65A47">
      <w:pPr>
        <w:spacing w:line="360" w:lineRule="auto"/>
        <w:jc w:val="center"/>
        <w:rPr>
          <w:rFonts w:ascii="Arial" w:eastAsia="Arial" w:hAnsi="Arial" w:cs="Arial"/>
          <w:color w:val="000000" w:themeColor="text1"/>
        </w:rPr>
      </w:pPr>
      <w:r w:rsidRPr="00C65A47">
        <w:rPr>
          <w:rFonts w:ascii="Arial" w:hAnsi="Arial" w:cs="Arial"/>
          <w:b/>
          <w:bCs/>
          <w:color w:val="000000" w:themeColor="text1"/>
        </w:rPr>
        <w:t>§ 8</w:t>
      </w:r>
    </w:p>
    <w:p w14:paraId="3DAF5373" w14:textId="2D38F80F" w:rsidR="00C66460" w:rsidRPr="00C65A47" w:rsidRDefault="00C66460" w:rsidP="00C65A47">
      <w:pPr>
        <w:spacing w:line="360" w:lineRule="auto"/>
        <w:jc w:val="center"/>
        <w:rPr>
          <w:rFonts w:ascii="Arial" w:hAnsi="Arial" w:cs="Arial"/>
          <w:b/>
          <w:bCs/>
        </w:rPr>
      </w:pPr>
      <w:r w:rsidRPr="00C65A47">
        <w:rPr>
          <w:rFonts w:ascii="Arial" w:hAnsi="Arial" w:cs="Arial"/>
          <w:b/>
          <w:bCs/>
        </w:rPr>
        <w:t>ROZLICZENIE FINANSOWE USŁUGI</w:t>
      </w:r>
    </w:p>
    <w:p w14:paraId="7D9127FE" w14:textId="77777777" w:rsidR="00450D28" w:rsidRPr="00C65A47" w:rsidRDefault="00450D28" w:rsidP="00C65A47">
      <w:pPr>
        <w:spacing w:line="360" w:lineRule="auto"/>
        <w:jc w:val="center"/>
        <w:rPr>
          <w:rFonts w:ascii="Arial" w:eastAsia="Arial" w:hAnsi="Arial" w:cs="Arial"/>
          <w:b/>
          <w:bCs/>
        </w:rPr>
      </w:pPr>
    </w:p>
    <w:p w14:paraId="6E6D706A" w14:textId="7F4E93FA" w:rsidR="00C65A47" w:rsidRPr="00C65A47" w:rsidRDefault="00C66460" w:rsidP="00C65A47">
      <w:pPr>
        <w:pStyle w:val="Tekstpodstawowy"/>
        <w:numPr>
          <w:ilvl w:val="0"/>
          <w:numId w:val="5"/>
        </w:numPr>
        <w:shd w:val="clear" w:color="auto" w:fill="FFFFFF"/>
        <w:suppressAutoHyphens/>
        <w:spacing w:after="0" w:line="360" w:lineRule="auto"/>
        <w:jc w:val="both"/>
        <w:rPr>
          <w:rFonts w:ascii="Arial" w:eastAsia="Arial" w:hAnsi="Arial" w:cs="Arial"/>
          <w:sz w:val="24"/>
          <w:szCs w:val="24"/>
        </w:rPr>
      </w:pPr>
      <w:r w:rsidRPr="00C65A47">
        <w:rPr>
          <w:rFonts w:ascii="Arial" w:hAnsi="Arial" w:cs="Arial"/>
          <w:sz w:val="24"/>
          <w:szCs w:val="24"/>
        </w:rPr>
        <w:lastRenderedPageBreak/>
        <w:t xml:space="preserve">Za wykonanie przedmiotu umowy określonego w OPZ Wykonawcy przysługuje od Zamawiającego zapłata ceny, wynoszącej: </w:t>
      </w:r>
      <w:r w:rsidRPr="00C65A47">
        <w:rPr>
          <w:rFonts w:ascii="Arial" w:eastAsia="Arial Unicode MS" w:hAnsi="Arial" w:cs="Arial"/>
          <w:sz w:val="24"/>
          <w:szCs w:val="24"/>
        </w:rPr>
        <w:br/>
      </w:r>
      <w:r w:rsidRPr="00C65A47">
        <w:rPr>
          <w:rFonts w:ascii="Arial" w:hAnsi="Arial" w:cs="Arial"/>
          <w:sz w:val="24"/>
          <w:szCs w:val="24"/>
        </w:rPr>
        <w:t xml:space="preserve">netto ______ zł (słownie: ______), należny VAT co łącznie stanowi kwotę brutto ______ zł (słownie: _______) zgodnie z ofertą złożoną przez Wykonawcę. </w:t>
      </w:r>
    </w:p>
    <w:p w14:paraId="7704E1F0" w14:textId="157CC3BA" w:rsidR="00E6184D" w:rsidRPr="00C65A47" w:rsidRDefault="00E6184D" w:rsidP="00C65A47">
      <w:pPr>
        <w:pStyle w:val="Tekstpodstawowy"/>
        <w:numPr>
          <w:ilvl w:val="0"/>
          <w:numId w:val="5"/>
        </w:numPr>
        <w:shd w:val="clear" w:color="auto" w:fill="FFFFFF"/>
        <w:suppressAutoHyphens/>
        <w:spacing w:after="0" w:line="360" w:lineRule="auto"/>
        <w:jc w:val="both"/>
        <w:rPr>
          <w:rFonts w:ascii="Arial" w:eastAsia="Arial" w:hAnsi="Arial" w:cs="Arial"/>
          <w:sz w:val="24"/>
          <w:szCs w:val="24"/>
        </w:rPr>
      </w:pPr>
      <w:r w:rsidRPr="00C65A47">
        <w:rPr>
          <w:rFonts w:ascii="Arial" w:hAnsi="Arial" w:cs="Arial"/>
          <w:sz w:val="24"/>
          <w:szCs w:val="24"/>
        </w:rPr>
        <w:t xml:space="preserve">Za należyte wykonanie przedmiotu umowy Zamawiający zapłaci Wykonawcy wynagrodzenie, na podstawie faktury VAT, wystawionej po wykonaniu przedmiotu umowy. </w:t>
      </w:r>
      <w:r w:rsidR="00F964E5" w:rsidRPr="00C65A47">
        <w:rPr>
          <w:rFonts w:ascii="Arial" w:hAnsi="Arial" w:cs="Arial"/>
          <w:sz w:val="24"/>
          <w:szCs w:val="24"/>
        </w:rPr>
        <w:t xml:space="preserve">Z zastrzeżeniem ust. od 3 do 6 </w:t>
      </w:r>
      <w:r w:rsidRPr="00C65A47">
        <w:rPr>
          <w:rFonts w:ascii="Arial" w:hAnsi="Arial" w:cs="Arial"/>
          <w:sz w:val="24"/>
          <w:szCs w:val="24"/>
        </w:rPr>
        <w:t xml:space="preserve">Zamawiający dopuszcza zapłatę wynagrodzenia w częściach za wykonanie poszczególnych etapów przedmiotu zamówienia. </w:t>
      </w:r>
    </w:p>
    <w:p w14:paraId="3F8A9DC4" w14:textId="77777777" w:rsidR="00F964E5" w:rsidRPr="00C65A47" w:rsidRDefault="00F964E5" w:rsidP="00C65A47">
      <w:pPr>
        <w:pStyle w:val="Bezodstpw"/>
        <w:numPr>
          <w:ilvl w:val="0"/>
          <w:numId w:val="5"/>
        </w:numPr>
        <w:suppressAutoHyphens w:val="0"/>
        <w:spacing w:line="360" w:lineRule="auto"/>
        <w:jc w:val="both"/>
        <w:rPr>
          <w:rFonts w:ascii="Arial" w:eastAsia="Arial" w:hAnsi="Arial" w:cs="Arial"/>
          <w:sz w:val="24"/>
          <w:szCs w:val="24"/>
        </w:rPr>
      </w:pPr>
      <w:r w:rsidRPr="00C65A47">
        <w:rPr>
          <w:rFonts w:ascii="Arial" w:hAnsi="Arial" w:cs="Arial"/>
          <w:color w:val="auto"/>
          <w:sz w:val="24"/>
          <w:szCs w:val="24"/>
          <w:u w:color="FF2600"/>
        </w:rPr>
        <w:t>W udokumentowanych nagłych sytuacjach, nieprzewidzianych i niezawinionych przez Zamawiającego, (np. decyzje wyższych przełożonych, sytuacje losowe, itp.) w wyniku zaistnienia, których usługa nie może zostać wykonana zgodnie ze złożonym zamówieniem Wykonawcy przysługuje jedynie wynagrodzenie w wysokości 10% wartości pisemnego zamówienia, jako rekompensata poniesionych kosztów związanych z jego niezrealizowaniem. Wyłączone są z tego sytuacje:</w:t>
      </w:r>
    </w:p>
    <w:p w14:paraId="43D33DC5" w14:textId="37B5C42C" w:rsidR="00F964E5" w:rsidRPr="00C65A47" w:rsidRDefault="00F964E5" w:rsidP="00C65A47">
      <w:pPr>
        <w:pStyle w:val="Bezodstpw"/>
        <w:numPr>
          <w:ilvl w:val="0"/>
          <w:numId w:val="77"/>
        </w:numPr>
        <w:suppressAutoHyphens w:val="0"/>
        <w:spacing w:line="360" w:lineRule="auto"/>
        <w:ind w:left="851" w:hanging="284"/>
        <w:jc w:val="both"/>
        <w:rPr>
          <w:rFonts w:ascii="Arial" w:eastAsia="Arial" w:hAnsi="Arial" w:cs="Arial"/>
          <w:color w:val="auto"/>
          <w:sz w:val="24"/>
          <w:szCs w:val="24"/>
          <w:u w:color="FF2600"/>
        </w:rPr>
      </w:pPr>
      <w:r w:rsidRPr="00C65A47">
        <w:rPr>
          <w:rFonts w:ascii="Arial" w:hAnsi="Arial" w:cs="Arial"/>
          <w:color w:val="auto"/>
          <w:sz w:val="24"/>
          <w:szCs w:val="24"/>
          <w:u w:color="FF2600"/>
        </w:rPr>
        <w:t xml:space="preserve">anulowania zamówienia w ciągu 24 godzin poprzedzających jego realizację </w:t>
      </w:r>
      <w:r w:rsidR="00EF73A2">
        <w:rPr>
          <w:rFonts w:ascii="Arial" w:hAnsi="Arial" w:cs="Arial"/>
          <w:color w:val="auto"/>
          <w:sz w:val="24"/>
          <w:szCs w:val="24"/>
          <w:u w:color="FF2600"/>
        </w:rPr>
        <w:t>( §</w:t>
      </w:r>
      <w:r w:rsidR="001075E2">
        <w:rPr>
          <w:rFonts w:ascii="Arial" w:hAnsi="Arial" w:cs="Arial"/>
          <w:color w:val="auto"/>
          <w:sz w:val="24"/>
          <w:szCs w:val="24"/>
          <w:u w:color="FF2600"/>
        </w:rPr>
        <w:t xml:space="preserve"> </w:t>
      </w:r>
      <w:r w:rsidR="00EF73A2">
        <w:rPr>
          <w:rFonts w:ascii="Arial" w:hAnsi="Arial" w:cs="Arial"/>
          <w:color w:val="auto"/>
          <w:sz w:val="24"/>
          <w:szCs w:val="24"/>
          <w:u w:color="FF2600"/>
        </w:rPr>
        <w:t>8 ust.6)</w:t>
      </w:r>
    </w:p>
    <w:p w14:paraId="19F5990B" w14:textId="53339C88" w:rsidR="00F964E5" w:rsidRPr="00C65A47" w:rsidRDefault="00F964E5" w:rsidP="00C65A47">
      <w:pPr>
        <w:pStyle w:val="Bezodstpw"/>
        <w:numPr>
          <w:ilvl w:val="0"/>
          <w:numId w:val="77"/>
        </w:numPr>
        <w:suppressAutoHyphens w:val="0"/>
        <w:spacing w:line="360" w:lineRule="auto"/>
        <w:ind w:left="851" w:hanging="284"/>
        <w:jc w:val="both"/>
        <w:rPr>
          <w:rFonts w:ascii="Arial" w:eastAsia="Arial" w:hAnsi="Arial" w:cs="Arial"/>
          <w:color w:val="auto"/>
          <w:sz w:val="24"/>
          <w:szCs w:val="24"/>
          <w:u w:color="FF2600"/>
        </w:rPr>
      </w:pPr>
      <w:r w:rsidRPr="00C65A47">
        <w:rPr>
          <w:rFonts w:ascii="Arial" w:hAnsi="Arial" w:cs="Arial"/>
          <w:color w:val="auto"/>
          <w:sz w:val="24"/>
          <w:szCs w:val="24"/>
          <w:u w:color="FF2600"/>
        </w:rPr>
        <w:t xml:space="preserve">skracania terminu realizacji zamówienia </w:t>
      </w:r>
      <w:r w:rsidR="00EF73A2">
        <w:rPr>
          <w:rFonts w:ascii="Arial" w:hAnsi="Arial" w:cs="Arial"/>
          <w:color w:val="auto"/>
          <w:sz w:val="24"/>
          <w:szCs w:val="24"/>
          <w:u w:color="FF2600"/>
        </w:rPr>
        <w:t>( §</w:t>
      </w:r>
      <w:r w:rsidR="001075E2">
        <w:rPr>
          <w:rFonts w:ascii="Arial" w:hAnsi="Arial" w:cs="Arial"/>
          <w:color w:val="auto"/>
          <w:sz w:val="24"/>
          <w:szCs w:val="24"/>
          <w:u w:color="FF2600"/>
        </w:rPr>
        <w:t xml:space="preserve"> </w:t>
      </w:r>
      <w:r w:rsidR="00022B12">
        <w:rPr>
          <w:rFonts w:ascii="Arial" w:hAnsi="Arial" w:cs="Arial"/>
          <w:color w:val="auto"/>
          <w:sz w:val="24"/>
          <w:szCs w:val="24"/>
          <w:u w:color="FF2600"/>
        </w:rPr>
        <w:t>4</w:t>
      </w:r>
      <w:r w:rsidR="00EF73A2">
        <w:rPr>
          <w:rFonts w:ascii="Arial" w:hAnsi="Arial" w:cs="Arial"/>
          <w:color w:val="auto"/>
          <w:sz w:val="24"/>
          <w:szCs w:val="24"/>
          <w:u w:color="FF2600"/>
        </w:rPr>
        <w:t xml:space="preserve"> ust.20)</w:t>
      </w:r>
    </w:p>
    <w:p w14:paraId="7DFCF2BD" w14:textId="7E08F15B" w:rsidR="00F964E5" w:rsidRPr="00C65A47" w:rsidRDefault="00F964E5" w:rsidP="00C65A47">
      <w:pPr>
        <w:pStyle w:val="Bezodstpw"/>
        <w:numPr>
          <w:ilvl w:val="0"/>
          <w:numId w:val="77"/>
        </w:numPr>
        <w:suppressAutoHyphens w:val="0"/>
        <w:spacing w:line="360" w:lineRule="auto"/>
        <w:ind w:left="851" w:hanging="284"/>
        <w:jc w:val="both"/>
        <w:rPr>
          <w:rFonts w:ascii="Arial" w:eastAsia="Arial" w:hAnsi="Arial" w:cs="Arial"/>
          <w:color w:val="auto"/>
          <w:sz w:val="24"/>
          <w:szCs w:val="24"/>
          <w:u w:color="FF2600"/>
        </w:rPr>
      </w:pPr>
      <w:r w:rsidRPr="00C65A47">
        <w:rPr>
          <w:rFonts w:ascii="Arial" w:hAnsi="Arial" w:cs="Arial"/>
          <w:color w:val="auto"/>
          <w:sz w:val="24"/>
          <w:szCs w:val="24"/>
          <w:u w:color="FF2600"/>
        </w:rPr>
        <w:t xml:space="preserve">wydłużenia terminu realizacji zamówienia </w:t>
      </w:r>
      <w:r w:rsidR="00EF73A2">
        <w:rPr>
          <w:rFonts w:ascii="Arial" w:hAnsi="Arial" w:cs="Arial"/>
          <w:color w:val="auto"/>
          <w:sz w:val="24"/>
          <w:szCs w:val="24"/>
          <w:u w:color="FF2600"/>
        </w:rPr>
        <w:t>(§</w:t>
      </w:r>
      <w:r w:rsidR="001075E2">
        <w:rPr>
          <w:rFonts w:ascii="Arial" w:hAnsi="Arial" w:cs="Arial"/>
          <w:color w:val="auto"/>
          <w:sz w:val="24"/>
          <w:szCs w:val="24"/>
          <w:u w:color="FF2600"/>
        </w:rPr>
        <w:t xml:space="preserve"> </w:t>
      </w:r>
      <w:r w:rsidR="00022B12">
        <w:rPr>
          <w:rFonts w:ascii="Arial" w:hAnsi="Arial" w:cs="Arial"/>
          <w:color w:val="auto"/>
          <w:sz w:val="24"/>
          <w:szCs w:val="24"/>
          <w:u w:color="FF2600"/>
        </w:rPr>
        <w:t>4</w:t>
      </w:r>
      <w:r w:rsidR="00EF73A2">
        <w:rPr>
          <w:rFonts w:ascii="Arial" w:hAnsi="Arial" w:cs="Arial"/>
          <w:color w:val="auto"/>
          <w:sz w:val="24"/>
          <w:szCs w:val="24"/>
          <w:u w:color="FF2600"/>
        </w:rPr>
        <w:t xml:space="preserve"> ust.20)</w:t>
      </w:r>
    </w:p>
    <w:p w14:paraId="6BF94241" w14:textId="6664519E" w:rsidR="00F964E5" w:rsidRPr="00C65A47" w:rsidRDefault="00F964E5" w:rsidP="00C65A47">
      <w:pPr>
        <w:pStyle w:val="Bezodstpw"/>
        <w:numPr>
          <w:ilvl w:val="0"/>
          <w:numId w:val="5"/>
        </w:numPr>
        <w:suppressAutoHyphens w:val="0"/>
        <w:spacing w:line="360" w:lineRule="auto"/>
        <w:ind w:hanging="425"/>
        <w:jc w:val="both"/>
        <w:rPr>
          <w:rFonts w:ascii="Arial" w:eastAsia="Arial" w:hAnsi="Arial" w:cs="Arial"/>
          <w:color w:val="auto"/>
          <w:sz w:val="24"/>
          <w:szCs w:val="24"/>
          <w:u w:color="FF2600"/>
        </w:rPr>
      </w:pPr>
      <w:r w:rsidRPr="00C65A47">
        <w:rPr>
          <w:rFonts w:ascii="Arial" w:eastAsia="Arial" w:hAnsi="Arial" w:cs="Arial"/>
          <w:color w:val="auto"/>
          <w:sz w:val="24"/>
          <w:szCs w:val="24"/>
          <w:u w:color="FF2600"/>
        </w:rPr>
        <w:t>Zamawiający niezwłocznie poinformuje Wykonawcę w formie pisemnej do</w:t>
      </w:r>
      <w:r w:rsidR="002F79D7">
        <w:rPr>
          <w:rFonts w:ascii="Arial" w:eastAsia="Arial" w:hAnsi="Arial" w:cs="Arial"/>
          <w:color w:val="auto"/>
          <w:sz w:val="24"/>
          <w:szCs w:val="24"/>
          <w:u w:color="FF2600"/>
        </w:rPr>
        <w:t>stępnymi środkami łączności (</w:t>
      </w:r>
      <w:r w:rsidRPr="00C65A47">
        <w:rPr>
          <w:rFonts w:ascii="Arial" w:eastAsia="Arial" w:hAnsi="Arial" w:cs="Arial"/>
          <w:color w:val="auto"/>
          <w:sz w:val="24"/>
          <w:szCs w:val="24"/>
          <w:u w:color="FF2600"/>
        </w:rPr>
        <w:t>e-mail) o przyczynach uniemożliwiających realizację zamówienia (dotyczy ust. 3).</w:t>
      </w:r>
    </w:p>
    <w:p w14:paraId="546FB2B8" w14:textId="77777777" w:rsidR="00F964E5" w:rsidRPr="00C65A47" w:rsidRDefault="00F964E5" w:rsidP="00C65A47">
      <w:pPr>
        <w:pStyle w:val="Bezodstpw"/>
        <w:numPr>
          <w:ilvl w:val="0"/>
          <w:numId w:val="5"/>
        </w:numPr>
        <w:suppressAutoHyphens w:val="0"/>
        <w:spacing w:line="360" w:lineRule="auto"/>
        <w:ind w:hanging="425"/>
        <w:jc w:val="both"/>
        <w:rPr>
          <w:rFonts w:ascii="Arial" w:eastAsia="Arial" w:hAnsi="Arial" w:cs="Arial"/>
          <w:color w:val="auto"/>
          <w:sz w:val="24"/>
          <w:szCs w:val="24"/>
          <w:u w:color="FF2600"/>
        </w:rPr>
      </w:pPr>
      <w:r w:rsidRPr="00C65A47">
        <w:rPr>
          <w:rFonts w:ascii="Arial" w:eastAsia="Arial" w:hAnsi="Arial" w:cs="Arial"/>
          <w:color w:val="auto"/>
          <w:sz w:val="24"/>
          <w:szCs w:val="24"/>
          <w:u w:color="FF2600"/>
        </w:rPr>
        <w:t>Wynagrodzenie, o którym mowa w ust 3 obejmuje wszelkie koszty należne Wykonawcy z tytułu niezrealizowanego zamówienia. Wykonawca nie ma prawa naliczenia kar umownych wobec Zamawiającego.</w:t>
      </w:r>
    </w:p>
    <w:p w14:paraId="3C72C4A6" w14:textId="3BE19E9D" w:rsidR="00C65A47" w:rsidRDefault="00F964E5" w:rsidP="00C65A47">
      <w:pPr>
        <w:pStyle w:val="Bezodstpw"/>
        <w:numPr>
          <w:ilvl w:val="0"/>
          <w:numId w:val="5"/>
        </w:numPr>
        <w:suppressAutoHyphens w:val="0"/>
        <w:spacing w:line="360" w:lineRule="auto"/>
        <w:ind w:hanging="425"/>
        <w:jc w:val="both"/>
        <w:rPr>
          <w:rFonts w:ascii="Arial" w:eastAsia="Arial" w:hAnsi="Arial" w:cs="Arial"/>
          <w:color w:val="auto"/>
          <w:sz w:val="24"/>
          <w:szCs w:val="24"/>
          <w:u w:color="FF2600"/>
        </w:rPr>
      </w:pPr>
      <w:r w:rsidRPr="00C65A47">
        <w:rPr>
          <w:rFonts w:ascii="Arial" w:eastAsia="Arial" w:hAnsi="Arial" w:cs="Arial"/>
          <w:color w:val="auto"/>
          <w:sz w:val="24"/>
          <w:szCs w:val="24"/>
          <w:u w:color="FF2600"/>
        </w:rPr>
        <w:t>Zamawiający poinformuje W</w:t>
      </w:r>
      <w:r w:rsidR="00211003">
        <w:rPr>
          <w:rFonts w:ascii="Arial" w:eastAsia="Arial" w:hAnsi="Arial" w:cs="Arial"/>
          <w:color w:val="auto"/>
          <w:sz w:val="24"/>
          <w:szCs w:val="24"/>
          <w:u w:color="FF2600"/>
        </w:rPr>
        <w:t>ykonawcę o anulowaniu zamówienia</w:t>
      </w:r>
      <w:r w:rsidRPr="00C65A47">
        <w:rPr>
          <w:rFonts w:ascii="Arial" w:eastAsia="Arial" w:hAnsi="Arial" w:cs="Arial"/>
          <w:color w:val="auto"/>
          <w:sz w:val="24"/>
          <w:szCs w:val="24"/>
          <w:u w:color="FF2600"/>
        </w:rPr>
        <w:t xml:space="preserve"> dostępnymi środkami łączności (fax, e-mail) w czasie nie krótszym niż </w:t>
      </w:r>
      <w:r w:rsidRPr="00C65A47">
        <w:rPr>
          <w:rFonts w:ascii="Arial" w:eastAsia="Arial" w:hAnsi="Arial" w:cs="Arial"/>
          <w:color w:val="auto"/>
          <w:sz w:val="24"/>
          <w:szCs w:val="24"/>
          <w:u w:color="FF2600"/>
        </w:rPr>
        <w:br/>
        <w:t xml:space="preserve">24 godziny przed jego realizacją podając konkretny powód (np. odwołanie ćwiczeń wojskowych decyzją wyższych przełożonych, odwołanie ćwiczeń wojskowych ze względu na warunki atmosferyczne, itp.). W związku </w:t>
      </w:r>
      <w:r w:rsidRPr="00C65A47">
        <w:rPr>
          <w:rFonts w:ascii="Arial" w:eastAsia="Arial" w:hAnsi="Arial" w:cs="Arial"/>
          <w:color w:val="auto"/>
          <w:sz w:val="24"/>
          <w:szCs w:val="24"/>
          <w:u w:color="FF2600"/>
        </w:rPr>
        <w:br/>
        <w:t>z anulowaniem zamówienia Wykonawcy nie należą się żadne kwoty tytułem wynagrodzenia. Wykonawca nie ma prawa naliczenia kar umownych.</w:t>
      </w:r>
    </w:p>
    <w:p w14:paraId="2D342711" w14:textId="77777777" w:rsidR="00C65A47" w:rsidRDefault="00A130CB" w:rsidP="00C65A47">
      <w:pPr>
        <w:pStyle w:val="Bezodstpw"/>
        <w:numPr>
          <w:ilvl w:val="0"/>
          <w:numId w:val="5"/>
        </w:numPr>
        <w:suppressAutoHyphens w:val="0"/>
        <w:spacing w:line="360" w:lineRule="auto"/>
        <w:ind w:hanging="425"/>
        <w:jc w:val="both"/>
        <w:rPr>
          <w:rFonts w:ascii="Arial" w:eastAsia="Arial" w:hAnsi="Arial" w:cs="Arial"/>
          <w:color w:val="auto"/>
          <w:sz w:val="24"/>
          <w:szCs w:val="24"/>
          <w:u w:color="FF2600"/>
        </w:rPr>
      </w:pPr>
      <w:r w:rsidRPr="00C65A47">
        <w:rPr>
          <w:rFonts w:ascii="Arial" w:eastAsia="Arial" w:hAnsi="Arial" w:cs="Arial"/>
          <w:color w:val="auto"/>
          <w:sz w:val="24"/>
          <w:szCs w:val="24"/>
        </w:rPr>
        <w:lastRenderedPageBreak/>
        <w:t xml:space="preserve">Zamawiający zastrzega sobie prawo do zmniejszenia wartości zamówienia będącego przedmiotem umowy. Zamawiający gwarantuje wykonawcy realizację umowy o wartości nie mniejszej niż </w:t>
      </w:r>
      <w:r w:rsidR="00F964E5" w:rsidRPr="00C65A47">
        <w:rPr>
          <w:rFonts w:ascii="Arial" w:eastAsia="Arial" w:hAnsi="Arial" w:cs="Arial"/>
          <w:color w:val="auto"/>
          <w:sz w:val="24"/>
          <w:szCs w:val="24"/>
        </w:rPr>
        <w:t>50</w:t>
      </w:r>
      <w:r w:rsidRPr="00C65A47">
        <w:rPr>
          <w:rFonts w:ascii="Arial" w:eastAsia="Arial" w:hAnsi="Arial" w:cs="Arial"/>
          <w:color w:val="auto"/>
          <w:sz w:val="24"/>
          <w:szCs w:val="24"/>
        </w:rPr>
        <w:t xml:space="preserve">% kwoty wskazanej </w:t>
      </w:r>
      <w:r w:rsidR="00450D28" w:rsidRPr="00C65A47">
        <w:rPr>
          <w:rFonts w:ascii="Arial" w:eastAsia="Arial" w:hAnsi="Arial" w:cs="Arial"/>
          <w:color w:val="auto"/>
          <w:sz w:val="24"/>
          <w:szCs w:val="24"/>
        </w:rPr>
        <w:br/>
      </w:r>
      <w:r w:rsidRPr="00C65A47">
        <w:rPr>
          <w:rFonts w:ascii="Arial" w:eastAsia="Arial" w:hAnsi="Arial" w:cs="Arial"/>
          <w:color w:val="auto"/>
          <w:sz w:val="24"/>
          <w:szCs w:val="24"/>
        </w:rPr>
        <w:t xml:space="preserve">w </w:t>
      </w:r>
      <w:r w:rsidRPr="00C65A47">
        <w:rPr>
          <w:rFonts w:ascii="Arial" w:hAnsi="Arial" w:cs="Arial"/>
          <w:bCs/>
          <w:color w:val="auto"/>
          <w:sz w:val="24"/>
          <w:szCs w:val="24"/>
        </w:rPr>
        <w:t>ust.1. Z tytułu zmniejszenia wartości zamówienia będącego przedmiotem umowy Wykonawcy nie przysługują roszczenia lub odszkodowanie.</w:t>
      </w:r>
      <w:r w:rsidRPr="00C65A47">
        <w:rPr>
          <w:rFonts w:ascii="Arial" w:hAnsi="Arial" w:cs="Arial"/>
          <w:bCs/>
          <w:color w:val="auto"/>
          <w:sz w:val="24"/>
          <w:szCs w:val="24"/>
          <w:u w:val="single"/>
        </w:rPr>
        <w:t xml:space="preserve">  </w:t>
      </w:r>
    </w:p>
    <w:p w14:paraId="6985CA22" w14:textId="40A7F55D" w:rsidR="00C65A47" w:rsidRDefault="00C66460" w:rsidP="00C65A47">
      <w:pPr>
        <w:pStyle w:val="Bezodstpw"/>
        <w:numPr>
          <w:ilvl w:val="0"/>
          <w:numId w:val="5"/>
        </w:numPr>
        <w:suppressAutoHyphens w:val="0"/>
        <w:spacing w:line="360" w:lineRule="auto"/>
        <w:ind w:hanging="425"/>
        <w:jc w:val="both"/>
        <w:rPr>
          <w:rFonts w:ascii="Arial" w:eastAsia="Arial" w:hAnsi="Arial" w:cs="Arial"/>
          <w:color w:val="auto"/>
          <w:sz w:val="24"/>
          <w:szCs w:val="24"/>
          <w:u w:color="FF2600"/>
        </w:rPr>
      </w:pPr>
      <w:r w:rsidRPr="00C65A47">
        <w:rPr>
          <w:rFonts w:ascii="Arial" w:hAnsi="Arial" w:cs="Arial"/>
          <w:sz w:val="24"/>
          <w:szCs w:val="24"/>
        </w:rPr>
        <w:t xml:space="preserve">Wynagrodzenie przysługujące Wykonawcy płatne będzie przelewem na rachunek bankowy Wykonawcy nr </w:t>
      </w:r>
      <w:r w:rsidRPr="00C65A47">
        <w:rPr>
          <w:rFonts w:ascii="Arial" w:hAnsi="Arial" w:cs="Arial"/>
          <w:b/>
          <w:bCs/>
          <w:sz w:val="24"/>
          <w:szCs w:val="24"/>
        </w:rPr>
        <w:t>………………………………………</w:t>
      </w:r>
      <w:r w:rsidRPr="00C65A47">
        <w:rPr>
          <w:rFonts w:ascii="Arial" w:hAnsi="Arial" w:cs="Arial"/>
          <w:sz w:val="24"/>
          <w:szCs w:val="24"/>
        </w:rPr>
        <w:t xml:space="preserve"> </w:t>
      </w:r>
      <w:r w:rsidR="00450D28" w:rsidRPr="00C65A47">
        <w:rPr>
          <w:rFonts w:ascii="Arial" w:hAnsi="Arial" w:cs="Arial"/>
          <w:sz w:val="24"/>
          <w:szCs w:val="24"/>
        </w:rPr>
        <w:br/>
      </w:r>
      <w:r w:rsidRPr="00C65A47">
        <w:rPr>
          <w:rFonts w:ascii="Arial" w:hAnsi="Arial" w:cs="Arial"/>
          <w:sz w:val="24"/>
          <w:szCs w:val="24"/>
        </w:rPr>
        <w:t xml:space="preserve">w terminie do 30 dni od daty doręczenia przez Wykonawcę do siedziby Zamawiającego przez kancelarię 43 WOG prawidłowo sporządzonej pod względem formalnym i merytorycznym faktury VAT wystawionej na rzecz </w:t>
      </w:r>
      <w:r w:rsidRPr="00C65A47">
        <w:rPr>
          <w:rFonts w:ascii="Arial" w:hAnsi="Arial" w:cs="Arial"/>
          <w:b/>
          <w:bCs/>
          <w:sz w:val="24"/>
          <w:szCs w:val="24"/>
        </w:rPr>
        <w:t>43 Wojskowego Oddziału Gospodarczego z siedzibą przy ul. Saperska 2, 59-726 Świętoszów</w:t>
      </w:r>
      <w:r w:rsidRPr="00C65A47">
        <w:rPr>
          <w:rFonts w:ascii="Arial" w:hAnsi="Arial" w:cs="Arial"/>
          <w:spacing w:val="-1"/>
          <w:sz w:val="24"/>
          <w:szCs w:val="24"/>
        </w:rPr>
        <w:t xml:space="preserve">, z </w:t>
      </w:r>
      <w:r w:rsidRPr="00C65A47">
        <w:rPr>
          <w:rFonts w:ascii="Arial" w:hAnsi="Arial" w:cs="Arial"/>
          <w:sz w:val="24"/>
          <w:szCs w:val="24"/>
        </w:rPr>
        <w:t>załączonym</w:t>
      </w:r>
      <w:r w:rsidR="001A268D">
        <w:rPr>
          <w:rFonts w:ascii="Arial" w:hAnsi="Arial" w:cs="Arial"/>
          <w:sz w:val="24"/>
          <w:szCs w:val="24"/>
        </w:rPr>
        <w:t xml:space="preserve"> oryginalnym</w:t>
      </w:r>
      <w:r w:rsidRPr="00C65A47">
        <w:rPr>
          <w:rFonts w:ascii="Arial" w:hAnsi="Arial" w:cs="Arial"/>
          <w:sz w:val="24"/>
          <w:szCs w:val="24"/>
        </w:rPr>
        <w:t xml:space="preserve"> protokołem odbioru stanowiącym </w:t>
      </w:r>
      <w:r w:rsidRPr="00C65A47">
        <w:rPr>
          <w:rFonts w:ascii="Arial" w:hAnsi="Arial" w:cs="Arial"/>
          <w:b/>
          <w:sz w:val="24"/>
          <w:szCs w:val="24"/>
        </w:rPr>
        <w:t xml:space="preserve">załącznik nr </w:t>
      </w:r>
      <w:r w:rsidR="00592B45" w:rsidRPr="00C65A47">
        <w:rPr>
          <w:rFonts w:ascii="Arial" w:hAnsi="Arial" w:cs="Arial"/>
          <w:b/>
          <w:sz w:val="24"/>
          <w:szCs w:val="24"/>
        </w:rPr>
        <w:t>3</w:t>
      </w:r>
      <w:r w:rsidRPr="00C65A47">
        <w:rPr>
          <w:rFonts w:ascii="Arial" w:hAnsi="Arial" w:cs="Arial"/>
          <w:b/>
          <w:sz w:val="24"/>
          <w:szCs w:val="24"/>
        </w:rPr>
        <w:t xml:space="preserve"> do umowy</w:t>
      </w:r>
      <w:r w:rsidR="00592B45" w:rsidRPr="00C65A47">
        <w:rPr>
          <w:rFonts w:ascii="Arial" w:hAnsi="Arial" w:cs="Arial"/>
          <w:sz w:val="24"/>
          <w:szCs w:val="24"/>
        </w:rPr>
        <w:t xml:space="preserve"> – w przypadku usługi wynajmu</w:t>
      </w:r>
      <w:r w:rsidR="00E87D99">
        <w:rPr>
          <w:rFonts w:ascii="Arial" w:hAnsi="Arial" w:cs="Arial"/>
          <w:sz w:val="24"/>
          <w:szCs w:val="24"/>
        </w:rPr>
        <w:br/>
      </w:r>
      <w:r w:rsidR="00592B45" w:rsidRPr="00C65A47">
        <w:rPr>
          <w:rFonts w:ascii="Arial" w:hAnsi="Arial" w:cs="Arial"/>
          <w:sz w:val="24"/>
          <w:szCs w:val="24"/>
        </w:rPr>
        <w:t xml:space="preserve"> i serwisu przenośnych systemów sanitarnych</w:t>
      </w:r>
      <w:r w:rsidR="00545F25">
        <w:rPr>
          <w:rFonts w:ascii="Arial" w:hAnsi="Arial" w:cs="Arial"/>
          <w:sz w:val="24"/>
          <w:szCs w:val="24"/>
        </w:rPr>
        <w:t xml:space="preserve"> oraz dostawy wody</w:t>
      </w:r>
      <w:r w:rsidRPr="00C65A47">
        <w:rPr>
          <w:rFonts w:ascii="Arial" w:hAnsi="Arial" w:cs="Arial"/>
          <w:sz w:val="24"/>
          <w:szCs w:val="24"/>
        </w:rPr>
        <w:t>. Zamawiający dopuszcza przesyłanie ustandaryzowanych faktur wystawionych przez wykonawcę w formie elektronicznej za pośrednictwem Platformy Elektronicznego Fakturowania PEF.</w:t>
      </w:r>
    </w:p>
    <w:p w14:paraId="0C796FCF" w14:textId="47E0043D" w:rsidR="00C65A47" w:rsidRDefault="00CF16B8" w:rsidP="00C65A47">
      <w:pPr>
        <w:pStyle w:val="Bezodstpw"/>
        <w:numPr>
          <w:ilvl w:val="0"/>
          <w:numId w:val="5"/>
        </w:numPr>
        <w:suppressAutoHyphens w:val="0"/>
        <w:spacing w:line="360" w:lineRule="auto"/>
        <w:ind w:hanging="425"/>
        <w:jc w:val="both"/>
        <w:rPr>
          <w:rFonts w:ascii="Arial" w:eastAsia="Arial" w:hAnsi="Arial" w:cs="Arial"/>
          <w:color w:val="auto"/>
          <w:sz w:val="24"/>
          <w:szCs w:val="24"/>
          <w:u w:color="FF2600"/>
        </w:rPr>
      </w:pPr>
      <w:r w:rsidRPr="00C65A47">
        <w:rPr>
          <w:rFonts w:ascii="Arial" w:hAnsi="Arial" w:cs="Arial"/>
          <w:color w:val="000000" w:themeColor="text1"/>
          <w:sz w:val="24"/>
          <w:szCs w:val="24"/>
        </w:rPr>
        <w:t xml:space="preserve">W przypadku towarów lub usług wymienionych w załączniku nr 15 do ustawy z dnia 11 marca 2004r. o podatku od towarów i usług </w:t>
      </w:r>
      <w:r w:rsidR="002B6AB0">
        <w:rPr>
          <w:rFonts w:ascii="Arial" w:hAnsi="Arial" w:cs="Arial"/>
          <w:color w:val="000000" w:themeColor="text1"/>
          <w:sz w:val="24"/>
          <w:szCs w:val="24"/>
        </w:rPr>
        <w:t>(</w:t>
      </w:r>
      <w:r w:rsidR="00450D28" w:rsidRPr="00C65A47">
        <w:rPr>
          <w:rFonts w:ascii="Arial" w:hAnsi="Arial" w:cs="Arial"/>
          <w:color w:val="000000" w:themeColor="text1"/>
          <w:sz w:val="24"/>
          <w:szCs w:val="24"/>
        </w:rPr>
        <w:t xml:space="preserve">Dz. U. </w:t>
      </w:r>
      <w:r w:rsidR="002F79D7">
        <w:rPr>
          <w:rFonts w:ascii="Arial" w:hAnsi="Arial" w:cs="Arial"/>
          <w:color w:val="000000" w:themeColor="text1"/>
          <w:sz w:val="24"/>
          <w:szCs w:val="24"/>
        </w:rPr>
        <w:t>z 2</w:t>
      </w:r>
      <w:r w:rsidR="001A268D">
        <w:rPr>
          <w:rFonts w:ascii="Arial" w:hAnsi="Arial" w:cs="Arial"/>
          <w:color w:val="000000" w:themeColor="text1"/>
          <w:sz w:val="24"/>
          <w:szCs w:val="24"/>
        </w:rPr>
        <w:t>024</w:t>
      </w:r>
      <w:r w:rsidRPr="00C65A47">
        <w:rPr>
          <w:rFonts w:ascii="Arial" w:hAnsi="Arial" w:cs="Arial"/>
          <w:color w:val="000000" w:themeColor="text1"/>
          <w:sz w:val="24"/>
          <w:szCs w:val="24"/>
        </w:rPr>
        <w:t>r. poz.</w:t>
      </w:r>
      <w:r w:rsidR="00545F25">
        <w:rPr>
          <w:rFonts w:ascii="Arial" w:hAnsi="Arial" w:cs="Arial"/>
          <w:color w:val="000000" w:themeColor="text1"/>
          <w:sz w:val="24"/>
          <w:szCs w:val="24"/>
        </w:rPr>
        <w:t> </w:t>
      </w:r>
      <w:r w:rsidR="001A268D">
        <w:rPr>
          <w:rFonts w:ascii="Arial" w:hAnsi="Arial" w:cs="Arial"/>
          <w:color w:val="000000" w:themeColor="text1"/>
          <w:sz w:val="24"/>
          <w:szCs w:val="24"/>
        </w:rPr>
        <w:t>361</w:t>
      </w:r>
      <w:r w:rsidRPr="00C65A47">
        <w:rPr>
          <w:rFonts w:ascii="Arial" w:hAnsi="Arial" w:cs="Arial"/>
          <w:color w:val="000000" w:themeColor="text1"/>
          <w:sz w:val="24"/>
          <w:szCs w:val="24"/>
        </w:rPr>
        <w:t>) oraz w sytuacji, gdy kwota należności na fakturze stanowi kwotę, o której mowa w art. 19 ust. 2 Prawo przedsiębiorców, a zatem kwotę równą lub wyższą niż 15.000 zł,</w:t>
      </w:r>
      <w:r w:rsidR="001A268D">
        <w:rPr>
          <w:rFonts w:ascii="Arial" w:hAnsi="Arial" w:cs="Arial"/>
          <w:color w:val="000000" w:themeColor="text1"/>
          <w:sz w:val="24"/>
          <w:szCs w:val="24"/>
        </w:rPr>
        <w:t xml:space="preserve"> podany przez Wykonawcę w ust. 8</w:t>
      </w:r>
      <w:r w:rsidRPr="00C65A47">
        <w:rPr>
          <w:rFonts w:ascii="Arial" w:hAnsi="Arial" w:cs="Arial"/>
          <w:color w:val="000000" w:themeColor="text1"/>
          <w:sz w:val="24"/>
          <w:szCs w:val="24"/>
        </w:rPr>
        <w:t xml:space="preserve"> numer rachunku bankowego obowiązkowo objęty jest mechanizmem podzielonej płatności</w:t>
      </w:r>
      <w:r w:rsidRPr="00C65A47">
        <w:rPr>
          <w:rFonts w:ascii="Arial" w:hAnsi="Arial" w:cs="Arial"/>
          <w:color w:val="FF0000"/>
          <w:sz w:val="24"/>
          <w:szCs w:val="24"/>
        </w:rPr>
        <w:t>.</w:t>
      </w:r>
    </w:p>
    <w:p w14:paraId="769511D9" w14:textId="170DEE3E" w:rsidR="00C66460" w:rsidRPr="00C65A47" w:rsidRDefault="00C66460" w:rsidP="00C65A47">
      <w:pPr>
        <w:pStyle w:val="Bezodstpw"/>
        <w:numPr>
          <w:ilvl w:val="0"/>
          <w:numId w:val="5"/>
        </w:numPr>
        <w:suppressAutoHyphens w:val="0"/>
        <w:spacing w:line="360" w:lineRule="auto"/>
        <w:ind w:hanging="425"/>
        <w:jc w:val="both"/>
        <w:rPr>
          <w:rFonts w:ascii="Arial" w:eastAsia="Arial" w:hAnsi="Arial" w:cs="Arial"/>
          <w:color w:val="auto"/>
          <w:sz w:val="24"/>
          <w:szCs w:val="24"/>
          <w:u w:color="FF2600"/>
        </w:rPr>
      </w:pPr>
      <w:r w:rsidRPr="00C65A47">
        <w:rPr>
          <w:rFonts w:ascii="Arial" w:hAnsi="Arial" w:cs="Arial"/>
          <w:sz w:val="24"/>
          <w:szCs w:val="24"/>
        </w:rPr>
        <w:t>Zmiana konta bankowego Wykonawcy wymaga zmiany umowy w formie aneksu i obowiązuje Zamawiającego po podpisaniu tego aneksu.</w:t>
      </w:r>
    </w:p>
    <w:p w14:paraId="48A841A8" w14:textId="5EB744B8" w:rsidR="001A268D" w:rsidRDefault="00981B6A" w:rsidP="00C65A47">
      <w:pPr>
        <w:pStyle w:val="Akapitzlist"/>
        <w:numPr>
          <w:ilvl w:val="0"/>
          <w:numId w:val="6"/>
        </w:numPr>
        <w:spacing w:line="360" w:lineRule="auto"/>
        <w:jc w:val="both"/>
        <w:rPr>
          <w:rFonts w:ascii="Arial" w:eastAsia="Calibri" w:hAnsi="Arial" w:cs="Arial"/>
        </w:rPr>
      </w:pPr>
      <w:r w:rsidRPr="00C65A47">
        <w:rPr>
          <w:rFonts w:ascii="Arial" w:eastAsia="Calibri" w:hAnsi="Arial" w:cs="Arial"/>
        </w:rPr>
        <w:t>Podstawą wystawienia i opłacenia faktury</w:t>
      </w:r>
      <w:r w:rsidR="0011021F" w:rsidRPr="00C65A47">
        <w:rPr>
          <w:rFonts w:ascii="Arial" w:eastAsia="Calibri" w:hAnsi="Arial" w:cs="Arial"/>
        </w:rPr>
        <w:t xml:space="preserve"> </w:t>
      </w:r>
      <w:r w:rsidRPr="00C65A47">
        <w:rPr>
          <w:rFonts w:ascii="Arial" w:eastAsia="Calibri" w:hAnsi="Arial" w:cs="Arial"/>
        </w:rPr>
        <w:t>jest</w:t>
      </w:r>
      <w:r w:rsidR="0011021F" w:rsidRPr="00C65A47">
        <w:rPr>
          <w:rFonts w:ascii="Arial" w:eastAsia="Calibri" w:hAnsi="Arial" w:cs="Arial"/>
        </w:rPr>
        <w:t>,</w:t>
      </w:r>
      <w:r w:rsidRPr="00C65A47">
        <w:rPr>
          <w:rFonts w:ascii="Arial" w:eastAsia="Calibri" w:hAnsi="Arial" w:cs="Arial"/>
        </w:rPr>
        <w:t xml:space="preserve"> </w:t>
      </w:r>
      <w:r w:rsidR="0011021F" w:rsidRPr="00C65A47">
        <w:rPr>
          <w:rFonts w:ascii="Arial" w:eastAsia="Calibri" w:hAnsi="Arial" w:cs="Arial"/>
        </w:rPr>
        <w:t>w zależności od wykonanej usługi,</w:t>
      </w:r>
      <w:r w:rsidR="001A268D">
        <w:rPr>
          <w:rFonts w:ascii="Arial" w:eastAsia="Calibri" w:hAnsi="Arial" w:cs="Arial"/>
        </w:rPr>
        <w:t xml:space="preserve"> oryginalne</w:t>
      </w:r>
      <w:r w:rsidR="0011021F" w:rsidRPr="00C65A47">
        <w:rPr>
          <w:rFonts w:ascii="Arial" w:eastAsia="Calibri" w:hAnsi="Arial" w:cs="Arial"/>
        </w:rPr>
        <w:t xml:space="preserve"> </w:t>
      </w:r>
      <w:r w:rsidRPr="00C65A47">
        <w:rPr>
          <w:rFonts w:ascii="Arial" w:eastAsia="Calibri" w:hAnsi="Arial" w:cs="Arial"/>
        </w:rPr>
        <w:t xml:space="preserve">potwierdzenie wykonania usługi </w:t>
      </w:r>
      <w:r w:rsidR="0011021F" w:rsidRPr="00C65A47">
        <w:rPr>
          <w:rFonts w:ascii="Arial" w:eastAsia="Calibri" w:hAnsi="Arial" w:cs="Arial"/>
        </w:rPr>
        <w:t>wynajmu i serwisu</w:t>
      </w:r>
      <w:r w:rsidRPr="00C65A47">
        <w:rPr>
          <w:rFonts w:ascii="Arial" w:eastAsia="Calibri" w:hAnsi="Arial" w:cs="Arial"/>
        </w:rPr>
        <w:t xml:space="preserve"> kabin, umywalek i kontenerów </w:t>
      </w:r>
      <w:r w:rsidR="0011021F" w:rsidRPr="00C65A47">
        <w:rPr>
          <w:rFonts w:ascii="Arial" w:eastAsia="Calibri" w:hAnsi="Arial" w:cs="Arial"/>
        </w:rPr>
        <w:t xml:space="preserve">lub </w:t>
      </w:r>
      <w:r w:rsidR="001A268D">
        <w:rPr>
          <w:rFonts w:ascii="Arial" w:eastAsia="Calibri" w:hAnsi="Arial" w:cs="Arial"/>
        </w:rPr>
        <w:t xml:space="preserve">oryginalne </w:t>
      </w:r>
      <w:r w:rsidR="0011021F" w:rsidRPr="00C65A47">
        <w:rPr>
          <w:rFonts w:ascii="Arial" w:hAnsi="Arial" w:cs="Arial"/>
          <w:color w:val="auto"/>
        </w:rPr>
        <w:t>potwierdzenie wykonania usługi dostarczenia zbiorników na wodę oraz wody do zbiorników</w:t>
      </w:r>
      <w:r w:rsidR="00393A64" w:rsidRPr="00C65A47">
        <w:rPr>
          <w:rFonts w:ascii="Arial" w:hAnsi="Arial" w:cs="Arial"/>
          <w:color w:val="auto"/>
        </w:rPr>
        <w:t>,</w:t>
      </w:r>
      <w:r w:rsidR="0011021F" w:rsidRPr="00C65A47">
        <w:rPr>
          <w:rFonts w:ascii="Arial" w:eastAsia="Calibri" w:hAnsi="Arial" w:cs="Arial"/>
        </w:rPr>
        <w:t xml:space="preserve"> </w:t>
      </w:r>
      <w:r w:rsidRPr="00C65A47">
        <w:rPr>
          <w:rFonts w:ascii="Arial" w:eastAsia="Calibri" w:hAnsi="Arial" w:cs="Arial"/>
        </w:rPr>
        <w:t xml:space="preserve">podpisane czytelnie przez przedstawiciela Wykonawcy i Odbiorcy wskazanego </w:t>
      </w:r>
      <w:r w:rsidR="00E87D99">
        <w:rPr>
          <w:rFonts w:ascii="Arial" w:eastAsia="Calibri" w:hAnsi="Arial" w:cs="Arial"/>
        </w:rPr>
        <w:br/>
      </w:r>
      <w:r w:rsidRPr="00C65A47">
        <w:rPr>
          <w:rFonts w:ascii="Arial" w:eastAsia="Calibri" w:hAnsi="Arial" w:cs="Arial"/>
        </w:rPr>
        <w:t>w pisemnym zleceniu. Potwierdzenie powinno być spor</w:t>
      </w:r>
      <w:r w:rsidR="001A268D">
        <w:rPr>
          <w:rFonts w:ascii="Arial" w:eastAsia="Calibri" w:hAnsi="Arial" w:cs="Arial"/>
        </w:rPr>
        <w:t>ządzone w dwóch jednobrzmiących egzemplarzach,</w:t>
      </w:r>
      <w:r w:rsidR="001A268D" w:rsidRPr="00C65A47">
        <w:rPr>
          <w:rFonts w:ascii="Arial" w:eastAsia="Calibri" w:hAnsi="Arial" w:cs="Arial"/>
        </w:rPr>
        <w:t xml:space="preserve"> </w:t>
      </w:r>
      <w:r w:rsidRPr="00C65A47">
        <w:rPr>
          <w:rFonts w:ascii="Arial" w:eastAsia="Calibri" w:hAnsi="Arial" w:cs="Arial"/>
        </w:rPr>
        <w:t xml:space="preserve">1 przekazany dla Wykonawcy, </w:t>
      </w:r>
    </w:p>
    <w:p w14:paraId="116CBF60" w14:textId="46305E8E" w:rsidR="00981B6A" w:rsidRPr="00C65A47" w:rsidRDefault="00981B6A" w:rsidP="001A268D">
      <w:pPr>
        <w:pStyle w:val="Akapitzlist"/>
        <w:spacing w:line="360" w:lineRule="auto"/>
        <w:ind w:left="425"/>
        <w:jc w:val="both"/>
        <w:rPr>
          <w:rFonts w:ascii="Arial" w:eastAsia="Calibri" w:hAnsi="Arial" w:cs="Arial"/>
        </w:rPr>
      </w:pPr>
      <w:r w:rsidRPr="00C65A47">
        <w:rPr>
          <w:rFonts w:ascii="Arial" w:eastAsia="Calibri" w:hAnsi="Arial" w:cs="Arial"/>
        </w:rPr>
        <w:t>2 przekazany dla Odbiorcy. Osoby wyznaczone przez Zamawiającego do</w:t>
      </w:r>
      <w:r w:rsidR="001A268D">
        <w:rPr>
          <w:rFonts w:ascii="Arial" w:eastAsia="Calibri" w:hAnsi="Arial" w:cs="Arial"/>
        </w:rPr>
        <w:t xml:space="preserve"> czytelnego</w:t>
      </w:r>
      <w:r w:rsidRPr="00C65A47">
        <w:rPr>
          <w:rFonts w:ascii="Arial" w:eastAsia="Calibri" w:hAnsi="Arial" w:cs="Arial"/>
        </w:rPr>
        <w:t xml:space="preserve"> podpisania potwierdzenia wykonania usługi powinny podać imię, </w:t>
      </w:r>
      <w:r w:rsidRPr="00C65A47">
        <w:rPr>
          <w:rFonts w:ascii="Arial" w:eastAsia="Calibri" w:hAnsi="Arial" w:cs="Arial"/>
        </w:rPr>
        <w:lastRenderedPageBreak/>
        <w:t>nazwisko, stopień oraz numer jednostki wojskowej. Brak w/w potwierdzenia będzie równoznaczny z niewykonaniem usługi.</w:t>
      </w:r>
    </w:p>
    <w:p w14:paraId="275127FD" w14:textId="318F092F" w:rsidR="004A2182" w:rsidRPr="00C65A47" w:rsidRDefault="004A2182" w:rsidP="00C65A47">
      <w:pPr>
        <w:pStyle w:val="Akapitzlist"/>
        <w:numPr>
          <w:ilvl w:val="0"/>
          <w:numId w:val="6"/>
        </w:numPr>
        <w:spacing w:line="360" w:lineRule="auto"/>
        <w:jc w:val="both"/>
        <w:rPr>
          <w:rFonts w:ascii="Arial" w:eastAsia="Calibri" w:hAnsi="Arial" w:cs="Arial"/>
        </w:rPr>
      </w:pPr>
      <w:r w:rsidRPr="00C65A47">
        <w:rPr>
          <w:rFonts w:ascii="Arial" w:eastAsia="Calibri" w:hAnsi="Arial" w:cs="Arial"/>
        </w:rPr>
        <w:t xml:space="preserve">Potwierdzenie wykonania usługi zostanie podpisane w dniu, w którym osoba wyznaczona przez Zamawiającego stwierdzi, że sprzęt jest gotowy </w:t>
      </w:r>
      <w:r w:rsidR="00450D28" w:rsidRPr="00C65A47">
        <w:rPr>
          <w:rFonts w:ascii="Arial" w:eastAsia="Calibri" w:hAnsi="Arial" w:cs="Arial"/>
        </w:rPr>
        <w:br/>
      </w:r>
      <w:r w:rsidR="000824A3" w:rsidRPr="00C65A47">
        <w:rPr>
          <w:rFonts w:ascii="Arial" w:eastAsia="Calibri" w:hAnsi="Arial" w:cs="Arial"/>
        </w:rPr>
        <w:t xml:space="preserve">do użytku, a w przypadku dostawy wody do zbiorników, </w:t>
      </w:r>
      <w:r w:rsidR="000824A3" w:rsidRPr="00C65A47">
        <w:rPr>
          <w:rFonts w:ascii="Arial" w:hAnsi="Arial" w:cs="Arial"/>
          <w:color w:val="auto"/>
        </w:rPr>
        <w:t>w dniu w którym zostanie ona dostarczona</w:t>
      </w:r>
      <w:r w:rsidR="00B6550E" w:rsidRPr="00C65A47">
        <w:rPr>
          <w:rFonts w:ascii="Arial" w:hAnsi="Arial" w:cs="Arial"/>
          <w:color w:val="auto"/>
        </w:rPr>
        <w:t>.</w:t>
      </w:r>
    </w:p>
    <w:p w14:paraId="53588178" w14:textId="1B0CE0FB" w:rsidR="001B255F" w:rsidRPr="00C65A47" w:rsidRDefault="004A2182" w:rsidP="00C65A47">
      <w:pPr>
        <w:pStyle w:val="Akapitzlist"/>
        <w:numPr>
          <w:ilvl w:val="0"/>
          <w:numId w:val="6"/>
        </w:numPr>
        <w:spacing w:line="360" w:lineRule="auto"/>
        <w:jc w:val="both"/>
        <w:rPr>
          <w:rFonts w:ascii="Arial" w:eastAsia="Calibri" w:hAnsi="Arial" w:cs="Arial"/>
        </w:rPr>
      </w:pPr>
      <w:r w:rsidRPr="00C65A47">
        <w:rPr>
          <w:rFonts w:ascii="Arial" w:eastAsia="Calibri" w:hAnsi="Arial" w:cs="Arial"/>
        </w:rPr>
        <w:t xml:space="preserve">Na potwierdzeniu wykonania usługi </w:t>
      </w:r>
      <w:r w:rsidR="001B255F" w:rsidRPr="00C65A47">
        <w:rPr>
          <w:rFonts w:ascii="Arial" w:eastAsia="Calibri" w:hAnsi="Arial" w:cs="Arial"/>
        </w:rPr>
        <w:t xml:space="preserve">wynajmu i serwisu przenośnych systemów sanitarnych </w:t>
      </w:r>
      <w:r w:rsidRPr="00C65A47">
        <w:rPr>
          <w:rFonts w:ascii="Arial" w:eastAsia="Calibri" w:hAnsi="Arial" w:cs="Arial"/>
        </w:rPr>
        <w:t xml:space="preserve">powinien zostać wpisany nr umowy, data zlecenia, miejsce ustawienia przenośnych systemów sanitarnych, datę podstawienia, ilość oraz datę odbioru kabin, umywalek i kontenerów, data wykonania </w:t>
      </w:r>
      <w:r w:rsidR="00F13DC2" w:rsidRPr="00C65A47">
        <w:rPr>
          <w:rFonts w:ascii="Arial" w:eastAsia="Calibri" w:hAnsi="Arial" w:cs="Arial"/>
        </w:rPr>
        <w:br/>
      </w:r>
      <w:r w:rsidRPr="00C65A47">
        <w:rPr>
          <w:rFonts w:ascii="Arial" w:eastAsia="Calibri" w:hAnsi="Arial" w:cs="Arial"/>
        </w:rPr>
        <w:t>oraz il</w:t>
      </w:r>
      <w:r w:rsidR="001B255F" w:rsidRPr="00C65A47">
        <w:rPr>
          <w:rFonts w:ascii="Arial" w:eastAsia="Calibri" w:hAnsi="Arial" w:cs="Arial"/>
        </w:rPr>
        <w:t>ość serwisowanych kabin,</w:t>
      </w:r>
      <w:r w:rsidRPr="00C65A47">
        <w:rPr>
          <w:rFonts w:ascii="Arial" w:eastAsia="Calibri" w:hAnsi="Arial" w:cs="Arial"/>
        </w:rPr>
        <w:t xml:space="preserve"> umywalek</w:t>
      </w:r>
      <w:r w:rsidR="001B255F" w:rsidRPr="00C65A47">
        <w:rPr>
          <w:rFonts w:ascii="Arial" w:eastAsia="Calibri" w:hAnsi="Arial" w:cs="Arial"/>
        </w:rPr>
        <w:t xml:space="preserve"> i kontenerów</w:t>
      </w:r>
      <w:r w:rsidRPr="00C65A47">
        <w:rPr>
          <w:rFonts w:ascii="Arial" w:eastAsia="Calibri" w:hAnsi="Arial" w:cs="Arial"/>
        </w:rPr>
        <w:t xml:space="preserve">.  </w:t>
      </w:r>
    </w:p>
    <w:p w14:paraId="483EE8C8" w14:textId="55F51803" w:rsidR="00B6550E" w:rsidRPr="00C65A47" w:rsidRDefault="00B6550E" w:rsidP="00C65A47">
      <w:pPr>
        <w:pStyle w:val="Akapitzlist"/>
        <w:spacing w:line="360" w:lineRule="auto"/>
        <w:ind w:left="425"/>
        <w:jc w:val="both"/>
        <w:rPr>
          <w:rFonts w:ascii="Arial" w:eastAsia="Calibri" w:hAnsi="Arial" w:cs="Arial"/>
        </w:rPr>
      </w:pPr>
      <w:r w:rsidRPr="00C65A47">
        <w:rPr>
          <w:rFonts w:ascii="Arial" w:eastAsia="Calibri" w:hAnsi="Arial" w:cs="Arial"/>
        </w:rPr>
        <w:t>Na potwierdzeniu wykonania usługi</w:t>
      </w:r>
      <w:r w:rsidR="001B255F" w:rsidRPr="00C65A47">
        <w:rPr>
          <w:rFonts w:ascii="Arial" w:eastAsia="Calibri" w:hAnsi="Arial" w:cs="Arial"/>
        </w:rPr>
        <w:t xml:space="preserve"> wynajmu zbiorników na wodę wraz </w:t>
      </w:r>
      <w:r w:rsidR="00F13DC2" w:rsidRPr="00C65A47">
        <w:rPr>
          <w:rFonts w:ascii="Arial" w:eastAsia="Calibri" w:hAnsi="Arial" w:cs="Arial"/>
        </w:rPr>
        <w:br/>
      </w:r>
      <w:r w:rsidR="001B255F" w:rsidRPr="00C65A47">
        <w:rPr>
          <w:rFonts w:ascii="Arial" w:eastAsia="Calibri" w:hAnsi="Arial" w:cs="Arial"/>
        </w:rPr>
        <w:t>z dostawą wody</w:t>
      </w:r>
      <w:r w:rsidRPr="00C65A47">
        <w:rPr>
          <w:rFonts w:ascii="Arial" w:eastAsia="Calibri" w:hAnsi="Arial" w:cs="Arial"/>
        </w:rPr>
        <w:t xml:space="preserve"> powinien zostać wpisany nr umowy, data podstawienia, ilość zbiorników, ilość dostarczonej wody. </w:t>
      </w:r>
    </w:p>
    <w:p w14:paraId="70385936" w14:textId="1B204E92" w:rsidR="00104CB2" w:rsidRPr="00C65A47" w:rsidRDefault="00104CB2" w:rsidP="00C65A47">
      <w:pPr>
        <w:pStyle w:val="Akapitzlist"/>
        <w:numPr>
          <w:ilvl w:val="0"/>
          <w:numId w:val="6"/>
        </w:numPr>
        <w:spacing w:line="360" w:lineRule="auto"/>
        <w:jc w:val="both"/>
        <w:rPr>
          <w:rFonts w:ascii="Arial" w:eastAsia="Calibri" w:hAnsi="Arial" w:cs="Arial"/>
        </w:rPr>
      </w:pPr>
      <w:r w:rsidRPr="00C65A47">
        <w:rPr>
          <w:rFonts w:ascii="Arial" w:hAnsi="Arial" w:cs="Arial"/>
        </w:rPr>
        <w:t>Faktura wystawiana będzie oddzielnie do każdego pisemnego zlecenia.</w:t>
      </w:r>
    </w:p>
    <w:p w14:paraId="54FC8B3F" w14:textId="7189B289" w:rsidR="004A2182" w:rsidRPr="00C65A47" w:rsidRDefault="00104CB2" w:rsidP="00C65A47">
      <w:pPr>
        <w:pStyle w:val="Akapitzlist"/>
        <w:numPr>
          <w:ilvl w:val="0"/>
          <w:numId w:val="6"/>
        </w:numPr>
        <w:spacing w:line="360" w:lineRule="auto"/>
        <w:jc w:val="both"/>
        <w:rPr>
          <w:rFonts w:ascii="Arial" w:eastAsia="Calibri" w:hAnsi="Arial" w:cs="Arial"/>
        </w:rPr>
      </w:pPr>
      <w:r w:rsidRPr="00C65A47">
        <w:rPr>
          <w:rFonts w:ascii="Arial" w:eastAsia="Calibri" w:hAnsi="Arial" w:cs="Arial"/>
        </w:rPr>
        <w:t>Na fakturze powinien zostać umieszczony numer zlecenia (pisma) wysłanego przez Zamawiającego. Do każdej faktury osobno powinny być dołączone</w:t>
      </w:r>
      <w:r w:rsidR="001A268D">
        <w:rPr>
          <w:rFonts w:ascii="Arial" w:eastAsia="Calibri" w:hAnsi="Arial" w:cs="Arial"/>
        </w:rPr>
        <w:t xml:space="preserve"> oryginalne</w:t>
      </w:r>
      <w:r w:rsidRPr="00C65A47">
        <w:rPr>
          <w:rFonts w:ascii="Arial" w:eastAsia="Calibri" w:hAnsi="Arial" w:cs="Arial"/>
        </w:rPr>
        <w:t xml:space="preserve"> potwierdzenia wykonania usługi.</w:t>
      </w:r>
    </w:p>
    <w:p w14:paraId="7545D978" w14:textId="77777777" w:rsidR="00C65A47" w:rsidRPr="00C65A47" w:rsidRDefault="004A0E3D" w:rsidP="00C65A47">
      <w:pPr>
        <w:pStyle w:val="Akapitzlist"/>
        <w:numPr>
          <w:ilvl w:val="0"/>
          <w:numId w:val="6"/>
        </w:numPr>
        <w:spacing w:line="360" w:lineRule="auto"/>
        <w:jc w:val="both"/>
        <w:rPr>
          <w:rFonts w:ascii="Arial" w:eastAsia="Calibri" w:hAnsi="Arial" w:cs="Arial"/>
        </w:rPr>
      </w:pPr>
      <w:r w:rsidRPr="00C65A47">
        <w:rPr>
          <w:rFonts w:ascii="Arial" w:eastAsia="Calibri" w:hAnsi="Arial" w:cs="Arial"/>
        </w:rPr>
        <w:t xml:space="preserve">W przypadku zamówień na wynajem i serwis przenośnych systemów sanitarnych w systemie ciągłym oraz </w:t>
      </w:r>
      <w:r w:rsidRPr="00C65A47">
        <w:rPr>
          <w:rFonts w:ascii="Arial" w:hAnsi="Arial" w:cs="Arial"/>
          <w:color w:val="auto"/>
        </w:rPr>
        <w:t>usługi dostarczenia zbiorników na wodę oraz wody do zbiorników faktura wystawiana będzie w cyklach miesięcznych.</w:t>
      </w:r>
    </w:p>
    <w:p w14:paraId="15100E60" w14:textId="77777777" w:rsidR="00C65A47" w:rsidRPr="00C65A47" w:rsidRDefault="00C66460" w:rsidP="00C65A47">
      <w:pPr>
        <w:pStyle w:val="Akapitzlist"/>
        <w:numPr>
          <w:ilvl w:val="0"/>
          <w:numId w:val="6"/>
        </w:numPr>
        <w:spacing w:line="360" w:lineRule="auto"/>
        <w:jc w:val="both"/>
        <w:rPr>
          <w:rFonts w:ascii="Arial" w:eastAsia="Calibri" w:hAnsi="Arial" w:cs="Arial"/>
        </w:rPr>
      </w:pPr>
      <w:r w:rsidRPr="00C65A47">
        <w:rPr>
          <w:rFonts w:ascii="Arial" w:hAnsi="Arial" w:cs="Arial"/>
        </w:rPr>
        <w:t xml:space="preserve">Za </w:t>
      </w:r>
      <w:r w:rsidR="00506678" w:rsidRPr="00C65A47">
        <w:rPr>
          <w:rFonts w:ascii="Arial" w:hAnsi="Arial" w:cs="Arial"/>
        </w:rPr>
        <w:t>datę dokonania płatności</w:t>
      </w:r>
      <w:r w:rsidRPr="00C65A47">
        <w:rPr>
          <w:rFonts w:ascii="Arial" w:hAnsi="Arial" w:cs="Arial"/>
        </w:rPr>
        <w:t xml:space="preserve"> uważa się dzień obciążenia rachunku bankowego Zamawiającego.</w:t>
      </w:r>
    </w:p>
    <w:p w14:paraId="01B86D70" w14:textId="77777777" w:rsidR="00C65A47" w:rsidRPr="00C65A47" w:rsidRDefault="00C66460" w:rsidP="00C65A47">
      <w:pPr>
        <w:pStyle w:val="Akapitzlist"/>
        <w:numPr>
          <w:ilvl w:val="0"/>
          <w:numId w:val="6"/>
        </w:numPr>
        <w:spacing w:line="360" w:lineRule="auto"/>
        <w:jc w:val="both"/>
        <w:rPr>
          <w:rFonts w:ascii="Arial" w:eastAsia="Calibri" w:hAnsi="Arial" w:cs="Arial"/>
        </w:rPr>
      </w:pPr>
      <w:r w:rsidRPr="00C65A47">
        <w:rPr>
          <w:rFonts w:ascii="Arial" w:hAnsi="Arial" w:cs="Arial"/>
        </w:rPr>
        <w:t>Cena jednostkowa przedmiotu umowy do rozliczenia częściowego przedmiotu umowy określona w formularzu cenowym, wykonywanym przez okres trwania umowy jest stała i nie podlega zmianie.</w:t>
      </w:r>
    </w:p>
    <w:p w14:paraId="27F79632" w14:textId="28B6A3D8" w:rsidR="00F435D3" w:rsidRPr="00C65A47" w:rsidRDefault="00C66460" w:rsidP="00C65A47">
      <w:pPr>
        <w:pStyle w:val="Akapitzlist"/>
        <w:numPr>
          <w:ilvl w:val="0"/>
          <w:numId w:val="6"/>
        </w:numPr>
        <w:spacing w:line="360" w:lineRule="auto"/>
        <w:jc w:val="both"/>
        <w:rPr>
          <w:rFonts w:ascii="Arial" w:eastAsia="Calibri" w:hAnsi="Arial" w:cs="Arial"/>
        </w:rPr>
      </w:pPr>
      <w:r w:rsidRPr="00C65A47">
        <w:rPr>
          <w:rFonts w:ascii="Arial" w:hAnsi="Arial" w:cs="Arial"/>
        </w:rPr>
        <w:t>Wszelkie koszty związane z realizacją usługi ponosi Wykonawca.</w:t>
      </w:r>
    </w:p>
    <w:p w14:paraId="30D05CD7" w14:textId="77777777" w:rsidR="00F435D3" w:rsidRPr="00C65A47" w:rsidRDefault="00F435D3" w:rsidP="00C65A47">
      <w:pPr>
        <w:numPr>
          <w:ilvl w:val="0"/>
          <w:numId w:val="6"/>
        </w:numPr>
        <w:spacing w:line="360" w:lineRule="auto"/>
        <w:jc w:val="both"/>
        <w:rPr>
          <w:rFonts w:ascii="Arial" w:eastAsia="Arial" w:hAnsi="Arial" w:cs="Arial"/>
        </w:rPr>
      </w:pPr>
      <w:r w:rsidRPr="00C65A47">
        <w:rPr>
          <w:rFonts w:ascii="Arial" w:hAnsi="Arial" w:cs="Arial"/>
        </w:rPr>
        <w:t>Faktury wystawione przez Wykonawcę muszą obejmować należny podatek VAT.</w:t>
      </w:r>
    </w:p>
    <w:p w14:paraId="0D7521D0" w14:textId="38203C1A" w:rsidR="003B56E2" w:rsidRPr="001075E2" w:rsidRDefault="00F435D3" w:rsidP="00C65A47">
      <w:pPr>
        <w:numPr>
          <w:ilvl w:val="0"/>
          <w:numId w:val="6"/>
        </w:numPr>
        <w:spacing w:line="360" w:lineRule="auto"/>
        <w:jc w:val="both"/>
        <w:rPr>
          <w:rFonts w:ascii="Arial" w:eastAsia="Arial" w:hAnsi="Arial" w:cs="Arial"/>
          <w:color w:val="FF0000"/>
        </w:rPr>
      </w:pPr>
      <w:r w:rsidRPr="00C65A47">
        <w:rPr>
          <w:rFonts w:ascii="Arial" w:eastAsia="Palatino Linotype" w:hAnsi="Arial" w:cs="Arial"/>
          <w:color w:val="auto"/>
        </w:rPr>
        <w:t xml:space="preserve">W przypadku opóźnienia w zapłacie kwoty wynikającej z faktury Wykonawca jest </w:t>
      </w:r>
      <w:r w:rsidRPr="00C65A47">
        <w:rPr>
          <w:rFonts w:ascii="Arial" w:eastAsia="Palatino Linotype" w:hAnsi="Arial" w:cs="Arial"/>
        </w:rPr>
        <w:t>uprawniony do żądania zapłaty przez Zamawiającego odsetek, stosownie do obowiązujących przepisów za każdy dzień zwłoki.</w:t>
      </w:r>
    </w:p>
    <w:p w14:paraId="47AE77A7" w14:textId="77777777" w:rsidR="001075E2" w:rsidRPr="00C65A47" w:rsidRDefault="001075E2" w:rsidP="001075E2">
      <w:pPr>
        <w:spacing w:line="360" w:lineRule="auto"/>
        <w:jc w:val="both"/>
        <w:rPr>
          <w:rFonts w:ascii="Arial" w:eastAsia="Arial" w:hAnsi="Arial" w:cs="Arial"/>
          <w:color w:val="FF0000"/>
        </w:rPr>
      </w:pPr>
    </w:p>
    <w:p w14:paraId="7E201FE9" w14:textId="58F57183" w:rsidR="003B56E2" w:rsidRPr="00C65A47" w:rsidRDefault="003B56E2" w:rsidP="00C65A47">
      <w:pPr>
        <w:tabs>
          <w:tab w:val="num" w:pos="1134"/>
        </w:tabs>
        <w:spacing w:before="120" w:after="120" w:line="360" w:lineRule="auto"/>
        <w:jc w:val="center"/>
        <w:rPr>
          <w:rFonts w:ascii="Arial" w:eastAsia="Arial" w:hAnsi="Arial" w:cs="Arial"/>
          <w:b/>
          <w:bCs/>
        </w:rPr>
      </w:pPr>
      <w:r w:rsidRPr="00C65A47">
        <w:rPr>
          <w:rFonts w:ascii="Arial" w:eastAsia="Arial" w:hAnsi="Arial" w:cs="Arial"/>
          <w:b/>
        </w:rPr>
        <w:lastRenderedPageBreak/>
        <w:t>§ 9</w:t>
      </w:r>
    </w:p>
    <w:p w14:paraId="7613BF18" w14:textId="641065A6" w:rsidR="003B56E2" w:rsidRPr="00C65A47" w:rsidRDefault="003B56E2" w:rsidP="00C65A47">
      <w:pPr>
        <w:tabs>
          <w:tab w:val="num" w:pos="1134"/>
        </w:tabs>
        <w:spacing w:before="120" w:after="120" w:line="360" w:lineRule="auto"/>
        <w:jc w:val="center"/>
        <w:rPr>
          <w:rFonts w:ascii="Arial" w:eastAsia="Arial" w:hAnsi="Arial" w:cs="Arial"/>
          <w:b/>
          <w:bCs/>
        </w:rPr>
      </w:pPr>
      <w:r w:rsidRPr="00C65A47">
        <w:rPr>
          <w:rFonts w:ascii="Arial" w:eastAsia="Arial" w:hAnsi="Arial" w:cs="Arial"/>
          <w:b/>
          <w:bCs/>
        </w:rPr>
        <w:t>ZABEZPIECZENIE NALEŻYTEGO WYKONANIA UMOWY</w:t>
      </w:r>
    </w:p>
    <w:p w14:paraId="6E96FE3E" w14:textId="0B312314" w:rsidR="003B56E2" w:rsidRPr="00C65A47" w:rsidRDefault="003B56E2" w:rsidP="00C65A47">
      <w:pPr>
        <w:numPr>
          <w:ilvl w:val="0"/>
          <w:numId w:val="50"/>
        </w:numPr>
        <w:tabs>
          <w:tab w:val="num" w:pos="1134"/>
        </w:tabs>
        <w:spacing w:line="360" w:lineRule="auto"/>
        <w:ind w:left="426" w:hanging="284"/>
        <w:jc w:val="both"/>
        <w:rPr>
          <w:rFonts w:ascii="Arial" w:eastAsia="Arial" w:hAnsi="Arial" w:cs="Arial"/>
        </w:rPr>
      </w:pPr>
      <w:r w:rsidRPr="00C65A47">
        <w:rPr>
          <w:rFonts w:ascii="Arial" w:eastAsia="Arial" w:hAnsi="Arial" w:cs="Arial"/>
        </w:rPr>
        <w:t xml:space="preserve">Strony zgodnie potwierdzają, że przed dniem zawarcia Umowy Wykonawca wniósł zabezpieczenie należytego wykonania Umowy, zwane dalej „zabezpieczeniem”, </w:t>
      </w:r>
      <w:r w:rsidRPr="00C65A47">
        <w:rPr>
          <w:rFonts w:ascii="Arial" w:eastAsia="Arial" w:hAnsi="Arial" w:cs="Arial"/>
          <w:bCs/>
        </w:rPr>
        <w:t>w wysokości 5</w:t>
      </w:r>
      <w:r w:rsidR="001075E2">
        <w:rPr>
          <w:rFonts w:ascii="Arial" w:eastAsia="Arial" w:hAnsi="Arial" w:cs="Arial"/>
          <w:bCs/>
        </w:rPr>
        <w:t xml:space="preserve"> </w:t>
      </w:r>
      <w:r w:rsidRPr="00C65A47">
        <w:rPr>
          <w:rFonts w:ascii="Arial" w:eastAsia="Arial" w:hAnsi="Arial" w:cs="Arial"/>
          <w:bCs/>
        </w:rPr>
        <w:t>%</w:t>
      </w:r>
      <w:r w:rsidRPr="00C65A47">
        <w:rPr>
          <w:rFonts w:ascii="Arial" w:eastAsia="Arial" w:hAnsi="Arial" w:cs="Arial"/>
        </w:rPr>
        <w:t xml:space="preserve"> wynagrodzenia brutto określonego </w:t>
      </w:r>
      <w:r w:rsidR="00F13DC2" w:rsidRPr="00C65A47">
        <w:rPr>
          <w:rFonts w:ascii="Arial" w:eastAsia="Arial" w:hAnsi="Arial" w:cs="Arial"/>
        </w:rPr>
        <w:br/>
      </w:r>
      <w:r w:rsidR="00CF7AA7" w:rsidRPr="00C65A47">
        <w:rPr>
          <w:rFonts w:ascii="Arial" w:eastAsia="Arial" w:hAnsi="Arial" w:cs="Arial"/>
        </w:rPr>
        <w:t>w §8</w:t>
      </w:r>
      <w:r w:rsidRPr="00C65A47">
        <w:rPr>
          <w:rFonts w:ascii="Arial" w:eastAsia="Arial" w:hAnsi="Arial" w:cs="Arial"/>
        </w:rPr>
        <w:t xml:space="preserve"> ust. 1 Umowy, tj. w kwocie …….. zł.</w:t>
      </w:r>
    </w:p>
    <w:p w14:paraId="31A47A8C" w14:textId="1CFF7480" w:rsidR="003B56E2" w:rsidRPr="00C65A47" w:rsidRDefault="003B56E2" w:rsidP="00C65A47">
      <w:pPr>
        <w:numPr>
          <w:ilvl w:val="0"/>
          <w:numId w:val="50"/>
        </w:numPr>
        <w:tabs>
          <w:tab w:val="num" w:pos="1134"/>
        </w:tabs>
        <w:spacing w:line="360" w:lineRule="auto"/>
        <w:ind w:left="426" w:hanging="284"/>
        <w:jc w:val="both"/>
        <w:rPr>
          <w:rFonts w:ascii="Arial" w:eastAsia="Arial" w:hAnsi="Arial" w:cs="Arial"/>
        </w:rPr>
      </w:pPr>
      <w:r w:rsidRPr="00C65A47">
        <w:rPr>
          <w:rFonts w:ascii="Arial" w:eastAsia="Arial" w:hAnsi="Arial" w:cs="Arial"/>
        </w:rPr>
        <w:t>Zabezpieczenie służyć będzie pokryciu roszczeń Zamawiającego z tytułu niewykonania lub nienależytego wykonania Umowy, a w szczególności:</w:t>
      </w:r>
    </w:p>
    <w:p w14:paraId="0DFE279A" w14:textId="49A72F78" w:rsidR="003B56E2" w:rsidRPr="00C65A47" w:rsidRDefault="003B56E2" w:rsidP="00C65A47">
      <w:pPr>
        <w:numPr>
          <w:ilvl w:val="0"/>
          <w:numId w:val="51"/>
        </w:numPr>
        <w:tabs>
          <w:tab w:val="num" w:pos="1134"/>
        </w:tabs>
        <w:spacing w:line="360" w:lineRule="auto"/>
        <w:jc w:val="both"/>
        <w:rPr>
          <w:rFonts w:ascii="Arial" w:eastAsia="Arial" w:hAnsi="Arial" w:cs="Arial"/>
        </w:rPr>
      </w:pPr>
      <w:r w:rsidRPr="00C65A47">
        <w:rPr>
          <w:rFonts w:ascii="Arial" w:eastAsia="Arial" w:hAnsi="Arial" w:cs="Arial"/>
        </w:rPr>
        <w:t xml:space="preserve">zwrotu wszelkich należności służących Zamawiającemu w stosunku </w:t>
      </w:r>
      <w:r w:rsidR="00F13DC2" w:rsidRPr="00C65A47">
        <w:rPr>
          <w:rFonts w:ascii="Arial" w:eastAsia="Arial" w:hAnsi="Arial" w:cs="Arial"/>
        </w:rPr>
        <w:br/>
      </w:r>
      <w:r w:rsidRPr="00C65A47">
        <w:rPr>
          <w:rFonts w:ascii="Arial" w:eastAsia="Arial" w:hAnsi="Arial" w:cs="Arial"/>
        </w:rPr>
        <w:t>do Wykonawcy oraz innych kosztów poniesionych przez Zamawiającego.</w:t>
      </w:r>
    </w:p>
    <w:p w14:paraId="6A41F125" w14:textId="77777777" w:rsidR="003B56E2" w:rsidRPr="00C65A47" w:rsidRDefault="003B56E2" w:rsidP="00C65A47">
      <w:pPr>
        <w:numPr>
          <w:ilvl w:val="0"/>
          <w:numId w:val="51"/>
        </w:numPr>
        <w:tabs>
          <w:tab w:val="num" w:pos="1134"/>
        </w:tabs>
        <w:spacing w:line="360" w:lineRule="auto"/>
        <w:jc w:val="both"/>
        <w:rPr>
          <w:rFonts w:ascii="Arial" w:eastAsia="Arial" w:hAnsi="Arial" w:cs="Arial"/>
        </w:rPr>
      </w:pPr>
      <w:r w:rsidRPr="00C65A47">
        <w:rPr>
          <w:rFonts w:ascii="Arial" w:eastAsia="Arial" w:hAnsi="Arial" w:cs="Arial"/>
        </w:rPr>
        <w:t>zapłaty kar umownych bądź odszkodowania bez potrzeby uzyskania zgody Wykonawcy, jeśli Wykonawca nie zapłaci kar umownych w terminie wskazanym w Umowie;</w:t>
      </w:r>
    </w:p>
    <w:p w14:paraId="7ECD0D1A" w14:textId="43BB3A6E" w:rsidR="003B56E2" w:rsidRPr="00C65A47" w:rsidRDefault="003B56E2" w:rsidP="00C65A47">
      <w:pPr>
        <w:numPr>
          <w:ilvl w:val="0"/>
          <w:numId w:val="51"/>
        </w:numPr>
        <w:tabs>
          <w:tab w:val="num" w:pos="1134"/>
        </w:tabs>
        <w:spacing w:line="360" w:lineRule="auto"/>
        <w:jc w:val="both"/>
        <w:rPr>
          <w:rFonts w:ascii="Arial" w:eastAsia="Arial" w:hAnsi="Arial" w:cs="Arial"/>
        </w:rPr>
      </w:pPr>
      <w:r w:rsidRPr="00C65A47">
        <w:rPr>
          <w:rFonts w:ascii="Arial" w:eastAsia="Arial" w:hAnsi="Arial" w:cs="Arial"/>
        </w:rPr>
        <w:t xml:space="preserve">pokryciu roszczeń z tytułu rękojmi za wady lub gwarancji. </w:t>
      </w:r>
    </w:p>
    <w:p w14:paraId="31D61CEB" w14:textId="365AAEE9" w:rsidR="003B56E2" w:rsidRPr="00C65A47" w:rsidRDefault="009F5E63" w:rsidP="00C65A47">
      <w:pPr>
        <w:numPr>
          <w:ilvl w:val="0"/>
          <w:numId w:val="50"/>
        </w:numPr>
        <w:tabs>
          <w:tab w:val="num" w:pos="426"/>
        </w:tabs>
        <w:spacing w:line="360" w:lineRule="auto"/>
        <w:ind w:left="284" w:hanging="142"/>
        <w:jc w:val="both"/>
        <w:rPr>
          <w:rFonts w:ascii="Arial" w:eastAsia="Arial" w:hAnsi="Arial" w:cs="Arial"/>
          <w:color w:val="auto"/>
        </w:rPr>
      </w:pPr>
      <w:r w:rsidRPr="00C65A47">
        <w:rPr>
          <w:rFonts w:ascii="Arial" w:eastAsia="Arial" w:hAnsi="Arial" w:cs="Arial"/>
          <w:color w:val="auto"/>
        </w:rPr>
        <w:t>Zabezpieczeniem objęty jest cały okres realizacji Umowy.</w:t>
      </w:r>
    </w:p>
    <w:p w14:paraId="51AEEA34" w14:textId="77777777" w:rsidR="009F5E63" w:rsidRPr="00C65A47" w:rsidRDefault="009F5E63" w:rsidP="00C65A47">
      <w:pPr>
        <w:numPr>
          <w:ilvl w:val="0"/>
          <w:numId w:val="50"/>
        </w:numPr>
        <w:tabs>
          <w:tab w:val="num" w:pos="426"/>
        </w:tabs>
        <w:spacing w:line="360" w:lineRule="auto"/>
        <w:ind w:left="426" w:hanging="284"/>
        <w:jc w:val="both"/>
        <w:rPr>
          <w:rFonts w:ascii="Arial" w:eastAsia="Arial" w:hAnsi="Arial" w:cs="Arial"/>
          <w:iCs/>
        </w:rPr>
      </w:pPr>
      <w:r w:rsidRPr="00C65A47">
        <w:rPr>
          <w:rFonts w:ascii="Arial" w:eastAsia="Arial" w:hAnsi="Arial" w:cs="Arial"/>
          <w:iCs/>
        </w:rPr>
        <w:t>Zamawiający zobowiązuje się zwolnić zabezpieczenie należytego wykonania Umowy w następujący sposób:</w:t>
      </w:r>
    </w:p>
    <w:p w14:paraId="3E5BB0D8" w14:textId="0165B6F9" w:rsidR="009F5E63" w:rsidRPr="00C65A47" w:rsidRDefault="009F5E63" w:rsidP="00C65A47">
      <w:pPr>
        <w:pStyle w:val="Akapitzlist"/>
        <w:tabs>
          <w:tab w:val="num" w:pos="1134"/>
        </w:tabs>
        <w:spacing w:line="360" w:lineRule="auto"/>
        <w:ind w:left="426" w:hanging="284"/>
        <w:jc w:val="both"/>
        <w:rPr>
          <w:rFonts w:ascii="Arial" w:eastAsia="Arial" w:hAnsi="Arial" w:cs="Arial"/>
          <w:iCs/>
          <w:color w:val="auto"/>
        </w:rPr>
      </w:pPr>
      <w:r w:rsidRPr="00C65A47">
        <w:rPr>
          <w:rFonts w:ascii="Arial" w:eastAsia="Arial" w:hAnsi="Arial" w:cs="Arial"/>
          <w:iCs/>
          <w:color w:val="auto"/>
        </w:rPr>
        <w:t xml:space="preserve">    100% kwoty zabezpieczenia zostanie zwrócone w terminie 30 dni od daty podpisania Protokołu odbioru bez</w:t>
      </w:r>
      <w:r w:rsidR="001A268D">
        <w:rPr>
          <w:rFonts w:ascii="Arial" w:eastAsia="Arial" w:hAnsi="Arial" w:cs="Arial"/>
          <w:iCs/>
          <w:color w:val="auto"/>
        </w:rPr>
        <w:t xml:space="preserve"> zastrzeżeń, o którym mowa w § 9 ust. 1</w:t>
      </w:r>
      <w:r w:rsidRPr="00C65A47">
        <w:rPr>
          <w:rFonts w:ascii="Arial" w:eastAsia="Arial" w:hAnsi="Arial" w:cs="Arial"/>
          <w:iCs/>
          <w:color w:val="auto"/>
        </w:rPr>
        <w:t xml:space="preserve"> Umowy, potwierdzającego należyte wykonanie przedmiotu Umowy.</w:t>
      </w:r>
    </w:p>
    <w:p w14:paraId="531DF1E8" w14:textId="2359E3F1" w:rsidR="00A50F69" w:rsidRPr="00C65A47" w:rsidRDefault="00AE51EC" w:rsidP="00C65A47">
      <w:pPr>
        <w:tabs>
          <w:tab w:val="left" w:pos="426"/>
        </w:tabs>
        <w:spacing w:before="120" w:after="120" w:line="360" w:lineRule="auto"/>
        <w:jc w:val="center"/>
        <w:rPr>
          <w:rFonts w:ascii="Arial" w:eastAsia="Arial" w:hAnsi="Arial" w:cs="Arial"/>
          <w:b/>
          <w:bCs/>
        </w:rPr>
      </w:pPr>
      <w:r w:rsidRPr="00C65A47">
        <w:rPr>
          <w:rFonts w:ascii="Arial" w:hAnsi="Arial" w:cs="Arial"/>
          <w:b/>
          <w:bCs/>
        </w:rPr>
        <w:t xml:space="preserve">§ </w:t>
      </w:r>
      <w:r w:rsidR="000A18E5" w:rsidRPr="00C65A47">
        <w:rPr>
          <w:rFonts w:ascii="Arial" w:hAnsi="Arial" w:cs="Arial"/>
          <w:b/>
          <w:bCs/>
        </w:rPr>
        <w:t>1</w:t>
      </w:r>
      <w:r w:rsidR="00450A17" w:rsidRPr="00C65A47">
        <w:rPr>
          <w:rFonts w:ascii="Arial" w:hAnsi="Arial" w:cs="Arial"/>
          <w:b/>
          <w:bCs/>
        </w:rPr>
        <w:t>0</w:t>
      </w:r>
    </w:p>
    <w:p w14:paraId="3ED63C21" w14:textId="77777777" w:rsidR="00A50F69" w:rsidRPr="00C65A47" w:rsidRDefault="00AE51EC" w:rsidP="00C65A47">
      <w:pPr>
        <w:tabs>
          <w:tab w:val="left" w:pos="426"/>
        </w:tabs>
        <w:spacing w:before="120" w:after="120" w:line="360" w:lineRule="auto"/>
        <w:jc w:val="center"/>
        <w:rPr>
          <w:rFonts w:ascii="Arial" w:eastAsia="Arial" w:hAnsi="Arial" w:cs="Arial"/>
          <w:b/>
          <w:bCs/>
        </w:rPr>
      </w:pPr>
      <w:r w:rsidRPr="00C65A47">
        <w:rPr>
          <w:rFonts w:ascii="Arial" w:hAnsi="Arial" w:cs="Arial"/>
          <w:b/>
          <w:bCs/>
        </w:rPr>
        <w:t>OCHRONA ŚRODOWISKA</w:t>
      </w:r>
    </w:p>
    <w:p w14:paraId="3BCD9894" w14:textId="77777777" w:rsidR="00A50F69" w:rsidRPr="00C65A47" w:rsidRDefault="00AE51EC" w:rsidP="00C65A47">
      <w:pPr>
        <w:numPr>
          <w:ilvl w:val="0"/>
          <w:numId w:val="17"/>
        </w:numPr>
        <w:suppressAutoHyphens/>
        <w:spacing w:line="360" w:lineRule="auto"/>
        <w:jc w:val="both"/>
        <w:rPr>
          <w:rFonts w:ascii="Arial" w:eastAsia="Arial" w:hAnsi="Arial" w:cs="Arial"/>
        </w:rPr>
      </w:pPr>
      <w:r w:rsidRPr="00C65A47">
        <w:rPr>
          <w:rFonts w:ascii="Arial" w:hAnsi="Arial" w:cs="Arial"/>
        </w:rPr>
        <w:t>Wykonawca zobowiązany jest na terenie kompleksów administrowanych przez 43 WOG:</w:t>
      </w:r>
    </w:p>
    <w:p w14:paraId="59633065" w14:textId="77777777" w:rsidR="00A50F69" w:rsidRPr="00C65A47" w:rsidRDefault="00AE51EC" w:rsidP="00C65A47">
      <w:pPr>
        <w:numPr>
          <w:ilvl w:val="0"/>
          <w:numId w:val="19"/>
        </w:numPr>
        <w:tabs>
          <w:tab w:val="clear" w:pos="709"/>
          <w:tab w:val="num" w:pos="851"/>
        </w:tabs>
        <w:spacing w:line="360" w:lineRule="auto"/>
        <w:ind w:left="851" w:hanging="425"/>
        <w:jc w:val="both"/>
        <w:rPr>
          <w:rFonts w:ascii="Arial" w:eastAsia="Arial" w:hAnsi="Arial" w:cs="Arial"/>
        </w:rPr>
      </w:pPr>
      <w:r w:rsidRPr="00C65A47">
        <w:rPr>
          <w:rFonts w:ascii="Arial" w:hAnsi="Arial" w:cs="Arial"/>
        </w:rPr>
        <w:t>przestrzegać przepisów ochrony środowiska,</w:t>
      </w:r>
    </w:p>
    <w:p w14:paraId="4D44693C" w14:textId="77777777" w:rsidR="00A50F69" w:rsidRPr="00C65A47" w:rsidRDefault="00AE51EC" w:rsidP="00C65A47">
      <w:pPr>
        <w:numPr>
          <w:ilvl w:val="0"/>
          <w:numId w:val="19"/>
        </w:numPr>
        <w:tabs>
          <w:tab w:val="clear" w:pos="709"/>
          <w:tab w:val="num" w:pos="851"/>
        </w:tabs>
        <w:spacing w:line="360" w:lineRule="auto"/>
        <w:ind w:left="851" w:hanging="425"/>
        <w:jc w:val="both"/>
        <w:rPr>
          <w:rFonts w:ascii="Arial" w:eastAsia="Arial" w:hAnsi="Arial" w:cs="Arial"/>
        </w:rPr>
      </w:pPr>
      <w:r w:rsidRPr="00C65A47">
        <w:rPr>
          <w:rFonts w:ascii="Arial" w:hAnsi="Arial" w:cs="Arial"/>
        </w:rPr>
        <w:t>postępować eliminując / ograniczając zagrożenie dla środowiska,</w:t>
      </w:r>
    </w:p>
    <w:p w14:paraId="5485F4C4" w14:textId="7EB37116" w:rsidR="00A50F69" w:rsidRPr="00C65A47" w:rsidRDefault="00AE51EC" w:rsidP="00C65A47">
      <w:pPr>
        <w:numPr>
          <w:ilvl w:val="0"/>
          <w:numId w:val="20"/>
        </w:numPr>
        <w:tabs>
          <w:tab w:val="num" w:pos="851"/>
        </w:tabs>
        <w:spacing w:line="360" w:lineRule="auto"/>
        <w:ind w:left="851" w:hanging="425"/>
        <w:jc w:val="both"/>
        <w:rPr>
          <w:rFonts w:ascii="Arial" w:eastAsia="Arial" w:hAnsi="Arial" w:cs="Arial"/>
        </w:rPr>
      </w:pPr>
      <w:r w:rsidRPr="00C65A47">
        <w:rPr>
          <w:rFonts w:ascii="Arial" w:hAnsi="Arial" w:cs="Arial"/>
        </w:rPr>
        <w:t xml:space="preserve">zabezpieczyć poszczególne komponenty środowiska narażone </w:t>
      </w:r>
      <w:r w:rsidR="00F13DC2" w:rsidRPr="00C65A47">
        <w:rPr>
          <w:rFonts w:ascii="Arial" w:hAnsi="Arial" w:cs="Arial"/>
        </w:rPr>
        <w:br/>
      </w:r>
      <w:r w:rsidRPr="00C65A47">
        <w:rPr>
          <w:rFonts w:ascii="Arial" w:hAnsi="Arial" w:cs="Arial"/>
        </w:rPr>
        <w:t>na zniszczenie lub zanieczyszczenie (np. zbiorniki wodne, glebę, drzewa i krzewy),</w:t>
      </w:r>
    </w:p>
    <w:p w14:paraId="320BF878" w14:textId="77777777" w:rsidR="00A50F69" w:rsidRPr="00C65A47" w:rsidRDefault="00AE51EC" w:rsidP="00C65A47">
      <w:pPr>
        <w:numPr>
          <w:ilvl w:val="0"/>
          <w:numId w:val="20"/>
        </w:numPr>
        <w:tabs>
          <w:tab w:val="num" w:pos="851"/>
        </w:tabs>
        <w:spacing w:line="360" w:lineRule="auto"/>
        <w:ind w:left="851" w:hanging="425"/>
        <w:jc w:val="both"/>
        <w:rPr>
          <w:rFonts w:ascii="Arial" w:eastAsia="Arial" w:hAnsi="Arial" w:cs="Arial"/>
        </w:rPr>
      </w:pPr>
      <w:r w:rsidRPr="00C65A47">
        <w:rPr>
          <w:rFonts w:ascii="Arial" w:hAnsi="Arial" w:cs="Arial"/>
        </w:rPr>
        <w:t>z wytwarzanymi odpadami postępować zgodnie z obowiązującym prawem,</w:t>
      </w:r>
    </w:p>
    <w:p w14:paraId="1047D157" w14:textId="1A11BEC2" w:rsidR="00A50F69" w:rsidRPr="00C65A47" w:rsidRDefault="00AE51EC" w:rsidP="00C65A47">
      <w:pPr>
        <w:numPr>
          <w:ilvl w:val="0"/>
          <w:numId w:val="20"/>
        </w:numPr>
        <w:tabs>
          <w:tab w:val="num" w:pos="851"/>
        </w:tabs>
        <w:spacing w:line="360" w:lineRule="auto"/>
        <w:ind w:left="851" w:hanging="425"/>
        <w:jc w:val="both"/>
        <w:rPr>
          <w:rFonts w:ascii="Arial" w:eastAsia="Arial" w:hAnsi="Arial" w:cs="Arial"/>
        </w:rPr>
      </w:pPr>
      <w:r w:rsidRPr="00C65A47">
        <w:rPr>
          <w:rFonts w:ascii="Arial" w:hAnsi="Arial" w:cs="Arial"/>
        </w:rPr>
        <w:lastRenderedPageBreak/>
        <w:t xml:space="preserve">utrzymać teren prac w należytym porządku, uporządkować teren, </w:t>
      </w:r>
      <w:r w:rsidR="00F13DC2" w:rsidRPr="00C65A47">
        <w:rPr>
          <w:rFonts w:ascii="Arial" w:hAnsi="Arial" w:cs="Arial"/>
        </w:rPr>
        <w:br/>
      </w:r>
      <w:r w:rsidRPr="00C65A47">
        <w:rPr>
          <w:rFonts w:ascii="Arial" w:hAnsi="Arial" w:cs="Arial"/>
        </w:rPr>
        <w:t>na którym prowadzona była usługa.</w:t>
      </w:r>
    </w:p>
    <w:p w14:paraId="7EE1FD95" w14:textId="3BE439DB" w:rsidR="00F13DC2" w:rsidRDefault="00AE51EC" w:rsidP="00F03483">
      <w:pPr>
        <w:numPr>
          <w:ilvl w:val="0"/>
          <w:numId w:val="21"/>
        </w:numPr>
        <w:spacing w:line="360" w:lineRule="auto"/>
        <w:jc w:val="both"/>
        <w:rPr>
          <w:rFonts w:ascii="Arial" w:eastAsia="Arial" w:hAnsi="Arial" w:cs="Arial"/>
        </w:rPr>
      </w:pPr>
      <w:r w:rsidRPr="00C65A47">
        <w:rPr>
          <w:rFonts w:ascii="Arial" w:hAnsi="Arial" w:cs="Arial"/>
        </w:rPr>
        <w:t xml:space="preserve">Wykonawca na terenie kompleksów administrowanych przez 43 WOG ponosi odpowiedzialność za wszelkie szkody w środowisku spowodowane swoim działaniem lub zaniechaniem i zobowiązuje się do ich usunięcia </w:t>
      </w:r>
      <w:r w:rsidR="00F13DC2" w:rsidRPr="00C65A47">
        <w:rPr>
          <w:rFonts w:ascii="Arial" w:hAnsi="Arial" w:cs="Arial"/>
        </w:rPr>
        <w:br/>
      </w:r>
      <w:r w:rsidRPr="00C65A47">
        <w:rPr>
          <w:rFonts w:ascii="Arial" w:hAnsi="Arial" w:cs="Arial"/>
        </w:rPr>
        <w:t>lub naprawy na własny koszt przed terminem komisyjnego odbioru usług.</w:t>
      </w:r>
    </w:p>
    <w:p w14:paraId="0044CF08" w14:textId="369EA71E" w:rsidR="00A50F69" w:rsidRPr="00C65A47" w:rsidRDefault="00AE51EC" w:rsidP="00C65A47">
      <w:pPr>
        <w:spacing w:before="120" w:after="120" w:line="360" w:lineRule="auto"/>
        <w:jc w:val="center"/>
        <w:rPr>
          <w:rFonts w:ascii="Arial" w:eastAsia="Arial" w:hAnsi="Arial" w:cs="Arial"/>
          <w:b/>
          <w:bCs/>
        </w:rPr>
      </w:pPr>
      <w:r w:rsidRPr="00C65A47">
        <w:rPr>
          <w:rFonts w:ascii="Arial" w:hAnsi="Arial" w:cs="Arial"/>
          <w:b/>
          <w:bCs/>
        </w:rPr>
        <w:t xml:space="preserve">§ </w:t>
      </w:r>
      <w:r w:rsidR="000A18E5" w:rsidRPr="00C65A47">
        <w:rPr>
          <w:rFonts w:ascii="Arial" w:hAnsi="Arial" w:cs="Arial"/>
          <w:b/>
          <w:bCs/>
        </w:rPr>
        <w:t>1</w:t>
      </w:r>
      <w:r w:rsidR="00450A17" w:rsidRPr="00C65A47">
        <w:rPr>
          <w:rFonts w:ascii="Arial" w:hAnsi="Arial" w:cs="Arial"/>
          <w:b/>
          <w:bCs/>
        </w:rPr>
        <w:t>1</w:t>
      </w:r>
    </w:p>
    <w:p w14:paraId="6AC71ABA" w14:textId="77777777" w:rsidR="00A50F69" w:rsidRPr="00C65A47" w:rsidRDefault="00AE51EC" w:rsidP="00C65A47">
      <w:pPr>
        <w:spacing w:before="120" w:after="120" w:line="360" w:lineRule="auto"/>
        <w:jc w:val="center"/>
        <w:rPr>
          <w:rFonts w:ascii="Arial" w:eastAsia="Arial" w:hAnsi="Arial" w:cs="Arial"/>
          <w:b/>
          <w:bCs/>
        </w:rPr>
      </w:pPr>
      <w:r w:rsidRPr="00C65A47">
        <w:rPr>
          <w:rFonts w:ascii="Arial" w:hAnsi="Arial" w:cs="Arial"/>
          <w:b/>
          <w:bCs/>
        </w:rPr>
        <w:t>OCHRONA INFORMACJI NIEJAWNYCH</w:t>
      </w:r>
    </w:p>
    <w:p w14:paraId="735953F2" w14:textId="12C5C55F" w:rsidR="00A50F69" w:rsidRPr="00C65A47" w:rsidRDefault="00AE51EC" w:rsidP="00C65A47">
      <w:pPr>
        <w:pStyle w:val="Tekstpodstawowy"/>
        <w:numPr>
          <w:ilvl w:val="0"/>
          <w:numId w:val="23"/>
        </w:numPr>
        <w:spacing w:after="0" w:line="360" w:lineRule="auto"/>
        <w:jc w:val="both"/>
        <w:rPr>
          <w:rFonts w:ascii="Arial" w:eastAsia="Arial" w:hAnsi="Arial" w:cs="Arial"/>
          <w:sz w:val="24"/>
          <w:szCs w:val="24"/>
        </w:rPr>
      </w:pPr>
      <w:r w:rsidRPr="00C65A47">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C65A47">
        <w:rPr>
          <w:rFonts w:ascii="Arial" w:hAnsi="Arial" w:cs="Arial"/>
          <w:color w:val="000000" w:themeColor="text1"/>
          <w:sz w:val="24"/>
          <w:szCs w:val="24"/>
        </w:rPr>
        <w:t xml:space="preserve">. (Dz. U. z </w:t>
      </w:r>
      <w:r w:rsidR="001A268D">
        <w:rPr>
          <w:rFonts w:ascii="Arial" w:hAnsi="Arial" w:cs="Arial"/>
          <w:color w:val="000000" w:themeColor="text1"/>
          <w:sz w:val="24"/>
          <w:szCs w:val="24"/>
        </w:rPr>
        <w:t>2024</w:t>
      </w:r>
      <w:r w:rsidR="004F050E" w:rsidRPr="00C65A47">
        <w:rPr>
          <w:rFonts w:ascii="Arial" w:hAnsi="Arial" w:cs="Arial"/>
          <w:color w:val="000000" w:themeColor="text1"/>
          <w:sz w:val="24"/>
          <w:szCs w:val="24"/>
        </w:rPr>
        <w:t xml:space="preserve"> r., poz. </w:t>
      </w:r>
      <w:r w:rsidR="001A268D">
        <w:rPr>
          <w:rFonts w:ascii="Arial" w:hAnsi="Arial" w:cs="Arial"/>
          <w:color w:val="000000" w:themeColor="text1"/>
          <w:sz w:val="24"/>
          <w:szCs w:val="24"/>
        </w:rPr>
        <w:t>632</w:t>
      </w:r>
      <w:r w:rsidRPr="00C65A47">
        <w:rPr>
          <w:rFonts w:ascii="Arial" w:hAnsi="Arial" w:cs="Arial"/>
          <w:color w:val="000000" w:themeColor="text1"/>
          <w:sz w:val="24"/>
          <w:szCs w:val="24"/>
        </w:rPr>
        <w:t xml:space="preserve">), </w:t>
      </w:r>
      <w:r w:rsidRPr="00C65A47">
        <w:rPr>
          <w:rFonts w:ascii="Arial" w:hAnsi="Arial" w:cs="Arial"/>
          <w:sz w:val="24"/>
          <w:szCs w:val="24"/>
        </w:rPr>
        <w:t xml:space="preserve">innymi obowiązującymi przepisami </w:t>
      </w:r>
      <w:r w:rsidR="00F13DC2" w:rsidRPr="00C65A47">
        <w:rPr>
          <w:rFonts w:ascii="Arial" w:hAnsi="Arial" w:cs="Arial"/>
          <w:sz w:val="24"/>
          <w:szCs w:val="24"/>
        </w:rPr>
        <w:br/>
      </w:r>
      <w:r w:rsidRPr="00C65A47">
        <w:rPr>
          <w:rFonts w:ascii="Arial" w:hAnsi="Arial" w:cs="Arial"/>
          <w:sz w:val="24"/>
          <w:szCs w:val="24"/>
        </w:rPr>
        <w:t>oraz do bezwzględnego stosowania się do poleceń wydawanych w tym zakresie przez uprawnione osoby.</w:t>
      </w:r>
    </w:p>
    <w:p w14:paraId="44F6553D" w14:textId="63EA5BB4" w:rsidR="00A50F69" w:rsidRPr="00C65A47" w:rsidRDefault="00AE51EC" w:rsidP="00C65A47">
      <w:pPr>
        <w:pStyle w:val="Tekstpodstawowy"/>
        <w:numPr>
          <w:ilvl w:val="0"/>
          <w:numId w:val="23"/>
        </w:numPr>
        <w:spacing w:after="0" w:line="360" w:lineRule="auto"/>
        <w:jc w:val="both"/>
        <w:rPr>
          <w:rFonts w:ascii="Arial" w:eastAsia="Arial" w:hAnsi="Arial" w:cs="Arial"/>
          <w:sz w:val="24"/>
          <w:szCs w:val="24"/>
        </w:rPr>
      </w:pPr>
      <w:r w:rsidRPr="00C65A47">
        <w:rPr>
          <w:rFonts w:ascii="Arial" w:hAnsi="Arial" w:cs="Arial"/>
          <w:sz w:val="24"/>
          <w:szCs w:val="24"/>
        </w:rPr>
        <w:t xml:space="preserve">Wykonawca jest zobowiązany do stosowania się do obowiązujących na terenie jednostki przepisów w zakresie wejścia i wjazdu do jednostki </w:t>
      </w:r>
      <w:r w:rsidR="00F13DC2" w:rsidRPr="00C65A47">
        <w:rPr>
          <w:rFonts w:ascii="Arial" w:hAnsi="Arial" w:cs="Arial"/>
          <w:sz w:val="24"/>
          <w:szCs w:val="24"/>
        </w:rPr>
        <w:br/>
      </w:r>
      <w:r w:rsidRPr="00C65A47">
        <w:rPr>
          <w:rFonts w:ascii="Arial" w:hAnsi="Arial" w:cs="Arial"/>
          <w:sz w:val="24"/>
          <w:szCs w:val="24"/>
        </w:rPr>
        <w:t>oraz parkowania pojazdów.</w:t>
      </w:r>
    </w:p>
    <w:p w14:paraId="3930D569" w14:textId="77777777" w:rsidR="00A50F69" w:rsidRPr="00C65A47" w:rsidRDefault="00AE51EC" w:rsidP="00C65A47">
      <w:pPr>
        <w:pStyle w:val="Akapitzlist"/>
        <w:numPr>
          <w:ilvl w:val="0"/>
          <w:numId w:val="23"/>
        </w:numPr>
        <w:spacing w:line="360" w:lineRule="auto"/>
        <w:jc w:val="both"/>
        <w:rPr>
          <w:rFonts w:ascii="Arial" w:eastAsia="Arial" w:hAnsi="Arial" w:cs="Arial"/>
        </w:rPr>
      </w:pPr>
      <w:r w:rsidRPr="00C65A47">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C65A47" w:rsidRDefault="00AE51EC" w:rsidP="00C65A47">
      <w:pPr>
        <w:pStyle w:val="Akapitzlist"/>
        <w:numPr>
          <w:ilvl w:val="0"/>
          <w:numId w:val="23"/>
        </w:numPr>
        <w:spacing w:line="360" w:lineRule="auto"/>
        <w:jc w:val="both"/>
        <w:rPr>
          <w:rFonts w:ascii="Arial" w:eastAsia="Arial" w:hAnsi="Arial" w:cs="Arial"/>
        </w:rPr>
      </w:pPr>
      <w:r w:rsidRPr="00C65A47">
        <w:rPr>
          <w:rFonts w:ascii="Arial" w:hAnsi="Arial" w:cs="Arial"/>
        </w:rPr>
        <w:t>Wykonawca jest zobowiązany zapoznać się wewnętrznymi regulacjami obowiązującym na terenie Użytkownika kompleksu i ściśle ich przestrzegać. Dotyczy to w szczególności:</w:t>
      </w:r>
    </w:p>
    <w:p w14:paraId="0FA1B1DF" w14:textId="77777777" w:rsidR="00A50F69" w:rsidRPr="00C65A47" w:rsidRDefault="00AE51EC" w:rsidP="00C65A47">
      <w:pPr>
        <w:pStyle w:val="Akapitzlist"/>
        <w:numPr>
          <w:ilvl w:val="0"/>
          <w:numId w:val="25"/>
        </w:numPr>
        <w:spacing w:line="360" w:lineRule="auto"/>
        <w:ind w:left="709" w:hanging="425"/>
        <w:jc w:val="both"/>
        <w:rPr>
          <w:rFonts w:ascii="Arial" w:eastAsia="Arial" w:hAnsi="Arial" w:cs="Arial"/>
        </w:rPr>
      </w:pPr>
      <w:r w:rsidRPr="00C65A47">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C65A47" w:rsidRDefault="00AE51EC" w:rsidP="00C65A47">
      <w:pPr>
        <w:pStyle w:val="Akapitzlist"/>
        <w:numPr>
          <w:ilvl w:val="0"/>
          <w:numId w:val="25"/>
        </w:numPr>
        <w:spacing w:line="360" w:lineRule="auto"/>
        <w:ind w:left="709" w:hanging="425"/>
        <w:jc w:val="both"/>
        <w:rPr>
          <w:rFonts w:ascii="Arial" w:eastAsia="Arial" w:hAnsi="Arial" w:cs="Arial"/>
        </w:rPr>
      </w:pPr>
      <w:r w:rsidRPr="00C65A47">
        <w:rPr>
          <w:rFonts w:ascii="Arial" w:hAnsi="Arial" w:cs="Arial"/>
        </w:rPr>
        <w:t>uzyskania pozwolenia Dowódcy jednostki, na terenie której wykonywane są prace, na:</w:t>
      </w:r>
    </w:p>
    <w:p w14:paraId="0A87AE78" w14:textId="6D30B627" w:rsidR="00A50F69" w:rsidRPr="00C65A47" w:rsidRDefault="00AE51EC" w:rsidP="00C65A47">
      <w:pPr>
        <w:pStyle w:val="Akapitzlist"/>
        <w:numPr>
          <w:ilvl w:val="0"/>
          <w:numId w:val="27"/>
        </w:numPr>
        <w:tabs>
          <w:tab w:val="num" w:pos="1134"/>
        </w:tabs>
        <w:spacing w:line="360" w:lineRule="auto"/>
        <w:ind w:hanging="142"/>
        <w:jc w:val="both"/>
        <w:rPr>
          <w:rFonts w:ascii="Arial" w:eastAsia="Arial" w:hAnsi="Arial" w:cs="Arial"/>
        </w:rPr>
      </w:pPr>
      <w:r w:rsidRPr="00C65A47">
        <w:rPr>
          <w:rFonts w:ascii="Arial" w:hAnsi="Arial" w:cs="Arial"/>
        </w:rPr>
        <w:lastRenderedPageBreak/>
        <w:t xml:space="preserve">wnoszenie na teren kompleksu (obiektu) sprzętu audiowizualnego </w:t>
      </w:r>
      <w:r w:rsidR="00154EA3" w:rsidRPr="00C65A47">
        <w:rPr>
          <w:rFonts w:ascii="Arial" w:hAnsi="Arial" w:cs="Arial"/>
        </w:rPr>
        <w:t xml:space="preserve">   </w:t>
      </w:r>
      <w:r w:rsidR="00154EA3" w:rsidRPr="00C65A47">
        <w:rPr>
          <w:rFonts w:ascii="Arial" w:hAnsi="Arial" w:cs="Arial"/>
        </w:rPr>
        <w:br/>
        <w:t xml:space="preserve">    </w:t>
      </w:r>
      <w:r w:rsidRPr="00C65A47">
        <w:rPr>
          <w:rFonts w:ascii="Arial" w:hAnsi="Arial" w:cs="Arial"/>
        </w:rPr>
        <w:t>oraz wszelkich urządzeń służących do rejestracji obrazu i dźwięku,</w:t>
      </w:r>
    </w:p>
    <w:p w14:paraId="7D2F495D" w14:textId="63199688" w:rsidR="00610A8D" w:rsidRPr="00C65A47" w:rsidRDefault="00AE51EC" w:rsidP="00C65A47">
      <w:pPr>
        <w:pStyle w:val="Akapitzlist"/>
        <w:numPr>
          <w:ilvl w:val="0"/>
          <w:numId w:val="27"/>
        </w:numPr>
        <w:tabs>
          <w:tab w:val="clear" w:pos="709"/>
          <w:tab w:val="num" w:pos="1134"/>
        </w:tabs>
        <w:spacing w:line="360" w:lineRule="auto"/>
        <w:ind w:left="1134" w:hanging="425"/>
        <w:jc w:val="both"/>
        <w:rPr>
          <w:rFonts w:ascii="Arial" w:eastAsia="Arial" w:hAnsi="Arial" w:cs="Arial"/>
        </w:rPr>
      </w:pPr>
      <w:r w:rsidRPr="00C65A47">
        <w:rPr>
          <w:rFonts w:ascii="Arial" w:hAnsi="Arial" w:cs="Arial"/>
        </w:rPr>
        <w:t>użytkowanie w miejscu wykonywania prac telefonu komórkowego.</w:t>
      </w:r>
    </w:p>
    <w:p w14:paraId="44189113" w14:textId="633E8F22" w:rsidR="000A18E5" w:rsidRPr="00C65A47" w:rsidRDefault="00AE51EC" w:rsidP="00C65A47">
      <w:pPr>
        <w:tabs>
          <w:tab w:val="left" w:pos="426"/>
        </w:tabs>
        <w:spacing w:before="120" w:after="120" w:line="360" w:lineRule="auto"/>
        <w:jc w:val="center"/>
        <w:rPr>
          <w:rFonts w:ascii="Arial" w:eastAsia="Arial" w:hAnsi="Arial" w:cs="Arial"/>
          <w:b/>
          <w:bCs/>
          <w:color w:val="000000" w:themeColor="text1"/>
        </w:rPr>
      </w:pPr>
      <w:r w:rsidRPr="00C65A47">
        <w:rPr>
          <w:rFonts w:ascii="Arial" w:hAnsi="Arial" w:cs="Arial"/>
          <w:b/>
          <w:bCs/>
          <w:color w:val="000000" w:themeColor="text1"/>
        </w:rPr>
        <w:t>§ 1</w:t>
      </w:r>
      <w:r w:rsidR="00450A17" w:rsidRPr="00C65A47">
        <w:rPr>
          <w:rFonts w:ascii="Arial" w:hAnsi="Arial" w:cs="Arial"/>
          <w:b/>
          <w:bCs/>
          <w:color w:val="000000" w:themeColor="text1"/>
        </w:rPr>
        <w:t>2</w:t>
      </w:r>
    </w:p>
    <w:p w14:paraId="7D82521A" w14:textId="77777777" w:rsidR="000A18E5" w:rsidRPr="00C65A47" w:rsidRDefault="000A18E5" w:rsidP="00C65A47">
      <w:pPr>
        <w:spacing w:line="360" w:lineRule="auto"/>
        <w:jc w:val="center"/>
        <w:rPr>
          <w:rFonts w:ascii="Arial" w:hAnsi="Arial" w:cs="Arial"/>
          <w:b/>
          <w:bCs/>
          <w:color w:val="000000" w:themeColor="text1"/>
        </w:rPr>
      </w:pPr>
      <w:r w:rsidRPr="00C65A47">
        <w:rPr>
          <w:rFonts w:ascii="Arial" w:hAnsi="Arial" w:cs="Arial"/>
          <w:b/>
          <w:bCs/>
          <w:color w:val="000000" w:themeColor="text1"/>
        </w:rPr>
        <w:t>KARY UMOWNE</w:t>
      </w:r>
    </w:p>
    <w:p w14:paraId="3CC0C390" w14:textId="333893BF" w:rsidR="00492396" w:rsidRPr="00C65A47" w:rsidRDefault="00492396" w:rsidP="00C65A47">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Palatino Linotype" w:hAnsi="Arial" w:cs="Arial"/>
          <w:color w:val="auto"/>
        </w:rPr>
      </w:pPr>
      <w:r w:rsidRPr="00C65A47">
        <w:rPr>
          <w:rFonts w:ascii="Arial" w:eastAsia="Palatino Linotype" w:hAnsi="Arial" w:cs="Arial"/>
        </w:rPr>
        <w:t>Wykonawca zapłaci Zamawiającemu karę umowną:</w:t>
      </w:r>
    </w:p>
    <w:p w14:paraId="55EDCA37" w14:textId="35FA7A54" w:rsidR="00E56100" w:rsidRPr="00C65A47" w:rsidRDefault="00E56100" w:rsidP="00C65A4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rPr>
      </w:pPr>
      <w:r w:rsidRPr="00C65A47">
        <w:rPr>
          <w:rFonts w:ascii="Arial" w:eastAsia="Batang" w:hAnsi="Arial" w:cs="Arial"/>
          <w:color w:val="000000" w:themeColor="text1"/>
        </w:rPr>
        <w:t xml:space="preserve">Za nieterminowe wykonanie przedmiotu umowy – w wysokości 0,5% wynagrodzenia, o którym mowa w § 8 ust. 1, za każdy dzień </w:t>
      </w:r>
      <w:r w:rsidR="00F03483">
        <w:rPr>
          <w:rFonts w:ascii="Arial" w:eastAsia="Batang" w:hAnsi="Arial" w:cs="Arial"/>
          <w:color w:val="000000" w:themeColor="text1"/>
        </w:rPr>
        <w:t>zwłoki</w:t>
      </w:r>
      <w:r w:rsidRPr="00C65A47">
        <w:rPr>
          <w:rFonts w:ascii="Arial" w:eastAsia="Batang" w:hAnsi="Arial" w:cs="Arial"/>
          <w:color w:val="000000" w:themeColor="text1"/>
        </w:rPr>
        <w:t>.</w:t>
      </w:r>
    </w:p>
    <w:p w14:paraId="14F366ED" w14:textId="08F9BD96" w:rsidR="00492396" w:rsidRPr="00C65A47" w:rsidRDefault="00492396" w:rsidP="00C65A4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rPr>
      </w:pPr>
      <w:r w:rsidRPr="00C65A47">
        <w:rPr>
          <w:rFonts w:ascii="Arial" w:eastAsia="Batang" w:hAnsi="Arial" w:cs="Arial"/>
          <w:bCs/>
          <w:color w:val="000000" w:themeColor="text1"/>
        </w:rPr>
        <w:t>za zwłokę</w:t>
      </w:r>
      <w:r w:rsidRPr="00C65A47">
        <w:rPr>
          <w:rFonts w:ascii="Arial" w:eastAsia="Batang" w:hAnsi="Arial" w:cs="Arial"/>
          <w:color w:val="000000" w:themeColor="text1"/>
        </w:rPr>
        <w:t xml:space="preserve"> w usunięciu wad stwierdzonych przy</w:t>
      </w:r>
      <w:r w:rsidR="003B118F">
        <w:rPr>
          <w:rFonts w:ascii="Arial" w:eastAsia="Batang" w:hAnsi="Arial" w:cs="Arial"/>
          <w:color w:val="000000" w:themeColor="text1"/>
        </w:rPr>
        <w:t xml:space="preserve"> odbiorze</w:t>
      </w:r>
      <w:r w:rsidR="003E3D65" w:rsidRPr="00C65A47">
        <w:rPr>
          <w:rFonts w:ascii="Arial" w:eastAsia="Batang" w:hAnsi="Arial" w:cs="Arial"/>
          <w:color w:val="000000" w:themeColor="text1"/>
        </w:rPr>
        <w:t xml:space="preserve"> </w:t>
      </w:r>
      <w:r w:rsidR="003B118F">
        <w:rPr>
          <w:rFonts w:ascii="Arial" w:eastAsia="Batang" w:hAnsi="Arial" w:cs="Arial"/>
          <w:color w:val="000000" w:themeColor="text1"/>
        </w:rPr>
        <w:t>usługi (brak zamówionego systemu, brak serwisu w wyznaczonym dniu itp.)– w </w:t>
      </w:r>
      <w:r w:rsidRPr="00C65A47">
        <w:rPr>
          <w:rFonts w:ascii="Arial" w:eastAsia="Batang" w:hAnsi="Arial" w:cs="Arial"/>
          <w:color w:val="000000" w:themeColor="text1"/>
        </w:rPr>
        <w:t xml:space="preserve">wysokości </w:t>
      </w:r>
      <w:r w:rsidR="007E3D2B" w:rsidRPr="00C65A47">
        <w:rPr>
          <w:rFonts w:ascii="Arial" w:eastAsia="Batang" w:hAnsi="Arial" w:cs="Arial"/>
          <w:color w:val="000000" w:themeColor="text1"/>
        </w:rPr>
        <w:t>0,5</w:t>
      </w:r>
      <w:r w:rsidRPr="00C65A47">
        <w:rPr>
          <w:rFonts w:ascii="Arial" w:eastAsia="Batang" w:hAnsi="Arial" w:cs="Arial"/>
          <w:color w:val="000000" w:themeColor="text1"/>
        </w:rPr>
        <w:t>% wyna</w:t>
      </w:r>
      <w:r w:rsidR="00545F25">
        <w:rPr>
          <w:rFonts w:ascii="Arial" w:eastAsia="Batang" w:hAnsi="Arial" w:cs="Arial"/>
          <w:color w:val="000000" w:themeColor="text1"/>
        </w:rPr>
        <w:t xml:space="preserve">grodzenia brutto określonego w </w:t>
      </w:r>
      <w:r w:rsidRPr="00C65A47">
        <w:rPr>
          <w:rFonts w:ascii="Arial" w:eastAsia="Batang" w:hAnsi="Arial" w:cs="Arial"/>
          <w:color w:val="000000" w:themeColor="text1"/>
        </w:rPr>
        <w:t>§</w:t>
      </w:r>
      <w:r w:rsidR="009548C3" w:rsidRPr="00C65A47">
        <w:rPr>
          <w:rFonts w:ascii="Arial" w:eastAsia="Batang" w:hAnsi="Arial" w:cs="Arial"/>
          <w:color w:val="000000" w:themeColor="text1"/>
        </w:rPr>
        <w:t xml:space="preserve"> 8 </w:t>
      </w:r>
      <w:r w:rsidRPr="00C65A47">
        <w:rPr>
          <w:rFonts w:ascii="Arial" w:eastAsia="Batang" w:hAnsi="Arial" w:cs="Arial"/>
          <w:color w:val="000000" w:themeColor="text1"/>
        </w:rPr>
        <w:t>ust</w:t>
      </w:r>
      <w:r w:rsidR="008B3A7F" w:rsidRPr="00C65A47">
        <w:rPr>
          <w:rFonts w:ascii="Arial" w:eastAsia="Batang" w:hAnsi="Arial" w:cs="Arial"/>
          <w:color w:val="000000" w:themeColor="text1"/>
        </w:rPr>
        <w:t>.</w:t>
      </w:r>
      <w:r w:rsidRPr="00C65A47">
        <w:rPr>
          <w:rFonts w:ascii="Arial" w:eastAsia="Batang" w:hAnsi="Arial" w:cs="Arial"/>
          <w:color w:val="000000" w:themeColor="text1"/>
        </w:rPr>
        <w:t xml:space="preserve"> 1 Umowy, za każdy dzień zwłoki.</w:t>
      </w:r>
    </w:p>
    <w:p w14:paraId="58C056A8" w14:textId="3D8E5069" w:rsidR="00492396" w:rsidRPr="00C65A47" w:rsidRDefault="00492396" w:rsidP="00C65A4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C65A47">
        <w:rPr>
          <w:rFonts w:ascii="Arial" w:eastAsia="Batang" w:hAnsi="Arial" w:cs="Arial"/>
        </w:rPr>
        <w:t xml:space="preserve">za odstąpienie od Umowy bądź jej rozwiązanie przez którąkolwiek ze Stron z przyczyn, za które Wykonawca ponosi </w:t>
      </w:r>
      <w:r w:rsidR="003B118F">
        <w:rPr>
          <w:rFonts w:ascii="Arial" w:eastAsia="Batang" w:hAnsi="Arial" w:cs="Arial"/>
        </w:rPr>
        <w:t>odpowiedzialność – w </w:t>
      </w:r>
      <w:r w:rsidRPr="00C65A47">
        <w:rPr>
          <w:rFonts w:ascii="Arial" w:eastAsia="Batang" w:hAnsi="Arial" w:cs="Arial"/>
        </w:rPr>
        <w:t>wysokości 10% wynagrodz</w:t>
      </w:r>
      <w:r w:rsidR="009548C3" w:rsidRPr="00C65A47">
        <w:rPr>
          <w:rFonts w:ascii="Arial" w:eastAsia="Batang" w:hAnsi="Arial" w:cs="Arial"/>
        </w:rPr>
        <w:t>enia brutto, o którym mowa w § 8</w:t>
      </w:r>
      <w:r w:rsidRPr="00C65A47">
        <w:rPr>
          <w:rFonts w:ascii="Arial" w:eastAsia="Batang" w:hAnsi="Arial" w:cs="Arial"/>
        </w:rPr>
        <w:t xml:space="preserve"> ust. 1 Umowy;</w:t>
      </w:r>
    </w:p>
    <w:p w14:paraId="65C94C96" w14:textId="7F4901C2" w:rsidR="00492396" w:rsidRPr="00C65A47" w:rsidRDefault="00492396" w:rsidP="00C65A47">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C65A47">
        <w:rPr>
          <w:rFonts w:ascii="Arial" w:hAnsi="Arial" w:cs="Arial"/>
          <w:color w:val="000000" w:themeColor="text1"/>
        </w:rPr>
        <w:t xml:space="preserve">za odstąpienie od części umowy bądź jej rozwiązanie przez którąkolwiek ze Stron przyczyn za które Wykonawca ponosi odpowiedzialność, </w:t>
      </w:r>
      <w:r w:rsidR="003B118F">
        <w:rPr>
          <w:rFonts w:ascii="Arial" w:eastAsia="Batang" w:hAnsi="Arial" w:cs="Arial"/>
        </w:rPr>
        <w:t>w </w:t>
      </w:r>
      <w:r w:rsidRPr="00C65A47">
        <w:rPr>
          <w:rFonts w:ascii="Arial" w:eastAsia="Batang" w:hAnsi="Arial" w:cs="Arial"/>
        </w:rPr>
        <w:t>wysokości 10% wynagrodz</w:t>
      </w:r>
      <w:r w:rsidR="009548C3" w:rsidRPr="00C65A47">
        <w:rPr>
          <w:rFonts w:ascii="Arial" w:eastAsia="Batang" w:hAnsi="Arial" w:cs="Arial"/>
        </w:rPr>
        <w:t>enia brutto, o którym mowa w § 8</w:t>
      </w:r>
      <w:r w:rsidRPr="00C65A47">
        <w:rPr>
          <w:rFonts w:ascii="Arial" w:eastAsia="Batang" w:hAnsi="Arial" w:cs="Arial"/>
        </w:rPr>
        <w:t xml:space="preserve"> ust. 1 Umowy;</w:t>
      </w:r>
    </w:p>
    <w:p w14:paraId="04A16038" w14:textId="68528CB0" w:rsidR="00C8679B" w:rsidRPr="00C65A47" w:rsidRDefault="00C8679B" w:rsidP="00C65A47">
      <w:pPr>
        <w:pStyle w:val="Akapitzlist"/>
        <w:numPr>
          <w:ilvl w:val="0"/>
          <w:numId w:val="41"/>
        </w:numPr>
        <w:spacing w:line="360" w:lineRule="auto"/>
        <w:jc w:val="both"/>
        <w:rPr>
          <w:rFonts w:ascii="Arial" w:eastAsia="Batang" w:hAnsi="Arial" w:cs="Arial"/>
        </w:rPr>
      </w:pPr>
      <w:r w:rsidRPr="00C65A47">
        <w:rPr>
          <w:rFonts w:ascii="Arial" w:eastAsia="Batang" w:hAnsi="Arial" w:cs="Arial"/>
        </w:rPr>
        <w:t xml:space="preserve">za niezrealizowanie przez Wykonawcę usługi, zamówionej pisemnym zleceniem, na co najmniej 48 h przed terminem jej wykonania, Wykonawca zapłaci Zamawiającemu karę w wysokości 500 zł. </w:t>
      </w:r>
    </w:p>
    <w:p w14:paraId="768C035C" w14:textId="0F6FCE8A" w:rsidR="00492396" w:rsidRPr="003B118F" w:rsidRDefault="00492396" w:rsidP="00C65A47">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eastAsia="Palatino Linotype" w:hAnsi="Arial" w:cs="Arial"/>
        </w:rPr>
        <w:t xml:space="preserve">W przypadku gdy wysokość szkody poniesionej przez Zamawiającego jest większa od kary umownej, a także w przypadku, gdy szkoda powstała </w:t>
      </w:r>
      <w:r w:rsidR="00477BA7" w:rsidRPr="00C65A47">
        <w:rPr>
          <w:rFonts w:ascii="Arial" w:eastAsia="Palatino Linotype" w:hAnsi="Arial" w:cs="Arial"/>
        </w:rPr>
        <w:br/>
      </w:r>
      <w:r w:rsidRPr="00C65A47">
        <w:rPr>
          <w:rFonts w:ascii="Arial" w:eastAsia="Palatino Linotype" w:hAnsi="Arial" w:cs="Arial"/>
        </w:rPr>
        <w:t>z przyczyn, dla których nie</w:t>
      </w:r>
      <w:r w:rsidRPr="00C65A47">
        <w:rPr>
          <w:rFonts w:ascii="Arial" w:eastAsia="Palatino Linotype" w:hAnsi="Arial" w:cs="Arial"/>
          <w:bCs/>
        </w:rPr>
        <w:t> </w:t>
      </w:r>
      <w:r w:rsidRPr="00C65A47">
        <w:rPr>
          <w:rFonts w:ascii="Arial" w:eastAsia="Palatino Linotype" w:hAnsi="Arial" w:cs="Arial"/>
        </w:rPr>
        <w:t>zastrzeżono kary umownej, Zamawiający jest uprawniony do żądania odszkodowania na</w:t>
      </w:r>
      <w:r w:rsidRPr="00C65A47">
        <w:rPr>
          <w:rFonts w:ascii="Arial" w:eastAsia="Palatino Linotype" w:hAnsi="Arial" w:cs="Arial"/>
          <w:bCs/>
        </w:rPr>
        <w:t> </w:t>
      </w:r>
      <w:r w:rsidRPr="00C65A47">
        <w:rPr>
          <w:rFonts w:ascii="Arial" w:eastAsia="Palatino Linotype" w:hAnsi="Arial" w:cs="Arial"/>
        </w:rPr>
        <w:t xml:space="preserve">zasadach ogólnych, wynikających z przepisów Kodeksu cywilnego – niezależnie od tego, czy realizuje uprawnienia do otrzymania kary umownej. </w:t>
      </w:r>
    </w:p>
    <w:p w14:paraId="6AC04A44" w14:textId="268A56D2" w:rsidR="003B118F" w:rsidRPr="003B118F" w:rsidRDefault="003B118F" w:rsidP="003B118F">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Arial" w:hAnsi="Arial" w:cs="Arial"/>
          <w:color w:val="auto"/>
        </w:rPr>
      </w:pPr>
      <w:r w:rsidRPr="003B118F">
        <w:rPr>
          <w:rFonts w:ascii="Arial" w:eastAsia="Times New Roman" w:hAnsi="Arial" w:cs="Arial"/>
          <w:color w:val="auto"/>
        </w:rPr>
        <w:t xml:space="preserve"> </w:t>
      </w:r>
      <w:r w:rsidRPr="003B118F">
        <w:rPr>
          <w:rFonts w:ascii="Arial" w:hAnsi="Arial" w:cs="Arial"/>
          <w:color w:val="auto"/>
        </w:rPr>
        <w:t>W przypadku opóźnienia w płatnościach Wykonawca ma prawo naliczyć odsetki ustawowe zgodnie z obowiązującymi przepisami za każdy dzień opóźnienia w płatności.</w:t>
      </w:r>
    </w:p>
    <w:p w14:paraId="7469DDB3" w14:textId="1861A678" w:rsidR="00492396" w:rsidRPr="00C65A47" w:rsidRDefault="00492396" w:rsidP="00C65A47">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eastAsia="Times New Roman" w:hAnsi="Arial" w:cs="Arial"/>
        </w:rPr>
        <w:t xml:space="preserve">Łączna wysokość kar umownych nie może przekroczyć </w:t>
      </w:r>
      <w:r w:rsidR="00781C4C" w:rsidRPr="00C65A47">
        <w:rPr>
          <w:rFonts w:ascii="Arial" w:eastAsia="Times New Roman" w:hAnsi="Arial" w:cs="Arial"/>
        </w:rPr>
        <w:t>1</w:t>
      </w:r>
      <w:r w:rsidR="00F72848">
        <w:rPr>
          <w:rFonts w:ascii="Arial" w:eastAsia="Times New Roman" w:hAnsi="Arial" w:cs="Arial"/>
        </w:rPr>
        <w:t>0</w:t>
      </w:r>
      <w:r w:rsidRPr="00C65A47">
        <w:rPr>
          <w:rFonts w:ascii="Arial" w:eastAsia="Times New Roman" w:hAnsi="Arial" w:cs="Arial"/>
        </w:rPr>
        <w:t xml:space="preserve">% wynagrodzenia </w:t>
      </w:r>
      <w:r w:rsidRPr="00C65A47">
        <w:rPr>
          <w:rFonts w:ascii="Arial" w:eastAsia="Times New Roman" w:hAnsi="Arial" w:cs="Arial"/>
        </w:rPr>
        <w:lastRenderedPageBreak/>
        <w:t>Wykon</w:t>
      </w:r>
      <w:r w:rsidR="002B6AB0">
        <w:rPr>
          <w:rFonts w:ascii="Arial" w:eastAsia="Times New Roman" w:hAnsi="Arial" w:cs="Arial"/>
        </w:rPr>
        <w:t>awcy brutto, o którym mowa w §</w:t>
      </w:r>
      <w:r w:rsidR="009548C3" w:rsidRPr="00C65A47">
        <w:rPr>
          <w:rFonts w:ascii="Arial" w:eastAsia="Times New Roman" w:hAnsi="Arial" w:cs="Arial"/>
        </w:rPr>
        <w:t>8</w:t>
      </w:r>
      <w:r w:rsidRPr="00C65A47">
        <w:rPr>
          <w:rFonts w:ascii="Arial" w:eastAsia="Times New Roman" w:hAnsi="Arial" w:cs="Arial"/>
        </w:rPr>
        <w:t xml:space="preserve"> ust. 1.</w:t>
      </w:r>
    </w:p>
    <w:p w14:paraId="1C6B10D8" w14:textId="37389E78" w:rsidR="00492396" w:rsidRPr="00C65A47" w:rsidRDefault="00492396" w:rsidP="00C65A47">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eastAsia="Palatino Linotype" w:hAnsi="Arial" w:cs="Arial"/>
        </w:rPr>
        <w:t xml:space="preserve">Zamawiający jest uprawniony do </w:t>
      </w:r>
      <w:r w:rsidRPr="00C65A47">
        <w:rPr>
          <w:rFonts w:ascii="Arial" w:eastAsia="Palatino Linotype" w:hAnsi="Arial" w:cs="Arial"/>
          <w:bCs/>
        </w:rPr>
        <w:t>potrącania wierzytelności</w:t>
      </w:r>
      <w:r w:rsidRPr="00C65A47">
        <w:rPr>
          <w:rFonts w:ascii="Arial" w:eastAsia="Palatino Linotype" w:hAnsi="Arial" w:cs="Arial"/>
        </w:rPr>
        <w:t xml:space="preserve"> wobec Wykonawcy z tytułu kar umownych z wi</w:t>
      </w:r>
      <w:r w:rsidR="00F72848">
        <w:rPr>
          <w:rFonts w:ascii="Arial" w:eastAsia="Palatino Linotype" w:hAnsi="Arial" w:cs="Arial"/>
        </w:rPr>
        <w:t xml:space="preserve">erzytelnościami Wykonawcy wobec </w:t>
      </w:r>
      <w:r w:rsidRPr="00C65A47">
        <w:rPr>
          <w:rFonts w:ascii="Arial" w:eastAsia="Palatino Linotype" w:hAnsi="Arial" w:cs="Arial"/>
        </w:rPr>
        <w:t>Zamawiającego z tytułu wynagrodzenia</w:t>
      </w:r>
      <w:r w:rsidRPr="00C65A47">
        <w:rPr>
          <w:rFonts w:ascii="Arial" w:eastAsia="Palatino Linotype" w:hAnsi="Arial" w:cs="Arial"/>
          <w:i/>
        </w:rPr>
        <w:t>,</w:t>
      </w:r>
      <w:r w:rsidRPr="00C65A47">
        <w:rPr>
          <w:rFonts w:ascii="Arial" w:eastAsia="Palatino Linotype" w:hAnsi="Arial" w:cs="Arial"/>
        </w:rPr>
        <w:t xml:space="preserve"> na co Wykonawca wyraża zgodę.</w:t>
      </w:r>
    </w:p>
    <w:p w14:paraId="5271E8D6" w14:textId="77777777" w:rsidR="00492396" w:rsidRPr="00C65A47" w:rsidRDefault="00492396" w:rsidP="00C65A47">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76FE46AF" w14:textId="68BB91F1" w:rsidR="00492396" w:rsidRPr="00C65A47" w:rsidRDefault="00492396" w:rsidP="00C65A47">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eastAsia="Palatino Linotype" w:hAnsi="Arial" w:cs="Arial"/>
        </w:rPr>
        <w:t xml:space="preserve">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w:t>
      </w:r>
      <w:r w:rsidR="00F72848">
        <w:rPr>
          <w:rFonts w:ascii="Arial" w:eastAsia="Palatino Linotype" w:hAnsi="Arial" w:cs="Arial"/>
        </w:rPr>
        <w:br/>
      </w:r>
      <w:r w:rsidRPr="00C65A47">
        <w:rPr>
          <w:rFonts w:ascii="Arial" w:eastAsia="Palatino Linotype" w:hAnsi="Arial" w:cs="Arial"/>
        </w:rPr>
        <w:t>nie została zapłacona.</w:t>
      </w:r>
    </w:p>
    <w:p w14:paraId="13EAABD3" w14:textId="5B0C639F" w:rsidR="00492396" w:rsidRPr="00C65A47" w:rsidRDefault="00492396" w:rsidP="00C65A47">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eastAsia="Palatino Linotype" w:hAnsi="Arial" w:cs="Arial"/>
        </w:rPr>
        <w:t xml:space="preserve">Wykonawca zapłaci karę umowną w terminie 14 dni od daty otrzymania </w:t>
      </w:r>
      <w:r w:rsidR="00F13DC2" w:rsidRPr="00C65A47">
        <w:rPr>
          <w:rFonts w:ascii="Arial" w:eastAsia="Palatino Linotype" w:hAnsi="Arial" w:cs="Arial"/>
        </w:rPr>
        <w:br/>
      </w:r>
      <w:r w:rsidRPr="00C65A47">
        <w:rPr>
          <w:rFonts w:ascii="Arial" w:eastAsia="Palatino Linotype" w:hAnsi="Arial" w:cs="Arial"/>
        </w:rPr>
        <w:t>od Zamawiającego żądania jej zapłaty, przelewem na rachunek bankowy wskazany przez Zamawiającego w żądaniu zapłaty.</w:t>
      </w:r>
    </w:p>
    <w:p w14:paraId="2CCE880F" w14:textId="77777777" w:rsidR="00492396" w:rsidRPr="00C65A47" w:rsidRDefault="00492396" w:rsidP="00C65A47">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hAnsi="Arial" w:cs="Arial"/>
          <w:color w:val="000000" w:themeColor="text1"/>
          <w:u w:color="F70000"/>
        </w:rPr>
        <w:t>Kara umowna z tytułu zwłoki wskazana przysługuje za każdy rozpoczęty dzień zwłoki i jest wymagalna od dnia następnego po upływie terminu jej zapłaty.</w:t>
      </w:r>
    </w:p>
    <w:p w14:paraId="4712826E" w14:textId="380572EB" w:rsidR="00F72848" w:rsidRPr="008D6389" w:rsidRDefault="00492396" w:rsidP="00F03483">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C65A47">
        <w:rPr>
          <w:rFonts w:ascii="Arial" w:hAnsi="Arial" w:cs="Arial"/>
          <w:color w:val="000000" w:themeColor="text1"/>
          <w:u w:color="F70000"/>
        </w:rPr>
        <w:t xml:space="preserve">Odstąpienie od Umowy nie wyłącza uprawnienia Zamawiającego </w:t>
      </w:r>
      <w:r w:rsidR="00450D28" w:rsidRPr="00C65A47">
        <w:rPr>
          <w:rFonts w:ascii="Arial" w:hAnsi="Arial" w:cs="Arial"/>
          <w:color w:val="000000" w:themeColor="text1"/>
          <w:u w:color="F70000"/>
        </w:rPr>
        <w:br/>
      </w:r>
      <w:r w:rsidRPr="00C65A47">
        <w:rPr>
          <w:rFonts w:ascii="Arial" w:hAnsi="Arial" w:cs="Arial"/>
          <w:color w:val="000000" w:themeColor="text1"/>
          <w:u w:color="F70000"/>
        </w:rPr>
        <w:t xml:space="preserve">do dochodzenia kar umownych należnych z tytułu wystąpienia okoliczności mających miejsce przed złożeniem oświadczenia o odstąpieniu od Umowy. </w:t>
      </w:r>
    </w:p>
    <w:p w14:paraId="7085F3EF" w14:textId="289068D5" w:rsidR="006F7611" w:rsidRPr="00C65A47" w:rsidRDefault="006F7611" w:rsidP="00C65A47">
      <w:pPr>
        <w:spacing w:before="120" w:line="360" w:lineRule="auto"/>
        <w:jc w:val="center"/>
        <w:rPr>
          <w:rFonts w:ascii="Arial" w:eastAsia="Arial" w:hAnsi="Arial" w:cs="Arial"/>
        </w:rPr>
      </w:pPr>
      <w:r w:rsidRPr="00C65A47">
        <w:rPr>
          <w:rFonts w:ascii="Arial" w:hAnsi="Arial" w:cs="Arial"/>
          <w:b/>
          <w:bCs/>
        </w:rPr>
        <w:t xml:space="preserve">§ </w:t>
      </w:r>
      <w:r w:rsidR="00AB7E42" w:rsidRPr="00C65A47">
        <w:rPr>
          <w:rFonts w:ascii="Arial" w:hAnsi="Arial" w:cs="Arial"/>
          <w:b/>
          <w:bCs/>
        </w:rPr>
        <w:t>13</w:t>
      </w:r>
    </w:p>
    <w:p w14:paraId="5DEC0D03" w14:textId="77777777" w:rsidR="006F7611" w:rsidRPr="00C65A47" w:rsidRDefault="006F7611" w:rsidP="00C65A47">
      <w:pPr>
        <w:spacing w:before="120" w:line="360" w:lineRule="auto"/>
        <w:jc w:val="center"/>
        <w:rPr>
          <w:rFonts w:ascii="Arial" w:eastAsia="Arial" w:hAnsi="Arial" w:cs="Arial"/>
          <w:b/>
          <w:bCs/>
        </w:rPr>
      </w:pPr>
      <w:r w:rsidRPr="00C65A47">
        <w:rPr>
          <w:rFonts w:ascii="Arial" w:hAnsi="Arial" w:cs="Arial"/>
          <w:b/>
          <w:bCs/>
        </w:rPr>
        <w:t>POSTĘPOWANIE W PRZYPADKU WYKRYCIA WAD W USŁUDZE</w:t>
      </w:r>
    </w:p>
    <w:p w14:paraId="08CCA0E8" w14:textId="7AFD725B" w:rsidR="0017141E" w:rsidRPr="003A3927" w:rsidRDefault="006F7611" w:rsidP="003A3927">
      <w:pPr>
        <w:pStyle w:val="Bezodstpw"/>
        <w:numPr>
          <w:ilvl w:val="0"/>
          <w:numId w:val="68"/>
        </w:numPr>
        <w:suppressAutoHyphens w:val="0"/>
        <w:spacing w:line="360" w:lineRule="auto"/>
        <w:ind w:left="426"/>
        <w:jc w:val="both"/>
        <w:rPr>
          <w:rFonts w:ascii="Arial" w:eastAsia="Arial" w:hAnsi="Arial" w:cs="Arial"/>
          <w:sz w:val="24"/>
          <w:szCs w:val="24"/>
        </w:rPr>
      </w:pPr>
      <w:r w:rsidRPr="00C65A47">
        <w:rPr>
          <w:rFonts w:ascii="Arial" w:hAnsi="Arial" w:cs="Arial"/>
          <w:sz w:val="24"/>
          <w:szCs w:val="24"/>
        </w:rPr>
        <w:t xml:space="preserve">Przez wykonanie przedmiotu zamówienia Zamawiający rozumie świadczenie usługi przez Wykonawcę zgodnie z wymaganiami zawartymi w Opisie Przedmiotu Zamówienia, zawartej umowy, w terminach i ilościach określonych każdorazowo w składanych zleceniach, na poziomie takim, </w:t>
      </w:r>
      <w:r w:rsidR="00F13DC2" w:rsidRPr="00C65A47">
        <w:rPr>
          <w:rFonts w:ascii="Arial" w:hAnsi="Arial" w:cs="Arial"/>
          <w:sz w:val="24"/>
          <w:szCs w:val="24"/>
        </w:rPr>
        <w:br/>
      </w:r>
      <w:r w:rsidRPr="00C65A47">
        <w:rPr>
          <w:rFonts w:ascii="Arial" w:hAnsi="Arial" w:cs="Arial"/>
          <w:sz w:val="24"/>
          <w:szCs w:val="24"/>
        </w:rPr>
        <w:t>do którego upoważnieni przedstawiciele Z</w:t>
      </w:r>
      <w:r w:rsidR="00DC58DD" w:rsidRPr="00C65A47">
        <w:rPr>
          <w:rFonts w:ascii="Arial" w:hAnsi="Arial" w:cs="Arial"/>
          <w:sz w:val="24"/>
          <w:szCs w:val="24"/>
        </w:rPr>
        <w:t xml:space="preserve">amawiającego nie wniosą uwag </w:t>
      </w:r>
      <w:r w:rsidR="00450D28" w:rsidRPr="00C65A47">
        <w:rPr>
          <w:rFonts w:ascii="Arial" w:hAnsi="Arial" w:cs="Arial"/>
          <w:sz w:val="24"/>
          <w:szCs w:val="24"/>
        </w:rPr>
        <w:br/>
      </w:r>
      <w:r w:rsidR="00DC58DD" w:rsidRPr="00C65A47">
        <w:rPr>
          <w:rFonts w:ascii="Arial" w:hAnsi="Arial" w:cs="Arial"/>
          <w:sz w:val="24"/>
          <w:szCs w:val="24"/>
        </w:rPr>
        <w:t>w „</w:t>
      </w:r>
      <w:r w:rsidR="001A268D">
        <w:rPr>
          <w:rFonts w:ascii="Arial" w:hAnsi="Arial" w:cs="Arial"/>
          <w:sz w:val="24"/>
          <w:szCs w:val="24"/>
        </w:rPr>
        <w:t xml:space="preserve">Oryginalnych </w:t>
      </w:r>
      <w:r w:rsidR="00DC58DD" w:rsidRPr="00C65A47">
        <w:rPr>
          <w:rFonts w:ascii="Arial" w:hAnsi="Arial" w:cs="Arial"/>
          <w:sz w:val="24"/>
          <w:szCs w:val="24"/>
        </w:rPr>
        <w:t>P</w:t>
      </w:r>
      <w:r w:rsidRPr="00C65A47">
        <w:rPr>
          <w:rFonts w:ascii="Arial" w:hAnsi="Arial" w:cs="Arial"/>
          <w:sz w:val="24"/>
          <w:szCs w:val="24"/>
        </w:rPr>
        <w:t>otwierdzeniach wykonania usługi</w:t>
      </w:r>
      <w:r w:rsidR="00DC58DD" w:rsidRPr="00C65A47">
        <w:rPr>
          <w:rFonts w:ascii="Arial" w:hAnsi="Arial" w:cs="Arial"/>
          <w:sz w:val="24"/>
          <w:szCs w:val="24"/>
        </w:rPr>
        <w:t>”</w:t>
      </w:r>
      <w:r w:rsidRPr="00C65A47">
        <w:rPr>
          <w:rFonts w:ascii="Arial" w:hAnsi="Arial" w:cs="Arial"/>
          <w:sz w:val="24"/>
          <w:szCs w:val="24"/>
        </w:rPr>
        <w:t xml:space="preserve"> (</w:t>
      </w:r>
      <w:r w:rsidRPr="00C65A47">
        <w:rPr>
          <w:rFonts w:ascii="Arial" w:hAnsi="Arial" w:cs="Arial"/>
          <w:b/>
          <w:sz w:val="24"/>
          <w:szCs w:val="24"/>
        </w:rPr>
        <w:t>załącznik nr 3</w:t>
      </w:r>
      <w:r w:rsidR="00DC58DD" w:rsidRPr="00C65A47">
        <w:rPr>
          <w:rFonts w:ascii="Arial" w:hAnsi="Arial" w:cs="Arial"/>
          <w:sz w:val="24"/>
          <w:szCs w:val="24"/>
        </w:rPr>
        <w:t xml:space="preserve"> </w:t>
      </w:r>
      <w:r w:rsidR="00DC58DD" w:rsidRPr="00C65A47">
        <w:rPr>
          <w:rFonts w:ascii="Arial" w:hAnsi="Arial" w:cs="Arial"/>
          <w:b/>
          <w:sz w:val="24"/>
          <w:szCs w:val="24"/>
        </w:rPr>
        <w:t>do umowy</w:t>
      </w:r>
      <w:r w:rsidRPr="00C65A47">
        <w:rPr>
          <w:rFonts w:ascii="Arial" w:hAnsi="Arial" w:cs="Arial"/>
          <w:sz w:val="24"/>
          <w:szCs w:val="24"/>
        </w:rPr>
        <w:t>)</w:t>
      </w:r>
      <w:r w:rsidR="009E7337" w:rsidRPr="00C65A47">
        <w:rPr>
          <w:rFonts w:ascii="Arial" w:hAnsi="Arial" w:cs="Arial"/>
          <w:sz w:val="24"/>
          <w:szCs w:val="24"/>
        </w:rPr>
        <w:t xml:space="preserve"> w przypadku usługi wynajmu i serwisu przenośnych systemów </w:t>
      </w:r>
      <w:r w:rsidR="0017141E">
        <w:rPr>
          <w:rFonts w:ascii="Arial" w:hAnsi="Arial" w:cs="Arial"/>
          <w:sz w:val="24"/>
          <w:szCs w:val="24"/>
        </w:rPr>
        <w:t>sanitarnych,</w:t>
      </w:r>
    </w:p>
    <w:p w14:paraId="1FBAC772" w14:textId="77777777" w:rsidR="006F7611" w:rsidRPr="00C65A47" w:rsidRDefault="006F7611" w:rsidP="00544172">
      <w:pPr>
        <w:pStyle w:val="Bezodstpw"/>
        <w:numPr>
          <w:ilvl w:val="0"/>
          <w:numId w:val="68"/>
        </w:numPr>
        <w:suppressAutoHyphens w:val="0"/>
        <w:spacing w:line="360" w:lineRule="auto"/>
        <w:ind w:left="426"/>
        <w:jc w:val="both"/>
        <w:rPr>
          <w:rFonts w:ascii="Arial" w:eastAsia="Arial" w:hAnsi="Arial" w:cs="Arial"/>
          <w:sz w:val="24"/>
          <w:szCs w:val="24"/>
        </w:rPr>
      </w:pPr>
      <w:r w:rsidRPr="00C65A47">
        <w:rPr>
          <w:rFonts w:ascii="Arial" w:hAnsi="Arial" w:cs="Arial"/>
          <w:sz w:val="24"/>
          <w:szCs w:val="24"/>
        </w:rPr>
        <w:lastRenderedPageBreak/>
        <w:t>Usługę będzie uważać się za niewykonaną, jeżeli stwierdzi się brak systemu sanitarnego w miejscu ustalonym przez Zamawiającego lub jego ustawienie nie zapewni jego stabilności, jeśli systemy nie będą spełniać wymogów sanitarno-higienicznych lub technicznych, między innymi, gdy stwierdzi się: niewykonanie obsługi serwisowej w ustalonym terminie, brak środka dezynfekującego w zbiorniku na fekalia, zabrudzenia wewnątrz, brak papieru toaletowego, brak papieru w dozownikach, trwałe uszkodzenia kabin uniemożliwiające korzystanie z nich.</w:t>
      </w:r>
    </w:p>
    <w:p w14:paraId="5B821DEE" w14:textId="3704E9BF" w:rsidR="006F7611" w:rsidRPr="00C65A47" w:rsidRDefault="006F7611" w:rsidP="00544172">
      <w:pPr>
        <w:pStyle w:val="Bezodstpw"/>
        <w:numPr>
          <w:ilvl w:val="0"/>
          <w:numId w:val="68"/>
        </w:numPr>
        <w:suppressAutoHyphens w:val="0"/>
        <w:spacing w:line="360" w:lineRule="auto"/>
        <w:ind w:left="426"/>
        <w:jc w:val="both"/>
        <w:rPr>
          <w:rFonts w:ascii="Arial" w:eastAsia="Arial" w:hAnsi="Arial" w:cs="Arial"/>
          <w:sz w:val="24"/>
          <w:szCs w:val="24"/>
        </w:rPr>
      </w:pPr>
      <w:r w:rsidRPr="00C65A47">
        <w:rPr>
          <w:rFonts w:ascii="Arial" w:hAnsi="Arial" w:cs="Arial"/>
          <w:sz w:val="24"/>
          <w:szCs w:val="24"/>
        </w:rPr>
        <w:t>W przypadku zakwes</w:t>
      </w:r>
      <w:r w:rsidR="00FE6CEF" w:rsidRPr="00C65A47">
        <w:rPr>
          <w:rFonts w:ascii="Arial" w:hAnsi="Arial" w:cs="Arial"/>
          <w:sz w:val="24"/>
          <w:szCs w:val="24"/>
        </w:rPr>
        <w:t>tionowania</w:t>
      </w:r>
      <w:r w:rsidRPr="00C65A47">
        <w:rPr>
          <w:rFonts w:ascii="Arial" w:hAnsi="Arial" w:cs="Arial"/>
          <w:sz w:val="24"/>
          <w:szCs w:val="24"/>
        </w:rPr>
        <w:t xml:space="preserve"> jakości wykonania usługi przez Zamawiającego, Wykonawca zobowiązany jest do wykonania ponownej usługi w terminie 12 godzin, licząc od momentu powiadomienia. </w:t>
      </w:r>
    </w:p>
    <w:p w14:paraId="223932B3" w14:textId="0EB32E76" w:rsidR="006F7611" w:rsidRPr="00C65A47" w:rsidRDefault="006F7611" w:rsidP="00544172">
      <w:pPr>
        <w:pStyle w:val="Akapitzlist"/>
        <w:widowControl w:val="0"/>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426"/>
        <w:jc w:val="both"/>
        <w:rPr>
          <w:rFonts w:ascii="Arial" w:eastAsia="Times New Roman" w:hAnsi="Arial" w:cs="Arial"/>
        </w:rPr>
      </w:pPr>
      <w:r w:rsidRPr="00C65A47">
        <w:rPr>
          <w:rFonts w:ascii="Arial" w:hAnsi="Arial" w:cs="Arial"/>
        </w:rPr>
        <w:t xml:space="preserve">  Wykonawca z chwilą otrzymania zawiadomienia o wykryciu wad wykonanej usługi w ciągu 12 godzin wydeleguje swojego przedstawiciela, w celu rozpatrzenia zgłoszonej reklamacji, a w przypadku uzasadnionym usunięcia wykrytych wad.</w:t>
      </w:r>
    </w:p>
    <w:p w14:paraId="4DFF6A44" w14:textId="71F9E212" w:rsidR="000A18E5" w:rsidRPr="00C65A47" w:rsidRDefault="000A18E5" w:rsidP="00C65A47">
      <w:pPr>
        <w:pStyle w:val="AWIENIE"/>
        <w:spacing w:before="0" w:after="0" w:line="360" w:lineRule="auto"/>
        <w:rPr>
          <w:rFonts w:cs="Arial"/>
          <w:color w:val="000000" w:themeColor="text1"/>
        </w:rPr>
      </w:pPr>
      <w:r w:rsidRPr="00C65A47">
        <w:rPr>
          <w:rFonts w:cs="Arial"/>
          <w:color w:val="000000" w:themeColor="text1"/>
        </w:rPr>
        <w:t>§ 1</w:t>
      </w:r>
      <w:r w:rsidR="00AB7E42" w:rsidRPr="00C65A47">
        <w:rPr>
          <w:rFonts w:cs="Arial"/>
          <w:color w:val="000000" w:themeColor="text1"/>
        </w:rPr>
        <w:t>4</w:t>
      </w:r>
    </w:p>
    <w:p w14:paraId="5A9C9575" w14:textId="77777777" w:rsidR="000A18E5" w:rsidRPr="00C65A47" w:rsidRDefault="000A18E5" w:rsidP="00C65A47">
      <w:pPr>
        <w:spacing w:line="360" w:lineRule="auto"/>
        <w:ind w:right="51"/>
        <w:jc w:val="center"/>
        <w:rPr>
          <w:rFonts w:ascii="Arial" w:hAnsi="Arial" w:cs="Arial"/>
          <w:b/>
          <w:bCs/>
          <w:color w:val="000000" w:themeColor="text1"/>
        </w:rPr>
      </w:pPr>
      <w:r w:rsidRPr="00C65A47">
        <w:rPr>
          <w:rFonts w:ascii="Arial" w:hAnsi="Arial" w:cs="Arial"/>
          <w:b/>
          <w:bCs/>
          <w:color w:val="000000" w:themeColor="text1"/>
        </w:rPr>
        <w:t>ODSTĄPIENIE/ROZWIĄZANIE UMOWY</w:t>
      </w:r>
    </w:p>
    <w:p w14:paraId="441E92C7" w14:textId="706FD270" w:rsidR="000A18E5" w:rsidRPr="00C65A47" w:rsidRDefault="000A18E5" w:rsidP="00C65A47">
      <w:pPr>
        <w:widowControl w:val="0"/>
        <w:numPr>
          <w:ilvl w:val="3"/>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line="360" w:lineRule="auto"/>
        <w:ind w:left="363" w:hanging="357"/>
        <w:jc w:val="both"/>
        <w:rPr>
          <w:rFonts w:ascii="Arial" w:eastAsia="Times New Roman" w:hAnsi="Arial" w:cs="Arial"/>
          <w:color w:val="000000" w:themeColor="text1"/>
        </w:rPr>
      </w:pPr>
      <w:r w:rsidRPr="00C65A47">
        <w:rPr>
          <w:rFonts w:ascii="Arial" w:eastAsia="Times New Roman" w:hAnsi="Arial" w:cs="Arial"/>
          <w:color w:val="auto"/>
        </w:rPr>
        <w:t xml:space="preserve">Niezależnie od podstaw odstąpienia od Umowy wynikających z przepisów prawa lub innych postanowień umowy, Zamawiający ma prawo odstąpić od Umowy w </w:t>
      </w:r>
      <w:r w:rsidRPr="00C65A47">
        <w:rPr>
          <w:rFonts w:ascii="Arial" w:eastAsia="Times New Roman" w:hAnsi="Arial" w:cs="Arial"/>
          <w:color w:val="000000" w:themeColor="text1"/>
        </w:rPr>
        <w:t xml:space="preserve">terminie 14 dni bądź ją rozwiązać ze skutkiem natychmiastowym </w:t>
      </w:r>
      <w:r w:rsidR="00450D28" w:rsidRPr="00C65A47">
        <w:rPr>
          <w:rFonts w:ascii="Arial" w:eastAsia="Times New Roman" w:hAnsi="Arial" w:cs="Arial"/>
          <w:color w:val="000000" w:themeColor="text1"/>
        </w:rPr>
        <w:br/>
      </w:r>
      <w:r w:rsidRPr="00C65A47">
        <w:rPr>
          <w:rFonts w:ascii="Arial" w:eastAsia="Times New Roman" w:hAnsi="Arial" w:cs="Arial"/>
          <w:color w:val="000000" w:themeColor="text1"/>
        </w:rPr>
        <w:t xml:space="preserve">w przypadku wystąpienia którejkolwiek z poniższych okoliczności. </w:t>
      </w:r>
    </w:p>
    <w:p w14:paraId="63F1BDFF" w14:textId="4D87D55D" w:rsidR="000A18E5" w:rsidRPr="00C65A47" w:rsidRDefault="000A18E5" w:rsidP="00C65A47">
      <w:pPr>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851" w:hanging="488"/>
        <w:contextualSpacing/>
        <w:jc w:val="both"/>
        <w:rPr>
          <w:rFonts w:ascii="Arial" w:eastAsia="Calibri" w:hAnsi="Arial" w:cs="Arial"/>
          <w:color w:val="000000" w:themeColor="text1"/>
          <w:lang w:eastAsia="en-US"/>
        </w:rPr>
      </w:pPr>
      <w:r w:rsidRPr="00C65A47">
        <w:rPr>
          <w:rFonts w:ascii="Arial" w:eastAsia="Times New Roman" w:hAnsi="Arial" w:cs="Arial"/>
          <w:bCs/>
          <w:color w:val="000000" w:themeColor="text1"/>
        </w:rPr>
        <w:t xml:space="preserve">Jeżeli </w:t>
      </w:r>
      <w:r w:rsidRPr="00C65A47">
        <w:rPr>
          <w:rFonts w:ascii="Arial" w:hAnsi="Arial" w:cs="Arial"/>
          <w:color w:val="000000" w:themeColor="text1"/>
        </w:rPr>
        <w:t>w</w:t>
      </w:r>
      <w:r w:rsidRPr="00C65A47">
        <w:rPr>
          <w:rFonts w:ascii="Arial" w:eastAsia="Times New Roman" w:hAnsi="Arial" w:cs="Arial"/>
          <w:color w:val="000000" w:themeColor="text1"/>
        </w:rPr>
        <w:t xml:space="preserve"> stosunku do Wykonawcy sąd odmówi ogłoszenia upadłości </w:t>
      </w:r>
      <w:r w:rsidR="00450D28" w:rsidRPr="00C65A47">
        <w:rPr>
          <w:rFonts w:ascii="Arial" w:eastAsia="Times New Roman" w:hAnsi="Arial" w:cs="Arial"/>
          <w:color w:val="000000" w:themeColor="text1"/>
        </w:rPr>
        <w:br/>
      </w:r>
      <w:r w:rsidRPr="00C65A47">
        <w:rPr>
          <w:rFonts w:ascii="Arial" w:eastAsia="Times New Roman" w:hAnsi="Arial" w:cs="Arial"/>
          <w:color w:val="000000" w:themeColor="text1"/>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2EEB9E0D" w:rsidR="000A18E5" w:rsidRPr="00C65A47" w:rsidRDefault="000A18E5" w:rsidP="00C65A47">
      <w:pPr>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color w:val="000000" w:themeColor="text1"/>
        </w:rPr>
      </w:pPr>
      <w:r w:rsidRPr="00C65A47">
        <w:rPr>
          <w:rFonts w:ascii="Arial" w:eastAsia="Times New Roman" w:hAnsi="Arial" w:cs="Arial"/>
          <w:color w:val="000000" w:themeColor="text1"/>
        </w:rPr>
        <w:t xml:space="preserve">Jeżeli Wykonawca nie rozpoczął realizacji przedmiotu Umowy bez uzasadnionych przyczyn lub </w:t>
      </w:r>
      <w:r w:rsidRPr="00C65A47">
        <w:rPr>
          <w:rFonts w:ascii="Arial" w:eastAsia="Liberation Serif" w:hAnsi="Arial" w:cs="Arial"/>
          <w:color w:val="000000" w:themeColor="text1"/>
        </w:rPr>
        <w:t>–</w:t>
      </w:r>
      <w:r w:rsidRPr="00C65A47">
        <w:rPr>
          <w:rFonts w:ascii="Arial" w:eastAsia="Times New Roman" w:hAnsi="Arial" w:cs="Arial"/>
          <w:color w:val="000000" w:themeColor="text1"/>
        </w:rPr>
        <w:t xml:space="preserve"> mimo otrzymania pisemnego wezwania </w:t>
      </w:r>
      <w:r w:rsidRPr="00C65A47">
        <w:rPr>
          <w:rFonts w:ascii="Arial" w:eastAsia="Liberation Serif" w:hAnsi="Arial" w:cs="Arial"/>
          <w:color w:val="000000" w:themeColor="text1"/>
        </w:rPr>
        <w:t>–</w:t>
      </w:r>
      <w:r w:rsidRPr="00C65A47">
        <w:rPr>
          <w:rFonts w:ascii="Arial" w:eastAsia="Times New Roman" w:hAnsi="Arial" w:cs="Arial"/>
          <w:color w:val="000000" w:themeColor="text1"/>
        </w:rPr>
        <w:t xml:space="preserve"> nie wykonuje lub nienależycie wykonuje zobowiązania wynikające </w:t>
      </w:r>
      <w:r w:rsidR="00450D28" w:rsidRPr="00C65A47">
        <w:rPr>
          <w:rFonts w:ascii="Arial" w:eastAsia="Times New Roman" w:hAnsi="Arial" w:cs="Arial"/>
          <w:color w:val="000000" w:themeColor="text1"/>
        </w:rPr>
        <w:br/>
      </w:r>
      <w:r w:rsidRPr="00C65A47">
        <w:rPr>
          <w:rFonts w:ascii="Arial" w:eastAsia="Times New Roman" w:hAnsi="Arial" w:cs="Arial"/>
          <w:color w:val="000000" w:themeColor="text1"/>
        </w:rPr>
        <w:t>z Umowy.</w:t>
      </w:r>
    </w:p>
    <w:p w14:paraId="0A531618" w14:textId="77777777" w:rsidR="000A18E5" w:rsidRPr="00C65A47" w:rsidRDefault="000A18E5" w:rsidP="00C65A47">
      <w:pPr>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color w:val="000000" w:themeColor="text1"/>
        </w:rPr>
      </w:pPr>
      <w:r w:rsidRPr="00C65A47">
        <w:rPr>
          <w:rFonts w:ascii="Arial" w:eastAsia="Times New Roman" w:hAnsi="Arial" w:cs="Arial"/>
          <w:color w:val="000000" w:themeColor="text1"/>
        </w:rPr>
        <w:t xml:space="preserve">Jeżeli Wykonawca realizuje przedmiot umowy poprzez podwykonawców bez zgody Zamawiającego. </w:t>
      </w:r>
    </w:p>
    <w:p w14:paraId="30833F8E" w14:textId="77777777" w:rsidR="000A18E5" w:rsidRPr="00C65A47" w:rsidRDefault="000A18E5" w:rsidP="00C65A47">
      <w:pPr>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color w:val="000000" w:themeColor="text1"/>
        </w:rPr>
      </w:pPr>
      <w:r w:rsidRPr="00C65A47">
        <w:rPr>
          <w:rFonts w:ascii="Arial" w:eastAsia="Times New Roman" w:hAnsi="Arial" w:cs="Arial"/>
          <w:color w:val="000000" w:themeColor="text1"/>
        </w:rPr>
        <w:t xml:space="preserve">Jeżeli Wykonawca realizuje Umowę niezgodnie z jej postanowieniami, </w:t>
      </w:r>
      <w:r w:rsidRPr="00C65A47">
        <w:rPr>
          <w:rFonts w:ascii="Arial" w:eastAsia="Times New Roman" w:hAnsi="Arial" w:cs="Arial"/>
          <w:color w:val="000000" w:themeColor="text1"/>
        </w:rPr>
        <w:lastRenderedPageBreak/>
        <w:t xml:space="preserve">lub realizuje umowę nieprawidłowo lub niestarannie, lub nie wywiązuje się z pozostałych obowiązków określonych w Umowie. </w:t>
      </w:r>
    </w:p>
    <w:p w14:paraId="362A0433" w14:textId="16052921" w:rsidR="000A18E5" w:rsidRPr="00C65A47" w:rsidRDefault="000A18E5" w:rsidP="00C65A47">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color w:val="000000" w:themeColor="text1"/>
        </w:rPr>
      </w:pPr>
      <w:r w:rsidRPr="00C65A47">
        <w:rPr>
          <w:rFonts w:ascii="Arial" w:eastAsia="Times New Roman" w:hAnsi="Arial" w:cs="Arial"/>
          <w:color w:val="000000" w:themeColor="text1"/>
        </w:rPr>
        <w:t xml:space="preserve">Wedle wyboru Zamawiającego, może on od umowy Odstąpić w całości </w:t>
      </w:r>
      <w:r w:rsidR="00450D28" w:rsidRPr="00C65A47">
        <w:rPr>
          <w:rFonts w:ascii="Arial" w:eastAsia="Times New Roman" w:hAnsi="Arial" w:cs="Arial"/>
          <w:color w:val="000000" w:themeColor="text1"/>
        </w:rPr>
        <w:br/>
      </w:r>
      <w:r w:rsidRPr="00C65A47">
        <w:rPr>
          <w:rFonts w:ascii="Arial" w:eastAsia="Times New Roman" w:hAnsi="Arial" w:cs="Arial"/>
          <w:color w:val="000000" w:themeColor="text1"/>
        </w:rPr>
        <w:t xml:space="preserve">lub w części, tj. w zakresie zobowiązań nieodebranych do dnia złożenia oświadczenia o odstąpieniu od umowy. </w:t>
      </w:r>
    </w:p>
    <w:p w14:paraId="04EFFBA9" w14:textId="723B79F5" w:rsidR="000A18E5" w:rsidRPr="00C65A47" w:rsidRDefault="000A18E5" w:rsidP="00C65A47">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C65A47">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C65A47">
        <w:rPr>
          <w:rFonts w:ascii="Arial" w:eastAsia="Times New Roman" w:hAnsi="Arial" w:cs="Arial"/>
          <w:color w:val="000000" w:themeColor="text1"/>
          <w:vertAlign w:val="superscript"/>
        </w:rPr>
        <w:t>2</w:t>
      </w:r>
      <w:r w:rsidRPr="00C65A47">
        <w:rPr>
          <w:rFonts w:ascii="Arial" w:eastAsia="Times New Roman" w:hAnsi="Arial" w:cs="Arial"/>
          <w:color w:val="000000" w:themeColor="text1"/>
        </w:rPr>
        <w:t xml:space="preserve"> Kodeksu cywilnego oraz winno wskazywać czy Zamawiający odstępuje od Umowy w całości czy w części (a jeżeli tak to </w:t>
      </w:r>
      <w:r w:rsidR="00450D28" w:rsidRPr="00C65A47">
        <w:rPr>
          <w:rFonts w:ascii="Arial" w:eastAsia="Times New Roman" w:hAnsi="Arial" w:cs="Arial"/>
          <w:color w:val="000000" w:themeColor="text1"/>
        </w:rPr>
        <w:br/>
      </w:r>
      <w:r w:rsidRPr="00C65A47">
        <w:rPr>
          <w:rFonts w:ascii="Arial" w:eastAsia="Times New Roman" w:hAnsi="Arial" w:cs="Arial"/>
          <w:color w:val="000000" w:themeColor="text1"/>
        </w:rPr>
        <w:t>w jakiej). Oświadczenie to musi zawierać uzasadnienie.</w:t>
      </w:r>
    </w:p>
    <w:p w14:paraId="059641CA" w14:textId="77777777" w:rsidR="000A18E5" w:rsidRPr="00C65A47" w:rsidRDefault="000A18E5" w:rsidP="00C65A47">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C65A47">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C65A47" w:rsidRDefault="000A18E5" w:rsidP="00C65A47">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C65A47">
        <w:rPr>
          <w:rFonts w:ascii="Arial" w:eastAsia="Times New Roman" w:hAnsi="Arial" w:cs="Arial"/>
          <w:color w:val="000000" w:themeColor="text1"/>
        </w:rPr>
        <w:t>Odstąpienie bądź rozwiązanie umowy przez Zamawiającego nie zwalnia Wykonawcy od zapłaty kary umownej lub odszkodowania.</w:t>
      </w:r>
    </w:p>
    <w:p w14:paraId="28A74095" w14:textId="77777777" w:rsidR="000A18E5" w:rsidRPr="00C65A47" w:rsidRDefault="000A18E5" w:rsidP="00C65A47">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rPr>
      </w:pPr>
      <w:r w:rsidRPr="00C65A47">
        <w:rPr>
          <w:rFonts w:ascii="Arial" w:eastAsia="Times New Roman" w:hAnsi="Arial" w:cs="Arial"/>
          <w:color w:val="000000" w:themeColor="text1"/>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C65A47">
        <w:rPr>
          <w:rFonts w:ascii="Arial" w:eastAsia="Times New Roman" w:hAnsi="Arial" w:cs="Arial"/>
        </w:rPr>
        <w:t>do stopnia zrealizowanych dostaw.</w:t>
      </w:r>
    </w:p>
    <w:p w14:paraId="33655132" w14:textId="3CAE19CC" w:rsidR="000A18E5" w:rsidRPr="00C65A47" w:rsidRDefault="000A18E5" w:rsidP="00C65A47">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rPr>
      </w:pPr>
      <w:r w:rsidRPr="00C65A47">
        <w:rPr>
          <w:rFonts w:ascii="Arial" w:eastAsia="Times New Roman" w:hAnsi="Arial" w:cs="Arial"/>
        </w:rPr>
        <w:t xml:space="preserve">W razie wystąpienia istotnej zmiany okoliczności powodującej, że wykonanie umowy nie leży w interesie publicznym, czego nie można było przewidzieć </w:t>
      </w:r>
      <w:r w:rsidR="00450D28" w:rsidRPr="00C65A47">
        <w:rPr>
          <w:rFonts w:ascii="Arial" w:eastAsia="Times New Roman" w:hAnsi="Arial" w:cs="Arial"/>
        </w:rPr>
        <w:br/>
      </w:r>
      <w:r w:rsidRPr="00C65A47">
        <w:rPr>
          <w:rFonts w:ascii="Arial" w:eastAsia="Times New Roman" w:hAnsi="Arial" w:cs="Arial"/>
        </w:rPr>
        <w:t xml:space="preserve">w chwili zawarcia umowy, Zamawiający może odstąpić od Umowy w całości lub części w terminie 30 dni od powzięcia wiadomości o powyższych okolicznościach. </w:t>
      </w:r>
    </w:p>
    <w:p w14:paraId="50E8C66D" w14:textId="77777777" w:rsidR="000A18E5" w:rsidRPr="00C65A47" w:rsidRDefault="000A18E5" w:rsidP="00C65A47">
      <w:pPr>
        <w:pStyle w:val="Tekstpodstawowy"/>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C65A47">
        <w:rPr>
          <w:rFonts w:ascii="Arial" w:hAnsi="Arial" w:cs="Arial"/>
          <w:sz w:val="24"/>
          <w:szCs w:val="24"/>
        </w:rPr>
        <w:t>W przypadku odstąpienia od umowy Wykonawcę obciążają następujące obowiązki szczegółowe:</w:t>
      </w:r>
    </w:p>
    <w:p w14:paraId="0D112695" w14:textId="77777777" w:rsidR="000A18E5" w:rsidRPr="00C65A47" w:rsidRDefault="000A18E5" w:rsidP="00C65A47">
      <w:pPr>
        <w:pStyle w:val="Tekstpodstawowy"/>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C65A47">
        <w:rPr>
          <w:rFonts w:ascii="Arial" w:hAnsi="Arial" w:cs="Arial"/>
          <w:sz w:val="24"/>
          <w:szCs w:val="24"/>
        </w:rPr>
        <w:t>w terminie 3 dni od daty odstąpienia od umowy Wykonawca przy udziale</w:t>
      </w:r>
    </w:p>
    <w:p w14:paraId="6601D394" w14:textId="77777777" w:rsidR="000A18E5" w:rsidRPr="00C65A47" w:rsidRDefault="000A18E5" w:rsidP="00C65A47">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jc w:val="both"/>
        <w:rPr>
          <w:rFonts w:ascii="Arial" w:eastAsia="Arial" w:hAnsi="Arial" w:cs="Arial"/>
          <w:sz w:val="24"/>
          <w:szCs w:val="24"/>
        </w:rPr>
      </w:pPr>
      <w:r w:rsidRPr="00C65A47">
        <w:rPr>
          <w:rFonts w:ascii="Arial" w:hAnsi="Arial" w:cs="Arial"/>
          <w:sz w:val="24"/>
          <w:szCs w:val="24"/>
        </w:rPr>
        <w:t>Zamawiającego sporządzi szczegółowy protokół inwentaryzacji przedmiotu Umowy</w:t>
      </w:r>
      <w:r w:rsidRPr="00C65A47">
        <w:rPr>
          <w:rFonts w:ascii="Arial" w:hAnsi="Arial" w:cs="Arial"/>
          <w:sz w:val="24"/>
          <w:szCs w:val="24"/>
          <w:lang w:val="nl-NL"/>
        </w:rPr>
        <w:t>, wed</w:t>
      </w:r>
      <w:r w:rsidRPr="00C65A47">
        <w:rPr>
          <w:rFonts w:ascii="Arial" w:hAnsi="Arial" w:cs="Arial"/>
          <w:sz w:val="24"/>
          <w:szCs w:val="24"/>
        </w:rPr>
        <w:t>ług stanu na dzień odstąpienia,</w:t>
      </w:r>
    </w:p>
    <w:p w14:paraId="6F1ED078" w14:textId="3389D4FE" w:rsidR="000A18E5" w:rsidRPr="00C65A47" w:rsidRDefault="000A18E5" w:rsidP="00C65A47">
      <w:pPr>
        <w:pStyle w:val="Tekstpodstawowy"/>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283"/>
        <w:jc w:val="both"/>
        <w:rPr>
          <w:rFonts w:ascii="Arial" w:eastAsia="Arial" w:hAnsi="Arial" w:cs="Arial"/>
          <w:sz w:val="24"/>
          <w:szCs w:val="24"/>
        </w:rPr>
      </w:pPr>
      <w:r w:rsidRPr="00C65A47">
        <w:rPr>
          <w:rFonts w:ascii="Arial" w:hAnsi="Arial" w:cs="Arial"/>
          <w:sz w:val="24"/>
          <w:szCs w:val="24"/>
        </w:rPr>
        <w:t>Wykonawca niezwłocznie usunie u</w:t>
      </w:r>
      <w:r w:rsidR="00AB3074" w:rsidRPr="00C65A47">
        <w:rPr>
          <w:rFonts w:ascii="Arial" w:hAnsi="Arial" w:cs="Arial"/>
          <w:sz w:val="24"/>
          <w:szCs w:val="24"/>
        </w:rPr>
        <w:t xml:space="preserve">rządzenia zaplecza przez siebie </w:t>
      </w:r>
      <w:r w:rsidRPr="00C65A47">
        <w:rPr>
          <w:rFonts w:ascii="Arial" w:hAnsi="Arial" w:cs="Arial"/>
          <w:sz w:val="24"/>
          <w:szCs w:val="24"/>
        </w:rPr>
        <w:t>dostarczonego lub wzniesionego.</w:t>
      </w:r>
    </w:p>
    <w:p w14:paraId="0C308787" w14:textId="7F4AD4A6" w:rsidR="000A18E5" w:rsidRPr="00C65A47" w:rsidRDefault="000A18E5" w:rsidP="00C65A47">
      <w:pPr>
        <w:pStyle w:val="Tekstpodstawowy"/>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C65A47">
        <w:rPr>
          <w:rFonts w:ascii="Arial" w:hAnsi="Arial" w:cs="Arial"/>
          <w:sz w:val="24"/>
          <w:szCs w:val="24"/>
        </w:rPr>
        <w:lastRenderedPageBreak/>
        <w:t xml:space="preserve">Strony nie ponoszą odpowiedzialności za niewykonanie lub nienależyte wykonanie </w:t>
      </w:r>
      <w:proofErr w:type="spellStart"/>
      <w:r w:rsidRPr="00C65A47">
        <w:rPr>
          <w:rFonts w:ascii="Arial" w:hAnsi="Arial" w:cs="Arial"/>
          <w:sz w:val="24"/>
          <w:szCs w:val="24"/>
        </w:rPr>
        <w:t>obowiązk</w:t>
      </w:r>
      <w:proofErr w:type="spellEnd"/>
      <w:r w:rsidRPr="00C65A47">
        <w:rPr>
          <w:rFonts w:ascii="Arial" w:hAnsi="Arial" w:cs="Arial"/>
          <w:sz w:val="24"/>
          <w:szCs w:val="24"/>
          <w:lang w:val="es-ES_tradnl"/>
        </w:rPr>
        <w:t>ó</w:t>
      </w:r>
      <w:r w:rsidRPr="00C65A47">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C65A47">
        <w:rPr>
          <w:rFonts w:ascii="Arial" w:hAnsi="Arial" w:cs="Arial"/>
          <w:sz w:val="24"/>
          <w:szCs w:val="24"/>
        </w:rPr>
        <w:t>kt</w:t>
      </w:r>
      <w:proofErr w:type="spellEnd"/>
      <w:r w:rsidRPr="00C65A47">
        <w:rPr>
          <w:rFonts w:ascii="Arial" w:hAnsi="Arial" w:cs="Arial"/>
          <w:sz w:val="24"/>
          <w:szCs w:val="24"/>
          <w:lang w:val="es-ES_tradnl"/>
        </w:rPr>
        <w:t>ó</w:t>
      </w:r>
      <w:proofErr w:type="spellStart"/>
      <w:r w:rsidRPr="00C65A47">
        <w:rPr>
          <w:rFonts w:ascii="Arial" w:hAnsi="Arial" w:cs="Arial"/>
          <w:sz w:val="24"/>
          <w:szCs w:val="24"/>
        </w:rPr>
        <w:t>rych</w:t>
      </w:r>
      <w:proofErr w:type="spellEnd"/>
      <w:r w:rsidRPr="00C65A47">
        <w:rPr>
          <w:rFonts w:ascii="Arial" w:hAnsi="Arial" w:cs="Arial"/>
          <w:sz w:val="24"/>
          <w:szCs w:val="24"/>
        </w:rPr>
        <w:t xml:space="preserve"> zaistnienie strony nie miały żadnego wpływu, takie jak np. wojna, atak terrorystyczny, pożar, </w:t>
      </w:r>
      <w:proofErr w:type="spellStart"/>
      <w:r w:rsidRPr="00C65A47">
        <w:rPr>
          <w:rFonts w:ascii="Arial" w:hAnsi="Arial" w:cs="Arial"/>
          <w:sz w:val="24"/>
          <w:szCs w:val="24"/>
        </w:rPr>
        <w:t>pow</w:t>
      </w:r>
      <w:proofErr w:type="spellEnd"/>
      <w:r w:rsidRPr="00C65A47">
        <w:rPr>
          <w:rFonts w:ascii="Arial" w:hAnsi="Arial" w:cs="Arial"/>
          <w:sz w:val="24"/>
          <w:szCs w:val="24"/>
          <w:lang w:val="es-ES_tradnl"/>
        </w:rPr>
        <w:t>ó</w:t>
      </w:r>
      <w:proofErr w:type="spellStart"/>
      <w:r w:rsidRPr="00C65A47">
        <w:rPr>
          <w:rFonts w:ascii="Arial" w:hAnsi="Arial" w:cs="Arial"/>
          <w:sz w:val="24"/>
          <w:szCs w:val="24"/>
        </w:rPr>
        <w:t>dź</w:t>
      </w:r>
      <w:proofErr w:type="spellEnd"/>
      <w:r w:rsidRPr="00C65A47">
        <w:rPr>
          <w:rFonts w:ascii="Arial" w:hAnsi="Arial" w:cs="Arial"/>
          <w:sz w:val="24"/>
          <w:szCs w:val="24"/>
        </w:rPr>
        <w:t>, epidemie, strajki, zarządzenia władz itp. Strona powołują</w:t>
      </w:r>
      <w:r w:rsidRPr="00C65A47">
        <w:rPr>
          <w:rFonts w:ascii="Arial" w:hAnsi="Arial" w:cs="Arial"/>
          <w:sz w:val="24"/>
          <w:szCs w:val="24"/>
          <w:lang w:val="it-IT"/>
        </w:rPr>
        <w:t>ca si</w:t>
      </w:r>
      <w:r w:rsidRPr="00C65A47">
        <w:rPr>
          <w:rFonts w:ascii="Arial" w:hAnsi="Arial" w:cs="Arial"/>
          <w:sz w:val="24"/>
          <w:szCs w:val="24"/>
        </w:rPr>
        <w:t xml:space="preserve">ę na siłę wyższą powinna zawiadomić drugą stronę </w:t>
      </w:r>
      <w:r w:rsidRPr="00C65A47">
        <w:rPr>
          <w:rFonts w:ascii="Arial" w:hAnsi="Arial" w:cs="Arial"/>
          <w:sz w:val="24"/>
          <w:szCs w:val="24"/>
          <w:lang w:val="it-IT"/>
        </w:rPr>
        <w:t>na pi</w:t>
      </w:r>
      <w:r w:rsidRPr="00C65A47">
        <w:rPr>
          <w:rFonts w:ascii="Arial" w:hAnsi="Arial" w:cs="Arial"/>
          <w:sz w:val="24"/>
          <w:szCs w:val="24"/>
        </w:rPr>
        <w:t xml:space="preserve">śmie w terminie 7 dni od zaistnienia zdarzenia stanowiącego przypadek siły wyższej pod rygorem utraty prawa powołania się na siłę wyższą. </w:t>
      </w:r>
      <w:r w:rsidR="00450D28" w:rsidRPr="00C65A47">
        <w:rPr>
          <w:rFonts w:ascii="Arial" w:hAnsi="Arial" w:cs="Arial"/>
          <w:sz w:val="24"/>
          <w:szCs w:val="24"/>
        </w:rPr>
        <w:br/>
      </w:r>
      <w:r w:rsidRPr="00C65A47">
        <w:rPr>
          <w:rFonts w:ascii="Arial" w:hAnsi="Arial" w:cs="Arial"/>
          <w:sz w:val="24"/>
          <w:szCs w:val="24"/>
        </w:rPr>
        <w:t>Fakt zaistnienia siły wyższej powinien być udowodniony dokumentem pochodzącym od właściwego organu administracji publicznej.</w:t>
      </w:r>
    </w:p>
    <w:p w14:paraId="3CCC0A4E" w14:textId="421981AB" w:rsidR="000A18E5" w:rsidRPr="00C65A47" w:rsidRDefault="000A18E5" w:rsidP="00C65A47">
      <w:pPr>
        <w:pStyle w:val="Tekstpodstawowy"/>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C65A47">
        <w:rPr>
          <w:rFonts w:ascii="Arial" w:hAnsi="Arial" w:cs="Arial"/>
          <w:sz w:val="24"/>
          <w:szCs w:val="24"/>
        </w:rPr>
        <w:t>Opóźnienie lub wadliwe wykonanie całości lub części umowy z powodu siły wyższej nie stanowi dla Strony dotkniętej siłą wyższą naruszenia postanowień umowy.</w:t>
      </w:r>
    </w:p>
    <w:p w14:paraId="7091A676" w14:textId="5B1174B8" w:rsidR="00DE4175" w:rsidRPr="00F03483" w:rsidRDefault="00DE4175" w:rsidP="00F03483">
      <w:pPr>
        <w:pStyle w:val="Tekstpodstawowy"/>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C65A47">
        <w:rPr>
          <w:rFonts w:ascii="Arial" w:eastAsia="Arial" w:hAnsi="Arial" w:cs="Arial"/>
          <w:sz w:val="24"/>
          <w:szCs w:val="24"/>
        </w:rPr>
        <w:t xml:space="preserve">Obowiązkiem Wykonawcy jest posiadać aktualne atesty, wszelkiego typu odpowiednie zezwolenia i okazywać je Zamawiającemu na każde wezwanie. Brak jakiegokolwiek wymaganego dokumentu stanowić będzie podstawę </w:t>
      </w:r>
      <w:r w:rsidR="00450D28" w:rsidRPr="00C65A47">
        <w:rPr>
          <w:rFonts w:ascii="Arial" w:eastAsia="Arial" w:hAnsi="Arial" w:cs="Arial"/>
          <w:sz w:val="24"/>
          <w:szCs w:val="24"/>
        </w:rPr>
        <w:br/>
      </w:r>
      <w:r w:rsidRPr="00C65A47">
        <w:rPr>
          <w:rFonts w:ascii="Arial" w:eastAsia="Arial" w:hAnsi="Arial" w:cs="Arial"/>
          <w:sz w:val="24"/>
          <w:szCs w:val="24"/>
        </w:rPr>
        <w:t xml:space="preserve">do rozwiązania umowy ze skutkiem natychmiastowym. W takim przypadku Wykonawcy nie przysługują żadne roszczenia w stosunku </w:t>
      </w:r>
      <w:r w:rsidR="009E3B9B">
        <w:rPr>
          <w:rFonts w:ascii="Arial" w:eastAsia="Arial" w:hAnsi="Arial" w:cs="Arial"/>
          <w:sz w:val="24"/>
          <w:szCs w:val="24"/>
        </w:rPr>
        <w:br/>
      </w:r>
      <w:r w:rsidRPr="00C65A47">
        <w:rPr>
          <w:rFonts w:ascii="Arial" w:eastAsia="Arial" w:hAnsi="Arial" w:cs="Arial"/>
          <w:sz w:val="24"/>
          <w:szCs w:val="24"/>
        </w:rPr>
        <w:t>do Zamawiającego.</w:t>
      </w:r>
    </w:p>
    <w:p w14:paraId="7AB41804" w14:textId="083C78EB" w:rsidR="000A18E5" w:rsidRPr="00C65A47" w:rsidRDefault="000A18E5" w:rsidP="00C65A47">
      <w:pPr>
        <w:keepNext/>
        <w:suppressAutoHyphens/>
        <w:spacing w:line="360" w:lineRule="auto"/>
        <w:ind w:left="405"/>
        <w:contextualSpacing/>
        <w:jc w:val="center"/>
        <w:rPr>
          <w:rFonts w:ascii="Arial" w:eastAsia="Times New Roman" w:hAnsi="Arial" w:cs="Arial"/>
          <w:b/>
        </w:rPr>
      </w:pPr>
      <w:r w:rsidRPr="00C65A47">
        <w:rPr>
          <w:rFonts w:ascii="Arial" w:eastAsia="Times New Roman" w:hAnsi="Arial" w:cs="Arial"/>
          <w:b/>
        </w:rPr>
        <w:t>§ 1</w:t>
      </w:r>
      <w:r w:rsidR="00AB7E42" w:rsidRPr="00C65A47">
        <w:rPr>
          <w:rFonts w:ascii="Arial" w:eastAsia="Times New Roman" w:hAnsi="Arial" w:cs="Arial"/>
          <w:b/>
        </w:rPr>
        <w:t>5</w:t>
      </w:r>
    </w:p>
    <w:p w14:paraId="6A0A4ECE" w14:textId="77777777" w:rsidR="000A18E5" w:rsidRPr="00C65A47" w:rsidRDefault="000A18E5" w:rsidP="00C65A47">
      <w:pPr>
        <w:keepNext/>
        <w:suppressAutoHyphens/>
        <w:spacing w:line="360" w:lineRule="auto"/>
        <w:jc w:val="center"/>
        <w:rPr>
          <w:rFonts w:ascii="Arial" w:eastAsia="Times New Roman" w:hAnsi="Arial" w:cs="Arial"/>
          <w:b/>
        </w:rPr>
      </w:pPr>
      <w:r w:rsidRPr="00C65A47">
        <w:rPr>
          <w:rFonts w:ascii="Arial" w:eastAsia="Times New Roman" w:hAnsi="Arial" w:cs="Arial"/>
          <w:b/>
        </w:rPr>
        <w:t>OŚWIADCZENIA WYKONAWCY</w:t>
      </w:r>
    </w:p>
    <w:p w14:paraId="287E30B2" w14:textId="77777777" w:rsidR="000A18E5" w:rsidRPr="00C65A47" w:rsidRDefault="000A18E5" w:rsidP="00C65A4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color w:val="auto"/>
          <w:lang w:eastAsia="en-US"/>
        </w:rPr>
      </w:pPr>
      <w:r w:rsidRPr="00C65A47">
        <w:rPr>
          <w:rFonts w:ascii="Arial" w:eastAsia="Palatino Linotype" w:hAnsi="Arial" w:cs="Arial"/>
        </w:rPr>
        <w:t>Wykonawca oświadcza, że zawarcie i wykonywanie Umowy nie stanowi naruszenia żadnych praw osób trzecich.</w:t>
      </w:r>
    </w:p>
    <w:p w14:paraId="0C1ED9CF" w14:textId="3EF527D0" w:rsidR="000A18E5" w:rsidRPr="00C65A47" w:rsidRDefault="000A18E5" w:rsidP="00C65A4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C65A47">
        <w:rPr>
          <w:rFonts w:ascii="Arial" w:eastAsia="Palatino Linotype" w:hAnsi="Arial" w:cs="Arial"/>
        </w:rPr>
        <w:t xml:space="preserve">Wykonawca zwalnia Zamawiającego od wszelkiej odpowiedzialności </w:t>
      </w:r>
      <w:r w:rsidR="00450D28" w:rsidRPr="00C65A47">
        <w:rPr>
          <w:rFonts w:ascii="Arial" w:eastAsia="Palatino Linotype" w:hAnsi="Arial" w:cs="Arial"/>
        </w:rPr>
        <w:br/>
      </w:r>
      <w:r w:rsidRPr="00C65A47">
        <w:rPr>
          <w:rFonts w:ascii="Arial" w:eastAsia="Palatino Linotype" w:hAnsi="Arial" w:cs="Arial"/>
        </w:rPr>
        <w:t xml:space="preserve">w przypadku jakichkolwiek roszczeń osób trzecich, powstałych w związku </w:t>
      </w:r>
      <w:r w:rsidR="00450D28" w:rsidRPr="00C65A47">
        <w:rPr>
          <w:rFonts w:ascii="Arial" w:eastAsia="Palatino Linotype" w:hAnsi="Arial" w:cs="Arial"/>
        </w:rPr>
        <w:br/>
      </w:r>
      <w:r w:rsidRPr="00C65A47">
        <w:rPr>
          <w:rFonts w:ascii="Arial" w:eastAsia="Palatino Linotype" w:hAnsi="Arial" w:cs="Arial"/>
        </w:rPr>
        <w:t xml:space="preserve">z wykonywaniem przez Wykonawcę Umowy. </w:t>
      </w:r>
    </w:p>
    <w:p w14:paraId="16969612" w14:textId="77777777" w:rsidR="000A18E5" w:rsidRPr="00C65A47" w:rsidRDefault="000A18E5" w:rsidP="00C65A4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C65A47">
        <w:rPr>
          <w:rFonts w:ascii="Arial" w:eastAsia="Palatino Linotype" w:hAnsi="Arial" w:cs="Arial"/>
        </w:rPr>
        <w:t>W przypadku jakiegokolwiek sporu prawnego o naruszenie praw osoby trzeciej, w</w:t>
      </w:r>
      <w:r w:rsidRPr="00C65A47">
        <w:rPr>
          <w:rFonts w:ascii="Arial" w:eastAsia="Palatino Linotype" w:hAnsi="Arial" w:cs="Arial"/>
          <w:bCs/>
        </w:rPr>
        <w:t> </w:t>
      </w:r>
      <w:r w:rsidRPr="00C65A47">
        <w:rPr>
          <w:rFonts w:ascii="Arial" w:eastAsia="Palatino Linotype" w:hAnsi="Arial" w:cs="Arial"/>
        </w:rPr>
        <w:t>związku z zawarciem i wykonywaniem przez Wykonawcę Umowy, Wykonawca podejmie na swój koszt wszelkie działania w celu rozwiązania takiego sporu, łącznie z</w:t>
      </w:r>
      <w:r w:rsidRPr="00C65A47">
        <w:rPr>
          <w:rFonts w:ascii="Arial" w:eastAsia="Palatino Linotype" w:hAnsi="Arial" w:cs="Arial"/>
          <w:bCs/>
        </w:rPr>
        <w:t> </w:t>
      </w:r>
      <w:r w:rsidRPr="00C65A47">
        <w:rPr>
          <w:rFonts w:ascii="Arial" w:eastAsia="Palatino Linotype" w:hAnsi="Arial" w:cs="Arial"/>
        </w:rPr>
        <w:t>prowadzeniem postępowania sądowego.</w:t>
      </w:r>
    </w:p>
    <w:p w14:paraId="20E2BA56" w14:textId="109411B6" w:rsidR="003A3927" w:rsidRPr="001075E2" w:rsidRDefault="000A18E5" w:rsidP="003A3927">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C65A47">
        <w:rPr>
          <w:rFonts w:ascii="Arial" w:eastAsia="Palatino Linotype" w:hAnsi="Arial" w:cs="Arial"/>
        </w:rPr>
        <w:t xml:space="preserve">Wykonawca zobowiązany jest do naprawienia wszelkich szkód powstałych </w:t>
      </w:r>
      <w:r w:rsidR="00450D28" w:rsidRPr="00C65A47">
        <w:rPr>
          <w:rFonts w:ascii="Arial" w:eastAsia="Palatino Linotype" w:hAnsi="Arial" w:cs="Arial"/>
        </w:rPr>
        <w:br/>
      </w:r>
      <w:r w:rsidRPr="00C65A47">
        <w:rPr>
          <w:rFonts w:ascii="Arial" w:eastAsia="Palatino Linotype" w:hAnsi="Arial" w:cs="Arial"/>
        </w:rPr>
        <w:t>w związku z</w:t>
      </w:r>
      <w:r w:rsidRPr="00C65A47">
        <w:rPr>
          <w:rFonts w:ascii="Arial" w:eastAsia="Palatino Linotype" w:hAnsi="Arial" w:cs="Arial"/>
          <w:bCs/>
        </w:rPr>
        <w:t> </w:t>
      </w:r>
      <w:r w:rsidRPr="00C65A47">
        <w:rPr>
          <w:rFonts w:ascii="Arial" w:eastAsia="Palatino Linotype" w:hAnsi="Arial" w:cs="Arial"/>
        </w:rPr>
        <w:t>zawarciem i wykonywaniem przez Wykonawcę Umowy, zarówno po stronie Zamawiającego, jak</w:t>
      </w:r>
      <w:r w:rsidRPr="00C65A47">
        <w:rPr>
          <w:rFonts w:ascii="Arial" w:eastAsia="Palatino Linotype" w:hAnsi="Arial" w:cs="Arial"/>
          <w:bCs/>
        </w:rPr>
        <w:t> </w:t>
      </w:r>
      <w:r w:rsidRPr="00C65A47">
        <w:rPr>
          <w:rFonts w:ascii="Arial" w:eastAsia="Palatino Linotype" w:hAnsi="Arial" w:cs="Arial"/>
        </w:rPr>
        <w:t>i</w:t>
      </w:r>
      <w:r w:rsidRPr="00C65A47">
        <w:rPr>
          <w:rFonts w:ascii="Arial" w:eastAsia="Palatino Linotype" w:hAnsi="Arial" w:cs="Arial"/>
          <w:bCs/>
        </w:rPr>
        <w:t> </w:t>
      </w:r>
      <w:r w:rsidRPr="00C65A47">
        <w:rPr>
          <w:rFonts w:ascii="Arial" w:eastAsia="Palatino Linotype" w:hAnsi="Arial" w:cs="Arial"/>
        </w:rPr>
        <w:t>osób trzecich.</w:t>
      </w:r>
    </w:p>
    <w:p w14:paraId="3BAC0567" w14:textId="77777777" w:rsidR="003A3927" w:rsidRPr="00F03483" w:rsidRDefault="003A3927" w:rsidP="003A3927">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jc w:val="both"/>
        <w:rPr>
          <w:rFonts w:ascii="Arial" w:eastAsia="Palatino Linotype" w:hAnsi="Arial" w:cs="Arial"/>
        </w:rPr>
      </w:pPr>
    </w:p>
    <w:p w14:paraId="38C73EB1" w14:textId="4A2CFAD3" w:rsidR="000A18E5" w:rsidRPr="00C65A47" w:rsidRDefault="000A18E5" w:rsidP="00C65A47">
      <w:pPr>
        <w:suppressAutoHyphens/>
        <w:spacing w:line="360" w:lineRule="auto"/>
        <w:ind w:left="720" w:hanging="720"/>
        <w:contextualSpacing/>
        <w:jc w:val="center"/>
        <w:rPr>
          <w:rFonts w:ascii="Arial" w:eastAsia="Palatino Linotype" w:hAnsi="Arial" w:cs="Arial"/>
          <w:b/>
          <w:bCs/>
        </w:rPr>
      </w:pPr>
      <w:r w:rsidRPr="00C65A47">
        <w:rPr>
          <w:rFonts w:ascii="Arial" w:eastAsia="Palatino Linotype" w:hAnsi="Arial" w:cs="Arial"/>
          <w:b/>
          <w:bCs/>
        </w:rPr>
        <w:t>§ 1</w:t>
      </w:r>
      <w:r w:rsidR="00AB7E42" w:rsidRPr="00C65A47">
        <w:rPr>
          <w:rFonts w:ascii="Arial" w:eastAsia="Palatino Linotype" w:hAnsi="Arial" w:cs="Arial"/>
          <w:b/>
          <w:bCs/>
        </w:rPr>
        <w:t>6</w:t>
      </w:r>
    </w:p>
    <w:p w14:paraId="4EBCCD43" w14:textId="77777777" w:rsidR="000A18E5" w:rsidRPr="00C65A47" w:rsidRDefault="000A18E5" w:rsidP="00C65A47">
      <w:pPr>
        <w:suppressAutoHyphens/>
        <w:spacing w:line="360" w:lineRule="auto"/>
        <w:jc w:val="center"/>
        <w:rPr>
          <w:rFonts w:ascii="Arial" w:eastAsia="Palatino Linotype" w:hAnsi="Arial" w:cs="Arial"/>
          <w:color w:val="auto"/>
        </w:rPr>
      </w:pPr>
      <w:r w:rsidRPr="00C65A47">
        <w:rPr>
          <w:rFonts w:ascii="Arial" w:eastAsia="Palatino Linotype" w:hAnsi="Arial" w:cs="Arial"/>
          <w:b/>
          <w:bCs/>
        </w:rPr>
        <w:t xml:space="preserve">WYSTAWIENIE POŚWIADCZENIA REALIZACJI </w:t>
      </w:r>
    </w:p>
    <w:p w14:paraId="3C1B6FB0" w14:textId="332A46B1" w:rsidR="000A18E5" w:rsidRPr="00C65A47" w:rsidRDefault="000A18E5" w:rsidP="00C65A47">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lang w:eastAsia="en-US"/>
        </w:rPr>
      </w:pPr>
      <w:r w:rsidRPr="00C65A47">
        <w:rPr>
          <w:rFonts w:ascii="Arial" w:eastAsia="Palatino Linotype" w:hAnsi="Arial" w:cs="Arial"/>
        </w:rPr>
        <w:t xml:space="preserve">Na pisemny wniosek Wykonawcy, Zamawiający może wystawić dokument, </w:t>
      </w:r>
      <w:r w:rsidR="00450D28" w:rsidRPr="00C65A47">
        <w:rPr>
          <w:rFonts w:ascii="Arial" w:eastAsia="Palatino Linotype" w:hAnsi="Arial" w:cs="Arial"/>
        </w:rPr>
        <w:br/>
      </w:r>
      <w:r w:rsidRPr="00C65A47">
        <w:rPr>
          <w:rFonts w:ascii="Arial" w:eastAsia="Palatino Linotype" w:hAnsi="Arial" w:cs="Arial"/>
        </w:rPr>
        <w:t>w którym poświadczy wykonanie lub wykonywanie zamówienia, którego dotyczy Umowa. Określenie formy oraz treści powyższego dokumentu pozostaje do uznania Zamawiającego.</w:t>
      </w:r>
    </w:p>
    <w:p w14:paraId="03987F71" w14:textId="77777777" w:rsidR="000A18E5" w:rsidRPr="00C65A47" w:rsidRDefault="000A18E5" w:rsidP="00C65A47">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rPr>
      </w:pPr>
      <w:r w:rsidRPr="00C65A47">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3B9E3AA" w:rsidR="000A18E5" w:rsidRPr="00C65A47" w:rsidRDefault="000A18E5" w:rsidP="00C65A47">
      <w:pPr>
        <w:suppressAutoHyphens/>
        <w:spacing w:line="360" w:lineRule="auto"/>
        <w:ind w:left="426"/>
        <w:jc w:val="center"/>
        <w:rPr>
          <w:rFonts w:ascii="Arial" w:eastAsia="Palatino Linotype" w:hAnsi="Arial" w:cs="Arial"/>
          <w:b/>
          <w:bCs/>
          <w:color w:val="000000" w:themeColor="text1"/>
        </w:rPr>
      </w:pPr>
      <w:r w:rsidRPr="00C65A47">
        <w:rPr>
          <w:rFonts w:ascii="Arial" w:eastAsia="Palatino Linotype" w:hAnsi="Arial" w:cs="Arial"/>
          <w:b/>
          <w:bCs/>
          <w:color w:val="000000" w:themeColor="text1"/>
        </w:rPr>
        <w:t>§ 1</w:t>
      </w:r>
      <w:r w:rsidR="00AB7E42" w:rsidRPr="00C65A47">
        <w:rPr>
          <w:rFonts w:ascii="Arial" w:eastAsia="Palatino Linotype" w:hAnsi="Arial" w:cs="Arial"/>
          <w:b/>
          <w:bCs/>
          <w:color w:val="000000" w:themeColor="text1"/>
        </w:rPr>
        <w:t>7</w:t>
      </w:r>
    </w:p>
    <w:p w14:paraId="070D5F96" w14:textId="77777777" w:rsidR="000A18E5" w:rsidRPr="00C65A47" w:rsidRDefault="000A18E5" w:rsidP="00C65A47">
      <w:pPr>
        <w:suppressAutoHyphens/>
        <w:spacing w:line="360" w:lineRule="auto"/>
        <w:ind w:left="426"/>
        <w:jc w:val="center"/>
        <w:rPr>
          <w:rFonts w:ascii="Arial" w:eastAsia="Palatino Linotype" w:hAnsi="Arial" w:cs="Arial"/>
          <w:b/>
          <w:bCs/>
          <w:color w:val="000000" w:themeColor="text1"/>
        </w:rPr>
      </w:pPr>
      <w:r w:rsidRPr="00C65A47">
        <w:rPr>
          <w:rFonts w:ascii="Arial" w:eastAsia="Palatino Linotype" w:hAnsi="Arial" w:cs="Arial"/>
          <w:b/>
          <w:bCs/>
          <w:color w:val="000000" w:themeColor="text1"/>
        </w:rPr>
        <w:t>ZMIANA UMOWY</w:t>
      </w:r>
    </w:p>
    <w:p w14:paraId="12A9EB74" w14:textId="322611E4" w:rsidR="00753B53" w:rsidRPr="00C65A47" w:rsidRDefault="00753B53" w:rsidP="00C65A4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426"/>
        <w:jc w:val="both"/>
        <w:rPr>
          <w:rFonts w:ascii="Arial" w:eastAsia="Palatino Linotype" w:hAnsi="Arial" w:cs="Arial"/>
          <w:bCs/>
        </w:rPr>
      </w:pPr>
      <w:r w:rsidRPr="00C65A47">
        <w:rPr>
          <w:rFonts w:ascii="Arial" w:eastAsia="Palatino Linotype" w:hAnsi="Arial" w:cs="Arial"/>
          <w:bCs/>
        </w:rPr>
        <w:t xml:space="preserve">Niedopuszczalne są istotne zmiany postanowień Umowy o których mowa </w:t>
      </w:r>
      <w:r w:rsidR="00450D28" w:rsidRPr="00C65A47">
        <w:rPr>
          <w:rFonts w:ascii="Arial" w:eastAsia="Palatino Linotype" w:hAnsi="Arial" w:cs="Arial"/>
          <w:bCs/>
        </w:rPr>
        <w:br/>
      </w:r>
      <w:r w:rsidRPr="00C65A47">
        <w:rPr>
          <w:rFonts w:ascii="Arial" w:eastAsia="Palatino Linotype" w:hAnsi="Arial" w:cs="Arial"/>
          <w:bCs/>
        </w:rPr>
        <w:t>w art. 454 Ustawy.</w:t>
      </w:r>
    </w:p>
    <w:p w14:paraId="5AC826B1" w14:textId="19D7280D" w:rsidR="00753B53" w:rsidRPr="00544172" w:rsidRDefault="00753B53" w:rsidP="0054417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426"/>
        <w:jc w:val="both"/>
        <w:rPr>
          <w:rFonts w:ascii="Arial" w:eastAsia="Palatino Linotype" w:hAnsi="Arial" w:cs="Arial"/>
          <w:bCs/>
        </w:rPr>
      </w:pPr>
      <w:r w:rsidRPr="00C65A47">
        <w:rPr>
          <w:rFonts w:ascii="Arial" w:eastAsia="Palatino Linotype" w:hAnsi="Arial" w:cs="Arial"/>
          <w:bCs/>
        </w:rPr>
        <w:t>Zamawiający dopuszcza zmianę umowy w następujących sytuacjach:</w:t>
      </w:r>
    </w:p>
    <w:p w14:paraId="4B812DFD" w14:textId="77777777"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3CEF56A4"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 xml:space="preserve">wystąpienia zmiany powszechnie obowiązujących przepisów prawa, </w:t>
      </w:r>
      <w:r w:rsidR="00450D28" w:rsidRPr="00C65A47">
        <w:rPr>
          <w:rFonts w:ascii="Arial" w:eastAsia="Palatino Linotype" w:hAnsi="Arial" w:cs="Arial"/>
          <w:bCs/>
        </w:rPr>
        <w:br/>
      </w:r>
      <w:r w:rsidRPr="00C65A47">
        <w:rPr>
          <w:rFonts w:ascii="Arial" w:eastAsia="Palatino Linotype" w:hAnsi="Arial" w:cs="Arial"/>
          <w:bCs/>
        </w:rPr>
        <w:t>w zakresie mającym istotny wpływ na realizację przedmiotu Umowy;</w:t>
      </w:r>
    </w:p>
    <w:p w14:paraId="6799C759" w14:textId="77777777"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zmiany numeru rachunku bankowego Wykonawcy;</w:t>
      </w:r>
    </w:p>
    <w:p w14:paraId="11819699" w14:textId="77777777"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wystąpienia siły wyższej, która uniemożliwi wykonywanie Umowy zgodnie z jej postanowieniami.</w:t>
      </w:r>
    </w:p>
    <w:p w14:paraId="337B2953" w14:textId="300FE574"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hAnsi="Arial" w:cs="Arial"/>
          <w:color w:val="000000" w:themeColor="text1"/>
        </w:rPr>
        <w:lastRenderedPageBreak/>
        <w:t xml:space="preserve">W przypadku gdy nie będzie potrzeby wykonania wskazanej w formularzu cenowym ilości usług Wykonawcy przysługuje zapłata za faktycznie wykonaną część prac. </w:t>
      </w:r>
    </w:p>
    <w:p w14:paraId="16ED2268" w14:textId="77777777"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color w:val="000000" w:themeColor="text1"/>
        </w:rPr>
      </w:pPr>
      <w:r w:rsidRPr="00C65A47">
        <w:rPr>
          <w:rFonts w:ascii="Arial" w:hAnsi="Arial" w:cs="Arial"/>
          <w:color w:val="000000" w:themeColor="text1"/>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5B31D3DB"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 xml:space="preserve">Niezależnie od postanowień ust. 2 </w:t>
      </w:r>
      <w:r w:rsidR="001A268D">
        <w:rPr>
          <w:rFonts w:ascii="Arial" w:eastAsia="Palatino Linotype" w:hAnsi="Arial" w:cs="Arial"/>
          <w:bCs/>
          <w:color w:val="000000" w:themeColor="text1"/>
        </w:rPr>
        <w:t>pkt 1 – 7</w:t>
      </w:r>
      <w:r w:rsidRPr="00C65A47">
        <w:rPr>
          <w:rFonts w:ascii="Arial" w:eastAsia="Palatino Linotype" w:hAnsi="Arial" w:cs="Arial"/>
          <w:bCs/>
          <w:color w:val="000000" w:themeColor="text1"/>
        </w:rPr>
        <w:t xml:space="preserve"> </w:t>
      </w:r>
      <w:r w:rsidRPr="00C65A47">
        <w:rPr>
          <w:rFonts w:ascii="Arial" w:eastAsia="Palatino Linotype" w:hAnsi="Arial" w:cs="Arial"/>
          <w:bCs/>
        </w:rPr>
        <w:t>, zmiana Umowy może zostać dokonana w sytuacjach przewidzianych w Ustawie Prawo Zamówień Publicznych tj. art. 455.</w:t>
      </w:r>
    </w:p>
    <w:p w14:paraId="190C7AAD" w14:textId="5C77979F"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 xml:space="preserve">Dokonanie zmian, o których mowa w ust. 2, z wyjątkiem zmian określonych w pkt 1, 2 wymaga aneksu do Umowy, podpisanego przez upoważnionych przedstawicieli obu Stron, pod rygorem nieważności bądź aneksu w postaci elektronicznej – opatrzonej kwalifikowanym podpisem elektronicznym, pod rygorem nieważności. </w:t>
      </w:r>
    </w:p>
    <w:p w14:paraId="0ECAF480" w14:textId="12278282" w:rsidR="00753B53" w:rsidRPr="00C65A47" w:rsidRDefault="00753B53" w:rsidP="00C65A47">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09"/>
        <w:jc w:val="both"/>
        <w:rPr>
          <w:rFonts w:ascii="Arial" w:eastAsia="Palatino Linotype" w:hAnsi="Arial" w:cs="Arial"/>
          <w:bCs/>
        </w:rPr>
      </w:pPr>
      <w:r w:rsidRPr="00C65A47">
        <w:rPr>
          <w:rFonts w:ascii="Arial" w:eastAsia="Palatino Linotype" w:hAnsi="Arial" w:cs="Arial"/>
          <w:bCs/>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1B30FD6F" w14:textId="0D3752C5" w:rsidR="00826C68" w:rsidRPr="00C65A47" w:rsidRDefault="00343A9D" w:rsidP="00C65A47">
      <w:pPr>
        <w:pStyle w:val="Akapitzlist"/>
        <w:numPr>
          <w:ilvl w:val="0"/>
          <w:numId w:val="49"/>
        </w:numPr>
        <w:spacing w:line="360" w:lineRule="auto"/>
        <w:jc w:val="both"/>
        <w:rPr>
          <w:rFonts w:ascii="Arial" w:eastAsia="Palatino Linotype" w:hAnsi="Arial" w:cs="Arial"/>
          <w:bCs/>
        </w:rPr>
      </w:pPr>
      <w:r>
        <w:rPr>
          <w:rFonts w:ascii="Arial" w:eastAsia="Palatino Linotype" w:hAnsi="Arial" w:cs="Arial"/>
          <w:bCs/>
        </w:rPr>
        <w:t>R</w:t>
      </w:r>
      <w:r w:rsidR="00826C68" w:rsidRPr="00C65A47">
        <w:rPr>
          <w:rFonts w:ascii="Arial" w:eastAsia="Palatino Linotype" w:hAnsi="Arial" w:cs="Arial"/>
          <w:bCs/>
        </w:rPr>
        <w:t xml:space="preserve">ozszerzeniu wartości i zakresu umowy z powodu konieczności zamówienia dodatkowych usług objętych przedmiotem zamówienia </w:t>
      </w:r>
      <w:r w:rsidR="00450D28" w:rsidRPr="00C65A47">
        <w:rPr>
          <w:rFonts w:ascii="Arial" w:eastAsia="Palatino Linotype" w:hAnsi="Arial" w:cs="Arial"/>
          <w:bCs/>
        </w:rPr>
        <w:br/>
      </w:r>
      <w:r w:rsidR="00826C68" w:rsidRPr="00C65A47">
        <w:rPr>
          <w:rFonts w:ascii="Arial" w:eastAsia="Palatino Linotype" w:hAnsi="Arial" w:cs="Arial"/>
          <w:bCs/>
        </w:rPr>
        <w:t>w szczególności w przypadku: zorganizowania dodatkowych imprez wojskowych np. ćwiczeń, pokazów, zwiększenia liczby żołnierzy biorących udział w ćwiczeniach, konieczności rozwijania dodatkowych obozowisk namiotowych, awarii, wiążących się z wyłączeniem sanitariatów znajdujących się w budynkach.</w:t>
      </w:r>
    </w:p>
    <w:p w14:paraId="22DA17AB" w14:textId="61A50E31" w:rsidR="00564D5D" w:rsidRPr="00564D5D" w:rsidRDefault="00564D5D" w:rsidP="00564D5D">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426" w:hanging="426"/>
        <w:jc w:val="both"/>
        <w:rPr>
          <w:rFonts w:ascii="Arial" w:eastAsia="Times New Roman" w:hAnsi="Arial" w:cs="Arial"/>
          <w:color w:val="auto"/>
          <w:bdr w:val="none" w:sz="0" w:space="0" w:color="auto"/>
          <w:lang w:eastAsia="ar-SA"/>
        </w:rPr>
      </w:pPr>
      <w:r w:rsidRPr="00564D5D">
        <w:rPr>
          <w:rFonts w:ascii="Arial" w:eastAsia="Palatino Linotype" w:hAnsi="Arial" w:cs="Arial"/>
          <w:bCs/>
          <w:color w:val="auto"/>
          <w:bdr w:val="none" w:sz="0" w:space="0" w:color="auto"/>
          <w:lang w:eastAsia="ar-SA"/>
        </w:rPr>
        <w:lastRenderedPageBreak/>
        <w:t>Zamawiający określa następujące zasady zmiany wysokości  wynagrodzenia (podwyższenia lub obniżenia) należnego Wykonawcy, w przypadku zmiany ceny materiałów lub kosztów związanych z realizacją zamówienia:</w:t>
      </w:r>
    </w:p>
    <w:p w14:paraId="32FD6538" w14:textId="75D70CEB" w:rsidR="00564D5D" w:rsidRPr="00564D5D" w:rsidRDefault="00564D5D" w:rsidP="00A5380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 xml:space="preserve">Strony umowy będą  uprawnione do żądania zmiany wynagrodzenia </w:t>
      </w:r>
      <w:r>
        <w:rPr>
          <w:rFonts w:ascii="Arial" w:eastAsia="Palatino Linotype" w:hAnsi="Arial" w:cs="Arial"/>
          <w:bCs/>
          <w:color w:val="auto"/>
          <w:bdr w:val="none" w:sz="0" w:space="0" w:color="auto"/>
          <w:lang w:eastAsia="ar-SA"/>
        </w:rPr>
        <w:t>w </w:t>
      </w:r>
      <w:r w:rsidRPr="00564D5D">
        <w:rPr>
          <w:rFonts w:ascii="Arial" w:eastAsia="Palatino Linotype" w:hAnsi="Arial" w:cs="Arial"/>
          <w:bCs/>
          <w:color w:val="auto"/>
          <w:bdr w:val="none" w:sz="0" w:space="0" w:color="auto"/>
          <w:lang w:eastAsia="ar-SA"/>
        </w:rPr>
        <w:t>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E20E272" w14:textId="5A4A3626" w:rsidR="00564D5D" w:rsidRPr="00564D5D" w:rsidRDefault="00564D5D" w:rsidP="00564D5D">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Sposób ustalania zmiany wynagrodzenia przez strony umowy oparty będzie wyłącznie na odesłaniu do w</w:t>
      </w:r>
      <w:r>
        <w:rPr>
          <w:rFonts w:ascii="Arial" w:eastAsia="Palatino Linotype" w:hAnsi="Arial" w:cs="Arial"/>
          <w:bCs/>
          <w:color w:val="auto"/>
          <w:bdr w:val="none" w:sz="0" w:space="0" w:color="auto"/>
          <w:lang w:eastAsia="ar-SA"/>
        </w:rPr>
        <w:t xml:space="preserve">skaźnika zmiany cen towarów i </w:t>
      </w:r>
      <w:r w:rsidRPr="00564D5D">
        <w:rPr>
          <w:rFonts w:ascii="Arial" w:eastAsia="Palatino Linotype" w:hAnsi="Arial" w:cs="Arial"/>
          <w:bCs/>
          <w:color w:val="auto"/>
          <w:bdr w:val="none" w:sz="0" w:space="0" w:color="auto"/>
          <w:lang w:eastAsia="ar-SA"/>
        </w:rPr>
        <w:t>usług konsumpcyjnych, ogłaszanego w komunikacie Prezesa Głównego Urzędu Statystycznego;</w:t>
      </w:r>
    </w:p>
    <w:p w14:paraId="0E9C05BC" w14:textId="2B2D70E7" w:rsidR="00564D5D" w:rsidRPr="00564D5D" w:rsidRDefault="00564D5D" w:rsidP="00564D5D">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 xml:space="preserve">Zmiana ceny materiałów lub kosztów wpływających na koszt wykonania zamówienia może być wprowadzona tylko do wysokości wskaźnika, </w:t>
      </w:r>
      <w:r>
        <w:rPr>
          <w:rFonts w:ascii="Arial" w:eastAsia="Palatino Linotype" w:hAnsi="Arial" w:cs="Arial"/>
          <w:bCs/>
          <w:color w:val="auto"/>
          <w:bdr w:val="none" w:sz="0" w:space="0" w:color="auto"/>
          <w:lang w:eastAsia="ar-SA"/>
        </w:rPr>
        <w:t>o </w:t>
      </w:r>
      <w:r w:rsidRPr="00564D5D">
        <w:rPr>
          <w:rFonts w:ascii="Arial" w:eastAsia="Palatino Linotype" w:hAnsi="Arial" w:cs="Arial"/>
          <w:bCs/>
          <w:color w:val="auto"/>
          <w:bdr w:val="none" w:sz="0" w:space="0" w:color="auto"/>
          <w:lang w:eastAsia="ar-SA"/>
        </w:rPr>
        <w:t>którym mowa w pkt b), nie częście</w:t>
      </w:r>
      <w:r>
        <w:rPr>
          <w:rFonts w:ascii="Arial" w:eastAsia="Palatino Linotype" w:hAnsi="Arial" w:cs="Arial"/>
          <w:bCs/>
          <w:color w:val="auto"/>
          <w:bdr w:val="none" w:sz="0" w:space="0" w:color="auto"/>
          <w:lang w:eastAsia="ar-SA"/>
        </w:rPr>
        <w:t xml:space="preserve">j niż w okresach 6 miesięcznych </w:t>
      </w:r>
      <w:r w:rsidRPr="00564D5D">
        <w:rPr>
          <w:rFonts w:ascii="Arial" w:eastAsia="Palatino Linotype" w:hAnsi="Arial" w:cs="Arial"/>
          <w:bCs/>
          <w:color w:val="auto"/>
          <w:bdr w:val="none" w:sz="0" w:space="0" w:color="auto"/>
          <w:lang w:eastAsia="ar-SA"/>
        </w:rPr>
        <w:t>i</w:t>
      </w:r>
      <w:r>
        <w:rPr>
          <w:rFonts w:ascii="Arial" w:eastAsia="Palatino Linotype" w:hAnsi="Arial" w:cs="Arial"/>
          <w:bCs/>
          <w:color w:val="auto"/>
          <w:bdr w:val="none" w:sz="0" w:space="0" w:color="auto"/>
          <w:lang w:eastAsia="ar-SA"/>
        </w:rPr>
        <w:t> </w:t>
      </w:r>
      <w:r w:rsidRPr="00564D5D">
        <w:rPr>
          <w:rFonts w:ascii="Arial" w:eastAsia="Palatino Linotype" w:hAnsi="Arial" w:cs="Arial"/>
          <w:bCs/>
          <w:color w:val="auto"/>
          <w:bdr w:val="none" w:sz="0" w:space="0" w:color="auto"/>
          <w:lang w:eastAsia="ar-SA"/>
        </w:rPr>
        <w:t>dotyczyć będzie wyłącznie usług nierozliczonych;</w:t>
      </w:r>
    </w:p>
    <w:p w14:paraId="1294BA5E" w14:textId="647EF30F" w:rsidR="00564D5D" w:rsidRPr="00564D5D" w:rsidRDefault="00564D5D" w:rsidP="00564D5D">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Maksymalną  wartość  zmiany  wynagrodzenia,  jaką  dopuszcza  Zamawiający  w  efekcie zastosowania postanowień określonych w pkt od a) do c), nie może przekroczyć 1</w:t>
      </w:r>
      <w:r>
        <w:rPr>
          <w:rFonts w:ascii="Arial" w:eastAsia="Palatino Linotype" w:hAnsi="Arial" w:cs="Arial"/>
          <w:bCs/>
          <w:color w:val="auto"/>
          <w:bdr w:val="none" w:sz="0" w:space="0" w:color="auto"/>
          <w:lang w:eastAsia="ar-SA"/>
        </w:rPr>
        <w:t>0</w:t>
      </w:r>
      <w:r w:rsidRPr="00564D5D">
        <w:rPr>
          <w:rFonts w:ascii="Arial" w:eastAsia="Palatino Linotype" w:hAnsi="Arial" w:cs="Arial"/>
          <w:bCs/>
          <w:color w:val="auto"/>
          <w:bdr w:val="none" w:sz="0" w:space="0" w:color="auto"/>
          <w:lang w:eastAsia="ar-SA"/>
        </w:rPr>
        <w:t xml:space="preserve"> % wynagrodzenia brutto Wykonawcy określonego w niniejszej umowie.</w:t>
      </w:r>
    </w:p>
    <w:p w14:paraId="6EBE5D0C" w14:textId="13BAA04B" w:rsidR="00564D5D" w:rsidRPr="00564D5D" w:rsidRDefault="00564D5D" w:rsidP="00564D5D">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284" w:hanging="284"/>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Zmiana umowy, o której mowa w ust. 3 skutkuje zmianą wynagrodzenia jedynie w zakresie płatności realizowanych po dacie wejścia w życie aneksu.</w:t>
      </w:r>
    </w:p>
    <w:p w14:paraId="18047858" w14:textId="3703EEB6" w:rsidR="00564D5D" w:rsidRPr="00564D5D" w:rsidRDefault="00564D5D" w:rsidP="00564D5D">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284" w:hanging="284"/>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Obowiązek wykazania wpływu zmian, na koszty wykonania zamówienia należy do Wykonawcy, pod rygorem odmowy dokonania zmiany umowy przez Zamawiającego.</w:t>
      </w:r>
    </w:p>
    <w:p w14:paraId="7E89797E" w14:textId="77777777" w:rsidR="00564D5D" w:rsidRPr="00564D5D" w:rsidRDefault="00564D5D" w:rsidP="00564D5D">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284" w:hanging="284"/>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Wszystkie powyższe postanowienia stanowią katalog zmian, na które Zamawiający może wyrazić zgodę. Nie stanowią jednocześnie zobowiązania do wyrażenia takiej zgody.</w:t>
      </w:r>
    </w:p>
    <w:p w14:paraId="7B06D972" w14:textId="77777777" w:rsidR="00564D5D" w:rsidRPr="00564D5D" w:rsidRDefault="00564D5D" w:rsidP="00564D5D">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360" w:hanging="284"/>
        <w:jc w:val="both"/>
        <w:rPr>
          <w:rFonts w:ascii="Arial" w:eastAsia="Palatino Linotype" w:hAnsi="Arial" w:cs="Arial"/>
          <w:bCs/>
          <w:color w:val="auto"/>
          <w:bdr w:val="none" w:sz="0" w:space="0" w:color="auto"/>
          <w:lang w:eastAsia="ar-SA"/>
        </w:rPr>
      </w:pPr>
      <w:r w:rsidRPr="00564D5D">
        <w:rPr>
          <w:rFonts w:ascii="Arial" w:eastAsia="Palatino Linotype" w:hAnsi="Arial" w:cs="Arial"/>
          <w:bCs/>
          <w:color w:val="auto"/>
          <w:bdr w:val="none" w:sz="0" w:space="0" w:color="auto"/>
          <w:lang w:eastAsia="ar-SA"/>
        </w:rPr>
        <w:t xml:space="preserve">Wykonawca ma obowiązek zmiany wynagrodzenia należnego podwykonawcom, jeżeli Wykonawcy temu zmieniono wartość </w:t>
      </w:r>
      <w:r w:rsidRPr="00564D5D">
        <w:rPr>
          <w:rFonts w:ascii="Arial" w:eastAsia="Palatino Linotype" w:hAnsi="Arial" w:cs="Arial"/>
          <w:bCs/>
          <w:color w:val="auto"/>
          <w:bdr w:val="none" w:sz="0" w:space="0" w:color="auto"/>
          <w:lang w:eastAsia="ar-SA"/>
        </w:rPr>
        <w:lastRenderedPageBreak/>
        <w:t>wynagrodzenia, w związku ze zmianami cen i kosztów realizacji zamówienia w ramach niniejszej umowy.</w:t>
      </w:r>
    </w:p>
    <w:p w14:paraId="16BDA158" w14:textId="21A5EE86" w:rsidR="00A50F69" w:rsidRPr="00C65A47" w:rsidRDefault="00AE51EC" w:rsidP="00C65A47">
      <w:pPr>
        <w:shd w:val="clear" w:color="auto" w:fill="FFFFFF"/>
        <w:spacing w:before="120" w:after="120" w:line="360" w:lineRule="auto"/>
        <w:jc w:val="center"/>
        <w:rPr>
          <w:rFonts w:ascii="Arial" w:eastAsia="Arial" w:hAnsi="Arial" w:cs="Arial"/>
          <w:b/>
          <w:bCs/>
        </w:rPr>
      </w:pPr>
      <w:r w:rsidRPr="00C65A47">
        <w:rPr>
          <w:rFonts w:ascii="Arial" w:hAnsi="Arial" w:cs="Arial"/>
          <w:b/>
          <w:bCs/>
        </w:rPr>
        <w:t>§ 1</w:t>
      </w:r>
      <w:r w:rsidR="00AB7E42" w:rsidRPr="00C65A47">
        <w:rPr>
          <w:rFonts w:ascii="Arial" w:hAnsi="Arial" w:cs="Arial"/>
          <w:b/>
          <w:bCs/>
        </w:rPr>
        <w:t>8</w:t>
      </w:r>
    </w:p>
    <w:p w14:paraId="457C0123" w14:textId="333C3B05" w:rsidR="004921E3" w:rsidRPr="00C65A47" w:rsidRDefault="00C042DB" w:rsidP="00C65A47">
      <w:pPr>
        <w:spacing w:before="120" w:after="120" w:line="360" w:lineRule="auto"/>
        <w:jc w:val="center"/>
        <w:rPr>
          <w:rFonts w:ascii="Arial" w:hAnsi="Arial" w:cs="Arial"/>
          <w:b/>
          <w:bCs/>
        </w:rPr>
      </w:pPr>
      <w:r w:rsidRPr="00C65A47">
        <w:rPr>
          <w:rFonts w:ascii="Arial" w:hAnsi="Arial" w:cs="Arial"/>
          <w:b/>
          <w:bCs/>
        </w:rPr>
        <w:t>OCHRONA DANYCH OSOBOWYCH</w:t>
      </w:r>
      <w:r w:rsidR="00AE51EC" w:rsidRPr="00C65A47">
        <w:rPr>
          <w:rFonts w:ascii="Arial" w:hAnsi="Arial" w:cs="Arial"/>
          <w:b/>
          <w:bCs/>
        </w:rPr>
        <w:t xml:space="preserve"> </w:t>
      </w:r>
    </w:p>
    <w:p w14:paraId="4144775A" w14:textId="0DCC582F" w:rsidR="004921E3" w:rsidRPr="00C65A47" w:rsidRDefault="004921E3" w:rsidP="00C65A4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rPr>
      </w:pPr>
      <w:r w:rsidRPr="00C65A47">
        <w:rPr>
          <w:rFonts w:ascii="Arial" w:eastAsia="Calibri" w:hAnsi="Arial" w:cs="Arial"/>
          <w:color w:val="000000" w:themeColor="text1"/>
        </w:rPr>
        <w:t>1.</w:t>
      </w:r>
      <w:r w:rsidR="00D8309E" w:rsidRPr="00C65A47">
        <w:rPr>
          <w:rFonts w:ascii="Arial" w:eastAsia="Calibri" w:hAnsi="Arial" w:cs="Arial"/>
          <w:color w:val="000000" w:themeColor="text1"/>
        </w:rPr>
        <w:t xml:space="preserve">  </w:t>
      </w:r>
      <w:r w:rsidRPr="00C65A47">
        <w:rPr>
          <w:rFonts w:ascii="Arial" w:eastAsia="Calibri" w:hAnsi="Arial" w:cs="Arial"/>
          <w:color w:val="000000" w:themeColor="text1"/>
        </w:rPr>
        <w:t xml:space="preserve">Zamawiający oświadcza, że wypełnił obowiązki informacyjne przewidziane </w:t>
      </w:r>
      <w:r w:rsidRPr="00C65A47">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C65A47">
        <w:rPr>
          <w:rFonts w:ascii="Arial" w:eastAsia="Calibri" w:hAnsi="Arial" w:cs="Arial"/>
          <w:color w:val="000000" w:themeColor="text1"/>
        </w:rPr>
        <w:b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w:t>
      </w:r>
      <w:r w:rsidR="003C77CE" w:rsidRPr="00C65A47">
        <w:rPr>
          <w:rFonts w:ascii="Arial" w:eastAsia="Calibri" w:hAnsi="Arial" w:cs="Arial"/>
          <w:color w:val="000000" w:themeColor="text1"/>
        </w:rPr>
        <w:t>„</w:t>
      </w:r>
      <w:r w:rsidRPr="00C65A47">
        <w:rPr>
          <w:rFonts w:ascii="Arial" w:eastAsia="Calibri" w:hAnsi="Arial" w:cs="Arial"/>
          <w:color w:val="000000" w:themeColor="text1"/>
        </w:rPr>
        <w:t>Klauzula informacyjna</w:t>
      </w:r>
      <w:r w:rsidR="003C77CE" w:rsidRPr="00C65A47">
        <w:rPr>
          <w:rFonts w:ascii="Arial" w:eastAsia="Calibri" w:hAnsi="Arial" w:cs="Arial"/>
          <w:color w:val="000000" w:themeColor="text1"/>
        </w:rPr>
        <w:t>”</w:t>
      </w:r>
      <w:r w:rsidRPr="00C65A47">
        <w:rPr>
          <w:rFonts w:ascii="Arial" w:eastAsia="Calibri" w:hAnsi="Arial" w:cs="Arial"/>
          <w:color w:val="000000" w:themeColor="text1"/>
        </w:rPr>
        <w:t xml:space="preserve">, o której mowa </w:t>
      </w:r>
      <w:r w:rsidR="00450D28" w:rsidRPr="00C65A47">
        <w:rPr>
          <w:rFonts w:ascii="Arial" w:eastAsia="Calibri" w:hAnsi="Arial" w:cs="Arial"/>
          <w:color w:val="000000" w:themeColor="text1"/>
        </w:rPr>
        <w:br/>
      </w:r>
      <w:r w:rsidRPr="00C65A47">
        <w:rPr>
          <w:rFonts w:ascii="Arial" w:eastAsia="Calibri" w:hAnsi="Arial" w:cs="Arial"/>
          <w:color w:val="000000" w:themeColor="text1"/>
        </w:rPr>
        <w:t xml:space="preserve">w ust. 1 zamieszczona została w </w:t>
      </w:r>
      <w:r w:rsidR="003C77CE" w:rsidRPr="001075E2">
        <w:rPr>
          <w:rFonts w:ascii="Arial" w:eastAsia="Calibri" w:hAnsi="Arial" w:cs="Arial"/>
          <w:color w:val="000000" w:themeColor="text1"/>
        </w:rPr>
        <w:t>z</w:t>
      </w:r>
      <w:r w:rsidRPr="001075E2">
        <w:rPr>
          <w:rFonts w:ascii="Arial" w:eastAsia="Calibri" w:hAnsi="Arial" w:cs="Arial"/>
          <w:color w:val="000000" w:themeColor="text1"/>
        </w:rPr>
        <w:t xml:space="preserve">ałączniku nr </w:t>
      </w:r>
      <w:r w:rsidR="00CC06F2" w:rsidRPr="001075E2">
        <w:rPr>
          <w:rFonts w:ascii="Arial" w:eastAsia="Calibri" w:hAnsi="Arial" w:cs="Arial"/>
          <w:color w:val="000000" w:themeColor="text1"/>
        </w:rPr>
        <w:t>4</w:t>
      </w:r>
      <w:r w:rsidRPr="001075E2">
        <w:rPr>
          <w:rFonts w:ascii="Arial" w:eastAsia="Calibri" w:hAnsi="Arial" w:cs="Arial"/>
          <w:color w:val="000000" w:themeColor="text1"/>
        </w:rPr>
        <w:t xml:space="preserve"> </w:t>
      </w:r>
      <w:r w:rsidRPr="001075E2">
        <w:rPr>
          <w:rFonts w:ascii="Arial" w:hAnsi="Arial" w:cs="Arial"/>
          <w:color w:val="000000" w:themeColor="text1"/>
        </w:rPr>
        <w:t xml:space="preserve">do </w:t>
      </w:r>
      <w:r w:rsidR="003C77CE" w:rsidRPr="001075E2">
        <w:rPr>
          <w:rFonts w:ascii="Arial" w:hAnsi="Arial" w:cs="Arial"/>
          <w:color w:val="000000" w:themeColor="text1"/>
        </w:rPr>
        <w:t>u</w:t>
      </w:r>
      <w:r w:rsidRPr="001075E2">
        <w:rPr>
          <w:rFonts w:ascii="Arial" w:hAnsi="Arial" w:cs="Arial"/>
          <w:color w:val="000000" w:themeColor="text1"/>
        </w:rPr>
        <w:t>mowy</w:t>
      </w:r>
      <w:r w:rsidRPr="001075E2">
        <w:rPr>
          <w:rFonts w:ascii="Arial" w:eastAsia="Calibri" w:hAnsi="Arial" w:cs="Arial"/>
          <w:color w:val="000000" w:themeColor="text1"/>
        </w:rPr>
        <w:t>.</w:t>
      </w:r>
    </w:p>
    <w:p w14:paraId="7AA39727" w14:textId="5548567C" w:rsidR="004921E3" w:rsidRPr="00C65A47" w:rsidRDefault="004921E3" w:rsidP="00C65A4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rPr>
      </w:pPr>
      <w:r w:rsidRPr="00C65A47">
        <w:rPr>
          <w:rFonts w:ascii="Arial" w:eastAsia="Calibri" w:hAnsi="Arial" w:cs="Arial"/>
          <w:color w:val="000000" w:themeColor="text1"/>
        </w:rPr>
        <w:t>2.</w:t>
      </w:r>
      <w:r w:rsidR="00D8309E" w:rsidRPr="00C65A47">
        <w:rPr>
          <w:rFonts w:ascii="Arial" w:eastAsia="Calibri" w:hAnsi="Arial" w:cs="Arial"/>
          <w:color w:val="000000" w:themeColor="text1"/>
        </w:rPr>
        <w:t xml:space="preserve">  </w:t>
      </w:r>
      <w:r w:rsidRPr="00C65A47">
        <w:rPr>
          <w:rFonts w:ascii="Arial" w:eastAsia="Calibri" w:hAnsi="Arial" w:cs="Arial"/>
          <w:color w:val="000000" w:themeColor="text1"/>
        </w:rPr>
        <w:t xml:space="preserve">Wykonawca oświadcza, że wypełni obowiązki informacyjne przewidziane </w:t>
      </w:r>
      <w:r w:rsidR="00450D28" w:rsidRPr="00C65A47">
        <w:rPr>
          <w:rFonts w:ascii="Arial" w:eastAsia="Calibri" w:hAnsi="Arial" w:cs="Arial"/>
          <w:color w:val="000000" w:themeColor="text1"/>
        </w:rPr>
        <w:br/>
      </w:r>
      <w:r w:rsidRPr="00C65A47">
        <w:rPr>
          <w:rFonts w:ascii="Arial" w:eastAsia="Calibri" w:hAnsi="Arial" w:cs="Arial"/>
          <w:color w:val="000000" w:themeColor="text1"/>
        </w:rPr>
        <w:t xml:space="preserve">w art. 13 lub 14 Rozporządzenia Parlamentu Europejskiego i Rady (UE) 2016/679 z dnia 27 kwietnia 2016 r. w sprawie ochrony osób fizycznych </w:t>
      </w:r>
      <w:r w:rsidR="00450D28" w:rsidRPr="00C65A47">
        <w:rPr>
          <w:rFonts w:ascii="Arial" w:eastAsia="Calibri" w:hAnsi="Arial" w:cs="Arial"/>
          <w:color w:val="000000" w:themeColor="text1"/>
        </w:rPr>
        <w:br/>
      </w:r>
      <w:r w:rsidRPr="00C65A47">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76F681BB" w:rsidR="004921E3" w:rsidRPr="00C65A47" w:rsidRDefault="004921E3" w:rsidP="00C65A4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rPr>
      </w:pPr>
      <w:r w:rsidRPr="00C65A47">
        <w:rPr>
          <w:rFonts w:ascii="Arial" w:eastAsia="Calibri" w:hAnsi="Arial" w:cs="Arial"/>
          <w:color w:val="000000" w:themeColor="text1"/>
        </w:rPr>
        <w:t>3.</w:t>
      </w:r>
      <w:r w:rsidR="00D8309E" w:rsidRPr="00C65A47">
        <w:rPr>
          <w:rFonts w:ascii="Arial" w:eastAsia="Calibri" w:hAnsi="Arial" w:cs="Arial"/>
          <w:color w:val="000000" w:themeColor="text1"/>
        </w:rPr>
        <w:t xml:space="preserve">  </w:t>
      </w:r>
      <w:r w:rsidRPr="00C65A47">
        <w:rPr>
          <w:rFonts w:ascii="Arial" w:eastAsia="Calibri" w:hAnsi="Arial" w:cs="Arial"/>
          <w:color w:val="000000" w:themeColor="text1"/>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w:t>
      </w:r>
      <w:r w:rsidR="00450D28" w:rsidRPr="00C65A47">
        <w:rPr>
          <w:rFonts w:ascii="Arial" w:eastAsia="Calibri" w:hAnsi="Arial" w:cs="Arial"/>
          <w:color w:val="000000" w:themeColor="text1"/>
        </w:rPr>
        <w:br/>
      </w:r>
      <w:r w:rsidRPr="00C65A47">
        <w:rPr>
          <w:rFonts w:ascii="Arial" w:eastAsia="Calibri" w:hAnsi="Arial" w:cs="Arial"/>
          <w:color w:val="000000" w:themeColor="text1"/>
        </w:rPr>
        <w:t>do ryzyka naruszenia praw osób fizycznych.</w:t>
      </w:r>
    </w:p>
    <w:p w14:paraId="738BFC50" w14:textId="77777777" w:rsidR="004921E3" w:rsidRPr="00C65A47" w:rsidRDefault="004921E3" w:rsidP="00C65A4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rPr>
      </w:pPr>
      <w:r w:rsidRPr="00C65A47">
        <w:rPr>
          <w:rFonts w:ascii="Arial" w:eastAsia="Calibri" w:hAnsi="Arial" w:cs="Arial"/>
          <w:color w:val="000000" w:themeColor="text1"/>
        </w:rPr>
        <w:t xml:space="preserve">4. 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2ACC18D6" w:rsidR="004921E3" w:rsidRPr="00C65A47" w:rsidRDefault="004921E3" w:rsidP="00C65A4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rPr>
      </w:pPr>
      <w:r w:rsidRPr="00C65A47">
        <w:rPr>
          <w:rFonts w:ascii="Arial" w:eastAsia="Calibri" w:hAnsi="Arial" w:cs="Arial"/>
          <w:color w:val="000000" w:themeColor="text1"/>
        </w:rPr>
        <w:lastRenderedPageBreak/>
        <w:t>5.</w:t>
      </w:r>
      <w:r w:rsidR="00D8309E" w:rsidRPr="00C65A47">
        <w:rPr>
          <w:rFonts w:ascii="Arial" w:eastAsia="Calibri" w:hAnsi="Arial" w:cs="Arial"/>
          <w:color w:val="000000" w:themeColor="text1"/>
        </w:rPr>
        <w:t xml:space="preserve">  </w:t>
      </w:r>
      <w:r w:rsidRPr="00C65A47">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3C74A10F" w14:textId="1A2D1425" w:rsidR="004921E3" w:rsidRPr="00C65A47" w:rsidRDefault="004921E3" w:rsidP="00C65A4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rPr>
      </w:pPr>
      <w:r w:rsidRPr="00C65A47">
        <w:rPr>
          <w:rFonts w:ascii="Arial" w:eastAsia="Calibri" w:hAnsi="Arial" w:cs="Arial"/>
          <w:color w:val="000000" w:themeColor="text1"/>
        </w:rPr>
        <w:t>6.</w:t>
      </w:r>
      <w:r w:rsidR="00D8309E" w:rsidRPr="00C65A47">
        <w:rPr>
          <w:rFonts w:ascii="Arial" w:eastAsia="Calibri" w:hAnsi="Arial" w:cs="Arial"/>
          <w:color w:val="000000" w:themeColor="text1"/>
        </w:rPr>
        <w:t xml:space="preserve">  </w:t>
      </w:r>
      <w:r w:rsidRPr="00C65A47">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0C8E68D8" w14:textId="37D80FD2" w:rsidR="00A50F69" w:rsidRPr="00C65A47" w:rsidRDefault="00AE51EC" w:rsidP="00C65A47">
      <w:pPr>
        <w:pStyle w:val="FR1"/>
        <w:tabs>
          <w:tab w:val="left" w:pos="7997"/>
        </w:tabs>
        <w:spacing w:before="120" w:after="120" w:line="360" w:lineRule="auto"/>
        <w:rPr>
          <w:rFonts w:cs="Arial"/>
          <w:b/>
          <w:bCs/>
          <w:i w:val="0"/>
          <w:iCs w:val="0"/>
          <w:sz w:val="24"/>
          <w:szCs w:val="24"/>
        </w:rPr>
      </w:pPr>
      <w:r w:rsidRPr="00C65A47">
        <w:rPr>
          <w:rFonts w:cs="Arial"/>
          <w:b/>
          <w:bCs/>
          <w:i w:val="0"/>
          <w:iCs w:val="0"/>
          <w:sz w:val="24"/>
          <w:szCs w:val="24"/>
        </w:rPr>
        <w:t xml:space="preserve">§ </w:t>
      </w:r>
      <w:r w:rsidR="008D6389">
        <w:rPr>
          <w:rFonts w:cs="Arial"/>
          <w:b/>
          <w:bCs/>
          <w:i w:val="0"/>
          <w:iCs w:val="0"/>
          <w:sz w:val="24"/>
          <w:szCs w:val="24"/>
        </w:rPr>
        <w:t>19</w:t>
      </w:r>
    </w:p>
    <w:p w14:paraId="4E58E376" w14:textId="77777777" w:rsidR="00A50F69" w:rsidRPr="00C65A47" w:rsidRDefault="00AE51EC" w:rsidP="00C65A47">
      <w:pPr>
        <w:pStyle w:val="Bezodstpw"/>
        <w:spacing w:before="120" w:after="120" w:line="360" w:lineRule="auto"/>
        <w:jc w:val="center"/>
        <w:rPr>
          <w:rFonts w:ascii="Arial" w:hAnsi="Arial" w:cs="Arial"/>
          <w:b/>
          <w:bCs/>
          <w:sz w:val="24"/>
          <w:szCs w:val="24"/>
        </w:rPr>
      </w:pPr>
      <w:r w:rsidRPr="00C65A47">
        <w:rPr>
          <w:rFonts w:ascii="Arial" w:hAnsi="Arial" w:cs="Arial"/>
          <w:b/>
          <w:bCs/>
          <w:sz w:val="24"/>
          <w:szCs w:val="24"/>
        </w:rPr>
        <w:t>POSTANOWIENIA KOŃCOWE</w:t>
      </w:r>
    </w:p>
    <w:p w14:paraId="6BAFE2DC" w14:textId="77777777"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color w:val="auto"/>
        </w:rPr>
      </w:pPr>
      <w:r w:rsidRPr="00C65A47">
        <w:rPr>
          <w:rFonts w:ascii="Arial" w:eastAsia="Times New Roman" w:hAnsi="Arial" w:cs="Arial"/>
        </w:rPr>
        <w:t>Za dni robocze uznaje się dni od poniedziałku do piątku z wyjątkiem dni ustawowo wolnych od pracy.</w:t>
      </w:r>
    </w:p>
    <w:p w14:paraId="559EF833" w14:textId="77777777"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rPr>
      </w:pPr>
      <w:r w:rsidRPr="00C65A47">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C65A47">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50576FC3"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C65A47">
        <w:rPr>
          <w:rFonts w:ascii="Arial" w:eastAsia="Times New Roman" w:hAnsi="Arial" w:cs="Arial"/>
        </w:rPr>
        <w:t>Reprezentanci Wykonawcy podpisujący Umowę oświadczają, że są umocowani do reprezentacji, a złożone dokumenty wymienione na wstępie</w:t>
      </w:r>
      <w:r w:rsidR="00450D28" w:rsidRPr="00C65A47">
        <w:rPr>
          <w:rFonts w:ascii="Arial" w:eastAsia="Times New Roman" w:hAnsi="Arial" w:cs="Arial"/>
        </w:rPr>
        <w:br/>
      </w:r>
      <w:r w:rsidRPr="00C65A47">
        <w:rPr>
          <w:rFonts w:ascii="Arial" w:eastAsia="Times New Roman" w:hAnsi="Arial" w:cs="Arial"/>
        </w:rPr>
        <w:t xml:space="preserve"> i dołączone do Umowy są zgodne ze stanem faktycznym firmy Wykonawcy </w:t>
      </w:r>
      <w:r w:rsidR="00450D28" w:rsidRPr="00C65A47">
        <w:rPr>
          <w:rFonts w:ascii="Arial" w:eastAsia="Times New Roman" w:hAnsi="Arial" w:cs="Arial"/>
        </w:rPr>
        <w:br/>
      </w:r>
      <w:r w:rsidRPr="00C65A47">
        <w:rPr>
          <w:rFonts w:ascii="Arial" w:eastAsia="Times New Roman" w:hAnsi="Arial" w:cs="Arial"/>
        </w:rPr>
        <w:t>w momencie podpisywania Umowy.</w:t>
      </w:r>
    </w:p>
    <w:p w14:paraId="31F399F6" w14:textId="591C1BDF"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C65A47">
        <w:rPr>
          <w:rFonts w:ascii="Arial" w:eastAsia="Times New Roman" w:hAnsi="Arial" w:cs="Arial"/>
        </w:rPr>
        <w:t xml:space="preserve">Wykonawca, bez pisemnej zgody Zamawiającego, nie może przenosić </w:t>
      </w:r>
      <w:r w:rsidR="00450D28" w:rsidRPr="00C65A47">
        <w:rPr>
          <w:rFonts w:ascii="Arial" w:eastAsia="Times New Roman" w:hAnsi="Arial" w:cs="Arial"/>
        </w:rPr>
        <w:br/>
      </w:r>
      <w:r w:rsidRPr="00C65A47">
        <w:rPr>
          <w:rFonts w:ascii="Arial" w:eastAsia="Times New Roman" w:hAnsi="Arial" w:cs="Arial"/>
        </w:rPr>
        <w:t>na osoby trzecie praw i obowiązków wynikających z Umowy.</w:t>
      </w:r>
    </w:p>
    <w:p w14:paraId="6966355A" w14:textId="32475A75"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C65A47">
        <w:rPr>
          <w:rFonts w:ascii="Arial" w:eastAsia="Times New Roman" w:hAnsi="Arial" w:cs="Arial"/>
        </w:rPr>
        <w:t xml:space="preserve">Umowę zawarto w formie pisemnej pod rygorem nieważności. Wszelkie zmiany lub uzupełnienia wymagają dla swojej ważności zachowania formy, </w:t>
      </w:r>
      <w:r w:rsidR="00450D28" w:rsidRPr="00C65A47">
        <w:rPr>
          <w:rFonts w:ascii="Arial" w:eastAsia="Times New Roman" w:hAnsi="Arial" w:cs="Arial"/>
        </w:rPr>
        <w:br/>
      </w:r>
      <w:r w:rsidRPr="00C65A47">
        <w:rPr>
          <w:rFonts w:ascii="Arial" w:eastAsia="Times New Roman" w:hAnsi="Arial" w:cs="Arial"/>
        </w:rPr>
        <w:t xml:space="preserve">o której mowa w zdaniu poprzednim. </w:t>
      </w:r>
    </w:p>
    <w:p w14:paraId="1119A660" w14:textId="77777777"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C65A47">
        <w:rPr>
          <w:rFonts w:ascii="Arial" w:eastAsia="Times New Roman" w:hAnsi="Arial" w:cs="Arial"/>
        </w:rPr>
        <w:t>W sprawach nie uregulowanych Umową stosuje się przepisy powszechnie obowiązujące, w szczególności przepisy Ustawy PZP i Kodeksu cywilnego.</w:t>
      </w:r>
    </w:p>
    <w:p w14:paraId="20105AD6" w14:textId="77777777" w:rsidR="008B248D" w:rsidRPr="00C65A47" w:rsidRDefault="008B248D" w:rsidP="00C65A47">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bCs/>
        </w:rPr>
      </w:pPr>
      <w:r w:rsidRPr="00C65A47">
        <w:rPr>
          <w:rFonts w:ascii="Arial" w:hAnsi="Arial" w:cs="Arial"/>
        </w:rPr>
        <w:t>Umowę sporządzono w 3 jednobrzmiących egzemplarzach:</w:t>
      </w:r>
    </w:p>
    <w:p w14:paraId="2E7992CB" w14:textId="6B6D59D3" w:rsidR="008B248D" w:rsidRPr="00C65A47" w:rsidRDefault="008B248D" w:rsidP="00C65A47">
      <w:pPr>
        <w:shd w:val="clear" w:color="auto" w:fill="FFFFFF"/>
        <w:spacing w:line="360" w:lineRule="auto"/>
        <w:ind w:left="357"/>
        <w:rPr>
          <w:rFonts w:ascii="Arial" w:eastAsia="Arial" w:hAnsi="Arial" w:cs="Arial"/>
        </w:rPr>
      </w:pPr>
      <w:r w:rsidRPr="00C65A47">
        <w:rPr>
          <w:rFonts w:ascii="Arial" w:hAnsi="Arial" w:cs="Arial"/>
        </w:rPr>
        <w:lastRenderedPageBreak/>
        <w:t xml:space="preserve">Egz. nr 1 – </w:t>
      </w:r>
      <w:r w:rsidR="00AB7E42" w:rsidRPr="00C65A47">
        <w:rPr>
          <w:rFonts w:ascii="Arial" w:hAnsi="Arial" w:cs="Arial"/>
        </w:rPr>
        <w:t>Pion Głównego Księgowego</w:t>
      </w:r>
      <w:r w:rsidRPr="00C65A47">
        <w:rPr>
          <w:rFonts w:ascii="Arial" w:hAnsi="Arial" w:cs="Arial"/>
        </w:rPr>
        <w:t>,</w:t>
      </w:r>
    </w:p>
    <w:p w14:paraId="0901416D" w14:textId="77777777" w:rsidR="008B248D" w:rsidRPr="00C65A47" w:rsidRDefault="008B248D" w:rsidP="00C65A47">
      <w:pPr>
        <w:shd w:val="clear" w:color="auto" w:fill="FFFFFF"/>
        <w:spacing w:line="360" w:lineRule="auto"/>
        <w:ind w:left="357"/>
        <w:rPr>
          <w:rFonts w:ascii="Arial" w:eastAsia="Arial" w:hAnsi="Arial" w:cs="Arial"/>
        </w:rPr>
      </w:pPr>
      <w:r w:rsidRPr="00C65A47">
        <w:rPr>
          <w:rFonts w:ascii="Arial" w:hAnsi="Arial" w:cs="Arial"/>
        </w:rPr>
        <w:t>Egz. nr 2 – Wykonawca,</w:t>
      </w:r>
    </w:p>
    <w:p w14:paraId="2FFCF2CA" w14:textId="16E07279" w:rsidR="0085196B" w:rsidRPr="00C65A47" w:rsidRDefault="008B248D" w:rsidP="00343A9D">
      <w:pPr>
        <w:shd w:val="clear" w:color="auto" w:fill="FFFFFF"/>
        <w:spacing w:line="360" w:lineRule="auto"/>
        <w:ind w:left="357"/>
        <w:rPr>
          <w:rFonts w:ascii="Arial" w:hAnsi="Arial" w:cs="Arial"/>
        </w:rPr>
      </w:pPr>
      <w:r w:rsidRPr="00C65A47">
        <w:rPr>
          <w:rFonts w:ascii="Arial" w:hAnsi="Arial" w:cs="Arial"/>
        </w:rPr>
        <w:t>Egz. nr 3 – Sekcja Zamówień Publicznych.</w:t>
      </w:r>
    </w:p>
    <w:p w14:paraId="448B9A50" w14:textId="77777777" w:rsidR="008B248D" w:rsidRPr="00C65A47" w:rsidRDefault="008B248D" w:rsidP="00C65A47">
      <w:pPr>
        <w:pStyle w:val="Akapitzlist"/>
        <w:numPr>
          <w:ilvl w:val="0"/>
          <w:numId w:val="48"/>
        </w:numPr>
        <w:shd w:val="clear" w:color="auto" w:fill="FFFFFF"/>
        <w:spacing w:line="360" w:lineRule="auto"/>
        <w:rPr>
          <w:rFonts w:ascii="Arial" w:eastAsia="Arial" w:hAnsi="Arial" w:cs="Arial"/>
        </w:rPr>
      </w:pPr>
      <w:r w:rsidRPr="00C65A47">
        <w:rPr>
          <w:rFonts w:ascii="Arial" w:hAnsi="Arial" w:cs="Arial"/>
        </w:rPr>
        <w:t xml:space="preserve">Załączniki do umowy: </w:t>
      </w:r>
    </w:p>
    <w:p w14:paraId="3AABC335" w14:textId="77777777" w:rsidR="008B248D" w:rsidRPr="00C65A47" w:rsidRDefault="008B248D" w:rsidP="00C65A47">
      <w:pPr>
        <w:shd w:val="clear" w:color="auto" w:fill="FFFFFF"/>
        <w:tabs>
          <w:tab w:val="left" w:pos="360"/>
        </w:tabs>
        <w:spacing w:line="360" w:lineRule="auto"/>
        <w:ind w:left="357"/>
        <w:rPr>
          <w:rFonts w:ascii="Arial" w:eastAsia="Arial" w:hAnsi="Arial" w:cs="Arial"/>
        </w:rPr>
      </w:pPr>
      <w:r w:rsidRPr="00C65A47">
        <w:rPr>
          <w:rFonts w:ascii="Arial" w:hAnsi="Arial" w:cs="Arial"/>
        </w:rPr>
        <w:t>Załącznik nr 1 – Formularz cenowy</w:t>
      </w:r>
    </w:p>
    <w:p w14:paraId="6A6CA16B" w14:textId="77777777" w:rsidR="008B248D" w:rsidRPr="00C65A47" w:rsidRDefault="008B248D" w:rsidP="00C65A47">
      <w:pPr>
        <w:shd w:val="clear" w:color="auto" w:fill="FFFFFF"/>
        <w:tabs>
          <w:tab w:val="left" w:pos="360"/>
        </w:tabs>
        <w:spacing w:line="360" w:lineRule="auto"/>
        <w:ind w:left="357"/>
        <w:rPr>
          <w:rFonts w:ascii="Arial" w:eastAsia="Arial" w:hAnsi="Arial" w:cs="Arial"/>
        </w:rPr>
      </w:pPr>
      <w:r w:rsidRPr="00C65A47">
        <w:rPr>
          <w:rFonts w:ascii="Arial" w:hAnsi="Arial" w:cs="Arial"/>
        </w:rPr>
        <w:t>Załącznik nr 2 – OPZ</w:t>
      </w:r>
    </w:p>
    <w:p w14:paraId="6479658D" w14:textId="51581D54" w:rsidR="008B248D" w:rsidRPr="00C65A47" w:rsidRDefault="008B248D" w:rsidP="00C65A47">
      <w:pPr>
        <w:shd w:val="clear" w:color="auto" w:fill="FFFFFF"/>
        <w:tabs>
          <w:tab w:val="left" w:pos="360"/>
        </w:tabs>
        <w:spacing w:line="360" w:lineRule="auto"/>
        <w:ind w:left="357"/>
        <w:rPr>
          <w:rFonts w:ascii="Arial" w:hAnsi="Arial" w:cs="Arial"/>
        </w:rPr>
      </w:pPr>
      <w:r w:rsidRPr="00C65A47">
        <w:rPr>
          <w:rFonts w:ascii="Arial" w:hAnsi="Arial" w:cs="Arial"/>
        </w:rPr>
        <w:t xml:space="preserve">Załącznik nr 3 – </w:t>
      </w:r>
      <w:r w:rsidR="007F27B2" w:rsidRPr="00C65A47">
        <w:rPr>
          <w:rFonts w:ascii="Arial" w:hAnsi="Arial" w:cs="Arial"/>
        </w:rPr>
        <w:t>Wzór potwierdzenia wykonania usługi</w:t>
      </w:r>
    </w:p>
    <w:p w14:paraId="6842D9C7" w14:textId="6530E93E" w:rsidR="00400A93" w:rsidRPr="00C65A47" w:rsidRDefault="00400A93" w:rsidP="00C65A47">
      <w:pPr>
        <w:shd w:val="clear" w:color="auto" w:fill="FFFFFF"/>
        <w:tabs>
          <w:tab w:val="left" w:pos="360"/>
        </w:tabs>
        <w:spacing w:line="360" w:lineRule="auto"/>
        <w:ind w:left="357"/>
        <w:rPr>
          <w:rFonts w:ascii="Arial" w:hAnsi="Arial" w:cs="Arial"/>
        </w:rPr>
      </w:pPr>
      <w:r w:rsidRPr="00C65A47">
        <w:rPr>
          <w:rFonts w:ascii="Arial" w:hAnsi="Arial" w:cs="Arial"/>
        </w:rPr>
        <w:t xml:space="preserve">Załącznik nr </w:t>
      </w:r>
      <w:r w:rsidR="00402AA0">
        <w:rPr>
          <w:rFonts w:ascii="Arial" w:hAnsi="Arial" w:cs="Arial"/>
        </w:rPr>
        <w:t>4</w:t>
      </w:r>
      <w:r w:rsidRPr="00C65A47">
        <w:rPr>
          <w:rFonts w:ascii="Arial" w:hAnsi="Arial" w:cs="Arial"/>
        </w:rPr>
        <w:t xml:space="preserve"> – Klauzula informacyjna</w:t>
      </w:r>
    </w:p>
    <w:p w14:paraId="74841420" w14:textId="77777777" w:rsidR="004F7576" w:rsidRPr="00C65A47" w:rsidRDefault="004F7576" w:rsidP="00C65A47">
      <w:pPr>
        <w:shd w:val="clear" w:color="auto" w:fill="FFFFFF"/>
        <w:tabs>
          <w:tab w:val="left" w:pos="360"/>
        </w:tabs>
        <w:spacing w:line="360" w:lineRule="auto"/>
        <w:ind w:left="357"/>
        <w:rPr>
          <w:rFonts w:ascii="Arial" w:eastAsia="Arial" w:hAnsi="Arial" w:cs="Arial"/>
        </w:rPr>
      </w:pPr>
    </w:p>
    <w:p w14:paraId="555DE20B" w14:textId="77777777" w:rsidR="00A50F69" w:rsidRPr="00C65A47" w:rsidRDefault="00A50F69" w:rsidP="00C65A47">
      <w:pPr>
        <w:tabs>
          <w:tab w:val="center" w:pos="2340"/>
          <w:tab w:val="center" w:pos="6840"/>
        </w:tabs>
        <w:spacing w:line="360" w:lineRule="auto"/>
        <w:rPr>
          <w:rFonts w:ascii="Arial" w:eastAsia="Arial" w:hAnsi="Arial" w:cs="Arial"/>
        </w:rPr>
      </w:pPr>
    </w:p>
    <w:p w14:paraId="0DB5AF0B" w14:textId="77777777" w:rsidR="00A50F69" w:rsidRPr="00C65A47" w:rsidRDefault="000B491F" w:rsidP="00C65A47">
      <w:pPr>
        <w:pStyle w:val="Tekstpodstawowy"/>
        <w:spacing w:line="360" w:lineRule="auto"/>
        <w:ind w:firstLine="708"/>
        <w:rPr>
          <w:rFonts w:ascii="Arial" w:hAnsi="Arial" w:cs="Arial"/>
          <w:b/>
          <w:bCs/>
          <w:sz w:val="24"/>
          <w:szCs w:val="24"/>
        </w:rPr>
      </w:pPr>
      <w:r w:rsidRPr="00C65A47">
        <w:rPr>
          <w:rFonts w:ascii="Arial" w:hAnsi="Arial" w:cs="Arial"/>
          <w:b/>
          <w:bCs/>
          <w:sz w:val="24"/>
          <w:szCs w:val="24"/>
        </w:rPr>
        <w:t xml:space="preserve">     </w:t>
      </w:r>
      <w:r w:rsidR="00AE51EC" w:rsidRPr="00C65A47">
        <w:rPr>
          <w:rFonts w:ascii="Arial" w:hAnsi="Arial" w:cs="Arial"/>
          <w:b/>
          <w:bCs/>
          <w:sz w:val="24"/>
          <w:szCs w:val="24"/>
        </w:rPr>
        <w:t xml:space="preserve">WYKONAWCA </w:t>
      </w:r>
      <w:r w:rsidR="00AE51EC" w:rsidRPr="00C65A47">
        <w:rPr>
          <w:rFonts w:ascii="Arial" w:hAnsi="Arial" w:cs="Arial"/>
          <w:b/>
          <w:bCs/>
          <w:sz w:val="24"/>
          <w:szCs w:val="24"/>
        </w:rPr>
        <w:tab/>
      </w:r>
      <w:r w:rsidR="00AE51EC" w:rsidRPr="00C65A47">
        <w:rPr>
          <w:rFonts w:ascii="Arial" w:hAnsi="Arial" w:cs="Arial"/>
          <w:b/>
          <w:bCs/>
          <w:sz w:val="24"/>
          <w:szCs w:val="24"/>
        </w:rPr>
        <w:tab/>
      </w:r>
      <w:r w:rsidR="00AE51EC" w:rsidRPr="00C65A47">
        <w:rPr>
          <w:rFonts w:ascii="Arial" w:hAnsi="Arial" w:cs="Arial"/>
          <w:b/>
          <w:bCs/>
          <w:sz w:val="24"/>
          <w:szCs w:val="24"/>
        </w:rPr>
        <w:tab/>
      </w:r>
      <w:r w:rsidR="00AE51EC" w:rsidRPr="00C65A47">
        <w:rPr>
          <w:rFonts w:ascii="Arial" w:hAnsi="Arial" w:cs="Arial"/>
          <w:b/>
          <w:bCs/>
          <w:sz w:val="24"/>
          <w:szCs w:val="24"/>
        </w:rPr>
        <w:tab/>
      </w:r>
      <w:r w:rsidR="00AE51EC" w:rsidRPr="00C65A47">
        <w:rPr>
          <w:rFonts w:ascii="Arial" w:hAnsi="Arial" w:cs="Arial"/>
          <w:b/>
          <w:bCs/>
          <w:sz w:val="24"/>
          <w:szCs w:val="24"/>
        </w:rPr>
        <w:tab/>
        <w:t>ZAMAWIAJĄCY</w:t>
      </w:r>
    </w:p>
    <w:p w14:paraId="0E08F3D1" w14:textId="77777777" w:rsidR="000B491F" w:rsidRPr="00C65A47" w:rsidRDefault="000B491F" w:rsidP="00C65A47">
      <w:pPr>
        <w:pStyle w:val="Tekstpodstawowy"/>
        <w:spacing w:line="360" w:lineRule="auto"/>
        <w:ind w:firstLine="708"/>
        <w:rPr>
          <w:rFonts w:ascii="Arial" w:hAnsi="Arial" w:cs="Arial"/>
          <w:b/>
          <w:bCs/>
          <w:sz w:val="24"/>
          <w:szCs w:val="24"/>
        </w:rPr>
      </w:pPr>
    </w:p>
    <w:p w14:paraId="087E62F5" w14:textId="77777777" w:rsidR="000B491F" w:rsidRPr="00C65A47" w:rsidRDefault="000B491F" w:rsidP="00C65A47">
      <w:pPr>
        <w:pStyle w:val="Tekstpodstawowy"/>
        <w:spacing w:line="360" w:lineRule="auto"/>
        <w:ind w:firstLine="708"/>
        <w:rPr>
          <w:rFonts w:ascii="Arial" w:hAnsi="Arial" w:cs="Arial"/>
          <w:b/>
          <w:bCs/>
          <w:sz w:val="24"/>
          <w:szCs w:val="24"/>
        </w:rPr>
      </w:pPr>
      <w:r w:rsidRPr="00C65A47">
        <w:rPr>
          <w:rFonts w:ascii="Arial" w:hAnsi="Arial" w:cs="Arial"/>
          <w:b/>
          <w:bCs/>
          <w:sz w:val="24"/>
          <w:szCs w:val="24"/>
        </w:rPr>
        <w:t>…………………………….</w:t>
      </w:r>
      <w:r w:rsidRPr="00C65A47">
        <w:rPr>
          <w:rFonts w:ascii="Arial" w:hAnsi="Arial" w:cs="Arial"/>
          <w:b/>
          <w:bCs/>
          <w:sz w:val="24"/>
          <w:szCs w:val="24"/>
        </w:rPr>
        <w:tab/>
      </w:r>
      <w:r w:rsidRPr="00C65A47">
        <w:rPr>
          <w:rFonts w:ascii="Arial" w:hAnsi="Arial" w:cs="Arial"/>
          <w:b/>
          <w:bCs/>
          <w:sz w:val="24"/>
          <w:szCs w:val="24"/>
        </w:rPr>
        <w:tab/>
      </w:r>
      <w:r w:rsidRPr="00C65A47">
        <w:rPr>
          <w:rFonts w:ascii="Arial" w:hAnsi="Arial" w:cs="Arial"/>
          <w:b/>
          <w:bCs/>
          <w:sz w:val="24"/>
          <w:szCs w:val="24"/>
        </w:rPr>
        <w:tab/>
        <w:t>………………………………..</w:t>
      </w:r>
    </w:p>
    <w:sectPr w:rsidR="000B491F" w:rsidRPr="00C65A47"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FDC67" w14:textId="77777777" w:rsidR="00EC4362" w:rsidRDefault="00EC4362">
      <w:r>
        <w:separator/>
      </w:r>
    </w:p>
  </w:endnote>
  <w:endnote w:type="continuationSeparator" w:id="0">
    <w:p w14:paraId="71A39E89" w14:textId="77777777" w:rsidR="00EC4362" w:rsidRDefault="00EC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50F27D91" w:rsidR="009E7337" w:rsidRDefault="009E7337">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F1636B">
      <w:rPr>
        <w:rFonts w:ascii="Arial" w:eastAsia="Arial" w:hAnsi="Arial" w:cs="Arial"/>
        <w:noProof/>
        <w:sz w:val="20"/>
        <w:szCs w:val="20"/>
      </w:rPr>
      <w:t>10</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F1636B">
      <w:rPr>
        <w:rFonts w:ascii="Arial" w:eastAsia="Arial" w:hAnsi="Arial" w:cs="Arial"/>
        <w:noProof/>
        <w:sz w:val="20"/>
        <w:szCs w:val="20"/>
      </w:rPr>
      <w:t>25</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A9F59" w14:textId="77777777" w:rsidR="00EC4362" w:rsidRDefault="00EC4362">
      <w:r>
        <w:separator/>
      </w:r>
    </w:p>
  </w:footnote>
  <w:footnote w:type="continuationSeparator" w:id="0">
    <w:p w14:paraId="77891A5A" w14:textId="77777777" w:rsidR="00EC4362" w:rsidRDefault="00EC4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23818D0F" w:rsidR="009E7337" w:rsidRDefault="00AF5C09">
    <w:pPr>
      <w:pStyle w:val="Nagwek"/>
      <w:tabs>
        <w:tab w:val="clear" w:pos="9072"/>
        <w:tab w:val="right" w:pos="8477"/>
      </w:tabs>
    </w:pPr>
    <w:r>
      <w:rPr>
        <w:rFonts w:ascii="Arial" w:hAnsi="Arial"/>
      </w:rPr>
      <w:t xml:space="preserve">Sprawa nr </w:t>
    </w:r>
    <w:r w:rsidR="00E756BB">
      <w:rPr>
        <w:rFonts w:ascii="Arial" w:hAnsi="Arial"/>
      </w:rPr>
      <w:t>84/26/</w:t>
    </w:r>
    <w:r>
      <w:rPr>
        <w:rFonts w:ascii="Arial" w:hAnsi="Arial"/>
      </w:rPr>
      <w:t>PN/20</w:t>
    </w:r>
    <w:r w:rsidR="00E756BB">
      <w:rPr>
        <w:rFonts w:ascii="Arial" w:hAnsi="Arial"/>
      </w:rPr>
      <w:t>24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06063A"/>
    <w:multiLevelType w:val="hybridMultilevel"/>
    <w:tmpl w:val="1F02F37A"/>
    <w:styleLink w:val="Zaimportowanystyl61"/>
    <w:lvl w:ilvl="0" w:tplc="544EB016">
      <w:start w:val="1"/>
      <w:numFmt w:val="decimal"/>
      <w:lvlText w:val="%1)"/>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CE04B4">
      <w:start w:val="1"/>
      <w:numFmt w:val="lowerLetter"/>
      <w:lvlText w:val="%2."/>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62349E">
      <w:start w:val="1"/>
      <w:numFmt w:val="lowerRoman"/>
      <w:lvlText w:val="%3."/>
      <w:lvlJc w:val="left"/>
      <w:pPr>
        <w:ind w:left="25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1A8714">
      <w:start w:val="1"/>
      <w:numFmt w:val="decimal"/>
      <w:lvlText w:val="%4."/>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861798">
      <w:start w:val="1"/>
      <w:numFmt w:val="lowerLetter"/>
      <w:lvlText w:val="%5."/>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C6EC86">
      <w:start w:val="1"/>
      <w:numFmt w:val="lowerRoman"/>
      <w:lvlText w:val="%6."/>
      <w:lvlJc w:val="left"/>
      <w:pPr>
        <w:ind w:left="474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CC2520">
      <w:start w:val="1"/>
      <w:numFmt w:val="decimal"/>
      <w:lvlText w:val="%7."/>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662164">
      <w:start w:val="1"/>
      <w:numFmt w:val="lowerLetter"/>
      <w:lvlText w:val="%8."/>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16CAF8">
      <w:start w:val="1"/>
      <w:numFmt w:val="lowerRoman"/>
      <w:lvlText w:val="%9."/>
      <w:lvlJc w:val="left"/>
      <w:pPr>
        <w:ind w:left="690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62D103F"/>
    <w:multiLevelType w:val="multilevel"/>
    <w:tmpl w:val="CF629CAC"/>
    <w:lvl w:ilvl="0">
      <w:start w:val="3"/>
      <w:numFmt w:val="decimal"/>
      <w:lvlText w:val="%1)"/>
      <w:lvlJc w:val="left"/>
      <w:pPr>
        <w:ind w:left="1146" w:hanging="360"/>
      </w:pPr>
      <w:rPr>
        <w:rFonts w:hAnsi="Arial Unicode MS" w:hint="default"/>
        <w:caps w:val="0"/>
        <w:smallCaps w:val="0"/>
        <w:strike w:val="0"/>
        <w:dstrike w:val="0"/>
        <w:color w:val="000000"/>
        <w:spacing w:val="0"/>
        <w:w w:val="100"/>
        <w:kern w:val="0"/>
        <w:position w:val="0"/>
        <w:vertAlign w:val="baseline"/>
      </w:rPr>
    </w:lvl>
    <w:lvl w:ilvl="1">
      <w:start w:val="1"/>
      <w:numFmt w:val="lowerLetter"/>
      <w:lvlText w:val="%2."/>
      <w:lvlJc w:val="left"/>
      <w:pPr>
        <w:ind w:left="1866" w:hanging="360"/>
      </w:pPr>
      <w:rPr>
        <w:rFonts w:hAnsi="Arial Unicode MS" w:hint="default"/>
        <w:caps w:val="0"/>
        <w:smallCaps w:val="0"/>
        <w:strike w:val="0"/>
        <w:dstrike w:val="0"/>
        <w:color w:val="000000"/>
        <w:spacing w:val="0"/>
        <w:w w:val="100"/>
        <w:kern w:val="0"/>
        <w:position w:val="0"/>
        <w:vertAlign w:val="baseline"/>
      </w:rPr>
    </w:lvl>
    <w:lvl w:ilvl="2">
      <w:start w:val="1"/>
      <w:numFmt w:val="lowerRoman"/>
      <w:lvlText w:val="%3."/>
      <w:lvlJc w:val="left"/>
      <w:pPr>
        <w:ind w:left="2586" w:hanging="294"/>
      </w:pPr>
      <w:rPr>
        <w:rFonts w:hAnsi="Arial Unicode MS" w:hint="default"/>
        <w:caps w:val="0"/>
        <w:smallCaps w:val="0"/>
        <w:strike w:val="0"/>
        <w:dstrike w:val="0"/>
        <w:color w:val="000000"/>
        <w:spacing w:val="0"/>
        <w:w w:val="100"/>
        <w:kern w:val="0"/>
        <w:position w:val="0"/>
        <w:vertAlign w:val="baseline"/>
      </w:rPr>
    </w:lvl>
    <w:lvl w:ilvl="3">
      <w:start w:val="1"/>
      <w:numFmt w:val="decimal"/>
      <w:lvlText w:val="%4."/>
      <w:lvlJc w:val="left"/>
      <w:pPr>
        <w:ind w:left="3306" w:hanging="360"/>
      </w:pPr>
      <w:rPr>
        <w:rFonts w:hAnsi="Arial Unicode MS" w:hint="default"/>
        <w:caps w:val="0"/>
        <w:smallCaps w:val="0"/>
        <w:strike w:val="0"/>
        <w:dstrike w:val="0"/>
        <w:color w:val="000000"/>
        <w:spacing w:val="0"/>
        <w:w w:val="100"/>
        <w:kern w:val="0"/>
        <w:position w:val="0"/>
        <w:vertAlign w:val="baseline"/>
      </w:rPr>
    </w:lvl>
    <w:lvl w:ilvl="4">
      <w:start w:val="1"/>
      <w:numFmt w:val="lowerLetter"/>
      <w:lvlText w:val="%5."/>
      <w:lvlJc w:val="left"/>
      <w:pPr>
        <w:ind w:left="4026" w:hanging="360"/>
      </w:pPr>
      <w:rPr>
        <w:rFonts w:hAnsi="Arial Unicode MS" w:hint="default"/>
        <w:caps w:val="0"/>
        <w:smallCaps w:val="0"/>
        <w:strike w:val="0"/>
        <w:dstrike w:val="0"/>
        <w:color w:val="000000"/>
        <w:spacing w:val="0"/>
        <w:w w:val="100"/>
        <w:kern w:val="0"/>
        <w:position w:val="0"/>
        <w:vertAlign w:val="baseline"/>
      </w:rPr>
    </w:lvl>
    <w:lvl w:ilvl="5">
      <w:start w:val="1"/>
      <w:numFmt w:val="lowerRoman"/>
      <w:lvlText w:val="%6."/>
      <w:lvlJc w:val="left"/>
      <w:pPr>
        <w:ind w:left="4746" w:hanging="294"/>
      </w:pPr>
      <w:rPr>
        <w:rFonts w:hAnsi="Arial Unicode MS" w:hint="default"/>
        <w:caps w:val="0"/>
        <w:smallCaps w:val="0"/>
        <w:strike w:val="0"/>
        <w:dstrike w:val="0"/>
        <w:color w:val="000000"/>
        <w:spacing w:val="0"/>
        <w:w w:val="100"/>
        <w:kern w:val="0"/>
        <w:position w:val="0"/>
        <w:vertAlign w:val="baseline"/>
      </w:rPr>
    </w:lvl>
    <w:lvl w:ilvl="6">
      <w:start w:val="1"/>
      <w:numFmt w:val="decimal"/>
      <w:lvlText w:val="%7."/>
      <w:lvlJc w:val="left"/>
      <w:pPr>
        <w:ind w:left="5466" w:hanging="360"/>
      </w:pPr>
      <w:rPr>
        <w:rFonts w:hAnsi="Arial Unicode MS" w:hint="default"/>
        <w:caps w:val="0"/>
        <w:smallCaps w:val="0"/>
        <w:strike w:val="0"/>
        <w:dstrike w:val="0"/>
        <w:color w:val="000000"/>
        <w:spacing w:val="0"/>
        <w:w w:val="100"/>
        <w:kern w:val="0"/>
        <w:position w:val="0"/>
        <w:vertAlign w:val="baseline"/>
      </w:rPr>
    </w:lvl>
    <w:lvl w:ilvl="7">
      <w:start w:val="1"/>
      <w:numFmt w:val="lowerLetter"/>
      <w:lvlText w:val="%8."/>
      <w:lvlJc w:val="left"/>
      <w:pPr>
        <w:ind w:left="6186" w:hanging="360"/>
      </w:pPr>
      <w:rPr>
        <w:rFonts w:hAnsi="Arial Unicode MS" w:hint="default"/>
        <w:caps w:val="0"/>
        <w:smallCaps w:val="0"/>
        <w:strike w:val="0"/>
        <w:dstrike w:val="0"/>
        <w:color w:val="000000"/>
        <w:spacing w:val="0"/>
        <w:w w:val="100"/>
        <w:kern w:val="0"/>
        <w:position w:val="0"/>
        <w:vertAlign w:val="baseline"/>
      </w:rPr>
    </w:lvl>
    <w:lvl w:ilvl="8">
      <w:start w:val="1"/>
      <w:numFmt w:val="lowerRoman"/>
      <w:lvlText w:val="%9."/>
      <w:lvlJc w:val="left"/>
      <w:pPr>
        <w:ind w:left="6906" w:hanging="294"/>
      </w:pPr>
      <w:rPr>
        <w:rFonts w:hAnsi="Arial Unicode MS" w:hint="default"/>
        <w:caps w:val="0"/>
        <w:smallCaps w:val="0"/>
        <w:strike w:val="0"/>
        <w:dstrike w:val="0"/>
        <w:color w:val="000000"/>
        <w:spacing w:val="0"/>
        <w:w w:val="100"/>
        <w:kern w:val="0"/>
        <w:position w:val="0"/>
        <w:vertAlign w:val="baseline"/>
      </w:rPr>
    </w:lvl>
  </w:abstractNum>
  <w:abstractNum w:abstractNumId="8"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C3B5EDC"/>
    <w:multiLevelType w:val="hybridMultilevel"/>
    <w:tmpl w:val="1F02F37A"/>
    <w:numStyleLink w:val="Zaimportowanystyl61"/>
  </w:abstractNum>
  <w:abstractNum w:abstractNumId="11" w15:restartNumberingAfterBreak="0">
    <w:nsid w:val="0DA643F7"/>
    <w:multiLevelType w:val="hybridMultilevel"/>
    <w:tmpl w:val="C3343DD8"/>
    <w:lvl w:ilvl="0" w:tplc="04150017">
      <w:start w:val="1"/>
      <w:numFmt w:val="lowerLetter"/>
      <w:lvlText w:val="%1)"/>
      <w:lvlJc w:val="left"/>
      <w:pPr>
        <w:tabs>
          <w:tab w:val="left" w:pos="426"/>
          <w:tab w:val="num" w:pos="709"/>
        </w:tabs>
        <w:ind w:left="870"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92B6">
      <w:start w:val="1"/>
      <w:numFmt w:val="lowerLetter"/>
      <w:lvlText w:val="%2."/>
      <w:lvlJc w:val="left"/>
      <w:pPr>
        <w:tabs>
          <w:tab w:val="left" w:pos="426"/>
          <w:tab w:val="left" w:pos="709"/>
          <w:tab w:val="num" w:pos="1418"/>
        </w:tabs>
        <w:ind w:left="157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DCE8CE">
      <w:start w:val="1"/>
      <w:numFmt w:val="lowerRoman"/>
      <w:lvlText w:val="%3."/>
      <w:lvlJc w:val="left"/>
      <w:pPr>
        <w:tabs>
          <w:tab w:val="left" w:pos="426"/>
          <w:tab w:val="left" w:pos="709"/>
          <w:tab w:val="num" w:pos="2310"/>
        </w:tabs>
        <w:ind w:left="247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CC5408">
      <w:start w:val="1"/>
      <w:numFmt w:val="decimal"/>
      <w:lvlText w:val="%4."/>
      <w:lvlJc w:val="left"/>
      <w:pPr>
        <w:tabs>
          <w:tab w:val="left" w:pos="426"/>
          <w:tab w:val="left" w:pos="709"/>
          <w:tab w:val="num" w:pos="2836"/>
        </w:tabs>
        <w:ind w:left="299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AC7366">
      <w:start w:val="1"/>
      <w:numFmt w:val="lowerLetter"/>
      <w:lvlText w:val="%5."/>
      <w:lvlJc w:val="left"/>
      <w:pPr>
        <w:tabs>
          <w:tab w:val="left" w:pos="426"/>
          <w:tab w:val="left" w:pos="709"/>
          <w:tab w:val="num" w:pos="3545"/>
        </w:tabs>
        <w:ind w:left="370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847AF2">
      <w:start w:val="1"/>
      <w:numFmt w:val="lowerRoman"/>
      <w:lvlText w:val="%6."/>
      <w:lvlJc w:val="left"/>
      <w:pPr>
        <w:tabs>
          <w:tab w:val="left" w:pos="426"/>
          <w:tab w:val="left" w:pos="709"/>
          <w:tab w:val="num" w:pos="4470"/>
        </w:tabs>
        <w:ind w:left="463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AA5E62">
      <w:start w:val="1"/>
      <w:numFmt w:val="decimal"/>
      <w:lvlText w:val="%7."/>
      <w:lvlJc w:val="left"/>
      <w:pPr>
        <w:tabs>
          <w:tab w:val="left" w:pos="426"/>
          <w:tab w:val="left" w:pos="709"/>
          <w:tab w:val="num" w:pos="4963"/>
        </w:tabs>
        <w:ind w:left="512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345AAA">
      <w:start w:val="1"/>
      <w:numFmt w:val="lowerLetter"/>
      <w:suff w:val="nothing"/>
      <w:lvlText w:val="%8."/>
      <w:lvlJc w:val="left"/>
      <w:pPr>
        <w:tabs>
          <w:tab w:val="left" w:pos="426"/>
          <w:tab w:val="left" w:pos="709"/>
        </w:tabs>
        <w:ind w:left="582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8A5DE8">
      <w:start w:val="1"/>
      <w:numFmt w:val="lowerRoman"/>
      <w:lvlText w:val="%9."/>
      <w:lvlJc w:val="left"/>
      <w:pPr>
        <w:tabs>
          <w:tab w:val="left" w:pos="426"/>
          <w:tab w:val="left" w:pos="709"/>
          <w:tab w:val="num" w:pos="6630"/>
        </w:tabs>
        <w:ind w:left="679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E046E9D"/>
    <w:multiLevelType w:val="multilevel"/>
    <w:tmpl w:val="2A880426"/>
    <w:lvl w:ilvl="0">
      <w:start w:val="2"/>
      <w:numFmt w:val="decimal"/>
      <w:lvlText w:val="%1."/>
      <w:lvlJc w:val="left"/>
      <w:pPr>
        <w:ind w:left="426"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426"/>
        </w:tabs>
        <w:ind w:left="1146"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426"/>
        </w:tabs>
        <w:ind w:left="1866" w:hanging="29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426"/>
        </w:tabs>
        <w:ind w:left="2586"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26"/>
        </w:tabs>
        <w:ind w:left="3306"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26"/>
        </w:tabs>
        <w:ind w:left="4026" w:hanging="29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26"/>
        </w:tabs>
        <w:ind w:left="4746"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426"/>
        </w:tabs>
        <w:ind w:left="5466"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426"/>
        </w:tabs>
        <w:ind w:left="6186" w:hanging="29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F6E13A7"/>
    <w:multiLevelType w:val="hybridMultilevel"/>
    <w:tmpl w:val="54F6C486"/>
    <w:styleLink w:val="Zaimportowanystyl51"/>
    <w:lvl w:ilvl="0" w:tplc="00F2BCBC">
      <w:start w:val="1"/>
      <w:numFmt w:val="decimal"/>
      <w:lvlText w:val="%1)"/>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A8EB22">
      <w:start w:val="1"/>
      <w:numFmt w:val="lowerLetter"/>
      <w:lvlText w:val="%2."/>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EE00A4">
      <w:start w:val="1"/>
      <w:numFmt w:val="lowerRoman"/>
      <w:lvlText w:val="%3."/>
      <w:lvlJc w:val="left"/>
      <w:pPr>
        <w:ind w:left="25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E80E60">
      <w:start w:val="1"/>
      <w:numFmt w:val="decimal"/>
      <w:lvlText w:val="%4."/>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CE0EE6">
      <w:start w:val="1"/>
      <w:numFmt w:val="lowerLetter"/>
      <w:lvlText w:val="%5."/>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4FC12">
      <w:start w:val="1"/>
      <w:numFmt w:val="lowerRoman"/>
      <w:lvlText w:val="%6."/>
      <w:lvlJc w:val="left"/>
      <w:pPr>
        <w:ind w:left="474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1AE326">
      <w:start w:val="1"/>
      <w:numFmt w:val="decimal"/>
      <w:lvlText w:val="%7."/>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E6EDF4">
      <w:start w:val="1"/>
      <w:numFmt w:val="lowerLetter"/>
      <w:lvlText w:val="%8."/>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E818A">
      <w:start w:val="1"/>
      <w:numFmt w:val="lowerRoman"/>
      <w:lvlText w:val="%9."/>
      <w:lvlJc w:val="left"/>
      <w:pPr>
        <w:ind w:left="690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2BF4EB2"/>
    <w:multiLevelType w:val="multilevel"/>
    <w:tmpl w:val="757468A8"/>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6" w15:restartNumberingAfterBreak="0">
    <w:nsid w:val="13F6067A"/>
    <w:multiLevelType w:val="hybridMultilevel"/>
    <w:tmpl w:val="5986F840"/>
    <w:styleLink w:val="Zaimportowanystyl12"/>
    <w:lvl w:ilvl="0" w:tplc="5DAE3786">
      <w:start w:val="1"/>
      <w:numFmt w:val="lowerLetter"/>
      <w:lvlText w:val="%1)"/>
      <w:lvlJc w:val="left"/>
      <w:pPr>
        <w:tabs>
          <w:tab w:val="num" w:pos="709"/>
        </w:tabs>
        <w:ind w:left="851" w:hanging="284"/>
      </w:pPr>
      <w:rPr>
        <w:rFonts w:ascii="Arial" w:eastAsia="Arial Unicode MS"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BD205D6"/>
    <w:multiLevelType w:val="hybridMultilevel"/>
    <w:tmpl w:val="66449A62"/>
    <w:numStyleLink w:val="Zaimportowanystyl91"/>
  </w:abstractNum>
  <w:abstractNum w:abstractNumId="19"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15569F9"/>
    <w:multiLevelType w:val="hybridMultilevel"/>
    <w:tmpl w:val="8D16F43C"/>
    <w:styleLink w:val="Zaimportowanystyl41"/>
    <w:lvl w:ilvl="0" w:tplc="5EDA4C20">
      <w:start w:val="1"/>
      <w:numFmt w:val="decimal"/>
      <w:lvlText w:val="%1)"/>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AB2">
      <w:start w:val="1"/>
      <w:numFmt w:val="lowerLetter"/>
      <w:lvlText w:val="%2."/>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787494">
      <w:start w:val="1"/>
      <w:numFmt w:val="lowerRoman"/>
      <w:lvlText w:val="%3."/>
      <w:lvlJc w:val="left"/>
      <w:pPr>
        <w:ind w:left="25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3C5440">
      <w:start w:val="1"/>
      <w:numFmt w:val="decimal"/>
      <w:lvlText w:val="%4."/>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AA87F2">
      <w:start w:val="1"/>
      <w:numFmt w:val="lowerLetter"/>
      <w:lvlText w:val="%5."/>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DE4E3A">
      <w:start w:val="1"/>
      <w:numFmt w:val="lowerRoman"/>
      <w:lvlText w:val="%6."/>
      <w:lvlJc w:val="left"/>
      <w:pPr>
        <w:ind w:left="474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4AEB12">
      <w:start w:val="1"/>
      <w:numFmt w:val="decimal"/>
      <w:lvlText w:val="%7."/>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487B0E">
      <w:start w:val="1"/>
      <w:numFmt w:val="lowerLetter"/>
      <w:lvlText w:val="%8."/>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3AE004">
      <w:start w:val="1"/>
      <w:numFmt w:val="lowerRoman"/>
      <w:lvlText w:val="%9."/>
      <w:lvlJc w:val="left"/>
      <w:pPr>
        <w:ind w:left="690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25D71D2"/>
    <w:multiLevelType w:val="hybridMultilevel"/>
    <w:tmpl w:val="54B4E8E2"/>
    <w:numStyleLink w:val="Zaimportowanystyl8"/>
  </w:abstractNum>
  <w:abstractNum w:abstractNumId="22"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E7A4649"/>
    <w:multiLevelType w:val="hybridMultilevel"/>
    <w:tmpl w:val="28FA5C52"/>
    <w:numStyleLink w:val="Zaimportowanystyl3"/>
  </w:abstractNum>
  <w:abstractNum w:abstractNumId="26"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306722E6"/>
    <w:multiLevelType w:val="hybridMultilevel"/>
    <w:tmpl w:val="F4AC1442"/>
    <w:numStyleLink w:val="Zaimportowanystyl13"/>
  </w:abstractNum>
  <w:abstractNum w:abstractNumId="29" w15:restartNumberingAfterBreak="0">
    <w:nsid w:val="3B434066"/>
    <w:multiLevelType w:val="hybridMultilevel"/>
    <w:tmpl w:val="9A88EEFA"/>
    <w:lvl w:ilvl="0" w:tplc="0415000F">
      <w:start w:val="1"/>
      <w:numFmt w:val="decimal"/>
      <w:lvlText w:val="%1."/>
      <w:lvlJc w:val="left"/>
      <w:pPr>
        <w:tabs>
          <w:tab w:val="left" w:pos="936"/>
          <w:tab w:val="num" w:pos="709"/>
        </w:tabs>
        <w:ind w:left="138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0" w15:restartNumberingAfterBreak="0">
    <w:nsid w:val="3CB10CC5"/>
    <w:multiLevelType w:val="hybridMultilevel"/>
    <w:tmpl w:val="0EECF24C"/>
    <w:lvl w:ilvl="0" w:tplc="04150017">
      <w:start w:val="1"/>
      <w:numFmt w:val="lowerLetter"/>
      <w:lvlText w:val="%1)"/>
      <w:lvlJc w:val="left"/>
      <w:pPr>
        <w:ind w:left="426" w:hanging="426"/>
      </w:pPr>
      <w:rPr>
        <w:caps w:val="0"/>
        <w:smallCaps w:val="0"/>
        <w:strike w:val="0"/>
        <w:dstrike w:val="0"/>
        <w:outline w:val="0"/>
        <w:emboss w:val="0"/>
        <w:imprint w:val="0"/>
        <w:spacing w:val="0"/>
        <w:w w:val="100"/>
        <w:kern w:val="0"/>
        <w:position w:val="0"/>
        <w:highlight w:val="none"/>
        <w:vertAlign w:val="baseline"/>
      </w:rPr>
    </w:lvl>
    <w:lvl w:ilvl="1" w:tplc="4E48A90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3B6DB7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A28094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D88CF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B3A5EE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33881C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AE4863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E5ACA0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144DC3"/>
    <w:multiLevelType w:val="hybridMultilevel"/>
    <w:tmpl w:val="F646923A"/>
    <w:styleLink w:val="Zaimportowanystyl71"/>
    <w:lvl w:ilvl="0" w:tplc="4A1A1D8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64B940">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CE4310">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1CB50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C26B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7221D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CC5B0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06CB24">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4C4D4E">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60F0314"/>
    <w:multiLevelType w:val="hybridMultilevel"/>
    <w:tmpl w:val="5FD85010"/>
    <w:numStyleLink w:val="Zaimportowanystyl11"/>
  </w:abstractNum>
  <w:abstractNum w:abstractNumId="34"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6ED3452"/>
    <w:multiLevelType w:val="hybridMultilevel"/>
    <w:tmpl w:val="832E1464"/>
    <w:numStyleLink w:val="Zaimportowanystyl31"/>
  </w:abstractNum>
  <w:abstractNum w:abstractNumId="36" w15:restartNumberingAfterBreak="0">
    <w:nsid w:val="499178BD"/>
    <w:multiLevelType w:val="hybridMultilevel"/>
    <w:tmpl w:val="F4AC1442"/>
    <w:lvl w:ilvl="0" w:tplc="C4BAB5B0">
      <w:start w:val="1"/>
      <w:numFmt w:val="decimal"/>
      <w:lvlText w:val="%1)"/>
      <w:lvlJc w:val="left"/>
      <w:pPr>
        <w:tabs>
          <w:tab w:val="left" w:pos="426"/>
          <w:tab w:val="num" w:pos="709"/>
        </w:tabs>
        <w:ind w:left="8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92B6">
      <w:start w:val="1"/>
      <w:numFmt w:val="lowerLetter"/>
      <w:lvlText w:val="%2."/>
      <w:lvlJc w:val="left"/>
      <w:pPr>
        <w:tabs>
          <w:tab w:val="left" w:pos="426"/>
          <w:tab w:val="left" w:pos="709"/>
          <w:tab w:val="num" w:pos="1418"/>
        </w:tabs>
        <w:ind w:left="157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DCE8CE">
      <w:start w:val="1"/>
      <w:numFmt w:val="lowerRoman"/>
      <w:lvlText w:val="%3."/>
      <w:lvlJc w:val="left"/>
      <w:pPr>
        <w:tabs>
          <w:tab w:val="left" w:pos="426"/>
          <w:tab w:val="left" w:pos="709"/>
          <w:tab w:val="num" w:pos="2310"/>
        </w:tabs>
        <w:ind w:left="247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CC5408">
      <w:start w:val="1"/>
      <w:numFmt w:val="decimal"/>
      <w:lvlText w:val="%4."/>
      <w:lvlJc w:val="left"/>
      <w:pPr>
        <w:tabs>
          <w:tab w:val="left" w:pos="426"/>
          <w:tab w:val="left" w:pos="709"/>
          <w:tab w:val="num" w:pos="2836"/>
        </w:tabs>
        <w:ind w:left="299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AC7366">
      <w:start w:val="1"/>
      <w:numFmt w:val="lowerLetter"/>
      <w:lvlText w:val="%5."/>
      <w:lvlJc w:val="left"/>
      <w:pPr>
        <w:tabs>
          <w:tab w:val="left" w:pos="426"/>
          <w:tab w:val="left" w:pos="709"/>
          <w:tab w:val="num" w:pos="3545"/>
        </w:tabs>
        <w:ind w:left="370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847AF2">
      <w:start w:val="1"/>
      <w:numFmt w:val="lowerRoman"/>
      <w:lvlText w:val="%6."/>
      <w:lvlJc w:val="left"/>
      <w:pPr>
        <w:tabs>
          <w:tab w:val="left" w:pos="426"/>
          <w:tab w:val="left" w:pos="709"/>
          <w:tab w:val="num" w:pos="4470"/>
        </w:tabs>
        <w:ind w:left="463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AA5E62">
      <w:start w:val="1"/>
      <w:numFmt w:val="decimal"/>
      <w:lvlText w:val="%7."/>
      <w:lvlJc w:val="left"/>
      <w:pPr>
        <w:tabs>
          <w:tab w:val="left" w:pos="426"/>
          <w:tab w:val="left" w:pos="709"/>
          <w:tab w:val="num" w:pos="4963"/>
        </w:tabs>
        <w:ind w:left="512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345AAA">
      <w:start w:val="1"/>
      <w:numFmt w:val="lowerLetter"/>
      <w:suff w:val="nothing"/>
      <w:lvlText w:val="%8."/>
      <w:lvlJc w:val="left"/>
      <w:pPr>
        <w:tabs>
          <w:tab w:val="left" w:pos="426"/>
          <w:tab w:val="left" w:pos="709"/>
        </w:tabs>
        <w:ind w:left="582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8A5DE8">
      <w:start w:val="1"/>
      <w:numFmt w:val="lowerRoman"/>
      <w:lvlText w:val="%9."/>
      <w:lvlJc w:val="left"/>
      <w:pPr>
        <w:tabs>
          <w:tab w:val="left" w:pos="426"/>
          <w:tab w:val="left" w:pos="709"/>
          <w:tab w:val="num" w:pos="6630"/>
        </w:tabs>
        <w:ind w:left="679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B5B22A1"/>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8"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D82446B"/>
    <w:multiLevelType w:val="multilevel"/>
    <w:tmpl w:val="EB526DC2"/>
    <w:lvl w:ilvl="0">
      <w:start w:val="2"/>
      <w:numFmt w:val="decimal"/>
      <w:lvlText w:val="%1."/>
      <w:lvlJc w:val="left"/>
      <w:pPr>
        <w:ind w:left="360"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800" w:hanging="65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52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24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3960" w:hanging="65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68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40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120" w:hanging="65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EAD0A6A"/>
    <w:multiLevelType w:val="hybridMultilevel"/>
    <w:tmpl w:val="80DE2DF8"/>
    <w:numStyleLink w:val="Zaimportowanystyl9"/>
  </w:abstractNum>
  <w:abstractNum w:abstractNumId="41" w15:restartNumberingAfterBreak="0">
    <w:nsid w:val="4EB420A7"/>
    <w:multiLevelType w:val="multilevel"/>
    <w:tmpl w:val="54F6C486"/>
    <w:numStyleLink w:val="Zaimportowanystyl51"/>
  </w:abstractNum>
  <w:abstractNum w:abstractNumId="42" w15:restartNumberingAfterBreak="0">
    <w:nsid w:val="4F9308E9"/>
    <w:multiLevelType w:val="hybridMultilevel"/>
    <w:tmpl w:val="F4AC1442"/>
    <w:styleLink w:val="Zaimportowanystyl13"/>
    <w:lvl w:ilvl="0" w:tplc="763C4A22">
      <w:start w:val="1"/>
      <w:numFmt w:val="decimal"/>
      <w:lvlText w:val="%1)"/>
      <w:lvlJc w:val="left"/>
      <w:pPr>
        <w:tabs>
          <w:tab w:val="left" w:pos="426"/>
          <w:tab w:val="num" w:pos="709"/>
        </w:tabs>
        <w:ind w:left="8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605428">
      <w:start w:val="1"/>
      <w:numFmt w:val="lowerLetter"/>
      <w:lvlText w:val="%2."/>
      <w:lvlJc w:val="left"/>
      <w:pPr>
        <w:tabs>
          <w:tab w:val="left" w:pos="426"/>
          <w:tab w:val="left" w:pos="709"/>
          <w:tab w:val="num" w:pos="1418"/>
        </w:tabs>
        <w:ind w:left="157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4094AE">
      <w:start w:val="1"/>
      <w:numFmt w:val="lowerRoman"/>
      <w:lvlText w:val="%3."/>
      <w:lvlJc w:val="left"/>
      <w:pPr>
        <w:tabs>
          <w:tab w:val="left" w:pos="426"/>
          <w:tab w:val="left" w:pos="709"/>
          <w:tab w:val="num" w:pos="2310"/>
        </w:tabs>
        <w:ind w:left="247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8C0EC0">
      <w:start w:val="1"/>
      <w:numFmt w:val="decimal"/>
      <w:lvlText w:val="%4."/>
      <w:lvlJc w:val="left"/>
      <w:pPr>
        <w:tabs>
          <w:tab w:val="left" w:pos="426"/>
          <w:tab w:val="left" w:pos="709"/>
          <w:tab w:val="num" w:pos="2836"/>
        </w:tabs>
        <w:ind w:left="299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E896FC">
      <w:start w:val="1"/>
      <w:numFmt w:val="lowerLetter"/>
      <w:lvlText w:val="%5."/>
      <w:lvlJc w:val="left"/>
      <w:pPr>
        <w:tabs>
          <w:tab w:val="left" w:pos="426"/>
          <w:tab w:val="left" w:pos="709"/>
          <w:tab w:val="num" w:pos="3545"/>
        </w:tabs>
        <w:ind w:left="370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E0536E">
      <w:start w:val="1"/>
      <w:numFmt w:val="lowerRoman"/>
      <w:lvlText w:val="%6."/>
      <w:lvlJc w:val="left"/>
      <w:pPr>
        <w:tabs>
          <w:tab w:val="left" w:pos="426"/>
          <w:tab w:val="left" w:pos="709"/>
          <w:tab w:val="num" w:pos="4470"/>
        </w:tabs>
        <w:ind w:left="463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ADEDF16">
      <w:start w:val="1"/>
      <w:numFmt w:val="decimal"/>
      <w:lvlText w:val="%7."/>
      <w:lvlJc w:val="left"/>
      <w:pPr>
        <w:tabs>
          <w:tab w:val="left" w:pos="426"/>
          <w:tab w:val="left" w:pos="709"/>
          <w:tab w:val="num" w:pos="4963"/>
        </w:tabs>
        <w:ind w:left="512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182E10">
      <w:start w:val="1"/>
      <w:numFmt w:val="lowerLetter"/>
      <w:suff w:val="nothing"/>
      <w:lvlText w:val="%8."/>
      <w:lvlJc w:val="left"/>
      <w:pPr>
        <w:tabs>
          <w:tab w:val="left" w:pos="426"/>
          <w:tab w:val="left" w:pos="709"/>
        </w:tabs>
        <w:ind w:left="582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6E7F32">
      <w:start w:val="1"/>
      <w:numFmt w:val="lowerRoman"/>
      <w:lvlText w:val="%9."/>
      <w:lvlJc w:val="left"/>
      <w:pPr>
        <w:tabs>
          <w:tab w:val="left" w:pos="426"/>
          <w:tab w:val="left" w:pos="709"/>
          <w:tab w:val="num" w:pos="6630"/>
        </w:tabs>
        <w:ind w:left="679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07135A2"/>
    <w:multiLevelType w:val="hybridMultilevel"/>
    <w:tmpl w:val="A9187B3A"/>
    <w:numStyleLink w:val="Zaimportowanystyl5"/>
  </w:abstractNum>
  <w:abstractNum w:abstractNumId="44"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45" w15:restartNumberingAfterBreak="0">
    <w:nsid w:val="51FA288A"/>
    <w:multiLevelType w:val="multilevel"/>
    <w:tmpl w:val="8D16F43C"/>
    <w:numStyleLink w:val="Zaimportowanystyl41"/>
  </w:abstractNum>
  <w:abstractNum w:abstractNumId="46" w15:restartNumberingAfterBreak="0">
    <w:nsid w:val="53716C45"/>
    <w:multiLevelType w:val="hybridMultilevel"/>
    <w:tmpl w:val="D966A5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7B21CA1"/>
    <w:multiLevelType w:val="hybridMultilevel"/>
    <w:tmpl w:val="83548B2E"/>
    <w:numStyleLink w:val="Zaimportowanystyl10"/>
  </w:abstractNum>
  <w:abstractNum w:abstractNumId="48" w15:restartNumberingAfterBreak="0">
    <w:nsid w:val="57C60FFC"/>
    <w:multiLevelType w:val="hybridMultilevel"/>
    <w:tmpl w:val="D966A5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61856CFF"/>
    <w:multiLevelType w:val="hybridMultilevel"/>
    <w:tmpl w:val="832E1464"/>
    <w:styleLink w:val="Zaimportowanystyl31"/>
    <w:lvl w:ilvl="0" w:tplc="A4222D5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14D28E">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5C92B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306682">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1C217A">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BC90A6">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44A44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80516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6E764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6316000E"/>
    <w:multiLevelType w:val="hybridMultilevel"/>
    <w:tmpl w:val="A8A2F674"/>
    <w:numStyleLink w:val="Zaimportowanystyl1"/>
  </w:abstractNum>
  <w:abstractNum w:abstractNumId="56" w15:restartNumberingAfterBreak="0">
    <w:nsid w:val="6347777A"/>
    <w:multiLevelType w:val="hybridMultilevel"/>
    <w:tmpl w:val="C26C52E6"/>
    <w:lvl w:ilvl="0" w:tplc="E2E6281A">
      <w:start w:val="10"/>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53160D"/>
    <w:multiLevelType w:val="hybridMultilevel"/>
    <w:tmpl w:val="5986F840"/>
    <w:numStyleLink w:val="Zaimportowanystyl12"/>
  </w:abstractNum>
  <w:abstractNum w:abstractNumId="58" w15:restartNumberingAfterBreak="0">
    <w:nsid w:val="66E65CBC"/>
    <w:multiLevelType w:val="hybridMultilevel"/>
    <w:tmpl w:val="AD02D198"/>
    <w:lvl w:ilvl="0" w:tplc="04150011">
      <w:start w:val="1"/>
      <w:numFmt w:val="decimal"/>
      <w:lvlText w:val="%1)"/>
      <w:lvlJc w:val="left"/>
      <w:pPr>
        <w:ind w:left="108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45F72">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22AF36">
      <w:start w:val="1"/>
      <w:numFmt w:val="lowerRoman"/>
      <w:lvlText w:val="%3."/>
      <w:lvlJc w:val="left"/>
      <w:pPr>
        <w:ind w:left="25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24B7D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86582A">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961840">
      <w:start w:val="1"/>
      <w:numFmt w:val="lowerRoman"/>
      <w:lvlText w:val="%6."/>
      <w:lvlJc w:val="left"/>
      <w:pPr>
        <w:ind w:left="46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A61A42">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708654">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ACFD6E">
      <w:start w:val="1"/>
      <w:numFmt w:val="lowerRoman"/>
      <w:lvlText w:val="%9."/>
      <w:lvlJc w:val="left"/>
      <w:pPr>
        <w:ind w:left="684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E917DA4"/>
    <w:multiLevelType w:val="hybridMultilevel"/>
    <w:tmpl w:val="8AF8C416"/>
    <w:lvl w:ilvl="0" w:tplc="04150017">
      <w:start w:val="1"/>
      <w:numFmt w:val="lowerLetter"/>
      <w:lvlText w:val="%1)"/>
      <w:lvlJc w:val="left"/>
      <w:pPr>
        <w:tabs>
          <w:tab w:val="left" w:pos="426"/>
          <w:tab w:val="num" w:pos="709"/>
        </w:tabs>
        <w:ind w:left="87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92B6">
      <w:start w:val="1"/>
      <w:numFmt w:val="lowerLetter"/>
      <w:lvlText w:val="%2."/>
      <w:lvlJc w:val="left"/>
      <w:pPr>
        <w:tabs>
          <w:tab w:val="left" w:pos="426"/>
          <w:tab w:val="left" w:pos="709"/>
          <w:tab w:val="num" w:pos="1418"/>
        </w:tabs>
        <w:ind w:left="157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DCE8CE">
      <w:start w:val="1"/>
      <w:numFmt w:val="lowerRoman"/>
      <w:lvlText w:val="%3."/>
      <w:lvlJc w:val="left"/>
      <w:pPr>
        <w:tabs>
          <w:tab w:val="left" w:pos="426"/>
          <w:tab w:val="left" w:pos="709"/>
          <w:tab w:val="num" w:pos="2310"/>
        </w:tabs>
        <w:ind w:left="247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CC5408">
      <w:start w:val="1"/>
      <w:numFmt w:val="decimal"/>
      <w:lvlText w:val="%4."/>
      <w:lvlJc w:val="left"/>
      <w:pPr>
        <w:tabs>
          <w:tab w:val="left" w:pos="426"/>
          <w:tab w:val="left" w:pos="709"/>
          <w:tab w:val="num" w:pos="2836"/>
        </w:tabs>
        <w:ind w:left="299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AC7366">
      <w:start w:val="1"/>
      <w:numFmt w:val="lowerLetter"/>
      <w:lvlText w:val="%5."/>
      <w:lvlJc w:val="left"/>
      <w:pPr>
        <w:tabs>
          <w:tab w:val="left" w:pos="426"/>
          <w:tab w:val="left" w:pos="709"/>
          <w:tab w:val="num" w:pos="3545"/>
        </w:tabs>
        <w:ind w:left="370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847AF2">
      <w:start w:val="1"/>
      <w:numFmt w:val="lowerRoman"/>
      <w:lvlText w:val="%6."/>
      <w:lvlJc w:val="left"/>
      <w:pPr>
        <w:tabs>
          <w:tab w:val="left" w:pos="426"/>
          <w:tab w:val="left" w:pos="709"/>
          <w:tab w:val="num" w:pos="4470"/>
        </w:tabs>
        <w:ind w:left="463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AA5E62">
      <w:start w:val="1"/>
      <w:numFmt w:val="decimal"/>
      <w:lvlText w:val="%7."/>
      <w:lvlJc w:val="left"/>
      <w:pPr>
        <w:tabs>
          <w:tab w:val="left" w:pos="426"/>
          <w:tab w:val="left" w:pos="709"/>
          <w:tab w:val="num" w:pos="4963"/>
        </w:tabs>
        <w:ind w:left="512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345AAA">
      <w:start w:val="1"/>
      <w:numFmt w:val="lowerLetter"/>
      <w:suff w:val="nothing"/>
      <w:lvlText w:val="%8."/>
      <w:lvlJc w:val="left"/>
      <w:pPr>
        <w:tabs>
          <w:tab w:val="left" w:pos="426"/>
          <w:tab w:val="left" w:pos="709"/>
        </w:tabs>
        <w:ind w:left="5825"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8A5DE8">
      <w:start w:val="1"/>
      <w:numFmt w:val="lowerRoman"/>
      <w:lvlText w:val="%9."/>
      <w:lvlJc w:val="left"/>
      <w:pPr>
        <w:tabs>
          <w:tab w:val="left" w:pos="426"/>
          <w:tab w:val="left" w:pos="709"/>
          <w:tab w:val="num" w:pos="6630"/>
        </w:tabs>
        <w:ind w:left="6791"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1284949"/>
    <w:multiLevelType w:val="hybridMultilevel"/>
    <w:tmpl w:val="B88C8016"/>
    <w:numStyleLink w:val="Zaimportowanystyl6"/>
  </w:abstractNum>
  <w:abstractNum w:abstractNumId="67"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8"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1" w15:restartNumberingAfterBreak="0">
    <w:nsid w:val="79C142EA"/>
    <w:multiLevelType w:val="hybridMultilevel"/>
    <w:tmpl w:val="15FCACF0"/>
    <w:lvl w:ilvl="0" w:tplc="EF206912">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3"/>
  </w:num>
  <w:num w:numId="2">
    <w:abstractNumId w:val="39"/>
  </w:num>
  <w:num w:numId="3">
    <w:abstractNumId w:val="53"/>
  </w:num>
  <w:num w:numId="4">
    <w:abstractNumId w:val="52"/>
  </w:num>
  <w:num w:numId="5">
    <w:abstractNumId w:val="25"/>
    <w:lvlOverride w:ilvl="0">
      <w:lvl w:ilvl="0" w:tplc="6CDC928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92640DA">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7328383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1D5232C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DB9C7D50">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0E483E0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30905E8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7B44714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4826478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
    <w:abstractNumId w:val="25"/>
    <w:lvlOverride w:ilvl="0">
      <w:lvl w:ilvl="0" w:tplc="6CDC9288">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192640D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28383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D5232C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B9C7D5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E483E0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0905E8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44714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826478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17"/>
  </w:num>
  <w:num w:numId="8">
    <w:abstractNumId w:val="73"/>
  </w:num>
  <w:num w:numId="9">
    <w:abstractNumId w:val="0"/>
  </w:num>
  <w:num w:numId="10">
    <w:abstractNumId w:val="24"/>
  </w:num>
  <w:num w:numId="11">
    <w:abstractNumId w:val="66"/>
  </w:num>
  <w:num w:numId="12">
    <w:abstractNumId w:val="0"/>
    <w:lvlOverride w:ilvl="0">
      <w:startOverride w:val="2"/>
    </w:lvlOverride>
  </w:num>
  <w:num w:numId="13">
    <w:abstractNumId w:val="0"/>
    <w:lvlOverride w:ilvl="0">
      <w:lvl w:ilvl="0" w:tplc="5F6ABD0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9C5B5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7943E1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3A85FD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920EE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604B6D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304A32">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7BC6D0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F90F6C2">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59"/>
  </w:num>
  <w:num w:numId="15">
    <w:abstractNumId w:val="12"/>
  </w:num>
  <w:num w:numId="16">
    <w:abstractNumId w:val="60"/>
  </w:num>
  <w:num w:numId="17">
    <w:abstractNumId w:val="21"/>
  </w:num>
  <w:num w:numId="18">
    <w:abstractNumId w:val="49"/>
  </w:num>
  <w:num w:numId="19">
    <w:abstractNumId w:val="40"/>
  </w:num>
  <w:num w:numId="20">
    <w:abstractNumId w:val="40"/>
    <w:lvlOverride w:ilvl="0">
      <w:lvl w:ilvl="0" w:tplc="A752870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9694F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B852F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8E42FFA">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6C1D14">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16EE488">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18A614A">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9E83ED0">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1CABF0E">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21"/>
    <w:lvlOverride w:ilvl="0">
      <w:startOverride w:val="2"/>
    </w:lvlOverride>
  </w:num>
  <w:num w:numId="22">
    <w:abstractNumId w:val="62"/>
  </w:num>
  <w:num w:numId="23">
    <w:abstractNumId w:val="47"/>
  </w:num>
  <w:num w:numId="24">
    <w:abstractNumId w:val="64"/>
  </w:num>
  <w:num w:numId="25">
    <w:abstractNumId w:val="33"/>
  </w:num>
  <w:num w:numId="26">
    <w:abstractNumId w:val="16"/>
  </w:num>
  <w:num w:numId="27">
    <w:abstractNumId w:val="57"/>
    <w:lvlOverride w:ilvl="0">
      <w:lvl w:ilvl="0" w:tplc="B63220B4">
        <w:start w:val="1"/>
        <w:numFmt w:val="lowerLetter"/>
        <w:lvlText w:val="%1)"/>
        <w:lvlJc w:val="left"/>
        <w:pPr>
          <w:tabs>
            <w:tab w:val="num" w:pos="709"/>
          </w:tabs>
          <w:ind w:left="851" w:hanging="284"/>
        </w:pPr>
        <w:rPr>
          <w:rFonts w:ascii="Arial" w:eastAsia="Arial Unicode MS"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8">
    <w:abstractNumId w:val="2"/>
  </w:num>
  <w:num w:numId="29">
    <w:abstractNumId w:val="9"/>
  </w:num>
  <w:num w:numId="30">
    <w:abstractNumId w:val="38"/>
  </w:num>
  <w:num w:numId="31">
    <w:abstractNumId w:val="1"/>
  </w:num>
  <w:num w:numId="32">
    <w:abstractNumId w:val="14"/>
  </w:num>
  <w:num w:numId="33">
    <w:abstractNumId w:val="50"/>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lvl w:ilvl="0" w:tplc="794CBB0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3DE4CCAC">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num>
  <w:num w:numId="5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num>
  <w:num w:numId="54">
    <w:abstractNumId w:val="54"/>
  </w:num>
  <w:num w:numId="55">
    <w:abstractNumId w:val="35"/>
  </w:num>
  <w:num w:numId="56">
    <w:abstractNumId w:val="20"/>
  </w:num>
  <w:num w:numId="57">
    <w:abstractNumId w:val="45"/>
  </w:num>
  <w:num w:numId="58">
    <w:abstractNumId w:val="35"/>
    <w:lvlOverride w:ilvl="0">
      <w:startOverride w:val="2"/>
      <w:lvl w:ilvl="0" w:tplc="A7C23908">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F2CC6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1B2A09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692E2C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5CA0A6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38E52C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30ACC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48E03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5A284A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13"/>
  </w:num>
  <w:num w:numId="60">
    <w:abstractNumId w:val="41"/>
  </w:num>
  <w:num w:numId="61">
    <w:abstractNumId w:val="35"/>
    <w:lvlOverride w:ilvl="0">
      <w:startOverride w:val="3"/>
      <w:lvl w:ilvl="0" w:tplc="A7C23908">
        <w:start w:val="3"/>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F2CC6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1B2A09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692E2C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5CA0A6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38E52C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30ACC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48E03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5A284A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4"/>
  </w:num>
  <w:num w:numId="63">
    <w:abstractNumId w:val="10"/>
  </w:num>
  <w:num w:numId="64">
    <w:abstractNumId w:val="31"/>
  </w:num>
  <w:num w:numId="65">
    <w:abstractNumId w:val="42"/>
  </w:num>
  <w:num w:numId="66">
    <w:abstractNumId w:val="28"/>
    <w:lvlOverride w:ilvl="0">
      <w:lvl w:ilvl="0" w:tplc="85684942">
        <w:start w:val="1"/>
        <w:numFmt w:val="decimal"/>
        <w:lvlText w:val="%1)"/>
        <w:lvlJc w:val="left"/>
        <w:pPr>
          <w:tabs>
            <w:tab w:val="left" w:pos="426"/>
            <w:tab w:val="num" w:pos="709"/>
          </w:tabs>
          <w:ind w:left="8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7">
    <w:abstractNumId w:val="36"/>
  </w:num>
  <w:num w:numId="68">
    <w:abstractNumId w:val="29"/>
  </w:num>
  <w:num w:numId="69">
    <w:abstractNumId w:val="58"/>
  </w:num>
  <w:num w:numId="70">
    <w:abstractNumId w:val="46"/>
  </w:num>
  <w:num w:numId="71">
    <w:abstractNumId w:val="48"/>
  </w:num>
  <w:num w:numId="72">
    <w:abstractNumId w:val="71"/>
  </w:num>
  <w:num w:numId="73">
    <w:abstractNumId w:val="7"/>
  </w:num>
  <w:num w:numId="74">
    <w:abstractNumId w:val="11"/>
  </w:num>
  <w:num w:numId="75">
    <w:abstractNumId w:val="61"/>
  </w:num>
  <w:num w:numId="76">
    <w:abstractNumId w:val="37"/>
  </w:num>
  <w:num w:numId="77">
    <w:abstractNumId w:val="30"/>
  </w:num>
  <w:num w:numId="78">
    <w:abstractNumId w:val="72"/>
  </w:num>
  <w:num w:numId="79">
    <w:abstractNumId w:val="18"/>
    <w:lvlOverride w:ilvl="0">
      <w:startOverride w:val="1"/>
      <w:lvl w:ilvl="0" w:tplc="6B980DB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8ABE22A6">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4F6BF2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F2E506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354AA96">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31255B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76E407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38461B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73280A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0">
    <w:abstractNumId w:val="18"/>
  </w:num>
  <w:num w:numId="81">
    <w:abstractNumId w:val="34"/>
  </w:num>
  <w:num w:numId="82">
    <w:abstractNumId w:val="23"/>
  </w:num>
  <w:num w:numId="83">
    <w:abstractNumId w:val="6"/>
  </w:num>
  <w:num w:numId="84">
    <w:abstractNumId w:val="5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0544D"/>
    <w:rsid w:val="00022B12"/>
    <w:rsid w:val="000253F0"/>
    <w:rsid w:val="0003236C"/>
    <w:rsid w:val="0005634E"/>
    <w:rsid w:val="00065F3A"/>
    <w:rsid w:val="000824A3"/>
    <w:rsid w:val="00090359"/>
    <w:rsid w:val="00095B99"/>
    <w:rsid w:val="000A18E5"/>
    <w:rsid w:val="000A5782"/>
    <w:rsid w:val="000B491F"/>
    <w:rsid w:val="000E7E55"/>
    <w:rsid w:val="000F0562"/>
    <w:rsid w:val="000F63B4"/>
    <w:rsid w:val="00104080"/>
    <w:rsid w:val="00104CB2"/>
    <w:rsid w:val="001075E2"/>
    <w:rsid w:val="0011021F"/>
    <w:rsid w:val="00136DA5"/>
    <w:rsid w:val="00142692"/>
    <w:rsid w:val="00151CEF"/>
    <w:rsid w:val="001538E6"/>
    <w:rsid w:val="00154EA3"/>
    <w:rsid w:val="00161AF1"/>
    <w:rsid w:val="0017141E"/>
    <w:rsid w:val="001A268D"/>
    <w:rsid w:val="001B255F"/>
    <w:rsid w:val="001C0A8A"/>
    <w:rsid w:val="001D17A2"/>
    <w:rsid w:val="001F54F1"/>
    <w:rsid w:val="00211003"/>
    <w:rsid w:val="00222901"/>
    <w:rsid w:val="00260151"/>
    <w:rsid w:val="002631DA"/>
    <w:rsid w:val="00276E26"/>
    <w:rsid w:val="0029270D"/>
    <w:rsid w:val="00294AE8"/>
    <w:rsid w:val="00294B4D"/>
    <w:rsid w:val="00297A2F"/>
    <w:rsid w:val="002A3745"/>
    <w:rsid w:val="002B3A73"/>
    <w:rsid w:val="002B4450"/>
    <w:rsid w:val="002B6AB0"/>
    <w:rsid w:val="002B7917"/>
    <w:rsid w:val="002C6D24"/>
    <w:rsid w:val="002F5031"/>
    <w:rsid w:val="002F79D7"/>
    <w:rsid w:val="00306826"/>
    <w:rsid w:val="003121D9"/>
    <w:rsid w:val="003268BA"/>
    <w:rsid w:val="00343A9D"/>
    <w:rsid w:val="0035356E"/>
    <w:rsid w:val="00357EA0"/>
    <w:rsid w:val="00390644"/>
    <w:rsid w:val="00393A64"/>
    <w:rsid w:val="003A3927"/>
    <w:rsid w:val="003A792C"/>
    <w:rsid w:val="003B118F"/>
    <w:rsid w:val="003B56E2"/>
    <w:rsid w:val="003C77CE"/>
    <w:rsid w:val="003D7061"/>
    <w:rsid w:val="003E0B29"/>
    <w:rsid w:val="003E1254"/>
    <w:rsid w:val="003E3D65"/>
    <w:rsid w:val="003E6D7E"/>
    <w:rsid w:val="00400A93"/>
    <w:rsid w:val="00402AA0"/>
    <w:rsid w:val="00410257"/>
    <w:rsid w:val="00410AD0"/>
    <w:rsid w:val="00423658"/>
    <w:rsid w:val="00425397"/>
    <w:rsid w:val="004261D4"/>
    <w:rsid w:val="00447C31"/>
    <w:rsid w:val="00450A17"/>
    <w:rsid w:val="00450D28"/>
    <w:rsid w:val="00454E6E"/>
    <w:rsid w:val="00466EBE"/>
    <w:rsid w:val="004727F5"/>
    <w:rsid w:val="00477BA7"/>
    <w:rsid w:val="0048425F"/>
    <w:rsid w:val="004921E3"/>
    <w:rsid w:val="00492396"/>
    <w:rsid w:val="0049474D"/>
    <w:rsid w:val="004A0E3D"/>
    <w:rsid w:val="004A2182"/>
    <w:rsid w:val="004A7D46"/>
    <w:rsid w:val="004C1C49"/>
    <w:rsid w:val="004C2B63"/>
    <w:rsid w:val="004F050E"/>
    <w:rsid w:val="004F0940"/>
    <w:rsid w:val="004F6EC0"/>
    <w:rsid w:val="004F7576"/>
    <w:rsid w:val="00506678"/>
    <w:rsid w:val="00526C2A"/>
    <w:rsid w:val="00544172"/>
    <w:rsid w:val="00545F25"/>
    <w:rsid w:val="00564D5D"/>
    <w:rsid w:val="00577376"/>
    <w:rsid w:val="00581286"/>
    <w:rsid w:val="00592B45"/>
    <w:rsid w:val="005A53A8"/>
    <w:rsid w:val="005C0D24"/>
    <w:rsid w:val="005D0A41"/>
    <w:rsid w:val="005D0E77"/>
    <w:rsid w:val="005E48EE"/>
    <w:rsid w:val="005E4AB6"/>
    <w:rsid w:val="005F2528"/>
    <w:rsid w:val="005F2DDD"/>
    <w:rsid w:val="005F3C71"/>
    <w:rsid w:val="006011F5"/>
    <w:rsid w:val="0060439B"/>
    <w:rsid w:val="00610A8D"/>
    <w:rsid w:val="00643313"/>
    <w:rsid w:val="006816BA"/>
    <w:rsid w:val="006A0D3A"/>
    <w:rsid w:val="006A2FB2"/>
    <w:rsid w:val="006E3853"/>
    <w:rsid w:val="006F270C"/>
    <w:rsid w:val="006F4166"/>
    <w:rsid w:val="006F7611"/>
    <w:rsid w:val="0070415A"/>
    <w:rsid w:val="0071255F"/>
    <w:rsid w:val="00723F88"/>
    <w:rsid w:val="00731AC1"/>
    <w:rsid w:val="007337E4"/>
    <w:rsid w:val="00741CBF"/>
    <w:rsid w:val="00753B53"/>
    <w:rsid w:val="00781C4C"/>
    <w:rsid w:val="007841B1"/>
    <w:rsid w:val="007A5B84"/>
    <w:rsid w:val="007B5C2C"/>
    <w:rsid w:val="007C3D66"/>
    <w:rsid w:val="007C504F"/>
    <w:rsid w:val="007C5BF7"/>
    <w:rsid w:val="007D28FB"/>
    <w:rsid w:val="007E3D2B"/>
    <w:rsid w:val="007F27B2"/>
    <w:rsid w:val="00806F61"/>
    <w:rsid w:val="008143D7"/>
    <w:rsid w:val="0081599C"/>
    <w:rsid w:val="00821988"/>
    <w:rsid w:val="0082431E"/>
    <w:rsid w:val="008243E6"/>
    <w:rsid w:val="00826C68"/>
    <w:rsid w:val="00841799"/>
    <w:rsid w:val="00845CB1"/>
    <w:rsid w:val="0085196B"/>
    <w:rsid w:val="00860C15"/>
    <w:rsid w:val="00867A18"/>
    <w:rsid w:val="00880F95"/>
    <w:rsid w:val="008B248D"/>
    <w:rsid w:val="008B2E92"/>
    <w:rsid w:val="008B3A7F"/>
    <w:rsid w:val="008C194F"/>
    <w:rsid w:val="008D45AA"/>
    <w:rsid w:val="008D4CA7"/>
    <w:rsid w:val="008D6389"/>
    <w:rsid w:val="008E689D"/>
    <w:rsid w:val="008F4597"/>
    <w:rsid w:val="008F599D"/>
    <w:rsid w:val="00903325"/>
    <w:rsid w:val="00945AE2"/>
    <w:rsid w:val="009548C3"/>
    <w:rsid w:val="009666BC"/>
    <w:rsid w:val="00967B35"/>
    <w:rsid w:val="00975615"/>
    <w:rsid w:val="00981B6A"/>
    <w:rsid w:val="00984A86"/>
    <w:rsid w:val="00990C00"/>
    <w:rsid w:val="009916F9"/>
    <w:rsid w:val="009B71C8"/>
    <w:rsid w:val="009C1CD9"/>
    <w:rsid w:val="009E3B9B"/>
    <w:rsid w:val="009E7337"/>
    <w:rsid w:val="009F5E63"/>
    <w:rsid w:val="009F7B2C"/>
    <w:rsid w:val="00A130CB"/>
    <w:rsid w:val="00A16CA8"/>
    <w:rsid w:val="00A34AE7"/>
    <w:rsid w:val="00A4541D"/>
    <w:rsid w:val="00A50F69"/>
    <w:rsid w:val="00A6480B"/>
    <w:rsid w:val="00A660A4"/>
    <w:rsid w:val="00A745A7"/>
    <w:rsid w:val="00A94B85"/>
    <w:rsid w:val="00AB3074"/>
    <w:rsid w:val="00AB7E42"/>
    <w:rsid w:val="00AC08EB"/>
    <w:rsid w:val="00AC1260"/>
    <w:rsid w:val="00AC2B5E"/>
    <w:rsid w:val="00AC617B"/>
    <w:rsid w:val="00AC61DF"/>
    <w:rsid w:val="00AD14E7"/>
    <w:rsid w:val="00AE1DBB"/>
    <w:rsid w:val="00AE51EC"/>
    <w:rsid w:val="00AF5C09"/>
    <w:rsid w:val="00B07BC2"/>
    <w:rsid w:val="00B23119"/>
    <w:rsid w:val="00B34AF4"/>
    <w:rsid w:val="00B37A74"/>
    <w:rsid w:val="00B37F09"/>
    <w:rsid w:val="00B4514D"/>
    <w:rsid w:val="00B609B8"/>
    <w:rsid w:val="00B63FA6"/>
    <w:rsid w:val="00B64336"/>
    <w:rsid w:val="00B6550E"/>
    <w:rsid w:val="00B74DBC"/>
    <w:rsid w:val="00BA0B90"/>
    <w:rsid w:val="00BA7A80"/>
    <w:rsid w:val="00BB0CD8"/>
    <w:rsid w:val="00BB0E1F"/>
    <w:rsid w:val="00BB45C5"/>
    <w:rsid w:val="00BC2E11"/>
    <w:rsid w:val="00BC3E6F"/>
    <w:rsid w:val="00BD0290"/>
    <w:rsid w:val="00BD149E"/>
    <w:rsid w:val="00BD5FE6"/>
    <w:rsid w:val="00BF558F"/>
    <w:rsid w:val="00C042DB"/>
    <w:rsid w:val="00C074E6"/>
    <w:rsid w:val="00C1684D"/>
    <w:rsid w:val="00C5385F"/>
    <w:rsid w:val="00C65A47"/>
    <w:rsid w:val="00C66460"/>
    <w:rsid w:val="00C73319"/>
    <w:rsid w:val="00C77E20"/>
    <w:rsid w:val="00C8679B"/>
    <w:rsid w:val="00C96684"/>
    <w:rsid w:val="00CA6DC1"/>
    <w:rsid w:val="00CC06F2"/>
    <w:rsid w:val="00CF16B8"/>
    <w:rsid w:val="00CF7AA7"/>
    <w:rsid w:val="00D1149A"/>
    <w:rsid w:val="00D241BE"/>
    <w:rsid w:val="00D400B2"/>
    <w:rsid w:val="00D40852"/>
    <w:rsid w:val="00D40877"/>
    <w:rsid w:val="00D7788F"/>
    <w:rsid w:val="00D8309E"/>
    <w:rsid w:val="00D84661"/>
    <w:rsid w:val="00D9090C"/>
    <w:rsid w:val="00D95B18"/>
    <w:rsid w:val="00D97565"/>
    <w:rsid w:val="00DA082F"/>
    <w:rsid w:val="00DC213E"/>
    <w:rsid w:val="00DC58DD"/>
    <w:rsid w:val="00DD01CE"/>
    <w:rsid w:val="00DE11C3"/>
    <w:rsid w:val="00DE4175"/>
    <w:rsid w:val="00DF1A7C"/>
    <w:rsid w:val="00DF6B94"/>
    <w:rsid w:val="00DF7058"/>
    <w:rsid w:val="00E0452F"/>
    <w:rsid w:val="00E4781A"/>
    <w:rsid w:val="00E53E0F"/>
    <w:rsid w:val="00E56100"/>
    <w:rsid w:val="00E6184D"/>
    <w:rsid w:val="00E61B63"/>
    <w:rsid w:val="00E62BB3"/>
    <w:rsid w:val="00E756BB"/>
    <w:rsid w:val="00E87D99"/>
    <w:rsid w:val="00E9523C"/>
    <w:rsid w:val="00E9739F"/>
    <w:rsid w:val="00EA0DC6"/>
    <w:rsid w:val="00EA66C8"/>
    <w:rsid w:val="00EC4362"/>
    <w:rsid w:val="00EE00FC"/>
    <w:rsid w:val="00EE7265"/>
    <w:rsid w:val="00EF73A2"/>
    <w:rsid w:val="00F03483"/>
    <w:rsid w:val="00F078C0"/>
    <w:rsid w:val="00F13DC2"/>
    <w:rsid w:val="00F1636B"/>
    <w:rsid w:val="00F435D3"/>
    <w:rsid w:val="00F51D82"/>
    <w:rsid w:val="00F54FC2"/>
    <w:rsid w:val="00F56020"/>
    <w:rsid w:val="00F72848"/>
    <w:rsid w:val="00F82BE1"/>
    <w:rsid w:val="00F964E5"/>
    <w:rsid w:val="00FA2024"/>
    <w:rsid w:val="00FA3E4E"/>
    <w:rsid w:val="00FD499B"/>
    <w:rsid w:val="00FD76B1"/>
    <w:rsid w:val="00FE0708"/>
    <w:rsid w:val="00FE148B"/>
    <w:rsid w:val="00FE6C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4"/>
      </w:numPr>
    </w:pPr>
  </w:style>
  <w:style w:type="numbering" w:customStyle="1" w:styleId="Zaimportowanystyl4">
    <w:name w:val="Zaimportowany styl 4"/>
    <w:rsid w:val="001C0A8A"/>
    <w:pPr>
      <w:numPr>
        <w:numId w:val="7"/>
      </w:numPr>
    </w:pPr>
  </w:style>
  <w:style w:type="numbering" w:customStyle="1" w:styleId="Zaimportowanystyl5">
    <w:name w:val="Zaimportowany styl 5"/>
    <w:rsid w:val="001C0A8A"/>
    <w:pPr>
      <w:numPr>
        <w:numId w:val="8"/>
      </w:numPr>
    </w:pPr>
  </w:style>
  <w:style w:type="numbering" w:customStyle="1" w:styleId="Zaimportowanystyl6">
    <w:name w:val="Zaimportowany styl 6"/>
    <w:rsid w:val="001C0A8A"/>
    <w:pPr>
      <w:numPr>
        <w:numId w:val="10"/>
      </w:numPr>
    </w:pPr>
  </w:style>
  <w:style w:type="numbering" w:customStyle="1" w:styleId="Zaimportowanystyl7">
    <w:name w:val="Zaimportowany styl 7"/>
    <w:rsid w:val="001C0A8A"/>
    <w:pPr>
      <w:numPr>
        <w:numId w:val="14"/>
      </w:numPr>
    </w:pPr>
  </w:style>
  <w:style w:type="numbering" w:customStyle="1" w:styleId="Zaimportowanystyl8">
    <w:name w:val="Zaimportowany styl 8"/>
    <w:rsid w:val="001C0A8A"/>
    <w:pPr>
      <w:numPr>
        <w:numId w:val="16"/>
      </w:numPr>
    </w:pPr>
  </w:style>
  <w:style w:type="numbering" w:customStyle="1" w:styleId="Zaimportowanystyl9">
    <w:name w:val="Zaimportowany styl 9"/>
    <w:rsid w:val="001C0A8A"/>
    <w:pPr>
      <w:numPr>
        <w:numId w:val="18"/>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2"/>
      </w:numPr>
    </w:pPr>
  </w:style>
  <w:style w:type="numbering" w:customStyle="1" w:styleId="Zaimportowanystyl11">
    <w:name w:val="Zaimportowany styl 11"/>
    <w:rsid w:val="001C0A8A"/>
    <w:pPr>
      <w:numPr>
        <w:numId w:val="24"/>
      </w:numPr>
    </w:pPr>
  </w:style>
  <w:style w:type="numbering" w:customStyle="1" w:styleId="Zaimportowanystyl12">
    <w:name w:val="Zaimportowany styl 12"/>
    <w:rsid w:val="001C0A8A"/>
    <w:pPr>
      <w:numPr>
        <w:numId w:val="26"/>
      </w:numPr>
    </w:pPr>
  </w:style>
  <w:style w:type="numbering" w:customStyle="1" w:styleId="Numery">
    <w:name w:val="Numery"/>
    <w:rsid w:val="001C0A8A"/>
    <w:pPr>
      <w:numPr>
        <w:numId w:val="28"/>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9"/>
      </w:numPr>
    </w:pPr>
  </w:style>
  <w:style w:type="numbering" w:customStyle="1" w:styleId="Zaimportowanystyl16">
    <w:name w:val="Zaimportowany styl 16"/>
    <w:rsid w:val="001C0A8A"/>
    <w:pPr>
      <w:numPr>
        <w:numId w:val="30"/>
      </w:numPr>
    </w:pPr>
  </w:style>
  <w:style w:type="numbering" w:customStyle="1" w:styleId="Zaimportowanystyl17">
    <w:name w:val="Zaimportowany styl 17"/>
    <w:rsid w:val="001C0A8A"/>
    <w:pPr>
      <w:numPr>
        <w:numId w:val="31"/>
      </w:numPr>
    </w:pPr>
  </w:style>
  <w:style w:type="numbering" w:customStyle="1" w:styleId="Zaimportowanystyl18">
    <w:name w:val="Zaimportowany styl 18"/>
    <w:rsid w:val="001C0A8A"/>
    <w:pPr>
      <w:numPr>
        <w:numId w:val="32"/>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3"/>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31">
    <w:name w:val="Zaimportowany styl 31"/>
    <w:rsid w:val="00B63FA6"/>
    <w:pPr>
      <w:numPr>
        <w:numId w:val="54"/>
      </w:numPr>
    </w:pPr>
  </w:style>
  <w:style w:type="numbering" w:customStyle="1" w:styleId="Zaimportowanystyl41">
    <w:name w:val="Zaimportowany styl 41"/>
    <w:rsid w:val="00B63FA6"/>
    <w:pPr>
      <w:numPr>
        <w:numId w:val="56"/>
      </w:numPr>
    </w:pPr>
  </w:style>
  <w:style w:type="numbering" w:customStyle="1" w:styleId="Zaimportowanystyl51">
    <w:name w:val="Zaimportowany styl 51"/>
    <w:rsid w:val="00B63FA6"/>
    <w:pPr>
      <w:numPr>
        <w:numId w:val="59"/>
      </w:numPr>
    </w:pPr>
  </w:style>
  <w:style w:type="numbering" w:customStyle="1" w:styleId="Zaimportowanystyl61">
    <w:name w:val="Zaimportowany styl 61"/>
    <w:rsid w:val="00B63FA6"/>
    <w:pPr>
      <w:numPr>
        <w:numId w:val="62"/>
      </w:numPr>
    </w:pPr>
  </w:style>
  <w:style w:type="numbering" w:customStyle="1" w:styleId="Zaimportowanystyl71">
    <w:name w:val="Zaimportowany styl 71"/>
    <w:rsid w:val="004F6EC0"/>
    <w:pPr>
      <w:numPr>
        <w:numId w:val="64"/>
      </w:numPr>
    </w:pPr>
  </w:style>
  <w:style w:type="paragraph" w:customStyle="1" w:styleId="Zwykytekst1">
    <w:name w:val="Zwykły tekst1"/>
    <w:rsid w:val="00577376"/>
    <w:pPr>
      <w:suppressAutoHyphens/>
    </w:pPr>
    <w:rPr>
      <w:rFonts w:ascii="Courier New" w:hAnsi="Courier New" w:cs="Arial Unicode MS"/>
      <w:color w:val="000000"/>
      <w:u w:color="000000"/>
    </w:rPr>
  </w:style>
  <w:style w:type="paragraph" w:customStyle="1" w:styleId="Akapitzlist1">
    <w:name w:val="Akapit z listą1"/>
    <w:rsid w:val="00577376"/>
    <w:pPr>
      <w:ind w:left="720"/>
    </w:pPr>
    <w:rPr>
      <w:rFonts w:cs="Arial Unicode MS"/>
      <w:color w:val="000000"/>
      <w:sz w:val="24"/>
      <w:szCs w:val="24"/>
      <w:u w:color="000000"/>
    </w:rPr>
  </w:style>
  <w:style w:type="numbering" w:customStyle="1" w:styleId="Zaimportowanystyl13">
    <w:name w:val="Zaimportowany styl 13"/>
    <w:rsid w:val="00410257"/>
    <w:pPr>
      <w:numPr>
        <w:numId w:val="65"/>
      </w:numPr>
    </w:pPr>
  </w:style>
  <w:style w:type="paragraph" w:styleId="Tekstdymka">
    <w:name w:val="Balloon Text"/>
    <w:basedOn w:val="Normalny"/>
    <w:link w:val="TekstdymkaZnak"/>
    <w:uiPriority w:val="99"/>
    <w:semiHidden/>
    <w:unhideWhenUsed/>
    <w:rsid w:val="00090359"/>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0359"/>
    <w:rPr>
      <w:rFonts w:ascii="Segoe UI" w:hAnsi="Segoe UI" w:cs="Segoe UI"/>
      <w:color w:val="000000"/>
      <w:sz w:val="18"/>
      <w:szCs w:val="18"/>
      <w:u w:color="000000"/>
    </w:rPr>
  </w:style>
  <w:style w:type="numbering" w:customStyle="1" w:styleId="Zaimportowanystyl91">
    <w:name w:val="Zaimportowany styl 91"/>
    <w:rsid w:val="003B118F"/>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12DA380-9FA0-4350-B7DA-841E92A5947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25</Pages>
  <Words>6322</Words>
  <Characters>37933</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Wasyliszyn Justyna</cp:lastModifiedBy>
  <cp:revision>28</cp:revision>
  <cp:lastPrinted>2024-07-17T07:19:00Z</cp:lastPrinted>
  <dcterms:created xsi:type="dcterms:W3CDTF">2022-10-13T13:07:00Z</dcterms:created>
  <dcterms:modified xsi:type="dcterms:W3CDTF">2024-08-19T06:06:00Z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5c68a71e-a428-4e67-a4ea-8310794200cb</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10.68.115.149</vt:lpwstr>
  </property>
</Properties>
</file>