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B7E54">
        <w:rPr>
          <w:rFonts w:ascii="Arial" w:eastAsia="Times New Roman" w:hAnsi="Arial" w:cs="Arial"/>
          <w:color w:val="000000"/>
          <w:highlight w:val="white"/>
          <w:lang w:eastAsia="pl-PL"/>
        </w:rPr>
        <w:t xml:space="preserve">Znak sprawy: </w:t>
      </w:r>
      <w:r w:rsidR="00A316F0">
        <w:rPr>
          <w:rFonts w:ascii="Arial" w:eastAsia="Times New Roman" w:hAnsi="Arial" w:cs="Arial"/>
          <w:color w:val="000000"/>
          <w:lang w:eastAsia="pl-PL"/>
        </w:rPr>
        <w:t>RGGZ.271.1</w:t>
      </w:r>
      <w:r w:rsidR="00304163">
        <w:rPr>
          <w:rFonts w:ascii="Arial" w:eastAsia="Times New Roman" w:hAnsi="Arial" w:cs="Arial"/>
          <w:color w:val="000000"/>
          <w:lang w:eastAsia="pl-PL"/>
        </w:rPr>
        <w:t>.16</w:t>
      </w:r>
      <w:r w:rsidR="00381320">
        <w:rPr>
          <w:rFonts w:ascii="Arial" w:eastAsia="Times New Roman" w:hAnsi="Arial" w:cs="Arial"/>
          <w:color w:val="000000"/>
          <w:lang w:eastAsia="pl-PL"/>
        </w:rPr>
        <w:t>.2023</w:t>
      </w:r>
      <w:r w:rsidRPr="00CB7E54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="004272C3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="00304163">
        <w:rPr>
          <w:rFonts w:ascii="Arial" w:eastAsia="Times New Roman" w:hAnsi="Arial" w:cs="Arial"/>
          <w:color w:val="000000"/>
          <w:lang w:eastAsia="pl-PL"/>
        </w:rPr>
        <w:t xml:space="preserve">             Szaflary dnia 22</w:t>
      </w:r>
      <w:r w:rsidR="00CD35E9">
        <w:rPr>
          <w:rFonts w:ascii="Arial" w:eastAsia="Times New Roman" w:hAnsi="Arial" w:cs="Arial"/>
          <w:color w:val="000000"/>
          <w:lang w:eastAsia="pl-PL"/>
        </w:rPr>
        <w:t>.05</w:t>
      </w:r>
      <w:r w:rsidR="00381320">
        <w:rPr>
          <w:rFonts w:ascii="Arial" w:eastAsia="Times New Roman" w:hAnsi="Arial" w:cs="Arial"/>
          <w:color w:val="000000"/>
          <w:lang w:eastAsia="pl-PL"/>
        </w:rPr>
        <w:t>.2023</w:t>
      </w:r>
      <w:r w:rsidR="000B393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B7E54">
        <w:rPr>
          <w:rFonts w:ascii="Arial" w:eastAsia="Times New Roman" w:hAnsi="Arial" w:cs="Arial"/>
          <w:color w:val="000000"/>
          <w:lang w:eastAsia="pl-PL"/>
        </w:rPr>
        <w:t>r.</w:t>
      </w:r>
    </w:p>
    <w:p w:rsidR="00CB7E54" w:rsidRPr="00CB7E54" w:rsidRDefault="00304163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przetargu: 16</w:t>
      </w:r>
      <w:r w:rsidR="00381320">
        <w:rPr>
          <w:rFonts w:ascii="Arial" w:eastAsia="Times New Roman" w:hAnsi="Arial" w:cs="Arial"/>
          <w:color w:val="000000"/>
          <w:lang w:eastAsia="pl-PL"/>
        </w:rPr>
        <w:t>/2023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INFORMACJA O WYSOKOŚCI ŚRODKÓW</w:t>
      </w: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Informacja na temat wysokości środków jakie zamierza przeznaczyć </w:t>
      </w:r>
      <w:r w:rsidRPr="00CB7E54">
        <w:rPr>
          <w:rFonts w:ascii="Arial" w:eastAsia="Times New Roman" w:hAnsi="Arial" w:cs="Arial"/>
          <w:color w:val="000000"/>
          <w:sz w:val="18"/>
          <w:szCs w:val="18"/>
          <w:highlight w:val="white"/>
          <w:lang w:eastAsia="pl-PL"/>
        </w:rPr>
        <w:t>Gmina Szaflary</w:t>
      </w: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sfinansowanie zamówienia publicznego pn.: </w:t>
      </w:r>
    </w:p>
    <w:p w:rsidR="009950F7" w:rsidRPr="009950F7" w:rsidRDefault="009950F7" w:rsidP="009950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CB7E54" w:rsidRDefault="00304163" w:rsidP="0030416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="Arial" w:eastAsia="Times New Roman" w:hAnsi="Arial" w:cs="Times New Roman"/>
          <w:b/>
          <w:spacing w:val="-10"/>
          <w:kern w:val="28"/>
          <w:sz w:val="24"/>
          <w:szCs w:val="56"/>
        </w:rPr>
      </w:pPr>
      <w:r w:rsidRPr="00304163">
        <w:rPr>
          <w:rFonts w:ascii="Arial" w:eastAsia="Times New Roman" w:hAnsi="Arial" w:cs="Times New Roman"/>
          <w:b/>
          <w:spacing w:val="-10"/>
          <w:kern w:val="28"/>
          <w:sz w:val="24"/>
          <w:szCs w:val="56"/>
        </w:rPr>
        <w:t>„Opracowanie kompletnej dokumentacji projektowej na przebudowę   i rozbudowę budynków Szkół Podstawowych o sale gimnastyczne”</w:t>
      </w:r>
    </w:p>
    <w:p w:rsidR="00304163" w:rsidRPr="00CB7E54" w:rsidRDefault="00304163" w:rsidP="00304163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8066A" w:rsidRPr="00CD35E9" w:rsidRDefault="00CB7E54" w:rsidP="00EA2C8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Arial" w:hAnsi="Arial" w:cs="Arial"/>
          <w:sz w:val="20"/>
          <w:szCs w:val="20"/>
        </w:rPr>
      </w:pPr>
      <w:r w:rsidRPr="00CB7E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Kwota przeznaczona na sfinansowanie zamówienia łącznie: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4163">
        <w:rPr>
          <w:rFonts w:ascii="Arial" w:eastAsia="Times New Roman" w:hAnsi="Arial" w:cs="Arial"/>
          <w:b/>
          <w:sz w:val="20"/>
          <w:szCs w:val="20"/>
          <w:lang w:eastAsia="pl-PL"/>
        </w:rPr>
        <w:t>408</w:t>
      </w:r>
      <w:r w:rsidR="00D956F6">
        <w:rPr>
          <w:rFonts w:ascii="Arial" w:eastAsia="Times New Roman" w:hAnsi="Arial" w:cs="Arial"/>
          <w:b/>
          <w:sz w:val="20"/>
          <w:szCs w:val="20"/>
          <w:lang w:eastAsia="pl-PL"/>
        </w:rPr>
        <w:t> 000,00</w:t>
      </w:r>
      <w:r w:rsidR="00DD74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A2C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B7E54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="007D478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D35E9" w:rsidRPr="00CD35E9">
        <w:rPr>
          <w:rFonts w:ascii="Arial" w:eastAsia="Times New Roman" w:hAnsi="Arial" w:cs="Arial"/>
          <w:sz w:val="20"/>
          <w:szCs w:val="20"/>
          <w:lang w:eastAsia="pl-PL"/>
        </w:rPr>
        <w:t>z czego:</w:t>
      </w:r>
    </w:p>
    <w:p w:rsidR="00CD35E9" w:rsidRDefault="00CD35E9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304163" w:rsidRDefault="00304163" w:rsidP="00304163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30416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Część 1</w:t>
      </w:r>
      <w:r w:rsidRPr="003041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Opracowanie kompletnej dokumentacji projektowej „Przebudowa i rozbudowa budynku Szkoły Podstawowej w Bańskiej Niżnej o salę gimnastyczną wraz z zapleczem sanitarnym  i szatniowym, salami lekcyjnymi oraz budowa muru oporowego”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132 000,00 zł brutto</w:t>
      </w:r>
    </w:p>
    <w:p w:rsidR="00304163" w:rsidRPr="00304163" w:rsidRDefault="00304163" w:rsidP="00304163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304163" w:rsidRPr="00304163" w:rsidRDefault="00304163" w:rsidP="00304163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30416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Część 2</w:t>
      </w:r>
      <w:r w:rsidRPr="003041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- Opracowanie kompletnej dokumentacji projektowej „Rozbiórka budynku mieszkalnego </w:t>
      </w:r>
      <w:r w:rsidR="002A218D" w:rsidRPr="002A21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3041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gospodarczego oraz przebudowa i rozbudowa Szkoły Podstawowej w Bańskiej Wyżnej o salę gimnastyczną wraz z zapleczem sanitarnym i szatniowym, salami lekcyjnymi oraz budowa muru oporowego, zbiornika p.poż.”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2A21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144 000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00 zł brutto</w:t>
      </w:r>
    </w:p>
    <w:p w:rsidR="00304163" w:rsidRPr="00304163" w:rsidRDefault="00304163" w:rsidP="00304163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2A218D" w:rsidRDefault="00304163" w:rsidP="002A218D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304163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Część 3</w:t>
      </w:r>
      <w:r w:rsidRPr="003041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 - Opracowanie kompletnej dokumentacji projektowej „Przebudowa i rozbudowa Szkoły Podstawowej </w:t>
      </w:r>
      <w:r w:rsidR="002A218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bookmarkStart w:id="0" w:name="_GoBack"/>
      <w:bookmarkEnd w:id="0"/>
      <w:r w:rsidRPr="0030416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Maruszynie o salę gimnastyczną wraz z zapleczem sanitarnym i szatniowym, salami lekcyjnymi.”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2A218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–</w:t>
      </w: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132 000,00 zł brutto</w:t>
      </w:r>
    </w:p>
    <w:p w:rsidR="00304163" w:rsidRPr="00304163" w:rsidRDefault="00304163" w:rsidP="002A218D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30416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</w:p>
    <w:p w:rsidR="00CD35E9" w:rsidRDefault="00CD35E9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CD35E9" w:rsidRDefault="00CD35E9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CB7E54">
        <w:rPr>
          <w:rFonts w:ascii="Arial" w:eastAsia="Times New Roman" w:hAnsi="Arial" w:cs="Arial"/>
          <w:bCs/>
          <w:color w:val="000000"/>
          <w:lang w:eastAsia="pl-PL"/>
        </w:rPr>
        <w:t>Środki jakie Gmina Szaflary zamierza przeznaczyć na sfinansowanie zamówienia.</w:t>
      </w:r>
    </w:p>
    <w:p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81" w:rsidRDefault="00A95081" w:rsidP="00B12783">
      <w:pPr>
        <w:spacing w:after="0" w:line="240" w:lineRule="auto"/>
      </w:pPr>
      <w:r>
        <w:separator/>
      </w:r>
    </w:p>
  </w:endnote>
  <w:end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C92696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CD35E9">
      <w:rPr>
        <w:rFonts w:ascii="Arial" w:hAnsi="Arial" w:cs="Arial"/>
        <w:sz w:val="16"/>
        <w:szCs w:val="16"/>
      </w:rPr>
      <w:t xml:space="preserve"> </w:t>
    </w:r>
  </w:p>
  <w:p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81" w:rsidRDefault="00A95081" w:rsidP="00B12783">
      <w:pPr>
        <w:spacing w:after="0" w:line="240" w:lineRule="auto"/>
      </w:pPr>
      <w:r>
        <w:separator/>
      </w:r>
    </w:p>
  </w:footnote>
  <w:footnote w:type="continuationSeparator" w:id="0">
    <w:p w:rsidR="00A95081" w:rsidRDefault="00A95081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74C12"/>
    <w:rsid w:val="000B3932"/>
    <w:rsid w:val="000E2050"/>
    <w:rsid w:val="00152D5D"/>
    <w:rsid w:val="001B2F04"/>
    <w:rsid w:val="001E5B4B"/>
    <w:rsid w:val="001F4CE6"/>
    <w:rsid w:val="001F6FE5"/>
    <w:rsid w:val="00237C29"/>
    <w:rsid w:val="002450DE"/>
    <w:rsid w:val="002809E7"/>
    <w:rsid w:val="002A218D"/>
    <w:rsid w:val="002C12D1"/>
    <w:rsid w:val="002E0BC4"/>
    <w:rsid w:val="00304163"/>
    <w:rsid w:val="00320E23"/>
    <w:rsid w:val="00336EBF"/>
    <w:rsid w:val="003530CB"/>
    <w:rsid w:val="00381320"/>
    <w:rsid w:val="003C1106"/>
    <w:rsid w:val="004272C3"/>
    <w:rsid w:val="00461094"/>
    <w:rsid w:val="0047157D"/>
    <w:rsid w:val="004726DC"/>
    <w:rsid w:val="00473E65"/>
    <w:rsid w:val="004C6795"/>
    <w:rsid w:val="004F3B63"/>
    <w:rsid w:val="00520B71"/>
    <w:rsid w:val="00565137"/>
    <w:rsid w:val="0058066A"/>
    <w:rsid w:val="005B3F0C"/>
    <w:rsid w:val="005B4376"/>
    <w:rsid w:val="006150F7"/>
    <w:rsid w:val="00631092"/>
    <w:rsid w:val="006601FE"/>
    <w:rsid w:val="006A625F"/>
    <w:rsid w:val="007075A5"/>
    <w:rsid w:val="00715FBA"/>
    <w:rsid w:val="007515BD"/>
    <w:rsid w:val="00751AB6"/>
    <w:rsid w:val="007B08F5"/>
    <w:rsid w:val="007D4788"/>
    <w:rsid w:val="00871988"/>
    <w:rsid w:val="008E30D7"/>
    <w:rsid w:val="009044C4"/>
    <w:rsid w:val="00907440"/>
    <w:rsid w:val="00944E63"/>
    <w:rsid w:val="009950F7"/>
    <w:rsid w:val="009B0D4E"/>
    <w:rsid w:val="009C71B5"/>
    <w:rsid w:val="009C76ED"/>
    <w:rsid w:val="009D4D43"/>
    <w:rsid w:val="00A158F6"/>
    <w:rsid w:val="00A1743F"/>
    <w:rsid w:val="00A316F0"/>
    <w:rsid w:val="00A901C6"/>
    <w:rsid w:val="00A95081"/>
    <w:rsid w:val="00AA61A1"/>
    <w:rsid w:val="00AE036C"/>
    <w:rsid w:val="00B12783"/>
    <w:rsid w:val="00B56572"/>
    <w:rsid w:val="00B85F67"/>
    <w:rsid w:val="00B97A81"/>
    <w:rsid w:val="00BE664B"/>
    <w:rsid w:val="00C128F3"/>
    <w:rsid w:val="00C22BE8"/>
    <w:rsid w:val="00C630F5"/>
    <w:rsid w:val="00C92696"/>
    <w:rsid w:val="00CB7E54"/>
    <w:rsid w:val="00CD35E9"/>
    <w:rsid w:val="00CD6EB9"/>
    <w:rsid w:val="00D04217"/>
    <w:rsid w:val="00D50A94"/>
    <w:rsid w:val="00D75F1E"/>
    <w:rsid w:val="00D956F6"/>
    <w:rsid w:val="00DA79BB"/>
    <w:rsid w:val="00DB6210"/>
    <w:rsid w:val="00DC0C06"/>
    <w:rsid w:val="00DD74E3"/>
    <w:rsid w:val="00E31308"/>
    <w:rsid w:val="00E36843"/>
    <w:rsid w:val="00E61AEB"/>
    <w:rsid w:val="00E86945"/>
    <w:rsid w:val="00E9306A"/>
    <w:rsid w:val="00EA2C8B"/>
    <w:rsid w:val="00ED3EF2"/>
    <w:rsid w:val="00ED718E"/>
    <w:rsid w:val="00F56C81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FE7AA-7BD6-4786-BCDF-EF43A8AB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187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42</cp:revision>
  <cp:lastPrinted>2023-05-22T12:05:00Z</cp:lastPrinted>
  <dcterms:created xsi:type="dcterms:W3CDTF">2021-05-12T07:13:00Z</dcterms:created>
  <dcterms:modified xsi:type="dcterms:W3CDTF">2023-05-22T12:05:00Z</dcterms:modified>
</cp:coreProperties>
</file>