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D9CBC" w14:textId="27FF78A7" w:rsidR="00C55F14" w:rsidRPr="00CC5704" w:rsidRDefault="00A579B2" w:rsidP="005A2682">
      <w:pPr>
        <w:jc w:val="right"/>
      </w:pPr>
      <w:r w:rsidRPr="00CC5704">
        <w:t>Bydgoszcz, dnia</w:t>
      </w:r>
      <w:r w:rsidR="00B2265A" w:rsidRPr="00CC5704">
        <w:t xml:space="preserve"> </w:t>
      </w:r>
      <w:r w:rsidR="008726A2">
        <w:t>30</w:t>
      </w:r>
      <w:r w:rsidR="00343A2C" w:rsidRPr="00CC5704">
        <w:t xml:space="preserve"> </w:t>
      </w:r>
      <w:r w:rsidR="00C7691A">
        <w:t xml:space="preserve">maja </w:t>
      </w:r>
      <w:r w:rsidR="004560D3" w:rsidRPr="00CC5704">
        <w:t>2023</w:t>
      </w:r>
      <w:r w:rsidR="00E916BD" w:rsidRPr="00CC5704">
        <w:t xml:space="preserve"> r.</w:t>
      </w:r>
    </w:p>
    <w:p w14:paraId="09B2AF98" w14:textId="77777777" w:rsidR="00C55F14" w:rsidRPr="00CC5704" w:rsidRDefault="0071075D" w:rsidP="00C55F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2F5E6" wp14:editId="59603971">
                <wp:simplePos x="0" y="0"/>
                <wp:positionH relativeFrom="column">
                  <wp:posOffset>-50165</wp:posOffset>
                </wp:positionH>
                <wp:positionV relativeFrom="paragraph">
                  <wp:posOffset>145415</wp:posOffset>
                </wp:positionV>
                <wp:extent cx="1463040" cy="276225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C4A6" w14:textId="5DA6E834" w:rsidR="00174A8E" w:rsidRPr="00DF51DE" w:rsidRDefault="00AD0D06" w:rsidP="00DF51DE">
                            <w:pPr>
                              <w:tabs>
                                <w:tab w:val="num" w:pos="567"/>
                              </w:tabs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t>ZZE 271.1</w:t>
                            </w:r>
                            <w:r w:rsidR="00C7691A">
                              <w:t>8</w:t>
                            </w:r>
                            <w:r w:rsidR="00174A8E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C2F5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5pt;margin-top:11.45pt;width:115.2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">
                <v:textbox style="mso-fit-shape-to-text:t">
                  <w:txbxContent>
                    <w:p w14:paraId="6409C4A6" w14:textId="5DA6E834" w:rsidR="00174A8E" w:rsidRPr="00DF51DE" w:rsidRDefault="00AD0D06" w:rsidP="00DF51DE">
                      <w:pPr>
                        <w:tabs>
                          <w:tab w:val="num" w:pos="567"/>
                        </w:tabs>
                        <w:ind w:left="142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t>ZZE 271.1</w:t>
                      </w:r>
                      <w:r w:rsidR="00C7691A">
                        <w:t>8</w:t>
                      </w:r>
                      <w:r w:rsidR="00174A8E"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706FEC9" w14:textId="77777777" w:rsidR="00CC5704" w:rsidRDefault="00CC5704" w:rsidP="001E5736">
      <w:pPr>
        <w:pStyle w:val="Nagwek4"/>
        <w:spacing w:line="360" w:lineRule="auto"/>
        <w:rPr>
          <w:szCs w:val="24"/>
        </w:rPr>
      </w:pPr>
    </w:p>
    <w:p w14:paraId="52693112" w14:textId="77777777" w:rsidR="00CC5704" w:rsidRDefault="00CC5704" w:rsidP="001E5736">
      <w:pPr>
        <w:pStyle w:val="Nagwek4"/>
        <w:spacing w:line="360" w:lineRule="auto"/>
        <w:rPr>
          <w:szCs w:val="24"/>
        </w:rPr>
      </w:pPr>
    </w:p>
    <w:p w14:paraId="288C6764" w14:textId="77777777" w:rsidR="001E5736" w:rsidRPr="00CC5704" w:rsidRDefault="001E5736" w:rsidP="001E5736">
      <w:pPr>
        <w:pStyle w:val="Nagwek4"/>
        <w:spacing w:line="360" w:lineRule="auto"/>
        <w:rPr>
          <w:szCs w:val="24"/>
        </w:rPr>
      </w:pPr>
      <w:r w:rsidRPr="00CC5704">
        <w:rPr>
          <w:szCs w:val="24"/>
        </w:rPr>
        <w:t xml:space="preserve">OGŁOSZENIE </w:t>
      </w:r>
    </w:p>
    <w:p w14:paraId="2D6737BA" w14:textId="77777777" w:rsidR="001E5736" w:rsidRPr="00CC5704" w:rsidRDefault="001E5736" w:rsidP="001E5736">
      <w:pPr>
        <w:pStyle w:val="Nagwek4"/>
        <w:spacing w:line="360" w:lineRule="auto"/>
        <w:rPr>
          <w:szCs w:val="24"/>
        </w:rPr>
      </w:pPr>
      <w:r w:rsidRPr="00CC5704">
        <w:rPr>
          <w:szCs w:val="24"/>
        </w:rPr>
        <w:t>O ZAPYTANIU OFERTOWYM</w:t>
      </w:r>
    </w:p>
    <w:p w14:paraId="6BD1B096" w14:textId="77777777" w:rsidR="001E5736" w:rsidRPr="00CC5704" w:rsidRDefault="001E5736" w:rsidP="001E5736">
      <w:pPr>
        <w:pStyle w:val="Tekstpodstawowy3"/>
        <w:rPr>
          <w:rFonts w:ascii="Times New Roman" w:hAnsi="Times New Roman"/>
          <w:i/>
          <w:sz w:val="24"/>
          <w:szCs w:val="24"/>
        </w:rPr>
      </w:pPr>
      <w:r w:rsidRPr="00CC5704">
        <w:rPr>
          <w:rFonts w:ascii="Times New Roman" w:hAnsi="Times New Roman"/>
          <w:i/>
          <w:sz w:val="24"/>
          <w:szCs w:val="24"/>
        </w:rPr>
        <w:t>(o wartości</w:t>
      </w:r>
      <w:r w:rsidR="00E916BD" w:rsidRPr="00CC5704">
        <w:rPr>
          <w:rFonts w:ascii="Times New Roman" w:hAnsi="Times New Roman"/>
          <w:i/>
          <w:sz w:val="24"/>
          <w:szCs w:val="24"/>
        </w:rPr>
        <w:t xml:space="preserve"> szacunkowej zamówienia niższej niż 130 000 zł netto</w:t>
      </w:r>
      <w:r w:rsidRPr="00CC5704">
        <w:rPr>
          <w:rFonts w:ascii="Times New Roman" w:hAnsi="Times New Roman"/>
          <w:i/>
          <w:sz w:val="24"/>
          <w:szCs w:val="24"/>
        </w:rPr>
        <w:t>)</w:t>
      </w:r>
    </w:p>
    <w:p w14:paraId="66705869" w14:textId="77777777" w:rsidR="001E5736" w:rsidRPr="00CC5704" w:rsidRDefault="001E5736" w:rsidP="001E5736"/>
    <w:p w14:paraId="7EFC9FF6" w14:textId="27B690FE" w:rsidR="001E5736" w:rsidRPr="00CC5704" w:rsidRDefault="001E5736" w:rsidP="00DE6488">
      <w:pPr>
        <w:pStyle w:val="Tytu"/>
        <w:tabs>
          <w:tab w:val="clear" w:pos="567"/>
          <w:tab w:val="clear" w:pos="4536"/>
          <w:tab w:val="clear" w:pos="5953"/>
        </w:tabs>
        <w:jc w:val="both"/>
        <w:rPr>
          <w:b w:val="0"/>
          <w:i/>
          <w:sz w:val="20"/>
        </w:rPr>
      </w:pPr>
      <w:r w:rsidRPr="00CC5704">
        <w:rPr>
          <w:b w:val="0"/>
          <w:i/>
          <w:sz w:val="20"/>
        </w:rPr>
        <w:t>(na podst.</w:t>
      </w:r>
      <w:r w:rsidR="000E7DC3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art.</w:t>
      </w:r>
      <w:r w:rsidR="000E7DC3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2 ust.</w:t>
      </w:r>
      <w:r w:rsidR="000E7DC3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1 pkt 1</w:t>
      </w:r>
      <w:r w:rsidR="00B9345E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ustawy z dnia 11 września 2019 roku</w:t>
      </w:r>
      <w:r w:rsidR="000E7DC3" w:rsidRPr="00CC5704">
        <w:rPr>
          <w:b w:val="0"/>
          <w:i/>
          <w:sz w:val="20"/>
        </w:rPr>
        <w:t>,</w:t>
      </w:r>
      <w:r w:rsidR="00B532CF" w:rsidRPr="00CC5704">
        <w:rPr>
          <w:b w:val="0"/>
          <w:i/>
          <w:sz w:val="20"/>
        </w:rPr>
        <w:t xml:space="preserve"> Prawo zamówień publicznych </w:t>
      </w:r>
      <w:r w:rsidR="000E7DC3" w:rsidRPr="00CC5704">
        <w:rPr>
          <w:b w:val="0"/>
          <w:i/>
          <w:sz w:val="20"/>
        </w:rPr>
        <w:br/>
      </w:r>
      <w:r w:rsidR="00B532CF" w:rsidRPr="00CC5704">
        <w:rPr>
          <w:b w:val="0"/>
          <w:i/>
          <w:sz w:val="20"/>
        </w:rPr>
        <w:t>(</w:t>
      </w:r>
      <w:proofErr w:type="spellStart"/>
      <w:r w:rsidR="000E7DC3" w:rsidRPr="00CC5704">
        <w:rPr>
          <w:b w:val="0"/>
          <w:i/>
          <w:sz w:val="20"/>
        </w:rPr>
        <w:t>t.j</w:t>
      </w:r>
      <w:proofErr w:type="spellEnd"/>
      <w:r w:rsidR="000E7DC3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Dz.</w:t>
      </w:r>
      <w:r w:rsid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U.</w:t>
      </w:r>
      <w:r w:rsidR="000E7DC3" w:rsidRPr="00CC5704">
        <w:rPr>
          <w:b w:val="0"/>
          <w:i/>
          <w:sz w:val="20"/>
        </w:rPr>
        <w:t xml:space="preserve"> z</w:t>
      </w:r>
      <w:r w:rsidR="00B532CF" w:rsidRPr="00CC5704">
        <w:rPr>
          <w:b w:val="0"/>
          <w:i/>
          <w:sz w:val="20"/>
        </w:rPr>
        <w:t xml:space="preserve"> </w:t>
      </w:r>
      <w:r w:rsidR="004560D3" w:rsidRPr="00CC5704">
        <w:rPr>
          <w:b w:val="0"/>
          <w:i/>
          <w:sz w:val="20"/>
        </w:rPr>
        <w:t>2022</w:t>
      </w:r>
      <w:r w:rsidR="000E7DC3" w:rsidRPr="00CC5704">
        <w:rPr>
          <w:b w:val="0"/>
          <w:i/>
          <w:sz w:val="20"/>
        </w:rPr>
        <w:t xml:space="preserve"> r.</w:t>
      </w:r>
      <w:r w:rsidR="00B532CF" w:rsidRPr="00CC5704">
        <w:rPr>
          <w:b w:val="0"/>
          <w:i/>
          <w:sz w:val="20"/>
        </w:rPr>
        <w:t xml:space="preserve"> poz.</w:t>
      </w:r>
      <w:r w:rsidR="000E7DC3" w:rsidRPr="00CC5704">
        <w:rPr>
          <w:b w:val="0"/>
          <w:i/>
          <w:sz w:val="20"/>
        </w:rPr>
        <w:t xml:space="preserve"> </w:t>
      </w:r>
      <w:r w:rsidR="004560D3" w:rsidRPr="00CC5704">
        <w:rPr>
          <w:b w:val="0"/>
          <w:i/>
          <w:sz w:val="20"/>
        </w:rPr>
        <w:t xml:space="preserve">1710 </w:t>
      </w:r>
      <w:r w:rsidR="007E5873" w:rsidRPr="00CC5704">
        <w:rPr>
          <w:b w:val="0"/>
          <w:i/>
          <w:sz w:val="20"/>
        </w:rPr>
        <w:t xml:space="preserve">ze zm.) oraz </w:t>
      </w:r>
      <w:r w:rsidR="000E7DC3" w:rsidRPr="00CC5704">
        <w:rPr>
          <w:b w:val="0"/>
          <w:i/>
          <w:sz w:val="20"/>
        </w:rPr>
        <w:t>Zarządzenia N</w:t>
      </w:r>
      <w:r w:rsidR="007E5873" w:rsidRPr="00CC5704">
        <w:rPr>
          <w:b w:val="0"/>
          <w:i/>
          <w:sz w:val="20"/>
        </w:rPr>
        <w:t>r 175/2023</w:t>
      </w:r>
      <w:r w:rsidR="00B532CF" w:rsidRPr="00CC5704">
        <w:rPr>
          <w:b w:val="0"/>
          <w:i/>
          <w:sz w:val="20"/>
        </w:rPr>
        <w:t xml:space="preserve"> Prezydenta Miasta Bydgoszczy z dnia </w:t>
      </w:r>
      <w:r w:rsidR="000E7DC3" w:rsidRPr="00CC5704">
        <w:rPr>
          <w:b w:val="0"/>
          <w:i/>
          <w:sz w:val="20"/>
        </w:rPr>
        <w:br/>
      </w:r>
      <w:r w:rsidR="007E5873" w:rsidRPr="00CC5704">
        <w:rPr>
          <w:b w:val="0"/>
          <w:i/>
          <w:sz w:val="20"/>
        </w:rPr>
        <w:t>16 marca 2023</w:t>
      </w:r>
      <w:r w:rsidR="00B532CF" w:rsidRPr="00CC5704">
        <w:rPr>
          <w:b w:val="0"/>
          <w:i/>
          <w:sz w:val="20"/>
        </w:rPr>
        <w:t xml:space="preserve"> r. w sprawie realizacji w Urzędzie Miasta Bydgoszczy zamówień</w:t>
      </w:r>
      <w:r w:rsidR="00437723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 xml:space="preserve">o wartości szacunkowej niższej </w:t>
      </w:r>
      <w:r w:rsidR="00CC5704">
        <w:rPr>
          <w:b w:val="0"/>
          <w:i/>
          <w:sz w:val="20"/>
        </w:rPr>
        <w:br/>
      </w:r>
      <w:r w:rsidR="00B532CF" w:rsidRPr="00CC5704">
        <w:rPr>
          <w:b w:val="0"/>
          <w:i/>
          <w:sz w:val="20"/>
        </w:rPr>
        <w:t>niż 130 000 zł</w:t>
      </w:r>
      <w:r w:rsidRPr="00CC5704">
        <w:rPr>
          <w:b w:val="0"/>
          <w:i/>
          <w:sz w:val="20"/>
        </w:rPr>
        <w:t>)</w:t>
      </w:r>
    </w:p>
    <w:p w14:paraId="3C91AF2E" w14:textId="77777777" w:rsidR="001E5736" w:rsidRPr="00CC5704" w:rsidRDefault="001E5736" w:rsidP="001E5736">
      <w:pPr>
        <w:jc w:val="both"/>
      </w:pPr>
    </w:p>
    <w:p w14:paraId="3BFA59A5" w14:textId="77777777" w:rsidR="001E5736" w:rsidRPr="00CC5704" w:rsidRDefault="001E5736" w:rsidP="001E5736">
      <w:pPr>
        <w:numPr>
          <w:ilvl w:val="0"/>
          <w:numId w:val="13"/>
        </w:numPr>
        <w:ind w:left="284" w:hanging="284"/>
        <w:jc w:val="both"/>
        <w:rPr>
          <w:b/>
        </w:rPr>
      </w:pPr>
      <w:r w:rsidRPr="00CC5704">
        <w:rPr>
          <w:b/>
        </w:rPr>
        <w:t xml:space="preserve"> Nazwa oraz adres Zamawiającego:</w:t>
      </w:r>
    </w:p>
    <w:p w14:paraId="0E4DD1EE" w14:textId="77777777" w:rsidR="00B34526" w:rsidRPr="00CC5704" w:rsidRDefault="00B34526" w:rsidP="00B34526">
      <w:pPr>
        <w:ind w:left="284"/>
        <w:jc w:val="both"/>
        <w:rPr>
          <w:b/>
        </w:rPr>
      </w:pPr>
    </w:p>
    <w:p w14:paraId="5A7B59C5" w14:textId="77777777" w:rsidR="001E5736" w:rsidRPr="00CC5704" w:rsidRDefault="001E5736" w:rsidP="001E5736">
      <w:pPr>
        <w:jc w:val="both"/>
      </w:pPr>
      <w:r w:rsidRPr="00CC5704">
        <w:t xml:space="preserve">     Miasto Bydgoszcz, ul. Jezuicka 1, 85-102 Bydgoszcz</w:t>
      </w:r>
    </w:p>
    <w:p w14:paraId="492FD141" w14:textId="77777777" w:rsidR="001E5736" w:rsidRPr="00CC5704" w:rsidRDefault="001E5736" w:rsidP="001E5736">
      <w:pPr>
        <w:jc w:val="both"/>
        <w:rPr>
          <w:b/>
        </w:rPr>
      </w:pPr>
      <w:r w:rsidRPr="00CC5704">
        <w:rPr>
          <w:b/>
        </w:rPr>
        <w:t xml:space="preserve">     </w:t>
      </w:r>
    </w:p>
    <w:p w14:paraId="4A7B79AA" w14:textId="77777777" w:rsidR="001E5736" w:rsidRPr="00CC5704" w:rsidRDefault="00B34526" w:rsidP="001E5736">
      <w:pPr>
        <w:jc w:val="both"/>
        <w:rPr>
          <w:b/>
        </w:rPr>
      </w:pPr>
      <w:r w:rsidRPr="00CC5704">
        <w:rPr>
          <w:b/>
        </w:rPr>
        <w:t xml:space="preserve">     </w:t>
      </w:r>
      <w:r w:rsidR="001E5736" w:rsidRPr="00CC5704">
        <w:rPr>
          <w:b/>
        </w:rPr>
        <w:t>Wydział przeprowadzający postępowanie:</w:t>
      </w:r>
    </w:p>
    <w:p w14:paraId="7DF73A6F" w14:textId="77777777" w:rsidR="00B34526" w:rsidRPr="00CC5704" w:rsidRDefault="00B34526" w:rsidP="001E5736">
      <w:pPr>
        <w:jc w:val="both"/>
        <w:rPr>
          <w:b/>
        </w:rPr>
      </w:pPr>
    </w:p>
    <w:p w14:paraId="10899FB3" w14:textId="77777777" w:rsidR="001E5736" w:rsidRPr="00CC5704" w:rsidRDefault="001E5736" w:rsidP="001E5736">
      <w:pPr>
        <w:jc w:val="both"/>
      </w:pPr>
      <w:r w:rsidRPr="00CC5704">
        <w:rPr>
          <w:b/>
        </w:rPr>
        <w:t xml:space="preserve">      </w:t>
      </w:r>
      <w:r w:rsidRPr="00CC5704">
        <w:t xml:space="preserve">Zespół ds. Zarządzania Energią </w:t>
      </w:r>
    </w:p>
    <w:p w14:paraId="0AC054BF" w14:textId="77777777" w:rsidR="001E5736" w:rsidRPr="00CC5704" w:rsidRDefault="001E5736" w:rsidP="001E5736"/>
    <w:p w14:paraId="0F7FD824" w14:textId="77777777" w:rsidR="00D330FA" w:rsidRPr="00CC5704" w:rsidRDefault="00D330FA" w:rsidP="007C56E5">
      <w:pPr>
        <w:jc w:val="both"/>
        <w:rPr>
          <w:b/>
          <w:bCs/>
        </w:rPr>
      </w:pPr>
    </w:p>
    <w:p w14:paraId="36938BC2" w14:textId="77777777" w:rsidR="006D0EA8" w:rsidRPr="00CC5704" w:rsidRDefault="006D0EA8" w:rsidP="00C6646E">
      <w:pPr>
        <w:jc w:val="center"/>
        <w:rPr>
          <w:b/>
          <w:bCs/>
        </w:rPr>
      </w:pPr>
    </w:p>
    <w:p w14:paraId="55657189" w14:textId="7D67875D" w:rsidR="006D0EA8" w:rsidRDefault="00C7691A" w:rsidP="00C6646E">
      <w:pPr>
        <w:jc w:val="center"/>
        <w:rPr>
          <w:b/>
          <w:bCs/>
        </w:rPr>
      </w:pPr>
      <w:r>
        <w:rPr>
          <w:b/>
          <w:bCs/>
        </w:rPr>
        <w:t xml:space="preserve">Szkolenie z zakresu zagadnień </w:t>
      </w:r>
      <w:proofErr w:type="spellStart"/>
      <w:r>
        <w:rPr>
          <w:b/>
          <w:bCs/>
        </w:rPr>
        <w:t>formalno</w:t>
      </w:r>
      <w:proofErr w:type="spellEnd"/>
      <w:r>
        <w:rPr>
          <w:b/>
          <w:bCs/>
        </w:rPr>
        <w:t xml:space="preserve"> – prawnych związanych z planowaniem, realizacją oraz utrzymaniem inwestycji farmy fotowoltaicznej.</w:t>
      </w:r>
    </w:p>
    <w:p w14:paraId="2FC1695D" w14:textId="77777777" w:rsidR="00CC5704" w:rsidRPr="00CC5704" w:rsidRDefault="00CC5704" w:rsidP="00C6646E">
      <w:pPr>
        <w:jc w:val="center"/>
        <w:rPr>
          <w:b/>
          <w:bCs/>
        </w:rPr>
      </w:pPr>
    </w:p>
    <w:p w14:paraId="29F3F166" w14:textId="77777777" w:rsidR="000C25DF" w:rsidRPr="00CC5704" w:rsidRDefault="000C25DF" w:rsidP="000C25DF">
      <w:pPr>
        <w:ind w:right="1"/>
        <w:rPr>
          <w:b/>
        </w:rPr>
      </w:pPr>
    </w:p>
    <w:p w14:paraId="0E809D04" w14:textId="77777777" w:rsidR="00EC7097" w:rsidRPr="00CC5704" w:rsidRDefault="000C25DF" w:rsidP="00EC7097">
      <w:pPr>
        <w:pStyle w:val="Akapitzlist"/>
        <w:numPr>
          <w:ilvl w:val="0"/>
          <w:numId w:val="13"/>
        </w:numPr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Cel opracowania</w:t>
      </w:r>
      <w:r w:rsidR="001A3636" w:rsidRPr="00CC5704">
        <w:rPr>
          <w:rFonts w:ascii="Times New Roman" w:hAnsi="Times New Roman"/>
          <w:b/>
          <w:sz w:val="24"/>
          <w:szCs w:val="24"/>
        </w:rPr>
        <w:t>:</w:t>
      </w:r>
      <w:r w:rsidRPr="00CC5704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77145673" w14:textId="0AA0B314" w:rsidR="00C6646E" w:rsidRPr="00CC5704" w:rsidRDefault="00C7691A" w:rsidP="00B03BD5">
      <w:pPr>
        <w:pStyle w:val="Tekstblokowy"/>
        <w:numPr>
          <w:ilvl w:val="0"/>
          <w:numId w:val="39"/>
        </w:numPr>
        <w:tabs>
          <w:tab w:val="left" w:pos="851"/>
        </w:tabs>
        <w:spacing w:line="276" w:lineRule="auto"/>
        <w:ind w:right="1"/>
        <w:jc w:val="both"/>
        <w:rPr>
          <w:bCs/>
          <w:sz w:val="24"/>
          <w:szCs w:val="24"/>
        </w:rPr>
      </w:pPr>
      <w:r>
        <w:rPr>
          <w:sz w:val="24"/>
          <w:szCs w:val="24"/>
        </w:rPr>
        <w:t>Wykonawca zobowiązuje się przeprowadzić szkolenie z zakresu kompleksowej realizacji inwestycji w farmę fotowoltaiczną na wszystkich etapach realizacji.</w:t>
      </w:r>
    </w:p>
    <w:p w14:paraId="62457C3A" w14:textId="77777777" w:rsidR="00046638" w:rsidRPr="00CC5704" w:rsidRDefault="00046638" w:rsidP="00C6646E">
      <w:pPr>
        <w:pStyle w:val="Tekstblokowy"/>
        <w:tabs>
          <w:tab w:val="left" w:pos="851"/>
        </w:tabs>
        <w:spacing w:line="360" w:lineRule="auto"/>
        <w:ind w:left="720" w:right="1"/>
        <w:jc w:val="both"/>
        <w:rPr>
          <w:sz w:val="24"/>
          <w:szCs w:val="24"/>
        </w:rPr>
      </w:pPr>
    </w:p>
    <w:p w14:paraId="1EBBA00E" w14:textId="68F34585" w:rsidR="0064020B" w:rsidRPr="0071075D" w:rsidRDefault="00C7691A" w:rsidP="00B03BD5">
      <w:pPr>
        <w:pStyle w:val="Tekstblokowy"/>
        <w:numPr>
          <w:ilvl w:val="0"/>
          <w:numId w:val="39"/>
        </w:numPr>
        <w:tabs>
          <w:tab w:val="left" w:pos="851"/>
        </w:tabs>
        <w:spacing w:line="276" w:lineRule="auto"/>
        <w:ind w:right="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Szkolenie ma zapewnić merytoryczne przygotowanie do realizacji poszczególnych etapów postępowania tj. </w:t>
      </w:r>
      <w:r w:rsidR="00DB6BB9">
        <w:rPr>
          <w:sz w:val="24"/>
          <w:szCs w:val="24"/>
        </w:rPr>
        <w:t>wyboru lokalizacji, wymogów formalnych i materialnych, niezbędnej dokumentacji oraz wniosków  do poszczególnych podmiotów, procesu budowy, odbioru oraz utrzymania i eksploatacji.</w:t>
      </w:r>
    </w:p>
    <w:p w14:paraId="1EF7EA8A" w14:textId="77777777" w:rsidR="001A3636" w:rsidRPr="00CC5704" w:rsidRDefault="001A3636" w:rsidP="004550F3">
      <w:pPr>
        <w:ind w:right="1"/>
        <w:jc w:val="both"/>
        <w:rPr>
          <w:rFonts w:eastAsia="Calibri"/>
          <w:lang w:eastAsia="en-US"/>
        </w:rPr>
      </w:pPr>
    </w:p>
    <w:p w14:paraId="5215826C" w14:textId="77777777" w:rsidR="00B03BD5" w:rsidRPr="00CC5704" w:rsidRDefault="00B03BD5" w:rsidP="004550F3">
      <w:pPr>
        <w:ind w:right="1"/>
        <w:jc w:val="both"/>
        <w:rPr>
          <w:b/>
        </w:rPr>
      </w:pPr>
    </w:p>
    <w:p w14:paraId="4FF3A94C" w14:textId="77777777" w:rsidR="00717A65" w:rsidRPr="00CC5704" w:rsidRDefault="0041035C" w:rsidP="00471E53">
      <w:pPr>
        <w:pStyle w:val="Akapitzlist"/>
        <w:numPr>
          <w:ilvl w:val="0"/>
          <w:numId w:val="13"/>
        </w:numPr>
        <w:spacing w:after="0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Zakres opracowań:</w:t>
      </w:r>
    </w:p>
    <w:p w14:paraId="51B2A7D8" w14:textId="77777777" w:rsidR="008E5239" w:rsidRPr="00471E53" w:rsidRDefault="008E5239" w:rsidP="008E5239">
      <w:pPr>
        <w:ind w:right="1"/>
        <w:jc w:val="both"/>
        <w:rPr>
          <w:b/>
        </w:rPr>
      </w:pPr>
    </w:p>
    <w:p w14:paraId="24CE7122" w14:textId="2CD01BE4" w:rsidR="00742413" w:rsidRPr="00DB6BB9" w:rsidRDefault="00DB6BB9" w:rsidP="00742413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przedstawi kompleksowo zagadnienia związane z inwestycją polegającą na budowie i utrzymaniu farmy fotowoltaicznej. Zakres szkolenia musi obejmować minimum:</w:t>
      </w:r>
    </w:p>
    <w:p w14:paraId="4932616B" w14:textId="0A7CB478" w:rsidR="00DB6BB9" w:rsidRPr="00DB6BB9" w:rsidRDefault="00DB6BB9" w:rsidP="00DB6BB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Podstawowe pojęcia i zasady funkcjonowania rynku OZE w tym omówienie: wytwarzania, </w:t>
      </w:r>
      <w:proofErr w:type="spellStart"/>
      <w:r>
        <w:rPr>
          <w:rFonts w:ascii="Times New Roman" w:hAnsi="Times New Roman"/>
          <w:sz w:val="24"/>
          <w:szCs w:val="24"/>
        </w:rPr>
        <w:t>przesyłu</w:t>
      </w:r>
      <w:proofErr w:type="spellEnd"/>
      <w:r>
        <w:rPr>
          <w:rFonts w:ascii="Times New Roman" w:hAnsi="Times New Roman"/>
          <w:sz w:val="24"/>
          <w:szCs w:val="24"/>
        </w:rPr>
        <w:t>, dystrybucji, obrotu, magazynowania,</w:t>
      </w:r>
    </w:p>
    <w:p w14:paraId="5107311E" w14:textId="0CD5AF58" w:rsidR="00DB6BB9" w:rsidRPr="00DB6BB9" w:rsidRDefault="00DB6BB9" w:rsidP="00DB6BB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definicji: instalacji OZE oraz jej rodzajów, magazynów,</w:t>
      </w:r>
    </w:p>
    <w:p w14:paraId="4EE6F1C3" w14:textId="0A424FD5" w:rsidR="00DB6BB9" w:rsidRPr="002C4151" w:rsidRDefault="00DB6BB9" w:rsidP="00DB6BB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Dokładne przedstawienie i omówienie procesu inwestycyjnego na początkowym etapie: form władania gruntem i korzyści z przyjęcia określonego rozwiązania; kwestii środowiskowych (w tym konieczności pozyskania określonych dokumentów</w:t>
      </w:r>
      <w:r w:rsidR="002C4151">
        <w:rPr>
          <w:rFonts w:ascii="Times New Roman" w:hAnsi="Times New Roman"/>
          <w:sz w:val="24"/>
          <w:szCs w:val="24"/>
        </w:rPr>
        <w:t xml:space="preserve"> razem z objaśnieniem konieczności ich posiadania oraz ewentualnymi </w:t>
      </w:r>
      <w:proofErr w:type="spellStart"/>
      <w:r w:rsidR="002C4151">
        <w:rPr>
          <w:rFonts w:ascii="Times New Roman" w:hAnsi="Times New Roman"/>
          <w:sz w:val="24"/>
          <w:szCs w:val="24"/>
        </w:rPr>
        <w:t>wyłączeniami</w:t>
      </w:r>
      <w:proofErr w:type="spellEnd"/>
      <w:r w:rsidR="002C4151">
        <w:rPr>
          <w:rFonts w:ascii="Times New Roman" w:hAnsi="Times New Roman"/>
          <w:sz w:val="24"/>
          <w:szCs w:val="24"/>
        </w:rPr>
        <w:t xml:space="preserve">); konieczności walidacji założeń MPZP lub pozyskanie warunków zabudowy (razem z możliwymi </w:t>
      </w:r>
      <w:proofErr w:type="spellStart"/>
      <w:r w:rsidR="0065466C">
        <w:rPr>
          <w:rFonts w:ascii="Times New Roman" w:hAnsi="Times New Roman"/>
          <w:sz w:val="24"/>
          <w:szCs w:val="24"/>
        </w:rPr>
        <w:t>wyłączeniami</w:t>
      </w:r>
      <w:proofErr w:type="spellEnd"/>
      <w:r w:rsidR="002C4151">
        <w:rPr>
          <w:rFonts w:ascii="Times New Roman" w:hAnsi="Times New Roman"/>
          <w:sz w:val="24"/>
          <w:szCs w:val="24"/>
        </w:rPr>
        <w:t>),</w:t>
      </w:r>
    </w:p>
    <w:p w14:paraId="6439D848" w14:textId="3C638063" w:rsidR="002C4151" w:rsidRPr="002C4151" w:rsidRDefault="002C4151" w:rsidP="00DB6BB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Objaśnienie procesu pozyskania warunków przyłączenia oraz umowy przyłączeniowej a także konsekwencje wynikające z poszczególnych etapów,</w:t>
      </w:r>
    </w:p>
    <w:p w14:paraId="6722C81A" w14:textId="3FAE9D1E" w:rsidR="002C4151" w:rsidRPr="002C4151" w:rsidRDefault="002C4151" w:rsidP="00DB6BB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 uzyskania pozwolenia na budowę oraz kiedy pozwolenie jest obligatoryjne,</w:t>
      </w:r>
    </w:p>
    <w:p w14:paraId="7E23D4FB" w14:textId="14E4FB0F" w:rsidR="002C4151" w:rsidRPr="002C4151" w:rsidRDefault="002C4151" w:rsidP="00DB6BB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Objaśnienie aukcji OZE razem z niezbędnymi dokumentami oraz udział w samej aukcji,</w:t>
      </w:r>
    </w:p>
    <w:p w14:paraId="433CF738" w14:textId="2CA60257" w:rsidR="002C4151" w:rsidRPr="002C4151" w:rsidRDefault="002C4151" w:rsidP="00DB6BB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procesu budowy (umowy i najważniejsze założenia, prawa autorskie),</w:t>
      </w:r>
    </w:p>
    <w:p w14:paraId="1A9AAF4C" w14:textId="2F1751B3" w:rsidR="002C4151" w:rsidRPr="002C4151" w:rsidRDefault="002C4151" w:rsidP="00DB6BB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instalacji,</w:t>
      </w:r>
    </w:p>
    <w:p w14:paraId="77B493ED" w14:textId="2800CD58" w:rsidR="002C4151" w:rsidRPr="002C4151" w:rsidRDefault="002C4151" w:rsidP="00DB6BB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Rozruch technologiczny, koncesja, wpis do rejestru,</w:t>
      </w:r>
    </w:p>
    <w:p w14:paraId="659BE082" w14:textId="1B3621F7" w:rsidR="002C4151" w:rsidRPr="002C4151" w:rsidRDefault="002C4151" w:rsidP="00DB6BB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Sprzedaż energii – system aukcyjny/poza aukcyjny,</w:t>
      </w:r>
    </w:p>
    <w:p w14:paraId="0B1AB8F4" w14:textId="5EF7B7FA" w:rsidR="002C4151" w:rsidRPr="005A02AC" w:rsidRDefault="005A02AC" w:rsidP="00DB6BB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ekonomiczna – główne składniki kosztów procesu inwestycyjnego,</w:t>
      </w:r>
    </w:p>
    <w:p w14:paraId="3A9A7641" w14:textId="606FBAC3" w:rsidR="005A02AC" w:rsidRPr="005A02AC" w:rsidRDefault="005A02AC" w:rsidP="00DB6BB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Spółdzielnie elektryczne i klastry energii: pojęcia, członkowie, obszary działania, wymogi </w:t>
      </w:r>
      <w:proofErr w:type="spellStart"/>
      <w:r>
        <w:rPr>
          <w:rFonts w:ascii="Times New Roman" w:hAnsi="Times New Roman"/>
          <w:sz w:val="24"/>
          <w:szCs w:val="24"/>
        </w:rPr>
        <w:t>formalno</w:t>
      </w:r>
      <w:proofErr w:type="spellEnd"/>
      <w:r>
        <w:rPr>
          <w:rFonts w:ascii="Times New Roman" w:hAnsi="Times New Roman"/>
          <w:sz w:val="24"/>
          <w:szCs w:val="24"/>
        </w:rPr>
        <w:t xml:space="preserve"> – prawne, rejestry wraz z procedurą pozyskania wpisu, obowiązki, statut, rozliczanie, koncesje, zwolnienia finansowe, umowy dystrybucji oraz ze sprzedawcą zobowiązanym,</w:t>
      </w:r>
    </w:p>
    <w:p w14:paraId="756936FF" w14:textId="7C407A5B" w:rsidR="005A02AC" w:rsidRPr="005A02AC" w:rsidRDefault="005A02AC" w:rsidP="00DB6BB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Przekazywanie i sprzedaż wyprodukowanej energii: PPA, </w:t>
      </w:r>
      <w:proofErr w:type="spellStart"/>
      <w:r>
        <w:rPr>
          <w:rFonts w:ascii="Times New Roman" w:hAnsi="Times New Roman"/>
          <w:sz w:val="24"/>
          <w:szCs w:val="24"/>
        </w:rPr>
        <w:t>cPPA</w:t>
      </w:r>
      <w:proofErr w:type="spellEnd"/>
      <w:r>
        <w:rPr>
          <w:rFonts w:ascii="Times New Roman" w:hAnsi="Times New Roman"/>
          <w:sz w:val="24"/>
          <w:szCs w:val="24"/>
        </w:rPr>
        <w:t>, inne sposoby, linia bezpośrednia,</w:t>
      </w:r>
    </w:p>
    <w:p w14:paraId="2A28DA03" w14:textId="6D102E87" w:rsidR="005A02AC" w:rsidRPr="005A02AC" w:rsidRDefault="005A02AC" w:rsidP="00DB6BB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Wynajem instalacji, rodzaje prosumentów i założenia, </w:t>
      </w:r>
      <w:proofErr w:type="spellStart"/>
      <w:r>
        <w:rPr>
          <w:rFonts w:ascii="Times New Roman" w:hAnsi="Times New Roman"/>
          <w:sz w:val="24"/>
          <w:szCs w:val="24"/>
        </w:rPr>
        <w:t>autokonsumpcja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przesył</w:t>
      </w:r>
      <w:proofErr w:type="spellEnd"/>
      <w:r>
        <w:rPr>
          <w:rFonts w:ascii="Times New Roman" w:hAnsi="Times New Roman"/>
          <w:sz w:val="24"/>
          <w:szCs w:val="24"/>
        </w:rPr>
        <w:t xml:space="preserve"> do innych PPE,</w:t>
      </w:r>
    </w:p>
    <w:p w14:paraId="0195DB71" w14:textId="233E79B5" w:rsidR="005A02AC" w:rsidRPr="005A02AC" w:rsidRDefault="005A02AC" w:rsidP="00DB6BB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Kwestie podatkowe: akcyza, podatek od nieruchomości, VAT, inne podatki,</w:t>
      </w:r>
    </w:p>
    <w:p w14:paraId="3E99898B" w14:textId="030D403F" w:rsidR="005A02AC" w:rsidRPr="005A02AC" w:rsidRDefault="005A02AC" w:rsidP="00DB6BB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Obrót instalacjami i projektami,</w:t>
      </w:r>
    </w:p>
    <w:p w14:paraId="3C46CC02" w14:textId="5A9424A8" w:rsidR="005A02AC" w:rsidRPr="0065466C" w:rsidRDefault="005A02AC" w:rsidP="00DB6BB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Magazyny energii – definicja, zagadnienia, możliwości, opłacalność, efektywność </w:t>
      </w:r>
      <w:r w:rsidRPr="0065466C">
        <w:rPr>
          <w:rFonts w:ascii="Times New Roman" w:hAnsi="Times New Roman"/>
          <w:sz w:val="24"/>
          <w:szCs w:val="24"/>
        </w:rPr>
        <w:t>ekonomiczna, rozliczanie,</w:t>
      </w:r>
      <w:r w:rsidR="0065466C" w:rsidRPr="0065466C">
        <w:rPr>
          <w:rFonts w:ascii="Times New Roman" w:hAnsi="Times New Roman"/>
          <w:sz w:val="24"/>
          <w:szCs w:val="24"/>
        </w:rPr>
        <w:t xml:space="preserve"> magazyn a aukcje OZE, instalacje hybrydowe.</w:t>
      </w:r>
    </w:p>
    <w:p w14:paraId="2AEA6E3E" w14:textId="7EE88666" w:rsidR="0065466C" w:rsidRPr="0065466C" w:rsidRDefault="0065466C" w:rsidP="0065466C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dodatkowo uwzględnić zagadnienia związane z działalnością JST (gminy).</w:t>
      </w:r>
    </w:p>
    <w:p w14:paraId="44575362" w14:textId="0CA74BE9" w:rsidR="0065466C" w:rsidRPr="0065466C" w:rsidRDefault="0065466C" w:rsidP="0065466C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zostanie przeprowadzone w trybie stacjonarnym w miejscu wskazanym przez Zamawiającego.</w:t>
      </w:r>
    </w:p>
    <w:p w14:paraId="73AD3E61" w14:textId="77777777" w:rsidR="0065466C" w:rsidRPr="0065466C" w:rsidRDefault="0065466C" w:rsidP="0065466C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Planowana liczba uczestników szkolenia to 15-18 osób</w:t>
      </w:r>
    </w:p>
    <w:p w14:paraId="6D242679" w14:textId="192CB7F2" w:rsidR="00DB6BB9" w:rsidRPr="005A6690" w:rsidRDefault="0065466C" w:rsidP="0065466C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Dokładny termin szkolenia zostanie dookreślony w porozumieniu z Wykonawcą, nie nastąpi jednak później niż 11 sierpnia 2023 r.</w:t>
      </w:r>
    </w:p>
    <w:p w14:paraId="649A2A7C" w14:textId="4891F0C3" w:rsidR="005A6690" w:rsidRPr="005A6690" w:rsidRDefault="005A6690" w:rsidP="0065466C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Usługa obejmuje również zapewnienie kawy oraz cateringu obiadowego podczas szkolenia.</w:t>
      </w:r>
    </w:p>
    <w:p w14:paraId="2B25148B" w14:textId="35049A32" w:rsidR="005A6690" w:rsidRPr="0065466C" w:rsidRDefault="000B528A" w:rsidP="0065466C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 szkolenia to 1 dzień</w:t>
      </w:r>
      <w:r w:rsidR="005A6690">
        <w:rPr>
          <w:rFonts w:ascii="Times New Roman" w:hAnsi="Times New Roman"/>
          <w:sz w:val="24"/>
          <w:szCs w:val="24"/>
        </w:rPr>
        <w:t>.</w:t>
      </w:r>
    </w:p>
    <w:p w14:paraId="5CB8C014" w14:textId="77777777" w:rsidR="00273CDF" w:rsidRPr="00742413" w:rsidRDefault="00273CDF" w:rsidP="00742413">
      <w:pPr>
        <w:jc w:val="both"/>
      </w:pPr>
    </w:p>
    <w:p w14:paraId="36ADAA7D" w14:textId="77777777" w:rsidR="006D0002" w:rsidRPr="00CC5704" w:rsidRDefault="001E5736" w:rsidP="00273CDF">
      <w:pPr>
        <w:pStyle w:val="Akapitzlist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 xml:space="preserve">Wymagania </w:t>
      </w:r>
      <w:r w:rsidR="00B2631E" w:rsidRPr="00CC5704">
        <w:rPr>
          <w:rFonts w:ascii="Times New Roman" w:hAnsi="Times New Roman"/>
          <w:b/>
          <w:sz w:val="24"/>
          <w:szCs w:val="24"/>
        </w:rPr>
        <w:t xml:space="preserve">dla Wykonawców </w:t>
      </w:r>
      <w:r w:rsidR="006F04AF" w:rsidRPr="00CC5704">
        <w:rPr>
          <w:rFonts w:ascii="Times New Roman" w:hAnsi="Times New Roman"/>
          <w:b/>
          <w:sz w:val="24"/>
          <w:szCs w:val="24"/>
        </w:rPr>
        <w:t>–</w:t>
      </w:r>
      <w:r w:rsidR="007155C6" w:rsidRPr="00CC5704">
        <w:rPr>
          <w:rFonts w:ascii="Times New Roman" w:hAnsi="Times New Roman"/>
          <w:b/>
          <w:sz w:val="24"/>
          <w:szCs w:val="24"/>
        </w:rPr>
        <w:t xml:space="preserve"> obligatoryjne</w:t>
      </w:r>
      <w:r w:rsidR="006F04AF" w:rsidRPr="00CC5704">
        <w:rPr>
          <w:rFonts w:ascii="Times New Roman" w:hAnsi="Times New Roman"/>
          <w:b/>
          <w:sz w:val="24"/>
          <w:szCs w:val="24"/>
        </w:rPr>
        <w:t>:</w:t>
      </w:r>
    </w:p>
    <w:p w14:paraId="7998002B" w14:textId="3125B541" w:rsidR="00273CDF" w:rsidRDefault="0065466C" w:rsidP="00273CDF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tematyki OZE oraz za</w:t>
      </w:r>
      <w:r w:rsidR="008726A2">
        <w:rPr>
          <w:rFonts w:ascii="Times New Roman" w:hAnsi="Times New Roman"/>
          <w:sz w:val="24"/>
          <w:szCs w:val="24"/>
        </w:rPr>
        <w:t>gadnień prawnych z nią związaną.</w:t>
      </w:r>
    </w:p>
    <w:p w14:paraId="0EC472D1" w14:textId="77777777" w:rsidR="008726A2" w:rsidRPr="009E58F7" w:rsidRDefault="008726A2" w:rsidP="008726A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74B5859" w14:textId="77777777" w:rsidR="004454D7" w:rsidRPr="00CC5704" w:rsidRDefault="004454D7" w:rsidP="00FA4FCD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Zamawiający nie dopuszcza składania ofert częściowych</w:t>
      </w:r>
      <w:r w:rsidR="006F04AF" w:rsidRPr="00CC5704">
        <w:rPr>
          <w:rFonts w:ascii="Times New Roman" w:hAnsi="Times New Roman"/>
          <w:b/>
          <w:sz w:val="24"/>
          <w:szCs w:val="24"/>
        </w:rPr>
        <w:t>.</w:t>
      </w:r>
    </w:p>
    <w:p w14:paraId="00892960" w14:textId="77777777" w:rsidR="004454D7" w:rsidRPr="00CC5704" w:rsidRDefault="004454D7" w:rsidP="004454D7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904EF97" w14:textId="77777777" w:rsidR="004454D7" w:rsidRPr="00CC5704" w:rsidRDefault="004454D7" w:rsidP="00FA4FCD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Zamawiający zastrzega sobie prawo unieważnienia postępowania bez podania przyczyny</w:t>
      </w:r>
      <w:r w:rsidR="006F04AF" w:rsidRPr="00CC5704">
        <w:rPr>
          <w:rFonts w:ascii="Times New Roman" w:hAnsi="Times New Roman"/>
          <w:b/>
          <w:sz w:val="24"/>
          <w:szCs w:val="24"/>
        </w:rPr>
        <w:t>.</w:t>
      </w:r>
    </w:p>
    <w:p w14:paraId="3D6831AC" w14:textId="77777777" w:rsidR="004454D7" w:rsidRPr="00CC5704" w:rsidRDefault="004454D7" w:rsidP="004454D7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1467334" w14:textId="77777777" w:rsidR="0019302E" w:rsidRPr="00CC5704" w:rsidRDefault="0019302E" w:rsidP="00FA4FCD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Ocena ofert</w:t>
      </w:r>
      <w:r w:rsidR="004454D7" w:rsidRPr="00CC5704">
        <w:rPr>
          <w:rFonts w:ascii="Times New Roman" w:hAnsi="Times New Roman"/>
          <w:b/>
          <w:sz w:val="24"/>
          <w:szCs w:val="24"/>
        </w:rPr>
        <w:t>:</w:t>
      </w:r>
    </w:p>
    <w:p w14:paraId="66BE80A2" w14:textId="77777777" w:rsidR="0019302E" w:rsidRPr="00CC5704" w:rsidRDefault="00B66497" w:rsidP="00DE6488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CC5704">
        <w:rPr>
          <w:rFonts w:ascii="Times New Roman" w:hAnsi="Times New Roman"/>
          <w:sz w:val="24"/>
          <w:szCs w:val="24"/>
        </w:rPr>
        <w:t>Kryterium 100% cena przy sp</w:t>
      </w:r>
      <w:r w:rsidR="006F04AF" w:rsidRPr="00CC5704">
        <w:rPr>
          <w:rFonts w:ascii="Times New Roman" w:hAnsi="Times New Roman"/>
          <w:sz w:val="24"/>
          <w:szCs w:val="24"/>
        </w:rPr>
        <w:t>ełnieniu</w:t>
      </w:r>
      <w:r w:rsidR="00A37852" w:rsidRPr="00CC5704">
        <w:rPr>
          <w:rFonts w:ascii="Times New Roman" w:hAnsi="Times New Roman"/>
          <w:sz w:val="24"/>
          <w:szCs w:val="24"/>
        </w:rPr>
        <w:t xml:space="preserve"> kryterium </w:t>
      </w:r>
      <w:r w:rsidR="00CC5704" w:rsidRPr="00CC5704">
        <w:rPr>
          <w:rFonts w:ascii="Times New Roman" w:hAnsi="Times New Roman"/>
          <w:sz w:val="24"/>
          <w:szCs w:val="24"/>
        </w:rPr>
        <w:t>wejścia opisanych w pkt 5</w:t>
      </w:r>
      <w:r w:rsidR="00A37852" w:rsidRPr="00CC5704">
        <w:rPr>
          <w:rFonts w:ascii="Times New Roman" w:hAnsi="Times New Roman"/>
          <w:sz w:val="24"/>
          <w:szCs w:val="24"/>
        </w:rPr>
        <w:t xml:space="preserve"> niniejszego zapytania.</w:t>
      </w:r>
    </w:p>
    <w:p w14:paraId="3559B286" w14:textId="77777777" w:rsidR="00807460" w:rsidRPr="00CC5704" w:rsidRDefault="00807460" w:rsidP="00807460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4D229931" w14:textId="77777777" w:rsidR="00807460" w:rsidRPr="00CC5704" w:rsidRDefault="004454D7" w:rsidP="00FA4FCD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S</w:t>
      </w:r>
      <w:r w:rsidR="00807460" w:rsidRPr="00CC5704">
        <w:rPr>
          <w:rFonts w:ascii="Times New Roman" w:hAnsi="Times New Roman"/>
          <w:b/>
          <w:sz w:val="24"/>
          <w:szCs w:val="24"/>
        </w:rPr>
        <w:t>posób komunikacji</w:t>
      </w:r>
      <w:r w:rsidRPr="00CC5704">
        <w:rPr>
          <w:rFonts w:ascii="Times New Roman" w:hAnsi="Times New Roman"/>
          <w:b/>
          <w:sz w:val="24"/>
          <w:szCs w:val="24"/>
        </w:rPr>
        <w:t xml:space="preserve"> </w:t>
      </w:r>
      <w:r w:rsidR="00327F83" w:rsidRPr="00CC5704">
        <w:rPr>
          <w:rFonts w:ascii="Times New Roman" w:hAnsi="Times New Roman"/>
          <w:b/>
          <w:sz w:val="24"/>
          <w:szCs w:val="24"/>
        </w:rPr>
        <w:t>–</w:t>
      </w:r>
      <w:r w:rsidRPr="00CC5704">
        <w:rPr>
          <w:rFonts w:ascii="Times New Roman" w:hAnsi="Times New Roman"/>
          <w:b/>
          <w:sz w:val="24"/>
          <w:szCs w:val="24"/>
        </w:rPr>
        <w:t xml:space="preserve"> osoby</w:t>
      </w:r>
      <w:r w:rsidR="00327F83" w:rsidRPr="00CC5704">
        <w:rPr>
          <w:rFonts w:ascii="Times New Roman" w:hAnsi="Times New Roman"/>
          <w:b/>
          <w:sz w:val="24"/>
          <w:szCs w:val="24"/>
        </w:rPr>
        <w:t xml:space="preserve"> uprawnione do kontaktów z </w:t>
      </w:r>
      <w:r w:rsidR="006F04AF" w:rsidRPr="00CC5704">
        <w:rPr>
          <w:rFonts w:ascii="Times New Roman" w:hAnsi="Times New Roman"/>
          <w:b/>
          <w:sz w:val="24"/>
          <w:szCs w:val="24"/>
        </w:rPr>
        <w:t>W</w:t>
      </w:r>
      <w:r w:rsidR="00327F83" w:rsidRPr="00CC5704">
        <w:rPr>
          <w:rFonts w:ascii="Times New Roman" w:hAnsi="Times New Roman"/>
          <w:b/>
          <w:sz w:val="24"/>
          <w:szCs w:val="24"/>
        </w:rPr>
        <w:t>ykonawcami:</w:t>
      </w:r>
    </w:p>
    <w:p w14:paraId="435BD6D3" w14:textId="77777777" w:rsidR="00327F83" w:rsidRPr="00CC5704" w:rsidRDefault="00327F83" w:rsidP="00327F83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354D3751" w14:textId="07B165CA" w:rsidR="00327F83" w:rsidRPr="009E58F7" w:rsidRDefault="009E58F7" w:rsidP="00327F83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9E58F7">
        <w:rPr>
          <w:rFonts w:ascii="Times New Roman" w:hAnsi="Times New Roman"/>
          <w:sz w:val="24"/>
          <w:szCs w:val="24"/>
        </w:rPr>
        <w:t xml:space="preserve">Michał Gruszczyński </w:t>
      </w:r>
      <w:r w:rsidR="00CC5704" w:rsidRPr="009E58F7">
        <w:rPr>
          <w:rFonts w:ascii="Times New Roman" w:hAnsi="Times New Roman"/>
          <w:sz w:val="24"/>
          <w:szCs w:val="24"/>
        </w:rPr>
        <w:t>tel. 52 58 59 4</w:t>
      </w:r>
      <w:r>
        <w:rPr>
          <w:rFonts w:ascii="Times New Roman" w:hAnsi="Times New Roman"/>
          <w:sz w:val="24"/>
          <w:szCs w:val="24"/>
        </w:rPr>
        <w:t>86</w:t>
      </w:r>
      <w:r w:rsidR="00327F83" w:rsidRPr="009E58F7">
        <w:rPr>
          <w:rFonts w:ascii="Times New Roman" w:hAnsi="Times New Roman"/>
          <w:sz w:val="24"/>
          <w:szCs w:val="24"/>
        </w:rPr>
        <w:t>, e-mail</w:t>
      </w:r>
      <w:r w:rsidR="00EE319D" w:rsidRPr="009E58F7">
        <w:rPr>
          <w:rFonts w:ascii="Times New Roman" w:hAnsi="Times New Roman"/>
          <w:sz w:val="24"/>
          <w:szCs w:val="24"/>
        </w:rPr>
        <w:t>:</w:t>
      </w:r>
      <w:r w:rsidR="00327F83" w:rsidRPr="009E5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michal.gruszczynski@um.bydgoszcz.pl</w:t>
      </w:r>
    </w:p>
    <w:p w14:paraId="6E4FF005" w14:textId="77777777" w:rsidR="00807460" w:rsidRPr="009E58F7" w:rsidRDefault="00807460" w:rsidP="00807460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0BB7E89B" w14:textId="684F6828" w:rsidR="00B51CAC" w:rsidRPr="00CC5704" w:rsidRDefault="00B51CAC" w:rsidP="00B51CAC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 xml:space="preserve">Termin składania ofert poprzez platformę zakupową Open </w:t>
      </w:r>
      <w:proofErr w:type="spellStart"/>
      <w:r w:rsidRPr="00CC5704">
        <w:rPr>
          <w:rFonts w:ascii="Times New Roman" w:hAnsi="Times New Roman"/>
          <w:b/>
          <w:sz w:val="24"/>
          <w:szCs w:val="24"/>
        </w:rPr>
        <w:t>Nexus</w:t>
      </w:r>
      <w:proofErr w:type="spellEnd"/>
      <w:r w:rsidRPr="00CC5704">
        <w:rPr>
          <w:rFonts w:ascii="Times New Roman" w:hAnsi="Times New Roman"/>
          <w:b/>
          <w:sz w:val="24"/>
          <w:szCs w:val="24"/>
        </w:rPr>
        <w:t>:</w:t>
      </w:r>
      <w:r w:rsidRPr="00CC5704">
        <w:rPr>
          <w:rFonts w:ascii="Times New Roman" w:hAnsi="Times New Roman"/>
          <w:sz w:val="24"/>
          <w:szCs w:val="24"/>
        </w:rPr>
        <w:t xml:space="preserve"> </w:t>
      </w:r>
      <w:r w:rsidR="00D65160" w:rsidRPr="00CC5704">
        <w:rPr>
          <w:rFonts w:ascii="Times New Roman" w:hAnsi="Times New Roman"/>
          <w:sz w:val="24"/>
          <w:szCs w:val="24"/>
        </w:rPr>
        <w:t xml:space="preserve">zgodnie </w:t>
      </w:r>
      <w:r w:rsidR="00AD0D06">
        <w:rPr>
          <w:rFonts w:ascii="Times New Roman" w:hAnsi="Times New Roman"/>
          <w:sz w:val="24"/>
          <w:szCs w:val="24"/>
        </w:rPr>
        <w:br/>
      </w:r>
      <w:r w:rsidR="00D65160" w:rsidRPr="00CC5704">
        <w:rPr>
          <w:rFonts w:ascii="Times New Roman" w:hAnsi="Times New Roman"/>
          <w:sz w:val="24"/>
          <w:szCs w:val="24"/>
        </w:rPr>
        <w:t>z postępowaniem</w:t>
      </w:r>
    </w:p>
    <w:p w14:paraId="29632E4B" w14:textId="77777777" w:rsidR="007702E9" w:rsidRPr="00CC5704" w:rsidRDefault="007702E9" w:rsidP="007702E9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5CF3BE9F" w14:textId="77777777" w:rsidR="009924B8" w:rsidRPr="00CC5704" w:rsidRDefault="00B51CAC" w:rsidP="007702E9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C5704">
        <w:rPr>
          <w:rFonts w:ascii="Times New Roman" w:hAnsi="Times New Roman"/>
          <w:sz w:val="24"/>
          <w:szCs w:val="24"/>
        </w:rPr>
        <w:t>Oferty złożone po terminie nie będą oceniane.</w:t>
      </w:r>
    </w:p>
    <w:p w14:paraId="0DE4CFA1" w14:textId="77777777" w:rsidR="00DE6488" w:rsidRPr="00CC5704" w:rsidRDefault="00DE6488" w:rsidP="00DE6488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1DFDFC40" w14:textId="77777777" w:rsidR="00B20F60" w:rsidRPr="00CC5704" w:rsidRDefault="006D0002" w:rsidP="00D65160">
      <w:pPr>
        <w:pStyle w:val="Tekstpodstawowy"/>
        <w:ind w:left="1416" w:right="26" w:firstLine="708"/>
        <w:rPr>
          <w:b/>
          <w:i/>
          <w:sz w:val="24"/>
          <w:szCs w:val="24"/>
        </w:rPr>
      </w:pPr>
      <w:r w:rsidRPr="00CC5704">
        <w:rPr>
          <w:b/>
          <w:sz w:val="24"/>
          <w:szCs w:val="24"/>
        </w:rPr>
        <w:t xml:space="preserve">        </w:t>
      </w:r>
    </w:p>
    <w:sectPr w:rsidR="00B20F60" w:rsidRPr="00CC5704" w:rsidSect="003D3A3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28" w:right="1106" w:bottom="1985" w:left="1418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91E82" w14:textId="77777777" w:rsidR="001901C5" w:rsidRDefault="001901C5">
      <w:r>
        <w:separator/>
      </w:r>
    </w:p>
  </w:endnote>
  <w:endnote w:type="continuationSeparator" w:id="0">
    <w:p w14:paraId="08FE291A" w14:textId="77777777" w:rsidR="001901C5" w:rsidRDefault="0019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5554"/>
      <w:docPartObj>
        <w:docPartGallery w:val="Page Numbers (Bottom of Page)"/>
        <w:docPartUnique/>
      </w:docPartObj>
    </w:sdtPr>
    <w:sdtEndPr/>
    <w:sdtContent>
      <w:p w14:paraId="1E08CFF7" w14:textId="77777777" w:rsidR="00174A8E" w:rsidRDefault="00174A8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26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EEC74" w14:textId="77777777" w:rsidR="00174A8E" w:rsidRDefault="00174A8E" w:rsidP="00111F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47808" w14:textId="77777777" w:rsidR="001901C5" w:rsidRDefault="001901C5">
      <w:r>
        <w:separator/>
      </w:r>
    </w:p>
  </w:footnote>
  <w:footnote w:type="continuationSeparator" w:id="0">
    <w:p w14:paraId="74E1E99E" w14:textId="77777777" w:rsidR="001901C5" w:rsidRDefault="00190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82E38" w14:textId="77777777" w:rsidR="00174A8E" w:rsidRDefault="008726A2">
    <w:pPr>
      <w:pStyle w:val="Nagwek"/>
    </w:pPr>
    <w:r>
      <w:rPr>
        <w:noProof/>
      </w:rPr>
      <w:pict w14:anchorId="25FB8B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2pt;height:841.7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01C2B" w14:textId="77777777" w:rsidR="00174A8E" w:rsidRPr="006F471B" w:rsidRDefault="0071075D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1A7C0E" wp14:editId="19160273">
              <wp:simplePos x="0" y="0"/>
              <wp:positionH relativeFrom="margin">
                <wp:posOffset>-234315</wp:posOffset>
              </wp:positionH>
              <wp:positionV relativeFrom="margin">
                <wp:posOffset>-995680</wp:posOffset>
              </wp:positionV>
              <wp:extent cx="1097915" cy="64389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210BD" w14:textId="77777777" w:rsidR="00174A8E" w:rsidRDefault="00174A8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75476B" wp14:editId="0B4187BA">
                                <wp:extent cx="889000" cy="552450"/>
                                <wp:effectExtent l="19050" t="0" r="6350" b="0"/>
                                <wp:docPr id="1" name="Obraz 1" descr="bydgoszcz-spichr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ydgoszcz-spichr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1A7C0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18.45pt;margin-top:-78.4pt;width:86.4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pT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" o:allowincell="f" filled="f" stroked="f">
              <v:textbox style="mso-fit-shape-to-text:t">
                <w:txbxContent>
                  <w:p w14:paraId="7D8210BD" w14:textId="77777777" w:rsidR="00174A8E" w:rsidRDefault="00174A8E">
                    <w:r>
                      <w:rPr>
                        <w:noProof/>
                      </w:rPr>
                      <w:drawing>
                        <wp:inline distT="0" distB="0" distL="0" distR="0" wp14:anchorId="0175476B" wp14:editId="0B4187BA">
                          <wp:extent cx="889000" cy="552450"/>
                          <wp:effectExtent l="19050" t="0" r="6350" b="0"/>
                          <wp:docPr id="1" name="Obraz 1" descr="bydgoszcz-spichr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ydgoszcz-spichr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74A8E" w:rsidRPr="006F471B">
      <w:rPr>
        <w:rFonts w:ascii="Europa" w:hAnsi="Europa"/>
        <w:color w:val="323232"/>
        <w:sz w:val="28"/>
        <w:szCs w:val="28"/>
      </w:rPr>
      <w:t>URZĄD MIASTA BYDGOSZCZY</w:t>
    </w:r>
  </w:p>
  <w:p w14:paraId="7AC547F4" w14:textId="77777777" w:rsidR="00174A8E" w:rsidRPr="008E7891" w:rsidRDefault="00174A8E" w:rsidP="005850A2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Zespół ds. Zarządzania Energią</w:t>
    </w:r>
  </w:p>
  <w:p w14:paraId="7D664D87" w14:textId="77777777" w:rsidR="00174A8E" w:rsidRPr="006F471B" w:rsidRDefault="00174A8E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14:paraId="58B937D7" w14:textId="77777777" w:rsidR="00174A8E" w:rsidRDefault="0071075D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68B5B0" wp14:editId="580F1ED1">
              <wp:simplePos x="0" y="0"/>
              <wp:positionH relativeFrom="margin">
                <wp:posOffset>-151130</wp:posOffset>
              </wp:positionH>
              <wp:positionV relativeFrom="margin">
                <wp:posOffset>-167005</wp:posOffset>
              </wp:positionV>
              <wp:extent cx="635" cy="8801100"/>
              <wp:effectExtent l="0" t="0" r="18415" b="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011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5C0B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m0qAIAAJc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71E17C2" wp14:editId="38825388">
              <wp:simplePos x="0" y="0"/>
              <wp:positionH relativeFrom="margin">
                <wp:posOffset>-152400</wp:posOffset>
              </wp:positionH>
              <wp:positionV relativeFrom="margin">
                <wp:posOffset>-167006</wp:posOffset>
              </wp:positionV>
              <wp:extent cx="60579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CF94FE" id="AutoShape 4" o:spid="_x0000_s1026" type="#_x0000_t32" style="position:absolute;margin-left:-12pt;margin-top:-13.15pt;width:477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ZKrQ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EFA36" w14:textId="77777777" w:rsidR="00174A8E" w:rsidRDefault="008726A2">
    <w:pPr>
      <w:pStyle w:val="Nagwek"/>
    </w:pPr>
    <w:r>
      <w:rPr>
        <w:noProof/>
      </w:rPr>
      <w:pict w14:anchorId="7ACB4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2pt;height:841.7pt;z-index:-2516613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004"/>
    <w:multiLevelType w:val="multilevel"/>
    <w:tmpl w:val="FFA62F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811CA4"/>
    <w:multiLevelType w:val="multilevel"/>
    <w:tmpl w:val="D9B48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CB48B5"/>
    <w:multiLevelType w:val="hybridMultilevel"/>
    <w:tmpl w:val="744CF368"/>
    <w:lvl w:ilvl="0" w:tplc="A218F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7D9D"/>
    <w:multiLevelType w:val="hybridMultilevel"/>
    <w:tmpl w:val="1BF6F388"/>
    <w:lvl w:ilvl="0" w:tplc="4340411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B5A8A"/>
    <w:multiLevelType w:val="hybridMultilevel"/>
    <w:tmpl w:val="84947FCE"/>
    <w:lvl w:ilvl="0" w:tplc="522CFC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474D48"/>
    <w:multiLevelType w:val="multilevel"/>
    <w:tmpl w:val="5E0A3A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571A1E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527846"/>
    <w:multiLevelType w:val="multilevel"/>
    <w:tmpl w:val="6E7265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37B92"/>
    <w:multiLevelType w:val="hybridMultilevel"/>
    <w:tmpl w:val="ADAC37E4"/>
    <w:lvl w:ilvl="0" w:tplc="B2142A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13169"/>
    <w:multiLevelType w:val="hybridMultilevel"/>
    <w:tmpl w:val="F266E64E"/>
    <w:lvl w:ilvl="0" w:tplc="BB902F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E77B3"/>
    <w:multiLevelType w:val="multilevel"/>
    <w:tmpl w:val="7B32A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217075F"/>
    <w:multiLevelType w:val="multilevel"/>
    <w:tmpl w:val="110C65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4F036C4"/>
    <w:multiLevelType w:val="singleLevel"/>
    <w:tmpl w:val="CC4E581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15" w15:restartNumberingAfterBreak="0">
    <w:nsid w:val="268B5B0B"/>
    <w:multiLevelType w:val="hybridMultilevel"/>
    <w:tmpl w:val="DF16D7C8"/>
    <w:lvl w:ilvl="0" w:tplc="4A6C7826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28E6334B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2F298E"/>
    <w:multiLevelType w:val="singleLevel"/>
    <w:tmpl w:val="CE669D0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</w:abstractNum>
  <w:abstractNum w:abstractNumId="18" w15:restartNumberingAfterBreak="0">
    <w:nsid w:val="3140155E"/>
    <w:multiLevelType w:val="hybridMultilevel"/>
    <w:tmpl w:val="DDA48B80"/>
    <w:lvl w:ilvl="0" w:tplc="3F6EC7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23B99"/>
    <w:multiLevelType w:val="hybridMultilevel"/>
    <w:tmpl w:val="1DA8F6A0"/>
    <w:lvl w:ilvl="0" w:tplc="5FE44226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A17C27"/>
    <w:multiLevelType w:val="hybridMultilevel"/>
    <w:tmpl w:val="47CCAC36"/>
    <w:lvl w:ilvl="0" w:tplc="46745F2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3CC75B73"/>
    <w:multiLevelType w:val="hybridMultilevel"/>
    <w:tmpl w:val="4D529806"/>
    <w:lvl w:ilvl="0" w:tplc="9D2667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155B98"/>
    <w:multiLevelType w:val="hybridMultilevel"/>
    <w:tmpl w:val="61EAD1EA"/>
    <w:lvl w:ilvl="0" w:tplc="EC72906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636DA7"/>
    <w:multiLevelType w:val="multilevel"/>
    <w:tmpl w:val="BE8E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F765F"/>
    <w:multiLevelType w:val="hybridMultilevel"/>
    <w:tmpl w:val="F86E2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11FF"/>
    <w:multiLevelType w:val="hybridMultilevel"/>
    <w:tmpl w:val="143EE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44834"/>
    <w:multiLevelType w:val="multilevel"/>
    <w:tmpl w:val="80420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7" w15:restartNumberingAfterBreak="0">
    <w:nsid w:val="51D102B5"/>
    <w:multiLevelType w:val="hybridMultilevel"/>
    <w:tmpl w:val="44502FD0"/>
    <w:lvl w:ilvl="0" w:tplc="A1F0EF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D83CCB"/>
    <w:multiLevelType w:val="hybridMultilevel"/>
    <w:tmpl w:val="F1F62E3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858E1"/>
    <w:multiLevelType w:val="hybridMultilevel"/>
    <w:tmpl w:val="F70C43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04393"/>
    <w:multiLevelType w:val="hybridMultilevel"/>
    <w:tmpl w:val="60A4E31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731D4"/>
    <w:multiLevelType w:val="hybridMultilevel"/>
    <w:tmpl w:val="B4107226"/>
    <w:lvl w:ilvl="0" w:tplc="5FE4422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2E7AC0"/>
    <w:multiLevelType w:val="singleLevel"/>
    <w:tmpl w:val="355EAE1E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33" w15:restartNumberingAfterBreak="0">
    <w:nsid w:val="5FFC7E5F"/>
    <w:multiLevelType w:val="hybridMultilevel"/>
    <w:tmpl w:val="D3620040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E7FA4"/>
    <w:multiLevelType w:val="multilevel"/>
    <w:tmpl w:val="29DC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50383C"/>
    <w:multiLevelType w:val="hybridMultilevel"/>
    <w:tmpl w:val="4878ADE2"/>
    <w:lvl w:ilvl="0" w:tplc="9B0A73B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6DFB0F03"/>
    <w:multiLevelType w:val="hybridMultilevel"/>
    <w:tmpl w:val="36D4D7A4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710F2FB5"/>
    <w:multiLevelType w:val="hybridMultilevel"/>
    <w:tmpl w:val="D36AFF9C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A3E50"/>
    <w:multiLevelType w:val="hybridMultilevel"/>
    <w:tmpl w:val="8E4EE162"/>
    <w:lvl w:ilvl="0" w:tplc="5FE44226">
      <w:start w:val="1"/>
      <w:numFmt w:val="bullet"/>
      <w:lvlText w:val="•"/>
      <w:lvlJc w:val="left"/>
      <w:pPr>
        <w:ind w:left="405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81493E"/>
    <w:multiLevelType w:val="hybridMultilevel"/>
    <w:tmpl w:val="040A7348"/>
    <w:lvl w:ilvl="0" w:tplc="9C5C0804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3"/>
  </w:num>
  <w:num w:numId="3">
    <w:abstractNumId w:val="37"/>
  </w:num>
  <w:num w:numId="4">
    <w:abstractNumId w:val="28"/>
  </w:num>
  <w:num w:numId="5">
    <w:abstractNumId w:val="22"/>
  </w:num>
  <w:num w:numId="6">
    <w:abstractNumId w:val="31"/>
  </w:num>
  <w:num w:numId="7">
    <w:abstractNumId w:val="30"/>
  </w:num>
  <w:num w:numId="8">
    <w:abstractNumId w:val="29"/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9"/>
  </w:num>
  <w:num w:numId="15">
    <w:abstractNumId w:val="19"/>
  </w:num>
  <w:num w:numId="16">
    <w:abstractNumId w:val="3"/>
  </w:num>
  <w:num w:numId="17">
    <w:abstractNumId w:val="38"/>
  </w:num>
  <w:num w:numId="18">
    <w:abstractNumId w:val="8"/>
  </w:num>
  <w:num w:numId="19">
    <w:abstractNumId w:val="10"/>
  </w:num>
  <w:num w:numId="20">
    <w:abstractNumId w:val="32"/>
  </w:num>
  <w:num w:numId="21">
    <w:abstractNumId w:val="14"/>
  </w:num>
  <w:num w:numId="22">
    <w:abstractNumId w:val="17"/>
  </w:num>
  <w:num w:numId="23">
    <w:abstractNumId w:val="6"/>
  </w:num>
  <w:num w:numId="24">
    <w:abstractNumId w:val="12"/>
  </w:num>
  <w:num w:numId="25">
    <w:abstractNumId w:val="26"/>
  </w:num>
  <w:num w:numId="26">
    <w:abstractNumId w:val="5"/>
  </w:num>
  <w:num w:numId="27">
    <w:abstractNumId w:val="15"/>
  </w:num>
  <w:num w:numId="28">
    <w:abstractNumId w:val="24"/>
  </w:num>
  <w:num w:numId="29">
    <w:abstractNumId w:val="20"/>
  </w:num>
  <w:num w:numId="30">
    <w:abstractNumId w:val="21"/>
  </w:num>
  <w:num w:numId="31">
    <w:abstractNumId w:val="35"/>
  </w:num>
  <w:num w:numId="32">
    <w:abstractNumId w:val="1"/>
  </w:num>
  <w:num w:numId="33">
    <w:abstractNumId w:val="36"/>
  </w:num>
  <w:num w:numId="34">
    <w:abstractNumId w:val="9"/>
  </w:num>
  <w:num w:numId="35">
    <w:abstractNumId w:val="25"/>
  </w:num>
  <w:num w:numId="36">
    <w:abstractNumId w:val="0"/>
  </w:num>
  <w:num w:numId="37">
    <w:abstractNumId w:val="16"/>
  </w:num>
  <w:num w:numId="38">
    <w:abstractNumId w:val="13"/>
  </w:num>
  <w:num w:numId="39">
    <w:abstractNumId w:val="18"/>
  </w:num>
  <w:num w:numId="40">
    <w:abstractNumId w:val="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033F8"/>
    <w:rsid w:val="00003691"/>
    <w:rsid w:val="000310E1"/>
    <w:rsid w:val="00033A09"/>
    <w:rsid w:val="000448C5"/>
    <w:rsid w:val="00046638"/>
    <w:rsid w:val="00053E6B"/>
    <w:rsid w:val="000736ED"/>
    <w:rsid w:val="00076456"/>
    <w:rsid w:val="00083B97"/>
    <w:rsid w:val="00083FE7"/>
    <w:rsid w:val="00086502"/>
    <w:rsid w:val="000942F5"/>
    <w:rsid w:val="00097899"/>
    <w:rsid w:val="000A546E"/>
    <w:rsid w:val="000A68EE"/>
    <w:rsid w:val="000B2795"/>
    <w:rsid w:val="000B304C"/>
    <w:rsid w:val="000B528A"/>
    <w:rsid w:val="000B5B5F"/>
    <w:rsid w:val="000B700B"/>
    <w:rsid w:val="000C25DF"/>
    <w:rsid w:val="000C3943"/>
    <w:rsid w:val="000C55CF"/>
    <w:rsid w:val="000C6FE4"/>
    <w:rsid w:val="000D03B8"/>
    <w:rsid w:val="000E7C65"/>
    <w:rsid w:val="000E7DC3"/>
    <w:rsid w:val="000F00D4"/>
    <w:rsid w:val="0010100B"/>
    <w:rsid w:val="00111F00"/>
    <w:rsid w:val="00142B5F"/>
    <w:rsid w:val="00174A8E"/>
    <w:rsid w:val="00175C4A"/>
    <w:rsid w:val="0017775B"/>
    <w:rsid w:val="0017799E"/>
    <w:rsid w:val="001901C5"/>
    <w:rsid w:val="00190852"/>
    <w:rsid w:val="001923E2"/>
    <w:rsid w:val="0019302E"/>
    <w:rsid w:val="00193CFE"/>
    <w:rsid w:val="00196F6F"/>
    <w:rsid w:val="001A3636"/>
    <w:rsid w:val="001A6792"/>
    <w:rsid w:val="001C4169"/>
    <w:rsid w:val="001C44C7"/>
    <w:rsid w:val="001C509A"/>
    <w:rsid w:val="001C7DE1"/>
    <w:rsid w:val="001D7801"/>
    <w:rsid w:val="001E1457"/>
    <w:rsid w:val="001E5736"/>
    <w:rsid w:val="001F66F6"/>
    <w:rsid w:val="002266F5"/>
    <w:rsid w:val="002271DA"/>
    <w:rsid w:val="00232EC8"/>
    <w:rsid w:val="002348FE"/>
    <w:rsid w:val="0025696F"/>
    <w:rsid w:val="00257815"/>
    <w:rsid w:val="00273CDF"/>
    <w:rsid w:val="00287437"/>
    <w:rsid w:val="002B4915"/>
    <w:rsid w:val="002B5AF2"/>
    <w:rsid w:val="002C4151"/>
    <w:rsid w:val="002D4567"/>
    <w:rsid w:val="002E6E14"/>
    <w:rsid w:val="002E7171"/>
    <w:rsid w:val="002F3540"/>
    <w:rsid w:val="00303973"/>
    <w:rsid w:val="003058DC"/>
    <w:rsid w:val="003100F6"/>
    <w:rsid w:val="003264AC"/>
    <w:rsid w:val="00327F83"/>
    <w:rsid w:val="00330FAD"/>
    <w:rsid w:val="003329AA"/>
    <w:rsid w:val="003434CC"/>
    <w:rsid w:val="00343A2C"/>
    <w:rsid w:val="00346606"/>
    <w:rsid w:val="00357509"/>
    <w:rsid w:val="00365923"/>
    <w:rsid w:val="00371F5E"/>
    <w:rsid w:val="00375744"/>
    <w:rsid w:val="00384546"/>
    <w:rsid w:val="00384CA4"/>
    <w:rsid w:val="003A6963"/>
    <w:rsid w:val="003B0598"/>
    <w:rsid w:val="003B4797"/>
    <w:rsid w:val="003B5EBD"/>
    <w:rsid w:val="003D1380"/>
    <w:rsid w:val="003D3A3B"/>
    <w:rsid w:val="003E2ADA"/>
    <w:rsid w:val="003E4EA3"/>
    <w:rsid w:val="003E6407"/>
    <w:rsid w:val="003E7FED"/>
    <w:rsid w:val="0041035C"/>
    <w:rsid w:val="00437723"/>
    <w:rsid w:val="004454D7"/>
    <w:rsid w:val="004546BB"/>
    <w:rsid w:val="00454A0F"/>
    <w:rsid w:val="004550F3"/>
    <w:rsid w:val="004560D3"/>
    <w:rsid w:val="00471E53"/>
    <w:rsid w:val="00487923"/>
    <w:rsid w:val="00493C35"/>
    <w:rsid w:val="004A01E3"/>
    <w:rsid w:val="004B787B"/>
    <w:rsid w:val="004C0B32"/>
    <w:rsid w:val="004D1FBC"/>
    <w:rsid w:val="004D50E1"/>
    <w:rsid w:val="004E72D4"/>
    <w:rsid w:val="004F18E1"/>
    <w:rsid w:val="004F31A8"/>
    <w:rsid w:val="00510C6F"/>
    <w:rsid w:val="005129E6"/>
    <w:rsid w:val="005132ED"/>
    <w:rsid w:val="00524641"/>
    <w:rsid w:val="00547C22"/>
    <w:rsid w:val="00555064"/>
    <w:rsid w:val="00560574"/>
    <w:rsid w:val="00566C92"/>
    <w:rsid w:val="005735C7"/>
    <w:rsid w:val="005850A2"/>
    <w:rsid w:val="00597CCE"/>
    <w:rsid w:val="005A02AC"/>
    <w:rsid w:val="005A2682"/>
    <w:rsid w:val="005A6690"/>
    <w:rsid w:val="005A7140"/>
    <w:rsid w:val="005B2628"/>
    <w:rsid w:val="005D2581"/>
    <w:rsid w:val="005E4EF2"/>
    <w:rsid w:val="005E4F65"/>
    <w:rsid w:val="005E6012"/>
    <w:rsid w:val="005E7BE1"/>
    <w:rsid w:val="005F05B0"/>
    <w:rsid w:val="006022D8"/>
    <w:rsid w:val="00603247"/>
    <w:rsid w:val="00614675"/>
    <w:rsid w:val="0061629D"/>
    <w:rsid w:val="00623881"/>
    <w:rsid w:val="0063719E"/>
    <w:rsid w:val="0064020B"/>
    <w:rsid w:val="00646364"/>
    <w:rsid w:val="0065466C"/>
    <w:rsid w:val="006653FB"/>
    <w:rsid w:val="00670287"/>
    <w:rsid w:val="00670C6C"/>
    <w:rsid w:val="006737A9"/>
    <w:rsid w:val="00677F8B"/>
    <w:rsid w:val="006812C1"/>
    <w:rsid w:val="00685D9E"/>
    <w:rsid w:val="006B26D6"/>
    <w:rsid w:val="006B4FAA"/>
    <w:rsid w:val="006C4EBD"/>
    <w:rsid w:val="006D0002"/>
    <w:rsid w:val="006D0EA8"/>
    <w:rsid w:val="006D11C9"/>
    <w:rsid w:val="006D22C3"/>
    <w:rsid w:val="006E3B59"/>
    <w:rsid w:val="006E74F3"/>
    <w:rsid w:val="006F04AF"/>
    <w:rsid w:val="006F0B7A"/>
    <w:rsid w:val="006F30B1"/>
    <w:rsid w:val="006F471B"/>
    <w:rsid w:val="0070057F"/>
    <w:rsid w:val="0071075D"/>
    <w:rsid w:val="007155C6"/>
    <w:rsid w:val="00716550"/>
    <w:rsid w:val="00716CE2"/>
    <w:rsid w:val="00717A65"/>
    <w:rsid w:val="0072540F"/>
    <w:rsid w:val="0073130D"/>
    <w:rsid w:val="00742413"/>
    <w:rsid w:val="007467F3"/>
    <w:rsid w:val="007535A6"/>
    <w:rsid w:val="007568C3"/>
    <w:rsid w:val="007702E9"/>
    <w:rsid w:val="007737F9"/>
    <w:rsid w:val="0078273F"/>
    <w:rsid w:val="00782E77"/>
    <w:rsid w:val="00783D3B"/>
    <w:rsid w:val="007977EF"/>
    <w:rsid w:val="007A1BB8"/>
    <w:rsid w:val="007A4569"/>
    <w:rsid w:val="007A4F5A"/>
    <w:rsid w:val="007B07AF"/>
    <w:rsid w:val="007C56E5"/>
    <w:rsid w:val="007D78B6"/>
    <w:rsid w:val="007E5873"/>
    <w:rsid w:val="007F3D5E"/>
    <w:rsid w:val="00802C7E"/>
    <w:rsid w:val="008056FE"/>
    <w:rsid w:val="00807460"/>
    <w:rsid w:val="008131B2"/>
    <w:rsid w:val="008134C5"/>
    <w:rsid w:val="00815F0F"/>
    <w:rsid w:val="0083148F"/>
    <w:rsid w:val="008340F1"/>
    <w:rsid w:val="00835577"/>
    <w:rsid w:val="00845D49"/>
    <w:rsid w:val="00854033"/>
    <w:rsid w:val="00870778"/>
    <w:rsid w:val="008726A2"/>
    <w:rsid w:val="00873E13"/>
    <w:rsid w:val="00874312"/>
    <w:rsid w:val="00875E91"/>
    <w:rsid w:val="0088232F"/>
    <w:rsid w:val="008D4228"/>
    <w:rsid w:val="008D5F88"/>
    <w:rsid w:val="008E5239"/>
    <w:rsid w:val="008E5A36"/>
    <w:rsid w:val="008E620C"/>
    <w:rsid w:val="008E7891"/>
    <w:rsid w:val="00906775"/>
    <w:rsid w:val="00911727"/>
    <w:rsid w:val="00927112"/>
    <w:rsid w:val="00931181"/>
    <w:rsid w:val="009343A8"/>
    <w:rsid w:val="00944F90"/>
    <w:rsid w:val="0094533A"/>
    <w:rsid w:val="009513E7"/>
    <w:rsid w:val="00960454"/>
    <w:rsid w:val="009604D6"/>
    <w:rsid w:val="00966022"/>
    <w:rsid w:val="00972127"/>
    <w:rsid w:val="00972BA8"/>
    <w:rsid w:val="0097743F"/>
    <w:rsid w:val="00977898"/>
    <w:rsid w:val="00981E02"/>
    <w:rsid w:val="00991FCE"/>
    <w:rsid w:val="009924B8"/>
    <w:rsid w:val="009A3521"/>
    <w:rsid w:val="009B3EE8"/>
    <w:rsid w:val="009B68EC"/>
    <w:rsid w:val="009C0922"/>
    <w:rsid w:val="009C3E39"/>
    <w:rsid w:val="009E4389"/>
    <w:rsid w:val="009E58F7"/>
    <w:rsid w:val="009F1293"/>
    <w:rsid w:val="009F494E"/>
    <w:rsid w:val="00A061C5"/>
    <w:rsid w:val="00A15343"/>
    <w:rsid w:val="00A158A1"/>
    <w:rsid w:val="00A376B8"/>
    <w:rsid w:val="00A37852"/>
    <w:rsid w:val="00A579B2"/>
    <w:rsid w:val="00A6649C"/>
    <w:rsid w:val="00A67063"/>
    <w:rsid w:val="00A70CEB"/>
    <w:rsid w:val="00A76357"/>
    <w:rsid w:val="00A97680"/>
    <w:rsid w:val="00AA43A8"/>
    <w:rsid w:val="00AC750D"/>
    <w:rsid w:val="00AD0D06"/>
    <w:rsid w:val="00AD2E31"/>
    <w:rsid w:val="00AD2FE3"/>
    <w:rsid w:val="00AE37B7"/>
    <w:rsid w:val="00AF13FA"/>
    <w:rsid w:val="00AF471F"/>
    <w:rsid w:val="00AF58EC"/>
    <w:rsid w:val="00B03BD5"/>
    <w:rsid w:val="00B14F31"/>
    <w:rsid w:val="00B20F60"/>
    <w:rsid w:val="00B2265A"/>
    <w:rsid w:val="00B2406A"/>
    <w:rsid w:val="00B2631E"/>
    <w:rsid w:val="00B26F3C"/>
    <w:rsid w:val="00B34526"/>
    <w:rsid w:val="00B3643A"/>
    <w:rsid w:val="00B4103F"/>
    <w:rsid w:val="00B51CAC"/>
    <w:rsid w:val="00B532CF"/>
    <w:rsid w:val="00B566E6"/>
    <w:rsid w:val="00B65D9B"/>
    <w:rsid w:val="00B660E9"/>
    <w:rsid w:val="00B66497"/>
    <w:rsid w:val="00B6723F"/>
    <w:rsid w:val="00B71891"/>
    <w:rsid w:val="00B840D5"/>
    <w:rsid w:val="00B86CDE"/>
    <w:rsid w:val="00B9345E"/>
    <w:rsid w:val="00B96892"/>
    <w:rsid w:val="00BA2803"/>
    <w:rsid w:val="00BA4B0A"/>
    <w:rsid w:val="00BA6831"/>
    <w:rsid w:val="00BB1F7C"/>
    <w:rsid w:val="00BB3483"/>
    <w:rsid w:val="00BB389B"/>
    <w:rsid w:val="00BB5FFF"/>
    <w:rsid w:val="00BB6332"/>
    <w:rsid w:val="00BC3545"/>
    <w:rsid w:val="00BD05BE"/>
    <w:rsid w:val="00BD4178"/>
    <w:rsid w:val="00BD46FA"/>
    <w:rsid w:val="00BD6490"/>
    <w:rsid w:val="00BD6FF9"/>
    <w:rsid w:val="00BD7220"/>
    <w:rsid w:val="00BE21B9"/>
    <w:rsid w:val="00BF0448"/>
    <w:rsid w:val="00BF34A1"/>
    <w:rsid w:val="00BF5D76"/>
    <w:rsid w:val="00BF5FE9"/>
    <w:rsid w:val="00BF7395"/>
    <w:rsid w:val="00BF7D3B"/>
    <w:rsid w:val="00C15EFC"/>
    <w:rsid w:val="00C228B0"/>
    <w:rsid w:val="00C2454A"/>
    <w:rsid w:val="00C251C7"/>
    <w:rsid w:val="00C31A16"/>
    <w:rsid w:val="00C324BF"/>
    <w:rsid w:val="00C50A4A"/>
    <w:rsid w:val="00C50F60"/>
    <w:rsid w:val="00C55204"/>
    <w:rsid w:val="00C55F14"/>
    <w:rsid w:val="00C61598"/>
    <w:rsid w:val="00C6646E"/>
    <w:rsid w:val="00C745FE"/>
    <w:rsid w:val="00C7691A"/>
    <w:rsid w:val="00C76BDA"/>
    <w:rsid w:val="00C84649"/>
    <w:rsid w:val="00C85C14"/>
    <w:rsid w:val="00C86203"/>
    <w:rsid w:val="00C90F73"/>
    <w:rsid w:val="00C9295E"/>
    <w:rsid w:val="00C9517B"/>
    <w:rsid w:val="00CB64BD"/>
    <w:rsid w:val="00CC1B54"/>
    <w:rsid w:val="00CC270E"/>
    <w:rsid w:val="00CC5704"/>
    <w:rsid w:val="00CD2BAB"/>
    <w:rsid w:val="00CD31B0"/>
    <w:rsid w:val="00CD3EAB"/>
    <w:rsid w:val="00CF224B"/>
    <w:rsid w:val="00D0459A"/>
    <w:rsid w:val="00D139AA"/>
    <w:rsid w:val="00D330FA"/>
    <w:rsid w:val="00D41373"/>
    <w:rsid w:val="00D42BFD"/>
    <w:rsid w:val="00D51768"/>
    <w:rsid w:val="00D5683D"/>
    <w:rsid w:val="00D65160"/>
    <w:rsid w:val="00D7099E"/>
    <w:rsid w:val="00D73C63"/>
    <w:rsid w:val="00D73DC0"/>
    <w:rsid w:val="00D81315"/>
    <w:rsid w:val="00D81497"/>
    <w:rsid w:val="00D841D3"/>
    <w:rsid w:val="00D85B0D"/>
    <w:rsid w:val="00D867A5"/>
    <w:rsid w:val="00DB17AC"/>
    <w:rsid w:val="00DB3907"/>
    <w:rsid w:val="00DB6BB9"/>
    <w:rsid w:val="00DB72B3"/>
    <w:rsid w:val="00DC425B"/>
    <w:rsid w:val="00DC525F"/>
    <w:rsid w:val="00DE06C1"/>
    <w:rsid w:val="00DE6488"/>
    <w:rsid w:val="00DE74E2"/>
    <w:rsid w:val="00DF055C"/>
    <w:rsid w:val="00DF2611"/>
    <w:rsid w:val="00DF34A5"/>
    <w:rsid w:val="00DF51DE"/>
    <w:rsid w:val="00E0333B"/>
    <w:rsid w:val="00E04C87"/>
    <w:rsid w:val="00E060AD"/>
    <w:rsid w:val="00E20A34"/>
    <w:rsid w:val="00E3429B"/>
    <w:rsid w:val="00E37476"/>
    <w:rsid w:val="00E41658"/>
    <w:rsid w:val="00E418BA"/>
    <w:rsid w:val="00E42147"/>
    <w:rsid w:val="00E55C70"/>
    <w:rsid w:val="00E55F0C"/>
    <w:rsid w:val="00E602FA"/>
    <w:rsid w:val="00E66B0E"/>
    <w:rsid w:val="00E71DD3"/>
    <w:rsid w:val="00E811E8"/>
    <w:rsid w:val="00E839F4"/>
    <w:rsid w:val="00E845EE"/>
    <w:rsid w:val="00E916BD"/>
    <w:rsid w:val="00EA60AB"/>
    <w:rsid w:val="00EC54A3"/>
    <w:rsid w:val="00EC7097"/>
    <w:rsid w:val="00EC78E2"/>
    <w:rsid w:val="00ED05CA"/>
    <w:rsid w:val="00ED36BC"/>
    <w:rsid w:val="00ED6986"/>
    <w:rsid w:val="00EE319D"/>
    <w:rsid w:val="00EF63B0"/>
    <w:rsid w:val="00F02DD2"/>
    <w:rsid w:val="00F2695A"/>
    <w:rsid w:val="00F308A6"/>
    <w:rsid w:val="00F405FB"/>
    <w:rsid w:val="00F8369C"/>
    <w:rsid w:val="00F839FC"/>
    <w:rsid w:val="00F945BE"/>
    <w:rsid w:val="00F9638C"/>
    <w:rsid w:val="00F9707E"/>
    <w:rsid w:val="00FA370D"/>
    <w:rsid w:val="00FA4ECC"/>
    <w:rsid w:val="00FA4FCD"/>
    <w:rsid w:val="00FA72F1"/>
    <w:rsid w:val="00FB3973"/>
    <w:rsid w:val="00FB70E1"/>
    <w:rsid w:val="00FE5F6D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CFBA3B5"/>
  <w15:docId w15:val="{D6634E9C-AD96-4564-933B-B59F4EE5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4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E5736"/>
    <w:pPr>
      <w:keepNext/>
      <w:jc w:val="center"/>
      <w:outlineLvl w:val="3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B226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26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265A"/>
  </w:style>
  <w:style w:type="paragraph" w:styleId="Tematkomentarza">
    <w:name w:val="annotation subject"/>
    <w:basedOn w:val="Tekstkomentarza"/>
    <w:next w:val="Tekstkomentarza"/>
    <w:link w:val="TematkomentarzaZnak"/>
    <w:rsid w:val="00B22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265A"/>
    <w:rPr>
      <w:b/>
      <w:bCs/>
    </w:rPr>
  </w:style>
  <w:style w:type="paragraph" w:styleId="Tekstdymka">
    <w:name w:val="Balloon Text"/>
    <w:basedOn w:val="Normalny"/>
    <w:link w:val="TekstdymkaZnak"/>
    <w:rsid w:val="00B22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26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139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39AA"/>
  </w:style>
  <w:style w:type="character" w:styleId="Odwoanieprzypisudolnego">
    <w:name w:val="footnote reference"/>
    <w:basedOn w:val="Domylnaczcionkaakapitu"/>
    <w:rsid w:val="00D139A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1F5E"/>
    <w:rPr>
      <w:b/>
      <w:bCs/>
    </w:rPr>
  </w:style>
  <w:style w:type="paragraph" w:styleId="NormalnyWeb">
    <w:name w:val="Normal (Web)"/>
    <w:basedOn w:val="Normalny"/>
    <w:uiPriority w:val="99"/>
    <w:unhideWhenUsed/>
    <w:rsid w:val="00371F5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1E5736"/>
    <w:rPr>
      <w:b/>
      <w:caps/>
      <w:sz w:val="24"/>
    </w:rPr>
  </w:style>
  <w:style w:type="paragraph" w:styleId="Tekstpodstawowy3">
    <w:name w:val="Body Text 3"/>
    <w:basedOn w:val="Normalny"/>
    <w:link w:val="Tekstpodstawowy3Znak"/>
    <w:rsid w:val="001E5736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E5736"/>
    <w:rPr>
      <w:rFonts w:ascii="Arial Narrow" w:hAnsi="Arial Narrow"/>
      <w:b/>
      <w:sz w:val="26"/>
    </w:rPr>
  </w:style>
  <w:style w:type="paragraph" w:styleId="Tytu">
    <w:name w:val="Title"/>
    <w:basedOn w:val="Normalny"/>
    <w:next w:val="Normalny"/>
    <w:link w:val="TytuZnak"/>
    <w:qFormat/>
    <w:rsid w:val="001E5736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E5736"/>
    <w:rPr>
      <w:b/>
      <w:sz w:val="36"/>
    </w:rPr>
  </w:style>
  <w:style w:type="paragraph" w:styleId="Tekstpodstawowy">
    <w:name w:val="Body Text"/>
    <w:basedOn w:val="Normalny"/>
    <w:link w:val="TekstpodstawowyZnak"/>
    <w:uiPriority w:val="99"/>
    <w:unhideWhenUsed/>
    <w:rsid w:val="001E573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736"/>
  </w:style>
  <w:style w:type="character" w:customStyle="1" w:styleId="NagwekZnak">
    <w:name w:val="Nagłówek Znak"/>
    <w:basedOn w:val="Domylnaczcionkaakapitu"/>
    <w:link w:val="Nagwek"/>
    <w:rsid w:val="00CD3EA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C2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lokowy">
    <w:name w:val="Block Text"/>
    <w:basedOn w:val="Normalny"/>
    <w:rsid w:val="000C25DF"/>
    <w:pPr>
      <w:ind w:left="708" w:right="-567"/>
    </w:pPr>
    <w:rPr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94D7B77BF4C2458C714A79991AB3A5" ma:contentTypeVersion="11" ma:contentTypeDescription="Utwórz nowy dokument." ma:contentTypeScope="" ma:versionID="9e3bbd3774951c3e6c95f37d52e4f9f3">
  <xsd:schema xmlns:xsd="http://www.w3.org/2001/XMLSchema" xmlns:xs="http://www.w3.org/2001/XMLSchema" xmlns:p="http://schemas.microsoft.com/office/2006/metadata/properties" xmlns:ns3="444ac1d9-5122-4f23-8f77-c299e34ec0b0" targetNamespace="http://schemas.microsoft.com/office/2006/metadata/properties" ma:root="true" ma:fieldsID="0019b5e357c1040e814eabd101939066" ns3:_="">
    <xsd:import namespace="444ac1d9-5122-4f23-8f77-c299e34ec0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ac1d9-5122-4f23-8f77-c299e34ec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5891-D9D4-4361-8391-A3587684F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D1229-A5D3-40FB-8439-19C9BDC935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F70FC1-543C-482E-AB7E-EFC7837C6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ac1d9-5122-4f23-8f77-c299e34ec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73689-DF54-4D6C-9077-994A1F64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573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Michał Gruszczyński</cp:lastModifiedBy>
  <cp:revision>10</cp:revision>
  <cp:lastPrinted>2017-03-24T06:54:00Z</cp:lastPrinted>
  <dcterms:created xsi:type="dcterms:W3CDTF">2023-04-12T12:32:00Z</dcterms:created>
  <dcterms:modified xsi:type="dcterms:W3CDTF">2023-05-30T09:45:00Z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0x0101000394D7B77BF4C2458C714A79991AB3A5</vt:lpwstr>
  </property>
</Properties>
</file>