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083" w:rsidRPr="00C400B0" w:rsidRDefault="00B647DF">
      <w:pPr>
        <w:spacing w:after="20" w:line="276" w:lineRule="auto"/>
        <w:rPr>
          <w:rFonts w:ascii="Tahoma" w:hAnsi="Tahoma" w:cs="Tahoma"/>
          <w:szCs w:val="20"/>
        </w:rPr>
      </w:pPr>
      <w:bookmarkStart w:id="0" w:name="_GoBack"/>
      <w:bookmarkEnd w:id="0"/>
      <w:r w:rsidRPr="00C400B0">
        <w:rPr>
          <w:rFonts w:ascii="Tahoma" w:hAnsi="Tahoma" w:cs="Tahoma"/>
          <w:szCs w:val="20"/>
        </w:rPr>
        <w:t>Wykonawca / Wykonawca wspólnie ubiegający się o udzielenie zamówienia:</w:t>
      </w:r>
    </w:p>
    <w:p w:rsidR="00DF6083" w:rsidRPr="00C400B0" w:rsidRDefault="00B647DF">
      <w:pPr>
        <w:spacing w:after="20" w:line="276" w:lineRule="auto"/>
        <w:rPr>
          <w:rFonts w:ascii="Tahoma" w:hAnsi="Tahoma" w:cs="Tahoma"/>
          <w:sz w:val="22"/>
        </w:rPr>
      </w:pPr>
      <w:r w:rsidRPr="00C400B0">
        <w:rPr>
          <w:rFonts w:ascii="Tahoma" w:hAnsi="Tahoma" w:cs="Tahoma"/>
          <w:sz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F6083" w:rsidRPr="00C400B0" w:rsidRDefault="00B647DF">
      <w:pPr>
        <w:spacing w:after="20" w:line="276" w:lineRule="auto"/>
        <w:jc w:val="left"/>
        <w:rPr>
          <w:rFonts w:ascii="Tahoma" w:hAnsi="Tahoma" w:cs="Tahoma"/>
          <w:sz w:val="16"/>
          <w:szCs w:val="16"/>
        </w:rPr>
      </w:pPr>
      <w:r w:rsidRPr="00C400B0">
        <w:rPr>
          <w:rFonts w:ascii="Tahoma" w:hAnsi="Tahoma" w:cs="Tahoma"/>
          <w:sz w:val="16"/>
          <w:szCs w:val="16"/>
        </w:rPr>
        <w:t>(</w:t>
      </w:r>
      <w:r w:rsidRPr="00C400B0">
        <w:rPr>
          <w:rFonts w:ascii="Tahoma" w:hAnsi="Tahoma" w:cs="Tahoma"/>
          <w:i/>
          <w:iCs/>
          <w:sz w:val="16"/>
          <w:szCs w:val="16"/>
        </w:rPr>
        <w:t>pełna nazwa/firma, adres, w zależności od podmiotu</w:t>
      </w:r>
      <w:r w:rsidRPr="00C400B0">
        <w:rPr>
          <w:rFonts w:ascii="Tahoma" w:hAnsi="Tahoma" w:cs="Tahoma"/>
          <w:sz w:val="16"/>
          <w:szCs w:val="16"/>
        </w:rPr>
        <w:t>)</w:t>
      </w:r>
    </w:p>
    <w:p w:rsidR="00DF6083" w:rsidRPr="00C400B0" w:rsidRDefault="00B647DF">
      <w:pPr>
        <w:spacing w:after="20" w:line="276" w:lineRule="auto"/>
        <w:jc w:val="left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reprezentowany przez:</w:t>
      </w:r>
    </w:p>
    <w:p w:rsidR="00DF6083" w:rsidRPr="00C400B0" w:rsidRDefault="00B647DF">
      <w:pPr>
        <w:spacing w:after="20" w:line="276" w:lineRule="auto"/>
        <w:jc w:val="left"/>
        <w:rPr>
          <w:rFonts w:ascii="Tahoma" w:hAnsi="Tahoma" w:cs="Tahoma"/>
          <w:sz w:val="22"/>
        </w:rPr>
      </w:pPr>
      <w:r w:rsidRPr="00C400B0">
        <w:rPr>
          <w:rFonts w:ascii="Tahoma" w:hAnsi="Tahoma" w:cs="Tahoma"/>
          <w:sz w:val="22"/>
        </w:rPr>
        <w:t>…………………………………………………………………………………………………………………………………………</w:t>
      </w:r>
    </w:p>
    <w:p w:rsidR="00DF6083" w:rsidRPr="00C400B0" w:rsidRDefault="00B647DF">
      <w:pPr>
        <w:spacing w:after="20" w:line="276" w:lineRule="auto"/>
        <w:jc w:val="left"/>
        <w:rPr>
          <w:rFonts w:ascii="Tahoma" w:hAnsi="Tahoma" w:cs="Tahoma"/>
          <w:iCs/>
          <w:sz w:val="16"/>
          <w:szCs w:val="16"/>
        </w:rPr>
      </w:pPr>
      <w:r w:rsidRPr="00C400B0">
        <w:rPr>
          <w:rFonts w:ascii="Tahoma" w:hAnsi="Tahoma" w:cs="Tahoma"/>
          <w:i/>
          <w:iCs/>
          <w:sz w:val="16"/>
          <w:szCs w:val="16"/>
        </w:rPr>
        <w:t>(imię, nazwisko, stanowisko/podstawa do reprezentacji)</w:t>
      </w:r>
    </w:p>
    <w:p w:rsidR="00DF6083" w:rsidRPr="00C400B0" w:rsidRDefault="00DF6083">
      <w:pPr>
        <w:spacing w:after="20" w:line="276" w:lineRule="auto"/>
        <w:jc w:val="center"/>
        <w:rPr>
          <w:rFonts w:ascii="Tahoma" w:hAnsi="Tahoma" w:cs="Tahoma"/>
        </w:rPr>
      </w:pPr>
    </w:p>
    <w:p w:rsidR="00DF6083" w:rsidRPr="00C400B0" w:rsidRDefault="00B647DF">
      <w:pPr>
        <w:spacing w:after="20" w:line="276" w:lineRule="auto"/>
        <w:jc w:val="center"/>
        <w:rPr>
          <w:rFonts w:ascii="Tahoma" w:hAnsi="Tahoma" w:cs="Tahoma"/>
          <w:b/>
        </w:rPr>
      </w:pPr>
      <w:r w:rsidRPr="00C400B0">
        <w:rPr>
          <w:rFonts w:ascii="Tahoma" w:hAnsi="Tahoma" w:cs="Tahoma"/>
          <w:b/>
        </w:rPr>
        <w:t>OŚWIADCZENIE</w:t>
      </w:r>
    </w:p>
    <w:p w:rsidR="00DF6083" w:rsidRPr="00C400B0" w:rsidRDefault="00B647DF">
      <w:pPr>
        <w:spacing w:after="20" w:line="276" w:lineRule="auto"/>
        <w:jc w:val="center"/>
        <w:rPr>
          <w:rFonts w:ascii="Tahoma" w:hAnsi="Tahoma" w:cs="Tahoma"/>
          <w:b/>
        </w:rPr>
      </w:pPr>
      <w:r w:rsidRPr="00C400B0">
        <w:rPr>
          <w:rFonts w:ascii="Tahoma" w:hAnsi="Tahoma" w:cs="Tahoma"/>
          <w:b/>
        </w:rPr>
        <w:t>WYKONAWCÓW WSPÓLNIE UBIEGAJĄCYCH SIĘ O UDZIELENIE ZAMÓWIENIA</w:t>
      </w:r>
      <w:r w:rsidRPr="00C400B0">
        <w:rPr>
          <w:rStyle w:val="Zakotwiczenieprzypisudolnego"/>
          <w:rFonts w:ascii="Tahoma" w:hAnsi="Tahoma" w:cs="Tahoma"/>
          <w:b/>
        </w:rPr>
        <w:footnoteReference w:id="1"/>
      </w:r>
    </w:p>
    <w:p w:rsidR="00DF6083" w:rsidRPr="00C400B0" w:rsidRDefault="00B647DF">
      <w:pPr>
        <w:spacing w:before="120" w:after="20" w:line="276" w:lineRule="auto"/>
        <w:jc w:val="center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 xml:space="preserve">składane na podstawie art. 117 ust. 4 ustawy z dnia 11 września 2019 r. </w:t>
      </w:r>
    </w:p>
    <w:p w:rsidR="00DF6083" w:rsidRPr="00C400B0" w:rsidRDefault="00B647DF">
      <w:pPr>
        <w:spacing w:before="120" w:after="20" w:line="276" w:lineRule="auto"/>
        <w:jc w:val="center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 xml:space="preserve">Prawo zamówień publicznych </w:t>
      </w:r>
    </w:p>
    <w:p w:rsidR="00DF6083" w:rsidRPr="00C400B0" w:rsidRDefault="00B647DF" w:rsidP="00C400B0">
      <w:pPr>
        <w:widowControl w:val="0"/>
        <w:tabs>
          <w:tab w:val="left" w:pos="284"/>
        </w:tabs>
        <w:autoSpaceDE w:val="0"/>
        <w:autoSpaceDN w:val="0"/>
        <w:adjustRightInd w:val="0"/>
        <w:spacing w:before="62"/>
        <w:ind w:right="426"/>
        <w:rPr>
          <w:rFonts w:ascii="Tahoma" w:hAnsi="Tahoma" w:cs="Tahoma"/>
          <w:b/>
          <w:bCs/>
        </w:rPr>
      </w:pPr>
      <w:r w:rsidRPr="00C400B0">
        <w:rPr>
          <w:rFonts w:ascii="Tahoma" w:hAnsi="Tahoma" w:cs="Tahoma"/>
          <w:szCs w:val="20"/>
        </w:rPr>
        <w:t>Na potrzeby postępowania o udzielenie zamówienia publicznego pn.</w:t>
      </w:r>
      <w:r w:rsidRPr="00C400B0">
        <w:rPr>
          <w:rFonts w:ascii="Tahoma" w:hAnsi="Tahoma" w:cs="Tahoma"/>
          <w:b/>
          <w:szCs w:val="20"/>
        </w:rPr>
        <w:t xml:space="preserve"> </w:t>
      </w:r>
      <w:r w:rsidR="00C400B0" w:rsidRPr="00C400B0">
        <w:rPr>
          <w:rFonts w:ascii="Tahoma" w:hAnsi="Tahoma" w:cs="Tahoma"/>
          <w:b/>
        </w:rPr>
        <w:t>usługa przewozu i holowania pojazdów oraz części pojazdów o maksymalnej masie całkowitej do 3,5t. DMC zabezpieczonych przez Policję do celów procesowych na terenie podległym: KMP w Legnicy, KMP w Wałbrzychu, KMP we Wrocławiu, KPP w Bolesławcu, KPP w Głogowie, KPP w Jaworze, KPP w Lubaniu, KPP w Lubinie, KPP w Oławie, KPP w Polkowicach, KPP w Strzelinie, KPP w Środzie Śląskiej, KPP w Wołowie, KPP w Zgorzelcu i KPP w Złotoryi oraz przewozu uszkodzonych pojazdów służbowych do wskazanego miejsca naprawy</w:t>
      </w:r>
      <w:r w:rsidR="00C400B0">
        <w:rPr>
          <w:rFonts w:ascii="Tahoma" w:hAnsi="Tahoma" w:cs="Tahoma"/>
          <w:b/>
          <w:bCs/>
        </w:rPr>
        <w:t xml:space="preserve">, </w:t>
      </w:r>
      <w:r w:rsidRPr="00C400B0">
        <w:rPr>
          <w:rFonts w:ascii="Tahoma" w:hAnsi="Tahoma" w:cs="Tahoma"/>
          <w:szCs w:val="20"/>
        </w:rPr>
        <w:t xml:space="preserve">oświadczamy, iż następujące </w:t>
      </w:r>
      <w:r w:rsidR="00C400B0">
        <w:rPr>
          <w:rFonts w:ascii="Tahoma" w:hAnsi="Tahoma" w:cs="Tahoma"/>
          <w:szCs w:val="20"/>
        </w:rPr>
        <w:t>usługi</w:t>
      </w:r>
      <w:r w:rsidRPr="00C400B0">
        <w:rPr>
          <w:rFonts w:ascii="Tahoma" w:hAnsi="Tahoma" w:cs="Tahoma"/>
          <w:szCs w:val="20"/>
        </w:rPr>
        <w:t xml:space="preserve"> wykonają poszczególni wykonawcy wspólnie ubiegający się o udzielenie zamówienia**:</w:t>
      </w:r>
    </w:p>
    <w:p w:rsidR="00DF6083" w:rsidRPr="00C400B0" w:rsidRDefault="00DF6083">
      <w:pPr>
        <w:spacing w:after="20" w:line="276" w:lineRule="auto"/>
        <w:ind w:firstLine="709"/>
        <w:rPr>
          <w:rFonts w:ascii="Tahoma" w:hAnsi="Tahoma" w:cs="Tahoma"/>
          <w:szCs w:val="20"/>
        </w:rPr>
      </w:pPr>
    </w:p>
    <w:p w:rsidR="00C400B0" w:rsidRDefault="00B647DF">
      <w:pPr>
        <w:pStyle w:val="Akapitzlist"/>
        <w:numPr>
          <w:ilvl w:val="0"/>
          <w:numId w:val="1"/>
        </w:numPr>
        <w:spacing w:after="20" w:line="276" w:lineRule="auto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 xml:space="preserve">Wykonawca (nazwa): </w:t>
      </w:r>
    </w:p>
    <w:p w:rsidR="00DF6083" w:rsidRPr="00C400B0" w:rsidRDefault="00B647DF" w:rsidP="00C400B0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…………………………..…………………………………………………………………………………………</w:t>
      </w:r>
    </w:p>
    <w:p w:rsidR="00DF6083" w:rsidRPr="00C400B0" w:rsidRDefault="00B647DF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wykona: ……………………………………………………………..…………………….……………………………………………………</w:t>
      </w:r>
    </w:p>
    <w:p w:rsidR="00DF6083" w:rsidRPr="00C400B0" w:rsidRDefault="00B647DF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tym samym spełnia warunek opisany w pkt ……. SWZ dotyczący …………………………….…………………..</w:t>
      </w:r>
    </w:p>
    <w:p w:rsidR="00DF6083" w:rsidRPr="00C400B0" w:rsidRDefault="00DF6083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</w:p>
    <w:p w:rsidR="00C400B0" w:rsidRDefault="00B647DF">
      <w:pPr>
        <w:pStyle w:val="Akapitzlist"/>
        <w:numPr>
          <w:ilvl w:val="0"/>
          <w:numId w:val="1"/>
        </w:numPr>
        <w:spacing w:after="20" w:line="276" w:lineRule="auto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 xml:space="preserve">Wykonawca (nazwa): </w:t>
      </w:r>
    </w:p>
    <w:p w:rsidR="00DF6083" w:rsidRPr="00C400B0" w:rsidRDefault="00B647DF" w:rsidP="00C400B0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…………………………..………………………………………………………………………………………..</w:t>
      </w:r>
    </w:p>
    <w:p w:rsidR="00DF6083" w:rsidRPr="00C400B0" w:rsidRDefault="00B647DF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wykona: ……………………………………………………………..…………………….…………………………………………………..</w:t>
      </w:r>
    </w:p>
    <w:p w:rsidR="00DF6083" w:rsidRPr="00C400B0" w:rsidRDefault="00B647DF">
      <w:pPr>
        <w:pStyle w:val="Akapitzlist"/>
        <w:spacing w:after="20" w:line="276" w:lineRule="auto"/>
        <w:ind w:left="360"/>
        <w:contextualSpacing w:val="0"/>
        <w:rPr>
          <w:rFonts w:ascii="Tahoma" w:hAnsi="Tahoma" w:cs="Tahoma"/>
          <w:szCs w:val="20"/>
        </w:rPr>
      </w:pPr>
      <w:r w:rsidRPr="00C400B0">
        <w:rPr>
          <w:rFonts w:ascii="Tahoma" w:hAnsi="Tahoma" w:cs="Tahoma"/>
          <w:szCs w:val="20"/>
        </w:rPr>
        <w:t>tym samym spełnia warunek opisany w pkt ……. SWZ dotyczący …………………………….……………………</w:t>
      </w:r>
    </w:p>
    <w:p w:rsidR="00DF6083" w:rsidRPr="00C400B0" w:rsidRDefault="00DF6083">
      <w:pPr>
        <w:pStyle w:val="Bezodstpw"/>
        <w:spacing w:before="140" w:after="20" w:line="276" w:lineRule="auto"/>
        <w:jc w:val="right"/>
        <w:rPr>
          <w:rFonts w:ascii="Tahoma" w:hAnsi="Tahoma" w:cs="Tahoma"/>
          <w:szCs w:val="22"/>
        </w:rPr>
      </w:pPr>
    </w:p>
    <w:p w:rsidR="00DF6083" w:rsidRPr="00C400B0" w:rsidRDefault="00B647DF">
      <w:pPr>
        <w:pStyle w:val="Bezodstpw"/>
        <w:spacing w:before="140" w:after="20" w:line="276" w:lineRule="auto"/>
        <w:jc w:val="right"/>
        <w:rPr>
          <w:rFonts w:ascii="Tahoma" w:hAnsi="Tahoma" w:cs="Tahoma"/>
          <w:szCs w:val="22"/>
        </w:rPr>
      </w:pPr>
      <w:r w:rsidRPr="00C400B0">
        <w:rPr>
          <w:rFonts w:ascii="Tahoma" w:hAnsi="Tahoma" w:cs="Tahoma"/>
          <w:szCs w:val="22"/>
        </w:rPr>
        <w:t xml:space="preserve">_____________________________________________________________________ </w:t>
      </w:r>
    </w:p>
    <w:p w:rsidR="00DF6083" w:rsidRPr="00C400B0" w:rsidRDefault="00B647DF">
      <w:pPr>
        <w:spacing w:after="20" w:line="276" w:lineRule="auto"/>
        <w:jc w:val="right"/>
        <w:rPr>
          <w:rFonts w:ascii="Tahoma" w:hAnsi="Tahoma" w:cs="Tahoma"/>
          <w:sz w:val="16"/>
          <w:szCs w:val="16"/>
        </w:rPr>
      </w:pPr>
      <w:r w:rsidRPr="00C400B0">
        <w:rPr>
          <w:rFonts w:ascii="Tahoma" w:hAnsi="Tahoma" w:cs="Tahoma"/>
          <w:sz w:val="16"/>
          <w:szCs w:val="16"/>
        </w:rPr>
        <w:t xml:space="preserve">(kwalifikowany podpis elektroniczny osoby uprawnionej (osób uprawnionych) </w:t>
      </w:r>
    </w:p>
    <w:p w:rsidR="00DF6083" w:rsidRPr="00C400B0" w:rsidRDefault="00B647DF">
      <w:pPr>
        <w:spacing w:after="20" w:line="276" w:lineRule="auto"/>
        <w:jc w:val="right"/>
        <w:rPr>
          <w:rFonts w:ascii="Tahoma" w:hAnsi="Tahoma" w:cs="Tahoma"/>
          <w:sz w:val="16"/>
          <w:szCs w:val="16"/>
        </w:rPr>
      </w:pPr>
      <w:r w:rsidRPr="00C400B0">
        <w:rPr>
          <w:rFonts w:ascii="Tahoma" w:hAnsi="Tahoma" w:cs="Tahoma"/>
          <w:sz w:val="16"/>
          <w:szCs w:val="16"/>
        </w:rPr>
        <w:t xml:space="preserve">do składania oświadczeń woli w imieniu Wykonawcy, zgodnie z formą </w:t>
      </w:r>
    </w:p>
    <w:p w:rsidR="00DF6083" w:rsidRPr="00C400B0" w:rsidRDefault="00B647DF">
      <w:pPr>
        <w:spacing w:after="20" w:line="276" w:lineRule="auto"/>
        <w:jc w:val="right"/>
        <w:rPr>
          <w:rFonts w:ascii="Tahoma" w:hAnsi="Tahoma" w:cs="Tahoma"/>
          <w:sz w:val="16"/>
          <w:szCs w:val="16"/>
        </w:rPr>
      </w:pPr>
      <w:r w:rsidRPr="00C400B0">
        <w:rPr>
          <w:rFonts w:ascii="Tahoma" w:hAnsi="Tahoma" w:cs="Tahoma"/>
          <w:sz w:val="16"/>
          <w:szCs w:val="16"/>
        </w:rPr>
        <w:t xml:space="preserve">reprezentacji Wykonawcy określoną w dokumencie rejestracyjnym (ewidencyjnym) </w:t>
      </w:r>
    </w:p>
    <w:p w:rsidR="00DF6083" w:rsidRPr="00C400B0" w:rsidRDefault="00B647DF">
      <w:pPr>
        <w:spacing w:after="20" w:line="276" w:lineRule="auto"/>
        <w:jc w:val="right"/>
        <w:rPr>
          <w:rFonts w:ascii="Tahoma" w:hAnsi="Tahoma" w:cs="Tahoma"/>
          <w:sz w:val="16"/>
          <w:szCs w:val="16"/>
        </w:rPr>
      </w:pPr>
      <w:r w:rsidRPr="00C400B0">
        <w:rPr>
          <w:rFonts w:ascii="Tahoma" w:hAnsi="Tahoma" w:cs="Tahoma"/>
          <w:sz w:val="16"/>
          <w:szCs w:val="16"/>
        </w:rPr>
        <w:t>właściwym dla formy organizacyjnej Wykonawcy lub pełnomocnika)</w:t>
      </w:r>
    </w:p>
    <w:p w:rsidR="00DF6083" w:rsidRPr="00C400B0" w:rsidRDefault="00B647DF">
      <w:pPr>
        <w:spacing w:after="20" w:line="276" w:lineRule="auto"/>
        <w:rPr>
          <w:rFonts w:ascii="Tahoma" w:hAnsi="Tahoma" w:cs="Tahoma"/>
          <w:i/>
          <w:sz w:val="18"/>
          <w:szCs w:val="18"/>
        </w:rPr>
      </w:pPr>
      <w:r w:rsidRPr="00C400B0">
        <w:rPr>
          <w:rFonts w:ascii="Tahoma" w:hAnsi="Tahoma" w:cs="Tahoma"/>
          <w:i/>
          <w:sz w:val="18"/>
          <w:szCs w:val="18"/>
        </w:rPr>
        <w:t>**Dotyczy jedynie wykonawców wspólnie ubiegających się o zamówienie – należy dostosować formularz do liczby wykonawców występujących wspólnie</w:t>
      </w:r>
    </w:p>
    <w:p w:rsidR="00DF6083" w:rsidRPr="00C400B0" w:rsidRDefault="00DF6083">
      <w:pPr>
        <w:spacing w:after="20" w:line="276" w:lineRule="auto"/>
        <w:rPr>
          <w:rFonts w:ascii="Tahoma" w:hAnsi="Tahoma" w:cs="Tahoma"/>
          <w:i/>
          <w:color w:val="FF0000"/>
          <w:szCs w:val="20"/>
        </w:rPr>
      </w:pPr>
    </w:p>
    <w:p w:rsidR="00DF6083" w:rsidRPr="00C400B0" w:rsidRDefault="00B647DF">
      <w:pPr>
        <w:spacing w:after="20" w:line="276" w:lineRule="auto"/>
        <w:rPr>
          <w:rFonts w:ascii="Tahoma" w:hAnsi="Tahoma" w:cs="Tahoma"/>
          <w:i/>
          <w:color w:val="FF0000"/>
        </w:rPr>
      </w:pPr>
      <w:r w:rsidRPr="00C400B0">
        <w:rPr>
          <w:rFonts w:ascii="Tahoma" w:hAnsi="Tahoma" w:cs="Tahoma"/>
          <w:i/>
          <w:color w:val="FF0000"/>
          <w:szCs w:val="20"/>
        </w:rPr>
        <w:lastRenderedPageBreak/>
        <w:t>Uwaga! Niniejszy dokument elektroniczny (plik) należy opatrzyć kwalifikowanym podpisem elektronicznym. Uwaga! Nanoszenie jakichkolwiek zmian w treści dokumentu po opatrzeniu ww. podpisem może skutkować naruszeniem integralności podpisu, a w konsekwencji skutkować odrzuceniem oferty!</w:t>
      </w:r>
    </w:p>
    <w:sectPr w:rsidR="00DF6083" w:rsidRPr="00C400B0">
      <w:headerReference w:type="default" r:id="rId8"/>
      <w:footerReference w:type="default" r:id="rId9"/>
      <w:pgSz w:w="11906" w:h="16838"/>
      <w:pgMar w:top="1440" w:right="1080" w:bottom="1440" w:left="1080" w:header="708" w:footer="708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323C" w:rsidRDefault="00EB323C">
      <w:pPr>
        <w:spacing w:line="240" w:lineRule="auto"/>
      </w:pPr>
      <w:r>
        <w:separator/>
      </w:r>
    </w:p>
  </w:endnote>
  <w:endnote w:type="continuationSeparator" w:id="0">
    <w:p w:rsidR="00EB323C" w:rsidRDefault="00EB32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egoe UI Semibold">
    <w:panose1 w:val="020B0702040204020203"/>
    <w:charset w:val="EE"/>
    <w:family w:val="swiss"/>
    <w:pitch w:val="variable"/>
    <w:sig w:usb0="E00002FF" w:usb1="4000A47B" w:usb2="00000001" w:usb3="00000000" w:csb0="0000019F" w:csb1="00000000"/>
    <w:embedRegular r:id="rId1" w:fontKey="{2EE03CEC-EDD5-4860-9D11-3AFE8ABA23AC}"/>
    <w:embedBold r:id="rId2" w:fontKey="{5F130C08-E503-4AFC-AF1F-5C9505153B46}"/>
    <w:embedItalic r:id="rId3" w:fontKey="{40518883-7E7E-4729-A77D-9392DAFB2077}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  <w:embedRegular r:id="rId4" w:fontKey="{B3EC6898-53E9-4526-9DAD-44B6F0F391F6}"/>
    <w:embedBold r:id="rId5" w:fontKey="{A0457982-1CBD-4D27-8FC4-69E66C3E4D83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  <w:embedRegular r:id="rId6" w:fontKey="{0D0B4481-EBC3-42AB-91CC-85CA731FD561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709B1159-DF2D-4414-BC04-8FA59A63A35A}"/>
    <w:embedBold r:id="rId8" w:fontKey="{04232E04-8A91-4423-A5E6-95C65E802A42}"/>
    <w:embedItalic r:id="rId9" w:fontKey="{5B03A503-00D8-40D9-AB07-774A2D532B3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083" w:rsidRDefault="00B647DF">
    <w:pPr>
      <w:pStyle w:val="Stopka"/>
      <w:jc w:val="right"/>
      <w:rPr>
        <w:rFonts w:asciiTheme="minorHAnsi" w:hAnsiTheme="minorHAnsi"/>
        <w:szCs w:val="20"/>
      </w:rPr>
    </w:pPr>
    <w:r>
      <w:rPr>
        <w:rFonts w:asciiTheme="minorHAnsi" w:hAnsiTheme="minorHAnsi"/>
        <w:szCs w:val="20"/>
      </w:rPr>
      <w:t xml:space="preserve">Strona </w:t>
    </w:r>
    <w:r>
      <w:rPr>
        <w:rFonts w:ascii="Open Sans" w:hAnsi="Open Sans"/>
        <w:bCs/>
        <w:szCs w:val="20"/>
      </w:rPr>
      <w:fldChar w:fldCharType="begin"/>
    </w:r>
    <w:r>
      <w:rPr>
        <w:rFonts w:ascii="Open Sans" w:hAnsi="Open Sans"/>
        <w:bCs/>
        <w:szCs w:val="20"/>
      </w:rPr>
      <w:instrText xml:space="preserve"> PAGE </w:instrText>
    </w:r>
    <w:r>
      <w:rPr>
        <w:rFonts w:ascii="Open Sans" w:hAnsi="Open Sans"/>
        <w:bCs/>
        <w:szCs w:val="20"/>
      </w:rPr>
      <w:fldChar w:fldCharType="separate"/>
    </w:r>
    <w:r w:rsidR="00714D99">
      <w:rPr>
        <w:rFonts w:ascii="Open Sans" w:hAnsi="Open Sans"/>
        <w:bCs/>
        <w:noProof/>
        <w:szCs w:val="20"/>
      </w:rPr>
      <w:t>1</w:t>
    </w:r>
    <w:r>
      <w:rPr>
        <w:rFonts w:ascii="Open Sans" w:hAnsi="Open Sans"/>
        <w:bCs/>
        <w:szCs w:val="20"/>
      </w:rPr>
      <w:fldChar w:fldCharType="end"/>
    </w:r>
    <w:r>
      <w:rPr>
        <w:rFonts w:asciiTheme="minorHAnsi" w:hAnsiTheme="minorHAnsi"/>
        <w:szCs w:val="20"/>
      </w:rPr>
      <w:t xml:space="preserve"> z </w:t>
    </w:r>
    <w:r>
      <w:rPr>
        <w:rFonts w:ascii="Open Sans" w:hAnsi="Open Sans"/>
        <w:bCs/>
        <w:szCs w:val="20"/>
      </w:rPr>
      <w:fldChar w:fldCharType="begin"/>
    </w:r>
    <w:r>
      <w:rPr>
        <w:rFonts w:ascii="Open Sans" w:hAnsi="Open Sans"/>
        <w:bCs/>
        <w:szCs w:val="20"/>
      </w:rPr>
      <w:instrText xml:space="preserve"> NUMPAGES </w:instrText>
    </w:r>
    <w:r>
      <w:rPr>
        <w:rFonts w:ascii="Open Sans" w:hAnsi="Open Sans"/>
        <w:bCs/>
        <w:szCs w:val="20"/>
      </w:rPr>
      <w:fldChar w:fldCharType="separate"/>
    </w:r>
    <w:r w:rsidR="00714D99">
      <w:rPr>
        <w:rFonts w:ascii="Open Sans" w:hAnsi="Open Sans"/>
        <w:bCs/>
        <w:noProof/>
        <w:szCs w:val="20"/>
      </w:rPr>
      <w:t>2</w:t>
    </w:r>
    <w:r>
      <w:rPr>
        <w:rFonts w:ascii="Open Sans" w:hAnsi="Open Sans"/>
        <w:bCs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323C" w:rsidRDefault="00EB323C">
      <w:pPr>
        <w:rPr>
          <w:sz w:val="12"/>
        </w:rPr>
      </w:pPr>
      <w:r>
        <w:separator/>
      </w:r>
    </w:p>
  </w:footnote>
  <w:footnote w:type="continuationSeparator" w:id="0">
    <w:p w:rsidR="00EB323C" w:rsidRDefault="00EB323C">
      <w:pPr>
        <w:rPr>
          <w:sz w:val="12"/>
        </w:rPr>
      </w:pPr>
      <w:r>
        <w:continuationSeparator/>
      </w:r>
    </w:p>
  </w:footnote>
  <w:footnote w:id="1">
    <w:p w:rsidR="00DF6083" w:rsidRDefault="00B647DF">
      <w:pPr>
        <w:pStyle w:val="Tekstprzypisudolnego"/>
        <w:rPr>
          <w:rFonts w:asciiTheme="minorHAnsi" w:hAnsiTheme="minorHAnsi"/>
          <w:sz w:val="18"/>
          <w:szCs w:val="18"/>
        </w:rPr>
      </w:pPr>
      <w:r>
        <w:rPr>
          <w:rStyle w:val="Znakiprzypiswdolnych"/>
        </w:rPr>
        <w:footnoteRef/>
      </w:r>
      <w:r>
        <w:rPr>
          <w:rFonts w:asciiTheme="minorHAnsi" w:hAnsiTheme="minorHAnsi"/>
          <w:sz w:val="18"/>
          <w:szCs w:val="18"/>
        </w:rPr>
        <w:t xml:space="preserve"> Oświadczenie składa TYLKO wykonawca wspólnie ubiegający się o udzielenie zamówienia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6083" w:rsidRPr="00C400B0" w:rsidRDefault="00C400B0">
    <w:pPr>
      <w:spacing w:after="20" w:line="276" w:lineRule="auto"/>
      <w:jc w:val="right"/>
      <w:rPr>
        <w:rFonts w:ascii="Tahoma" w:hAnsi="Tahoma" w:cs="Tahoma"/>
        <w:szCs w:val="20"/>
      </w:rPr>
    </w:pPr>
    <w:r w:rsidRPr="00C400B0">
      <w:rPr>
        <w:rFonts w:ascii="Tahoma" w:hAnsi="Tahoma" w:cs="Tahoma"/>
        <w:szCs w:val="20"/>
      </w:rPr>
      <w:t>Załącznik nr 5</w:t>
    </w:r>
    <w:r w:rsidR="00B647DF" w:rsidRPr="00C400B0">
      <w:rPr>
        <w:rFonts w:ascii="Tahoma" w:hAnsi="Tahoma" w:cs="Tahoma"/>
        <w:szCs w:val="20"/>
      </w:rPr>
      <w:t xml:space="preserve"> do SWZ</w:t>
    </w:r>
  </w:p>
  <w:p w:rsidR="00DF6083" w:rsidRPr="00C400B0" w:rsidRDefault="00B647DF">
    <w:pPr>
      <w:spacing w:after="20" w:line="276" w:lineRule="auto"/>
      <w:jc w:val="right"/>
      <w:rPr>
        <w:rFonts w:ascii="Tahoma" w:hAnsi="Tahoma" w:cs="Tahoma"/>
        <w:szCs w:val="20"/>
      </w:rPr>
    </w:pPr>
    <w:r w:rsidRPr="00C400B0">
      <w:rPr>
        <w:rFonts w:ascii="Tahoma" w:hAnsi="Tahoma" w:cs="Tahoma"/>
        <w:szCs w:val="20"/>
      </w:rPr>
      <w:t>Sprawa nu</w:t>
    </w:r>
    <w:r w:rsidR="00C400B0" w:rsidRPr="00C400B0">
      <w:rPr>
        <w:rFonts w:ascii="Tahoma" w:hAnsi="Tahoma" w:cs="Tahoma"/>
        <w:szCs w:val="20"/>
      </w:rPr>
      <w:t>mer PUZ-2380-051-050-051/2022/KD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153864"/>
    <w:multiLevelType w:val="multilevel"/>
    <w:tmpl w:val="08CE460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58910805"/>
    <w:multiLevelType w:val="multilevel"/>
    <w:tmpl w:val="C16E37EA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TrueTypeFonts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083"/>
    <w:rsid w:val="00714D99"/>
    <w:rsid w:val="00B647DF"/>
    <w:rsid w:val="00C400B0"/>
    <w:rsid w:val="00DF6083"/>
    <w:rsid w:val="00EB3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Segoe UI Semibold" w:eastAsia="Segoe UI Semibold" w:hAnsi="Segoe UI Semibold" w:cstheme="minorHAnsi"/>
        <w:spacing w:val="5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line="360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204442"/>
  </w:style>
  <w:style w:type="character" w:customStyle="1" w:styleId="StopkaZnak">
    <w:name w:val="Stopka Znak"/>
    <w:basedOn w:val="Domylnaczcionkaakapitu"/>
    <w:link w:val="Stopka"/>
    <w:uiPriority w:val="99"/>
    <w:qFormat/>
    <w:rsid w:val="00204442"/>
  </w:style>
  <w:style w:type="character" w:customStyle="1" w:styleId="TekstdymkaZnak">
    <w:name w:val="Tekst dymka Znak"/>
    <w:link w:val="Tekstdymka"/>
    <w:uiPriority w:val="99"/>
    <w:semiHidden/>
    <w:qFormat/>
    <w:rsid w:val="00A97E57"/>
    <w:rPr>
      <w:rFonts w:ascii="Segoe UI" w:hAnsi="Segoe UI" w:cs="Segoe UI"/>
      <w:sz w:val="18"/>
      <w:szCs w:val="18"/>
    </w:rPr>
  </w:style>
  <w:style w:type="character" w:customStyle="1" w:styleId="BezodstpwZnak">
    <w:name w:val="Bez odstępów Znak"/>
    <w:basedOn w:val="Domylnaczcionkaakapitu"/>
    <w:link w:val="Bezodstpw"/>
    <w:qFormat/>
    <w:rsid w:val="003F5F1C"/>
  </w:style>
  <w:style w:type="character" w:customStyle="1" w:styleId="TekstprzypisudolnegoZnak">
    <w:name w:val="Tekst przypisu dolnego Znak"/>
    <w:link w:val="Tekstprzypisudolnego"/>
    <w:semiHidden/>
    <w:qFormat/>
    <w:rsid w:val="00C5561A"/>
    <w:rPr>
      <w:rFonts w:ascii="Times New Roman" w:eastAsia="Times New Roman" w:hAnsi="Times New Roman" w:cs="Times New Roman"/>
      <w:spacing w:val="0"/>
      <w:szCs w:val="20"/>
      <w:lang w:eastAsia="pl-PL"/>
    </w:rPr>
  </w:style>
  <w:style w:type="character" w:customStyle="1" w:styleId="Tekstpodstawowy3Znak">
    <w:name w:val="Tekst podstawowy 3 Znak"/>
    <w:link w:val="Tekstpodstawowy3"/>
    <w:qFormat/>
    <w:rsid w:val="00C5561A"/>
    <w:rPr>
      <w:rFonts w:ascii="Times New Roman" w:eastAsia="Times New Roman" w:hAnsi="Times New Roman" w:cs="Times New Roman"/>
      <w:spacing w:val="0"/>
      <w:sz w:val="16"/>
      <w:szCs w:val="20"/>
      <w:lang w:eastAsia="pl-PL"/>
    </w:rPr>
  </w:style>
  <w:style w:type="character" w:customStyle="1" w:styleId="AkapitzlistZnak">
    <w:name w:val="Akapit z listą Znak"/>
    <w:link w:val="Akapitzlist"/>
    <w:uiPriority w:val="34"/>
    <w:qFormat/>
    <w:locked/>
    <w:rsid w:val="00C5561A"/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FootnoteCharacters">
    <w:name w:val="Footnote Characters"/>
    <w:qFormat/>
    <w:rsid w:val="00C5561A"/>
    <w:rPr>
      <w:vertAlign w:val="superscript"/>
    </w:rPr>
  </w:style>
  <w:style w:type="character" w:customStyle="1" w:styleId="Znakiprzypiswdolnych">
    <w:name w:val="Znaki przypisów dolnych"/>
    <w:qFormat/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paragraph" w:styleId="Nagwek">
    <w:name w:val="header"/>
    <w:basedOn w:val="Normalny"/>
    <w:next w:val="Tekstpodstawowy"/>
    <w:link w:val="Nagwek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link w:val="BezodstpwZnak"/>
    <w:qFormat/>
    <w:rsid w:val="00204442"/>
    <w:pPr>
      <w:spacing w:line="360" w:lineRule="auto"/>
      <w:jc w:val="both"/>
    </w:pPr>
    <w:rPr>
      <w:szCs w:val="21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E4239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97E57"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"/>
    <w:semiHidden/>
    <w:rsid w:val="00C5561A"/>
    <w:pPr>
      <w:spacing w:line="240" w:lineRule="auto"/>
      <w:jc w:val="left"/>
    </w:pPr>
    <w:rPr>
      <w:rFonts w:ascii="Times New Roman" w:eastAsia="Times New Roman" w:hAnsi="Times New Roman"/>
      <w:spacing w:val="0"/>
      <w:szCs w:val="20"/>
    </w:rPr>
  </w:style>
  <w:style w:type="paragraph" w:styleId="Tekstpodstawowy3">
    <w:name w:val="Body Text 3"/>
    <w:basedOn w:val="Normalny"/>
    <w:link w:val="Tekstpodstawowy3Znak"/>
    <w:qFormat/>
    <w:rsid w:val="00C5561A"/>
    <w:pPr>
      <w:spacing w:after="120" w:line="240" w:lineRule="auto"/>
      <w:jc w:val="left"/>
    </w:pPr>
    <w:rPr>
      <w:rFonts w:ascii="Times New Roman" w:eastAsia="Times New Roman" w:hAnsi="Times New Roman"/>
      <w:spacing w:val="0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Segoe UI Semibold" w:eastAsia="Segoe UI Semibold" w:hAnsi="Segoe UI Semibold" w:cstheme="minorHAnsi"/>
        <w:spacing w:val="5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line="360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204442"/>
  </w:style>
  <w:style w:type="character" w:customStyle="1" w:styleId="StopkaZnak">
    <w:name w:val="Stopka Znak"/>
    <w:basedOn w:val="Domylnaczcionkaakapitu"/>
    <w:link w:val="Stopka"/>
    <w:uiPriority w:val="99"/>
    <w:qFormat/>
    <w:rsid w:val="00204442"/>
  </w:style>
  <w:style w:type="character" w:customStyle="1" w:styleId="TekstdymkaZnak">
    <w:name w:val="Tekst dymka Znak"/>
    <w:link w:val="Tekstdymka"/>
    <w:uiPriority w:val="99"/>
    <w:semiHidden/>
    <w:qFormat/>
    <w:rsid w:val="00A97E57"/>
    <w:rPr>
      <w:rFonts w:ascii="Segoe UI" w:hAnsi="Segoe UI" w:cs="Segoe UI"/>
      <w:sz w:val="18"/>
      <w:szCs w:val="18"/>
    </w:rPr>
  </w:style>
  <w:style w:type="character" w:customStyle="1" w:styleId="BezodstpwZnak">
    <w:name w:val="Bez odstępów Znak"/>
    <w:basedOn w:val="Domylnaczcionkaakapitu"/>
    <w:link w:val="Bezodstpw"/>
    <w:qFormat/>
    <w:rsid w:val="003F5F1C"/>
  </w:style>
  <w:style w:type="character" w:customStyle="1" w:styleId="TekstprzypisudolnegoZnak">
    <w:name w:val="Tekst przypisu dolnego Znak"/>
    <w:link w:val="Tekstprzypisudolnego"/>
    <w:semiHidden/>
    <w:qFormat/>
    <w:rsid w:val="00C5561A"/>
    <w:rPr>
      <w:rFonts w:ascii="Times New Roman" w:eastAsia="Times New Roman" w:hAnsi="Times New Roman" w:cs="Times New Roman"/>
      <w:spacing w:val="0"/>
      <w:szCs w:val="20"/>
      <w:lang w:eastAsia="pl-PL"/>
    </w:rPr>
  </w:style>
  <w:style w:type="character" w:customStyle="1" w:styleId="Tekstpodstawowy3Znak">
    <w:name w:val="Tekst podstawowy 3 Znak"/>
    <w:link w:val="Tekstpodstawowy3"/>
    <w:qFormat/>
    <w:rsid w:val="00C5561A"/>
    <w:rPr>
      <w:rFonts w:ascii="Times New Roman" w:eastAsia="Times New Roman" w:hAnsi="Times New Roman" w:cs="Times New Roman"/>
      <w:spacing w:val="0"/>
      <w:sz w:val="16"/>
      <w:szCs w:val="20"/>
      <w:lang w:eastAsia="pl-PL"/>
    </w:rPr>
  </w:style>
  <w:style w:type="character" w:customStyle="1" w:styleId="AkapitzlistZnak">
    <w:name w:val="Akapit z listą Znak"/>
    <w:link w:val="Akapitzlist"/>
    <w:uiPriority w:val="34"/>
    <w:qFormat/>
    <w:locked/>
    <w:rsid w:val="00C5561A"/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FootnoteCharacters">
    <w:name w:val="Footnote Characters"/>
    <w:qFormat/>
    <w:rsid w:val="00C5561A"/>
    <w:rPr>
      <w:vertAlign w:val="superscript"/>
    </w:rPr>
  </w:style>
  <w:style w:type="character" w:customStyle="1" w:styleId="Znakiprzypiswdolnych">
    <w:name w:val="Znaki przypisów dolnych"/>
    <w:qFormat/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paragraph" w:styleId="Nagwek">
    <w:name w:val="header"/>
    <w:basedOn w:val="Normalny"/>
    <w:next w:val="Tekstpodstawowy"/>
    <w:link w:val="Nagwek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link w:val="BezodstpwZnak"/>
    <w:qFormat/>
    <w:rsid w:val="00204442"/>
    <w:pPr>
      <w:spacing w:line="360" w:lineRule="auto"/>
      <w:jc w:val="both"/>
    </w:pPr>
    <w:rPr>
      <w:szCs w:val="21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E4239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97E57"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"/>
    <w:semiHidden/>
    <w:rsid w:val="00C5561A"/>
    <w:pPr>
      <w:spacing w:line="240" w:lineRule="auto"/>
      <w:jc w:val="left"/>
    </w:pPr>
    <w:rPr>
      <w:rFonts w:ascii="Times New Roman" w:eastAsia="Times New Roman" w:hAnsi="Times New Roman"/>
      <w:spacing w:val="0"/>
      <w:szCs w:val="20"/>
    </w:rPr>
  </w:style>
  <w:style w:type="paragraph" w:styleId="Tekstpodstawowy3">
    <w:name w:val="Body Text 3"/>
    <w:basedOn w:val="Normalny"/>
    <w:link w:val="Tekstpodstawowy3Znak"/>
    <w:qFormat/>
    <w:rsid w:val="00C5561A"/>
    <w:pPr>
      <w:spacing w:after="120" w:line="240" w:lineRule="auto"/>
      <w:jc w:val="left"/>
    </w:pPr>
    <w:rPr>
      <w:rFonts w:ascii="Times New Roman" w:eastAsia="Times New Roman" w:hAnsi="Times New Roman"/>
      <w:spacing w:val="0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58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5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371</Words>
  <Characters>2227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MałgorzataLenik</dc:creator>
  <dc:description/>
  <cp:lastModifiedBy>KatarzynaDusza</cp:lastModifiedBy>
  <cp:revision>28</cp:revision>
  <cp:lastPrinted>2022-06-06T11:08:00Z</cp:lastPrinted>
  <dcterms:created xsi:type="dcterms:W3CDTF">2022-03-08T09:37:00Z</dcterms:created>
  <dcterms:modified xsi:type="dcterms:W3CDTF">2022-06-06T11:08:00Z</dcterms:modified>
  <dc:language>pl-PL</dc:language>
</cp:coreProperties>
</file>