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775D101" w:rsidR="00EF45B6" w:rsidRDefault="00EF45B6" w:rsidP="00D47007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</w:t>
      </w:r>
      <w:r w:rsidR="00CD1382">
        <w:rPr>
          <w:rFonts w:ascii="Arial" w:hAnsi="Arial" w:cs="Arial"/>
          <w:sz w:val="21"/>
          <w:szCs w:val="21"/>
        </w:rPr>
        <w:t xml:space="preserve">. </w:t>
      </w:r>
      <w:r w:rsidR="007A00A4">
        <w:rPr>
          <w:rFonts w:ascii="Arial" w:hAnsi="Arial" w:cs="Arial"/>
          <w:sz w:val="21"/>
          <w:szCs w:val="21"/>
        </w:rPr>
        <w:t>D</w:t>
      </w:r>
      <w:r w:rsidR="007A00A4" w:rsidRPr="007A00A4">
        <w:rPr>
          <w:rFonts w:ascii="Arial" w:hAnsi="Arial" w:cs="Arial"/>
          <w:sz w:val="21"/>
          <w:szCs w:val="21"/>
        </w:rPr>
        <w:t>ostawa samochodów osobowych typu SUV w policyjnej wersji nieoznakowanej</w:t>
      </w:r>
      <w:r w:rsidR="00CD1382" w:rsidRPr="00CD1382">
        <w:rPr>
          <w:rFonts w:ascii="Arial" w:hAnsi="Arial" w:cs="Arial"/>
          <w:b/>
          <w:sz w:val="21"/>
          <w:szCs w:val="21"/>
        </w:rPr>
        <w:t>, sprawa nr PUZ-2380-</w:t>
      </w:r>
      <w:r w:rsidR="00D47007">
        <w:rPr>
          <w:rFonts w:ascii="Arial" w:hAnsi="Arial" w:cs="Arial"/>
          <w:b/>
          <w:sz w:val="21"/>
          <w:szCs w:val="21"/>
        </w:rPr>
        <w:t>13</w:t>
      </w:r>
      <w:r w:rsidR="007A00A4">
        <w:rPr>
          <w:rFonts w:ascii="Arial" w:hAnsi="Arial" w:cs="Arial"/>
          <w:b/>
          <w:sz w:val="21"/>
          <w:szCs w:val="21"/>
        </w:rPr>
        <w:t>5</w:t>
      </w:r>
      <w:r w:rsidR="00D47007">
        <w:rPr>
          <w:rFonts w:ascii="Arial" w:hAnsi="Arial" w:cs="Arial"/>
          <w:b/>
          <w:sz w:val="21"/>
          <w:szCs w:val="21"/>
        </w:rPr>
        <w:t>-098-13</w:t>
      </w:r>
      <w:r w:rsidR="007A00A4">
        <w:rPr>
          <w:rFonts w:ascii="Arial" w:hAnsi="Arial" w:cs="Arial"/>
          <w:b/>
          <w:sz w:val="21"/>
          <w:szCs w:val="21"/>
        </w:rPr>
        <w:t>5</w:t>
      </w:r>
      <w:bookmarkStart w:id="0" w:name="_GoBack"/>
      <w:bookmarkEnd w:id="0"/>
      <w:r w:rsidR="00CD1382" w:rsidRPr="00CD1382">
        <w:rPr>
          <w:rFonts w:ascii="Arial" w:hAnsi="Arial" w:cs="Arial"/>
          <w:b/>
          <w:sz w:val="21"/>
          <w:szCs w:val="21"/>
        </w:rPr>
        <w:t>/2024/ML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AF8760C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</w:t>
      </w:r>
      <w:r w:rsidR="00D47007">
        <w:rPr>
          <w:rFonts w:ascii="Arial" w:hAnsi="Arial" w:cs="Arial"/>
          <w:color w:val="222222"/>
          <w:sz w:val="21"/>
          <w:szCs w:val="21"/>
        </w:rPr>
        <w:t>4</w:t>
      </w:r>
      <w:r w:rsidR="00154D09" w:rsidRPr="00154D09">
        <w:rPr>
          <w:rFonts w:ascii="Arial" w:hAnsi="Arial" w:cs="Arial"/>
          <w:color w:val="222222"/>
          <w:sz w:val="21"/>
          <w:szCs w:val="21"/>
        </w:rPr>
        <w:t xml:space="preserve"> r. poz. </w:t>
      </w:r>
      <w:r w:rsidR="00D47007">
        <w:rPr>
          <w:rFonts w:ascii="Arial" w:hAnsi="Arial" w:cs="Arial"/>
          <w:color w:val="222222"/>
          <w:sz w:val="21"/>
          <w:szCs w:val="21"/>
        </w:rPr>
        <w:t>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DD5F9" w14:textId="77777777" w:rsidR="000309EF" w:rsidRDefault="000309EF" w:rsidP="00EF45B6">
      <w:pPr>
        <w:spacing w:after="0" w:line="240" w:lineRule="auto"/>
      </w:pPr>
      <w:r>
        <w:separator/>
      </w:r>
    </w:p>
  </w:endnote>
  <w:endnote w:type="continuationSeparator" w:id="0">
    <w:p w14:paraId="1F1166A2" w14:textId="77777777" w:rsidR="000309EF" w:rsidRDefault="000309E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286B6" w14:textId="77777777" w:rsidR="000309EF" w:rsidRDefault="000309EF" w:rsidP="00EF45B6">
      <w:pPr>
        <w:spacing w:after="0" w:line="240" w:lineRule="auto"/>
      </w:pPr>
      <w:r>
        <w:separator/>
      </w:r>
    </w:p>
  </w:footnote>
  <w:footnote w:type="continuationSeparator" w:id="0">
    <w:p w14:paraId="0AFD4F72" w14:textId="77777777" w:rsidR="000309EF" w:rsidRDefault="000309E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319A01F6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</w:t>
    </w:r>
    <w:r w:rsidR="00D47007">
      <w:rPr>
        <w:rFonts w:ascii="Verdana" w:hAnsi="Verdana"/>
        <w:noProof/>
        <w:sz w:val="20"/>
        <w:szCs w:val="20"/>
        <w:lang w:eastAsia="pl-PL"/>
      </w:rPr>
      <w:t>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D47007">
      <w:rPr>
        <w:rFonts w:ascii="Verdana" w:hAnsi="Verdana"/>
        <w:noProof/>
        <w:sz w:val="20"/>
        <w:szCs w:val="20"/>
        <w:lang w:eastAsia="pl-PL"/>
      </w:rPr>
      <w:t>13</w:t>
    </w:r>
    <w:r w:rsidR="007A00A4">
      <w:rPr>
        <w:rFonts w:ascii="Verdana" w:hAnsi="Verdana"/>
        <w:noProof/>
        <w:sz w:val="20"/>
        <w:szCs w:val="20"/>
        <w:lang w:eastAsia="pl-PL"/>
      </w:rPr>
      <w:t>5</w:t>
    </w:r>
    <w:r w:rsidR="00D47007">
      <w:rPr>
        <w:rFonts w:ascii="Verdana" w:hAnsi="Verdana"/>
        <w:noProof/>
        <w:sz w:val="20"/>
        <w:szCs w:val="20"/>
        <w:lang w:eastAsia="pl-PL"/>
      </w:rPr>
      <w:t>-098-13</w:t>
    </w:r>
    <w:r w:rsidR="007A00A4">
      <w:rPr>
        <w:rFonts w:ascii="Verdana" w:hAnsi="Verdana"/>
        <w:noProof/>
        <w:sz w:val="20"/>
        <w:szCs w:val="20"/>
        <w:lang w:eastAsia="pl-PL"/>
      </w:rPr>
      <w:t>5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9EF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36C"/>
    <w:rsid w:val="00277221"/>
    <w:rsid w:val="002B39C8"/>
    <w:rsid w:val="002C4F89"/>
    <w:rsid w:val="002E308D"/>
    <w:rsid w:val="002E39A1"/>
    <w:rsid w:val="0031511B"/>
    <w:rsid w:val="00325FD5"/>
    <w:rsid w:val="00326360"/>
    <w:rsid w:val="00353215"/>
    <w:rsid w:val="00363404"/>
    <w:rsid w:val="003942A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54C0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00A4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74B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1382"/>
    <w:rsid w:val="00CD2FC0"/>
    <w:rsid w:val="00CF6647"/>
    <w:rsid w:val="00D13E55"/>
    <w:rsid w:val="00D37BC3"/>
    <w:rsid w:val="00D47007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CDD9A-403C-4159-B8F6-E5AB05BC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2057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Lenik</cp:lastModifiedBy>
  <cp:revision>19</cp:revision>
  <cp:lastPrinted>2022-05-09T08:00:00Z</cp:lastPrinted>
  <dcterms:created xsi:type="dcterms:W3CDTF">2022-05-09T07:35:00Z</dcterms:created>
  <dcterms:modified xsi:type="dcterms:W3CDTF">2024-10-10T08:30:00Z</dcterms:modified>
</cp:coreProperties>
</file>