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9CA5" w14:textId="51689BCB" w:rsidR="006167E6" w:rsidRPr="00200D1B" w:rsidRDefault="006167E6" w:rsidP="00342630">
      <w:pPr>
        <w:spacing w:after="0" w:line="240" w:lineRule="auto"/>
        <w:jc w:val="right"/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Warszawa, dnia </w:t>
      </w:r>
      <w:r w:rsidR="001E3E12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04.03</w:t>
      </w:r>
      <w:r w:rsidR="00122E1F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.2024</w:t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r.</w:t>
      </w:r>
    </w:p>
    <w:p w14:paraId="41946F23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ul. Nowowiejska 27, 00-665 Warszawa</w:t>
      </w:r>
    </w:p>
    <w:p w14:paraId="6A88DD6E" w14:textId="71C8660B" w:rsidR="006167E6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33B41564" w14:textId="77777777" w:rsidR="0059187C" w:rsidRDefault="0059187C" w:rsidP="00483BB8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bookmarkStart w:id="0" w:name="_Hlk158193233"/>
    </w:p>
    <w:p w14:paraId="63A2898C" w14:textId="1D99E35C" w:rsidR="006167E6" w:rsidRDefault="006167E6" w:rsidP="00483BB8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INFORMACJA O WYBORZE NAJKORZYSTNIEJSZEJ</w:t>
      </w:r>
      <w:r w:rsidR="00F42D62"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 OFERTY</w:t>
      </w:r>
    </w:p>
    <w:p w14:paraId="46D9CDE8" w14:textId="42B36423" w:rsidR="00122E1F" w:rsidRPr="00200D1B" w:rsidRDefault="00122E1F" w:rsidP="00483BB8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W CZĘŚCI </w:t>
      </w:r>
      <w:r w:rsidR="001E3E12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5, 10, 12, 15 ORAZ UNIEWAŻNIENIU CZĘŚCI 11</w:t>
      </w:r>
    </w:p>
    <w:bookmarkEnd w:id="0"/>
    <w:p w14:paraId="00FFA83A" w14:textId="77777777" w:rsidR="007D50C4" w:rsidRPr="00200D1B" w:rsidRDefault="007D50C4" w:rsidP="00081502">
      <w:pPr>
        <w:spacing w:after="0" w:line="240" w:lineRule="auto"/>
        <w:jc w:val="both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4F9F4FF2" w14:textId="0A7D5E69" w:rsidR="00122E1F" w:rsidRDefault="00122E1F" w:rsidP="00122E1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Dotyczy: postępowania prowadzonego w trybie podstawowym na podstawie art. 275  pkt </w:t>
      </w:r>
      <w:r w:rsidR="00FB0BF7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1</w:t>
      </w:r>
      <w:r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 </w:t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ustawy Prawo zamówień publicznych pt.:</w:t>
      </w:r>
      <w:r w:rsidRPr="00200D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82B6C">
        <w:rPr>
          <w:rFonts w:ascii="Calibri" w:hAnsi="Calibri" w:cs="Calibri"/>
          <w:b/>
          <w:bCs/>
          <w:sz w:val="24"/>
          <w:szCs w:val="24"/>
        </w:rPr>
        <w:t xml:space="preserve">„Dostawa drobnego sprzętu medycznego </w:t>
      </w:r>
      <w:r w:rsidR="001E3E12">
        <w:rPr>
          <w:rFonts w:ascii="Calibri" w:hAnsi="Calibri" w:cs="Calibri"/>
          <w:b/>
          <w:bCs/>
          <w:sz w:val="24"/>
          <w:szCs w:val="24"/>
        </w:rPr>
        <w:br/>
      </w:r>
      <w:r w:rsidRPr="00182B6C">
        <w:rPr>
          <w:rFonts w:ascii="Calibri" w:hAnsi="Calibri" w:cs="Calibri"/>
          <w:b/>
          <w:bCs/>
          <w:sz w:val="24"/>
          <w:szCs w:val="24"/>
        </w:rPr>
        <w:t>i rękawiczek jednorazowych dla Szpitala Nowowiejskiego”, nr postępowania: 19/DZP/2023</w:t>
      </w:r>
    </w:p>
    <w:p w14:paraId="3C01D30A" w14:textId="77777777" w:rsidR="00A61115" w:rsidRDefault="00A61115" w:rsidP="007D5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D3A3D4" w14:textId="303CD514" w:rsidR="007D50C4" w:rsidRPr="001E3E12" w:rsidRDefault="007D50C4" w:rsidP="00A90769">
      <w:pPr>
        <w:autoSpaceDE w:val="0"/>
        <w:autoSpaceDN w:val="0"/>
        <w:adjustRightInd w:val="0"/>
        <w:spacing w:after="0" w:line="269" w:lineRule="auto"/>
        <w:jc w:val="both"/>
        <w:rPr>
          <w:rFonts w:ascii="Calibri" w:hAnsi="Calibri" w:cs="Calibri"/>
          <w:sz w:val="24"/>
          <w:szCs w:val="24"/>
        </w:rPr>
      </w:pPr>
      <w:r w:rsidRPr="001E3E12">
        <w:rPr>
          <w:rFonts w:ascii="Calibri" w:hAnsi="Calibri" w:cs="Calibri"/>
          <w:sz w:val="24"/>
          <w:szCs w:val="24"/>
        </w:rPr>
        <w:t xml:space="preserve">Działając na podstawie art. 253 ust. </w:t>
      </w:r>
      <w:r w:rsidR="00342630">
        <w:rPr>
          <w:rFonts w:ascii="Calibri" w:hAnsi="Calibri" w:cs="Calibri"/>
          <w:sz w:val="24"/>
          <w:szCs w:val="24"/>
        </w:rPr>
        <w:t>2</w:t>
      </w:r>
      <w:r w:rsidRPr="001E3E12">
        <w:rPr>
          <w:rFonts w:ascii="Calibri" w:hAnsi="Calibri" w:cs="Calibri"/>
          <w:sz w:val="24"/>
          <w:szCs w:val="24"/>
        </w:rPr>
        <w:t xml:space="preserve"> ustawy z dnia 11 września 2019 r. – Prawo zamówień publicznych (Dz.U. z 202</w:t>
      </w:r>
      <w:r w:rsidR="00F45CA4" w:rsidRPr="001E3E12">
        <w:rPr>
          <w:rFonts w:ascii="Calibri" w:hAnsi="Calibri" w:cs="Calibri"/>
          <w:sz w:val="24"/>
          <w:szCs w:val="24"/>
        </w:rPr>
        <w:t>3</w:t>
      </w:r>
      <w:r w:rsidRPr="001E3E12">
        <w:rPr>
          <w:rFonts w:ascii="Calibri" w:hAnsi="Calibri" w:cs="Calibri"/>
          <w:sz w:val="24"/>
          <w:szCs w:val="24"/>
        </w:rPr>
        <w:t xml:space="preserve"> r. poz. </w:t>
      </w:r>
      <w:r w:rsidR="00F45CA4" w:rsidRPr="001E3E12">
        <w:rPr>
          <w:rFonts w:ascii="Calibri" w:hAnsi="Calibri" w:cs="Calibri"/>
          <w:sz w:val="24"/>
          <w:szCs w:val="24"/>
        </w:rPr>
        <w:t>1605</w:t>
      </w:r>
      <w:r w:rsidR="00AB3681" w:rsidRPr="001E3E12">
        <w:rPr>
          <w:rFonts w:ascii="Calibri" w:hAnsi="Calibri" w:cs="Calibri"/>
          <w:sz w:val="24"/>
          <w:szCs w:val="24"/>
        </w:rPr>
        <w:t xml:space="preserve">, </w:t>
      </w:r>
      <w:r w:rsidR="00F45CA4" w:rsidRPr="001E3E12">
        <w:rPr>
          <w:rFonts w:ascii="Calibri" w:hAnsi="Calibri" w:cs="Calibri"/>
          <w:sz w:val="24"/>
          <w:szCs w:val="24"/>
        </w:rPr>
        <w:t>1720</w:t>
      </w:r>
      <w:r w:rsidR="00AB3681" w:rsidRPr="001E3E12">
        <w:rPr>
          <w:rFonts w:ascii="Calibri" w:hAnsi="Calibri" w:cs="Calibri"/>
          <w:sz w:val="24"/>
          <w:szCs w:val="24"/>
        </w:rPr>
        <w:t xml:space="preserve"> i 2274</w:t>
      </w:r>
      <w:r w:rsidRPr="001E3E12">
        <w:rPr>
          <w:rFonts w:ascii="Calibri" w:hAnsi="Calibri" w:cs="Calibri"/>
          <w:sz w:val="24"/>
          <w:szCs w:val="24"/>
        </w:rPr>
        <w:t>) – dalej: ustawa Pzp, Zamawiający informuje, że dokonał wyboru oferty najkorzystniejszej.</w:t>
      </w:r>
    </w:p>
    <w:p w14:paraId="13AC5D94" w14:textId="77777777" w:rsidR="00122E1F" w:rsidRPr="00200D1B" w:rsidRDefault="00122E1F" w:rsidP="00A90769">
      <w:pPr>
        <w:widowControl w:val="0"/>
        <w:spacing w:before="120" w:after="120" w:line="269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200D1B">
        <w:rPr>
          <w:rFonts w:ascii="Calibri" w:eastAsia="Calibri" w:hAnsi="Calibri" w:cs="Calibri"/>
          <w:bCs/>
          <w:sz w:val="24"/>
          <w:szCs w:val="24"/>
        </w:rPr>
        <w:t xml:space="preserve">Jako ofertę najkorzystniejszą uznano ofertę </w:t>
      </w:r>
      <w:r>
        <w:rPr>
          <w:rFonts w:ascii="Calibri" w:eastAsia="Calibri" w:hAnsi="Calibri" w:cs="Calibri"/>
          <w:bCs/>
          <w:sz w:val="24"/>
          <w:szCs w:val="24"/>
        </w:rPr>
        <w:t>złożoną przez:</w:t>
      </w:r>
    </w:p>
    <w:p w14:paraId="568EBB19" w14:textId="11CE23B6" w:rsidR="00122E1F" w:rsidRPr="006D2677" w:rsidRDefault="00122E1F" w:rsidP="00A90769">
      <w:pPr>
        <w:numPr>
          <w:ilvl w:val="0"/>
          <w:numId w:val="4"/>
        </w:numPr>
        <w:spacing w:after="0" w:line="269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bookmarkStart w:id="1" w:name="_Hlk73008266"/>
      <w:r w:rsidRPr="006D2677">
        <w:rPr>
          <w:rFonts w:ascii="Calibri" w:eastAsia="Calibri" w:hAnsi="Calibri" w:cs="Calibri"/>
          <w:b/>
          <w:bCs/>
        </w:rPr>
        <w:t xml:space="preserve">Część </w:t>
      </w:r>
      <w:r w:rsidR="001E3E12">
        <w:rPr>
          <w:rFonts w:ascii="Calibri" w:eastAsia="Calibri" w:hAnsi="Calibri" w:cs="Calibri"/>
          <w:b/>
          <w:bCs/>
        </w:rPr>
        <w:t>5</w:t>
      </w:r>
      <w:r w:rsidRPr="006D2677">
        <w:rPr>
          <w:rFonts w:ascii="Calibri" w:eastAsia="Calibri" w:hAnsi="Calibri" w:cs="Calibri"/>
          <w:b/>
          <w:bCs/>
        </w:rPr>
        <w:t>:</w:t>
      </w:r>
    </w:p>
    <w:p w14:paraId="68AA67D7" w14:textId="77777777" w:rsidR="001E3E12" w:rsidRPr="001E3E12" w:rsidRDefault="001E3E12" w:rsidP="00A90769">
      <w:pPr>
        <w:spacing w:after="0" w:line="269" w:lineRule="auto"/>
        <w:ind w:left="357"/>
        <w:jc w:val="both"/>
        <w:rPr>
          <w:rFonts w:ascii="Calibri" w:eastAsia="Calibri" w:hAnsi="Calibri" w:cs="Calibri"/>
        </w:rPr>
      </w:pPr>
      <w:proofErr w:type="spellStart"/>
      <w:r w:rsidRPr="001E3E12">
        <w:rPr>
          <w:rFonts w:ascii="Calibri" w:eastAsia="Calibri" w:hAnsi="Calibri" w:cs="Calibri"/>
        </w:rPr>
        <w:t>Europrofil</w:t>
      </w:r>
      <w:proofErr w:type="spellEnd"/>
      <w:r w:rsidRPr="001E3E12">
        <w:rPr>
          <w:rFonts w:ascii="Calibri" w:eastAsia="Calibri" w:hAnsi="Calibri" w:cs="Calibri"/>
        </w:rPr>
        <w:t xml:space="preserve"> Sp. z o.o.</w:t>
      </w:r>
    </w:p>
    <w:p w14:paraId="6C5E8F00" w14:textId="77777777" w:rsidR="001E3E12" w:rsidRPr="001E3E12" w:rsidRDefault="001E3E12" w:rsidP="00A90769">
      <w:pPr>
        <w:spacing w:after="0" w:line="269" w:lineRule="auto"/>
        <w:ind w:left="357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>ul. Zielona 11</w:t>
      </w:r>
    </w:p>
    <w:p w14:paraId="02A0E26C" w14:textId="77777777" w:rsidR="001E3E12" w:rsidRPr="001E3E12" w:rsidRDefault="001E3E12" w:rsidP="00A90769">
      <w:pPr>
        <w:spacing w:after="0" w:line="269" w:lineRule="auto"/>
        <w:ind w:left="357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>11-015 Olsztynek</w:t>
      </w:r>
    </w:p>
    <w:p w14:paraId="711B009B" w14:textId="77777777" w:rsidR="001E3E12" w:rsidRPr="001E3E12" w:rsidRDefault="001E3E12" w:rsidP="00A90769">
      <w:pPr>
        <w:spacing w:after="0" w:line="269" w:lineRule="auto"/>
        <w:ind w:left="357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 xml:space="preserve">Cena: 6.372,00 zł brutto </w:t>
      </w:r>
    </w:p>
    <w:p w14:paraId="5A79E65A" w14:textId="33F31D11" w:rsidR="00122E1F" w:rsidRPr="006D2677" w:rsidRDefault="001E3E12" w:rsidP="00A90769">
      <w:pPr>
        <w:spacing w:after="0" w:line="269" w:lineRule="auto"/>
        <w:ind w:left="357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>(oferta nr 7)</w:t>
      </w:r>
    </w:p>
    <w:p w14:paraId="1186EB0E" w14:textId="5A2CFECB" w:rsidR="00122E1F" w:rsidRPr="006D2677" w:rsidRDefault="00122E1F" w:rsidP="00A90769">
      <w:pPr>
        <w:numPr>
          <w:ilvl w:val="0"/>
          <w:numId w:val="4"/>
        </w:numPr>
        <w:spacing w:after="0" w:line="269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r w:rsidRPr="006D2677">
        <w:rPr>
          <w:rFonts w:ascii="Calibri" w:eastAsia="Calibri" w:hAnsi="Calibri" w:cs="Calibri"/>
          <w:b/>
          <w:bCs/>
        </w:rPr>
        <w:t xml:space="preserve">Część </w:t>
      </w:r>
      <w:r w:rsidR="001E3E12">
        <w:rPr>
          <w:rFonts w:ascii="Calibri" w:eastAsia="Calibri" w:hAnsi="Calibri" w:cs="Calibri"/>
          <w:b/>
          <w:bCs/>
        </w:rPr>
        <w:t>10</w:t>
      </w:r>
      <w:r w:rsidRPr="006D2677">
        <w:rPr>
          <w:rFonts w:ascii="Calibri" w:eastAsia="Calibri" w:hAnsi="Calibri" w:cs="Calibri"/>
          <w:b/>
          <w:bCs/>
        </w:rPr>
        <w:t>:</w:t>
      </w:r>
    </w:p>
    <w:p w14:paraId="6CC0875C" w14:textId="77777777" w:rsidR="001E3E12" w:rsidRPr="001E3E12" w:rsidRDefault="001E3E12" w:rsidP="00A90769">
      <w:pPr>
        <w:spacing w:after="0" w:line="269" w:lineRule="auto"/>
        <w:ind w:left="364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>ZARYS International Group Sp. z o. o.</w:t>
      </w:r>
    </w:p>
    <w:p w14:paraId="3115D12E" w14:textId="77777777" w:rsidR="001E3E12" w:rsidRPr="001E3E12" w:rsidRDefault="001E3E12" w:rsidP="00A90769">
      <w:pPr>
        <w:spacing w:after="0" w:line="269" w:lineRule="auto"/>
        <w:ind w:left="364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>ul. Pod Borem 18</w:t>
      </w:r>
    </w:p>
    <w:p w14:paraId="2D0695D2" w14:textId="77777777" w:rsidR="001E3E12" w:rsidRPr="001E3E12" w:rsidRDefault="001E3E12" w:rsidP="00A90769">
      <w:pPr>
        <w:spacing w:after="0" w:line="269" w:lineRule="auto"/>
        <w:ind w:left="364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>41-808 Zabrze</w:t>
      </w:r>
    </w:p>
    <w:p w14:paraId="70AE7765" w14:textId="77777777" w:rsidR="001E3E12" w:rsidRPr="001E3E12" w:rsidRDefault="001E3E12" w:rsidP="00A90769">
      <w:pPr>
        <w:spacing w:after="0" w:line="269" w:lineRule="auto"/>
        <w:ind w:left="364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 xml:space="preserve">Cena: 763,56 zł brutto </w:t>
      </w:r>
    </w:p>
    <w:p w14:paraId="2489CD12" w14:textId="77777777" w:rsidR="001E3E12" w:rsidRDefault="001E3E12" w:rsidP="00A90769">
      <w:pPr>
        <w:spacing w:after="0" w:line="269" w:lineRule="auto"/>
        <w:ind w:left="364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>(oferta nr 6)</w:t>
      </w:r>
    </w:p>
    <w:p w14:paraId="36EEB6CE" w14:textId="71F14243" w:rsidR="00122E1F" w:rsidRPr="006D2677" w:rsidRDefault="00122E1F" w:rsidP="00A90769">
      <w:pPr>
        <w:numPr>
          <w:ilvl w:val="0"/>
          <w:numId w:val="4"/>
        </w:numPr>
        <w:spacing w:after="0" w:line="269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r w:rsidRPr="006D2677">
        <w:rPr>
          <w:rFonts w:ascii="Calibri" w:eastAsia="Calibri" w:hAnsi="Calibri" w:cs="Calibri"/>
          <w:b/>
          <w:bCs/>
        </w:rPr>
        <w:t xml:space="preserve">Część </w:t>
      </w:r>
      <w:r w:rsidR="001E3E12">
        <w:rPr>
          <w:rFonts w:ascii="Calibri" w:eastAsia="Calibri" w:hAnsi="Calibri" w:cs="Calibri"/>
          <w:b/>
          <w:bCs/>
        </w:rPr>
        <w:t>12</w:t>
      </w:r>
      <w:r w:rsidRPr="006D2677">
        <w:rPr>
          <w:rFonts w:ascii="Calibri" w:eastAsia="Calibri" w:hAnsi="Calibri" w:cs="Calibri"/>
          <w:b/>
          <w:bCs/>
        </w:rPr>
        <w:t>:</w:t>
      </w:r>
    </w:p>
    <w:p w14:paraId="7EE7CBBB" w14:textId="77777777" w:rsidR="00122E1F" w:rsidRPr="006D2677" w:rsidRDefault="00122E1F" w:rsidP="00A90769">
      <w:pPr>
        <w:spacing w:after="0" w:line="269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ZARYS International Group Sp. z o.o.</w:t>
      </w:r>
    </w:p>
    <w:p w14:paraId="1D7FCF67" w14:textId="77777777" w:rsidR="00122E1F" w:rsidRPr="006D2677" w:rsidRDefault="00122E1F" w:rsidP="00A90769">
      <w:pPr>
        <w:spacing w:after="0" w:line="269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ul. Pod Borem 18</w:t>
      </w:r>
    </w:p>
    <w:p w14:paraId="4B446FAB" w14:textId="77777777" w:rsidR="00122E1F" w:rsidRPr="006D2677" w:rsidRDefault="00122E1F" w:rsidP="00A90769">
      <w:pPr>
        <w:spacing w:after="0" w:line="269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41-808 Zabrze</w:t>
      </w:r>
    </w:p>
    <w:p w14:paraId="1B7CD761" w14:textId="184920DE" w:rsidR="00122E1F" w:rsidRPr="006D2677" w:rsidRDefault="00122E1F" w:rsidP="00A90769">
      <w:pPr>
        <w:spacing w:after="0" w:line="269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 xml:space="preserve">Cena: </w:t>
      </w:r>
      <w:r w:rsidR="001E3E12">
        <w:rPr>
          <w:rFonts w:ascii="Calibri" w:eastAsia="Calibri" w:hAnsi="Calibri" w:cs="Calibri"/>
        </w:rPr>
        <w:t>6.754,00</w:t>
      </w:r>
      <w:r w:rsidRPr="006D2677">
        <w:rPr>
          <w:rFonts w:ascii="Calibri" w:eastAsia="Calibri" w:hAnsi="Calibri" w:cs="Calibri"/>
        </w:rPr>
        <w:t xml:space="preserve"> zł brutto </w:t>
      </w:r>
    </w:p>
    <w:p w14:paraId="1F5F5911" w14:textId="77777777" w:rsidR="00122E1F" w:rsidRPr="006D2677" w:rsidRDefault="00122E1F" w:rsidP="00A90769">
      <w:pPr>
        <w:spacing w:after="0" w:line="269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(oferta nr 6)</w:t>
      </w:r>
    </w:p>
    <w:p w14:paraId="27E896D4" w14:textId="6C556AB3" w:rsidR="00122E1F" w:rsidRPr="006D2677" w:rsidRDefault="00122E1F" w:rsidP="00A90769">
      <w:pPr>
        <w:numPr>
          <w:ilvl w:val="0"/>
          <w:numId w:val="4"/>
        </w:numPr>
        <w:spacing w:after="0" w:line="269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r w:rsidRPr="006D2677">
        <w:rPr>
          <w:rFonts w:ascii="Calibri" w:eastAsia="Calibri" w:hAnsi="Calibri" w:cs="Calibri"/>
          <w:b/>
          <w:bCs/>
        </w:rPr>
        <w:t xml:space="preserve">Część </w:t>
      </w:r>
      <w:r w:rsidR="001E3E12">
        <w:rPr>
          <w:rFonts w:ascii="Calibri" w:eastAsia="Calibri" w:hAnsi="Calibri" w:cs="Calibri"/>
          <w:b/>
          <w:bCs/>
        </w:rPr>
        <w:t>15</w:t>
      </w:r>
      <w:r w:rsidRPr="006D2677">
        <w:rPr>
          <w:rFonts w:ascii="Calibri" w:eastAsia="Calibri" w:hAnsi="Calibri" w:cs="Calibri"/>
          <w:b/>
          <w:bCs/>
        </w:rPr>
        <w:t>:</w:t>
      </w:r>
    </w:p>
    <w:p w14:paraId="51CF8B89" w14:textId="77777777" w:rsidR="001E3E12" w:rsidRPr="001E3E12" w:rsidRDefault="001E3E12" w:rsidP="00A90769">
      <w:pPr>
        <w:spacing w:after="0" w:line="269" w:lineRule="auto"/>
        <w:ind w:left="364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>ZARYS International Group Sp. z o.o.</w:t>
      </w:r>
    </w:p>
    <w:p w14:paraId="2228EB8D" w14:textId="77777777" w:rsidR="001E3E12" w:rsidRPr="001E3E12" w:rsidRDefault="001E3E12" w:rsidP="00A90769">
      <w:pPr>
        <w:spacing w:after="0" w:line="269" w:lineRule="auto"/>
        <w:ind w:left="364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>ul. Pod Borem 18</w:t>
      </w:r>
    </w:p>
    <w:p w14:paraId="16E13F77" w14:textId="77777777" w:rsidR="001E3E12" w:rsidRPr="001E3E12" w:rsidRDefault="001E3E12" w:rsidP="00A90769">
      <w:pPr>
        <w:spacing w:after="0" w:line="269" w:lineRule="auto"/>
        <w:ind w:left="364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>41-808 Zabrze</w:t>
      </w:r>
    </w:p>
    <w:p w14:paraId="5A4C7765" w14:textId="67402895" w:rsidR="001E3E12" w:rsidRPr="001E3E12" w:rsidRDefault="001E3E12" w:rsidP="00A90769">
      <w:pPr>
        <w:spacing w:after="0" w:line="269" w:lineRule="auto"/>
        <w:ind w:left="364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 xml:space="preserve">Cena: </w:t>
      </w:r>
      <w:r>
        <w:rPr>
          <w:rFonts w:ascii="Calibri" w:eastAsia="Calibri" w:hAnsi="Calibri" w:cs="Calibri"/>
        </w:rPr>
        <w:t>13.127,40</w:t>
      </w:r>
      <w:r w:rsidRPr="001E3E12">
        <w:rPr>
          <w:rFonts w:ascii="Calibri" w:eastAsia="Calibri" w:hAnsi="Calibri" w:cs="Calibri"/>
        </w:rPr>
        <w:t xml:space="preserve"> zł brutto </w:t>
      </w:r>
    </w:p>
    <w:p w14:paraId="4F06EFC4" w14:textId="77777777" w:rsidR="001E3E12" w:rsidRDefault="001E3E12" w:rsidP="00A90769">
      <w:pPr>
        <w:spacing w:after="0" w:line="269" w:lineRule="auto"/>
        <w:ind w:left="364"/>
        <w:jc w:val="both"/>
        <w:rPr>
          <w:rFonts w:ascii="Calibri" w:eastAsia="Calibri" w:hAnsi="Calibri" w:cs="Calibri"/>
        </w:rPr>
      </w:pPr>
      <w:r w:rsidRPr="001E3E12">
        <w:rPr>
          <w:rFonts w:ascii="Calibri" w:eastAsia="Calibri" w:hAnsi="Calibri" w:cs="Calibri"/>
        </w:rPr>
        <w:t>(oferta nr 6)</w:t>
      </w:r>
    </w:p>
    <w:bookmarkEnd w:id="1"/>
    <w:p w14:paraId="7E746AD2" w14:textId="77777777" w:rsidR="00342630" w:rsidRDefault="00342630" w:rsidP="00A90769">
      <w:pPr>
        <w:suppressAutoHyphens/>
        <w:spacing w:after="120" w:line="240" w:lineRule="auto"/>
        <w:ind w:right="1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287B8D4" w14:textId="28C73CCE" w:rsidR="00122E1F" w:rsidRPr="00200D1B" w:rsidRDefault="00122E1F" w:rsidP="00A90769">
      <w:pPr>
        <w:suppressAutoHyphens/>
        <w:spacing w:after="120" w:line="240" w:lineRule="auto"/>
        <w:ind w:right="1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200D1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Uzasadnienie wyboru najkorzystniejszej oferty:</w:t>
      </w:r>
    </w:p>
    <w:p w14:paraId="5BCA92BA" w14:textId="256461D5" w:rsidR="00122E1F" w:rsidRPr="000738C4" w:rsidRDefault="00122E1F" w:rsidP="00A90769">
      <w:pPr>
        <w:spacing w:line="240" w:lineRule="auto"/>
        <w:jc w:val="both"/>
        <w:rPr>
          <w:rFonts w:ascii="Calibri" w:hAnsi="Calibri" w:cs="Calibri"/>
        </w:rPr>
      </w:pPr>
      <w:r w:rsidRPr="000738C4">
        <w:rPr>
          <w:rFonts w:ascii="Calibri" w:hAnsi="Calibri" w:cs="Calibri"/>
        </w:rPr>
        <w:t xml:space="preserve">Przedmiotową decyzję </w:t>
      </w:r>
      <w:r>
        <w:rPr>
          <w:rFonts w:ascii="Calibri" w:hAnsi="Calibri" w:cs="Calibri"/>
        </w:rPr>
        <w:t>Zamawiający</w:t>
      </w:r>
      <w:r w:rsidRPr="000738C4">
        <w:rPr>
          <w:rFonts w:ascii="Calibri" w:hAnsi="Calibri" w:cs="Calibri"/>
        </w:rPr>
        <w:t xml:space="preserve"> uzasadnia tym, iż ww. Wykonawc</w:t>
      </w:r>
      <w:r>
        <w:rPr>
          <w:rFonts w:ascii="Calibri" w:hAnsi="Calibri" w:cs="Calibri"/>
        </w:rPr>
        <w:t>y, w poszczególnych częściach</w:t>
      </w:r>
      <w:r w:rsidRPr="000738C4">
        <w:rPr>
          <w:rFonts w:ascii="Calibri" w:hAnsi="Calibri" w:cs="Calibri"/>
        </w:rPr>
        <w:t xml:space="preserve"> nie podlega</w:t>
      </w:r>
      <w:r w:rsidR="00AB3681">
        <w:rPr>
          <w:rFonts w:ascii="Calibri" w:hAnsi="Calibri" w:cs="Calibri"/>
        </w:rPr>
        <w:t>ją</w:t>
      </w:r>
      <w:r w:rsidRPr="000738C4">
        <w:rPr>
          <w:rFonts w:ascii="Calibri" w:hAnsi="Calibri" w:cs="Calibri"/>
        </w:rPr>
        <w:t xml:space="preserve"> wykluczeniu</w:t>
      </w:r>
      <w:r w:rsidRPr="000738C4">
        <w:rPr>
          <w:rFonts w:ascii="Calibri" w:hAnsi="Calibri" w:cs="Calibri"/>
          <w:color w:val="FF0000"/>
        </w:rPr>
        <w:t xml:space="preserve"> </w:t>
      </w:r>
      <w:r w:rsidRPr="000738C4">
        <w:rPr>
          <w:rFonts w:ascii="Calibri" w:hAnsi="Calibri" w:cs="Calibri"/>
        </w:rPr>
        <w:t>z postępowania, a złożon</w:t>
      </w:r>
      <w:r>
        <w:rPr>
          <w:rFonts w:ascii="Calibri" w:hAnsi="Calibri" w:cs="Calibri"/>
        </w:rPr>
        <w:t>e</w:t>
      </w:r>
      <w:r w:rsidRPr="000738C4">
        <w:rPr>
          <w:rFonts w:ascii="Calibri" w:hAnsi="Calibri" w:cs="Calibri"/>
        </w:rPr>
        <w:t xml:space="preserve"> przez </w:t>
      </w:r>
      <w:r>
        <w:rPr>
          <w:rFonts w:ascii="Calibri" w:hAnsi="Calibri" w:cs="Calibri"/>
        </w:rPr>
        <w:t xml:space="preserve">nich </w:t>
      </w:r>
      <w:r w:rsidRPr="000738C4">
        <w:rPr>
          <w:rFonts w:ascii="Calibri" w:hAnsi="Calibri" w:cs="Calibri"/>
        </w:rPr>
        <w:t>ofer</w:t>
      </w:r>
      <w:r>
        <w:rPr>
          <w:rFonts w:ascii="Calibri" w:hAnsi="Calibri" w:cs="Calibri"/>
        </w:rPr>
        <w:t>ty</w:t>
      </w:r>
      <w:r w:rsidRPr="000738C4">
        <w:rPr>
          <w:rFonts w:ascii="Calibri" w:hAnsi="Calibri" w:cs="Calibri"/>
        </w:rPr>
        <w:t xml:space="preserve"> nie podlega</w:t>
      </w:r>
      <w:r w:rsidR="00AB3681">
        <w:rPr>
          <w:rFonts w:ascii="Calibri" w:hAnsi="Calibri" w:cs="Calibri"/>
        </w:rPr>
        <w:t>ją</w:t>
      </w:r>
      <w:r w:rsidRPr="000738C4">
        <w:rPr>
          <w:rFonts w:ascii="Calibri" w:hAnsi="Calibri" w:cs="Calibri"/>
        </w:rPr>
        <w:t xml:space="preserve"> odrzuceniu. Ofert</w:t>
      </w:r>
      <w:r>
        <w:rPr>
          <w:rFonts w:ascii="Calibri" w:hAnsi="Calibri" w:cs="Calibri"/>
        </w:rPr>
        <w:t>y</w:t>
      </w:r>
      <w:r w:rsidRPr="000738C4">
        <w:rPr>
          <w:rFonts w:ascii="Calibri" w:hAnsi="Calibri" w:cs="Calibri"/>
        </w:rPr>
        <w:t xml:space="preserve"> złożon</w:t>
      </w:r>
      <w:r>
        <w:rPr>
          <w:rFonts w:ascii="Calibri" w:hAnsi="Calibri" w:cs="Calibri"/>
        </w:rPr>
        <w:t>e</w:t>
      </w:r>
      <w:r w:rsidRPr="000738C4">
        <w:rPr>
          <w:rFonts w:ascii="Calibri" w:hAnsi="Calibri" w:cs="Calibri"/>
        </w:rPr>
        <w:t xml:space="preserve"> przez Wykonawc</w:t>
      </w:r>
      <w:r>
        <w:rPr>
          <w:rFonts w:ascii="Calibri" w:hAnsi="Calibri" w:cs="Calibri"/>
        </w:rPr>
        <w:t>ów</w:t>
      </w:r>
      <w:r w:rsidRPr="000738C4">
        <w:rPr>
          <w:rFonts w:ascii="Calibri" w:hAnsi="Calibri" w:cs="Calibri"/>
        </w:rPr>
        <w:t xml:space="preserve"> odpowiada</w:t>
      </w:r>
      <w:r>
        <w:rPr>
          <w:rFonts w:ascii="Calibri" w:hAnsi="Calibri" w:cs="Calibri"/>
        </w:rPr>
        <w:t>ją</w:t>
      </w:r>
      <w:r w:rsidRPr="000738C4">
        <w:rPr>
          <w:rFonts w:ascii="Calibri" w:hAnsi="Calibri" w:cs="Calibri"/>
        </w:rPr>
        <w:t xml:space="preserve"> wymogom określonym w ustawie z dnia 11 września 2019 r. Prawo zamówień publicznych oraz wymogom zawartym w Specyfikacji Warunków Zamówienia. </w:t>
      </w:r>
    </w:p>
    <w:p w14:paraId="14454D06" w14:textId="77777777" w:rsidR="00122E1F" w:rsidRDefault="00122E1F" w:rsidP="00A90769">
      <w:pPr>
        <w:widowControl w:val="0"/>
        <w:spacing w:after="12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00D1B">
        <w:rPr>
          <w:rFonts w:eastAsia="Calibri" w:cstheme="minorHAnsi"/>
          <w:b/>
          <w:sz w:val="24"/>
          <w:szCs w:val="24"/>
        </w:rPr>
        <w:t>Ranking złożonych ofert:</w:t>
      </w:r>
      <w:bookmarkStart w:id="2" w:name="_Hlk158031597"/>
      <w:bookmarkStart w:id="3" w:name="_Hlk68079402"/>
    </w:p>
    <w:p w14:paraId="41A89B33" w14:textId="77777777" w:rsidR="00122E1F" w:rsidRPr="001E3E12" w:rsidRDefault="00122E1F" w:rsidP="00A90769">
      <w:pPr>
        <w:widowControl w:val="0"/>
        <w:spacing w:after="12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E3E12">
        <w:rPr>
          <w:rFonts w:eastAsia="Calibri" w:cstheme="minorHAnsi"/>
          <w:b/>
          <w:sz w:val="24"/>
          <w:szCs w:val="24"/>
        </w:rPr>
        <w:t>CZĘŚĆ 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542"/>
        <w:gridCol w:w="2029"/>
        <w:gridCol w:w="1974"/>
        <w:gridCol w:w="1538"/>
      </w:tblGrid>
      <w:tr w:rsidR="001E3E12" w:rsidRPr="0005235E" w14:paraId="18CC8E93" w14:textId="77777777" w:rsidTr="001E3E12">
        <w:trPr>
          <w:trHeight w:val="1181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7075F1D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" w:name="_Hlk72399598"/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0D89DA0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123BE8C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5351B5E8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</w:p>
          <w:p w14:paraId="00BC7634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590F5D90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D8551C1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3E9E2265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539A48E5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60EB489D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przyznana punktacja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D4D9D8E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65A2275A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1E3E12" w:rsidRPr="0005235E" w14:paraId="79689112" w14:textId="77777777" w:rsidTr="001E3E12">
        <w:trPr>
          <w:trHeight w:val="843"/>
        </w:trPr>
        <w:tc>
          <w:tcPr>
            <w:tcW w:w="840" w:type="dxa"/>
            <w:shd w:val="clear" w:color="auto" w:fill="auto"/>
            <w:vAlign w:val="center"/>
          </w:tcPr>
          <w:p w14:paraId="7A865FEF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101B5F6B" w14:textId="77777777" w:rsidR="001E3E12" w:rsidRPr="0015747F" w:rsidRDefault="001E3E12" w:rsidP="003C32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5747F">
              <w:rPr>
                <w:rFonts w:cstheme="minorHAnsi"/>
                <w:bCs/>
                <w:sz w:val="20"/>
                <w:szCs w:val="20"/>
              </w:rPr>
              <w:t>PHU M-M GRUPA Magdalena Szlachetka</w:t>
            </w:r>
          </w:p>
          <w:p w14:paraId="05284EA3" w14:textId="77777777" w:rsidR="001E3E12" w:rsidRPr="0015747F" w:rsidRDefault="001E3E12" w:rsidP="003C32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Pr="0015747F">
              <w:rPr>
                <w:rFonts w:cstheme="minorHAnsi"/>
                <w:bCs/>
                <w:sz w:val="20"/>
                <w:szCs w:val="20"/>
              </w:rPr>
              <w:t>l. Katowicka 11E/208</w:t>
            </w:r>
          </w:p>
          <w:p w14:paraId="765D709E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747F">
              <w:rPr>
                <w:rFonts w:cstheme="minorHAnsi"/>
                <w:bCs/>
                <w:sz w:val="20"/>
                <w:szCs w:val="20"/>
              </w:rPr>
              <w:t>61-131 Poznań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9B66072" w14:textId="77777777" w:rsidR="001E3E12" w:rsidRPr="00E332EB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32EB">
              <w:rPr>
                <w:rFonts w:ascii="Calibri" w:eastAsia="Calibri" w:hAnsi="Calibri" w:cs="Calibri"/>
                <w:sz w:val="20"/>
                <w:szCs w:val="20"/>
              </w:rPr>
              <w:t>24.020,00 zł brutto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49EE9C7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F7B5494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 nie podlega ocenie</w:t>
            </w:r>
          </w:p>
        </w:tc>
      </w:tr>
      <w:tr w:rsidR="001E3E12" w:rsidRPr="0005235E" w14:paraId="5792EEA1" w14:textId="77777777" w:rsidTr="001E3E12">
        <w:trPr>
          <w:trHeight w:val="843"/>
        </w:trPr>
        <w:tc>
          <w:tcPr>
            <w:tcW w:w="840" w:type="dxa"/>
            <w:shd w:val="clear" w:color="auto" w:fill="auto"/>
            <w:vAlign w:val="center"/>
          </w:tcPr>
          <w:p w14:paraId="3B92618A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79B4CAAA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747F">
              <w:rPr>
                <w:rFonts w:ascii="Calibri" w:eastAsia="Calibri" w:hAnsi="Calibri" w:cs="Calibri"/>
                <w:sz w:val="20"/>
                <w:szCs w:val="20"/>
              </w:rPr>
              <w:t>ZARYS International Group Sp. z o.o.</w:t>
            </w:r>
          </w:p>
          <w:p w14:paraId="27CFCC4D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747F">
              <w:rPr>
                <w:rFonts w:ascii="Calibri" w:eastAsia="Calibri" w:hAnsi="Calibri" w:cs="Calibri"/>
                <w:sz w:val="20"/>
                <w:szCs w:val="20"/>
              </w:rPr>
              <w:t>ul. Pod Borem 18</w:t>
            </w:r>
          </w:p>
          <w:p w14:paraId="69DD7937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747F">
              <w:rPr>
                <w:rFonts w:ascii="Calibri" w:eastAsia="Calibri" w:hAnsi="Calibri" w:cs="Calibri"/>
                <w:sz w:val="20"/>
                <w:szCs w:val="20"/>
              </w:rPr>
              <w:t>41-808 Zabrze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0802B9D" w14:textId="77777777" w:rsidR="001E3E12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32EB">
              <w:rPr>
                <w:rFonts w:ascii="Calibri" w:eastAsia="Calibri" w:hAnsi="Calibri" w:cs="Calibri"/>
                <w:sz w:val="20"/>
                <w:szCs w:val="20"/>
              </w:rPr>
              <w:t>10.216,80 zł brutto</w:t>
            </w:r>
          </w:p>
          <w:p w14:paraId="001610D0" w14:textId="77777777" w:rsidR="001E3E12" w:rsidRPr="00E332EB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332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37,42 pkt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98FA8E4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474F2EE9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3C78054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77,42 pkt</w:t>
            </w:r>
          </w:p>
        </w:tc>
      </w:tr>
      <w:bookmarkEnd w:id="4"/>
      <w:tr w:rsidR="001E3E12" w:rsidRPr="0005235E" w14:paraId="544AFDFF" w14:textId="77777777" w:rsidTr="001E3E12">
        <w:trPr>
          <w:trHeight w:val="843"/>
        </w:trPr>
        <w:tc>
          <w:tcPr>
            <w:tcW w:w="840" w:type="dxa"/>
            <w:shd w:val="clear" w:color="auto" w:fill="auto"/>
            <w:vAlign w:val="center"/>
          </w:tcPr>
          <w:p w14:paraId="3AD987B5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37EFD6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  <w:p w14:paraId="6AF8D0B6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666BCC80" w14:textId="77777777" w:rsidR="001E3E12" w:rsidRPr="00E332EB" w:rsidRDefault="001E3E12" w:rsidP="003C322F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 w:rsidRPr="00E332EB">
              <w:rPr>
                <w:rFonts w:eastAsia="Calibri" w:cstheme="minorHAnsi"/>
                <w:bCs/>
                <w:sz w:val="20"/>
                <w:szCs w:val="20"/>
              </w:rPr>
              <w:t>Europrofil</w:t>
            </w:r>
            <w:proofErr w:type="spellEnd"/>
            <w:r w:rsidRPr="00E332EB">
              <w:rPr>
                <w:rFonts w:eastAsia="Calibri" w:cstheme="minorHAnsi"/>
                <w:bCs/>
                <w:sz w:val="20"/>
                <w:szCs w:val="20"/>
              </w:rPr>
              <w:t xml:space="preserve"> Sp. z o.o.</w:t>
            </w:r>
          </w:p>
          <w:p w14:paraId="50914A67" w14:textId="77777777" w:rsidR="001E3E12" w:rsidRPr="00E332EB" w:rsidRDefault="001E3E12" w:rsidP="003C322F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E332EB">
              <w:rPr>
                <w:rFonts w:eastAsia="Calibri" w:cstheme="minorHAnsi"/>
                <w:bCs/>
                <w:sz w:val="20"/>
                <w:szCs w:val="20"/>
              </w:rPr>
              <w:t xml:space="preserve">ul. Zielna 11 </w:t>
            </w:r>
          </w:p>
          <w:p w14:paraId="70E02D94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E332EB">
              <w:rPr>
                <w:rFonts w:eastAsia="Calibri" w:cstheme="minorHAnsi"/>
                <w:bCs/>
                <w:sz w:val="20"/>
                <w:szCs w:val="20"/>
              </w:rPr>
              <w:t>11-015 Olsztynek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634170A3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6.372,00</w:t>
            </w:r>
            <w:r w:rsidRPr="0005235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05235E">
              <w:rPr>
                <w:rFonts w:cstheme="minorHAnsi"/>
                <w:bCs/>
                <w:sz w:val="20"/>
                <w:szCs w:val="20"/>
              </w:rPr>
              <w:t>zł brutto</w:t>
            </w:r>
            <w:r w:rsidRPr="000523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08B1061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60,00 </w:t>
            </w:r>
            <w:r w:rsidRPr="0005235E">
              <w:rPr>
                <w:rFonts w:ascii="Calibri" w:hAnsi="Calibri" w:cs="Calibri"/>
                <w:b/>
                <w:sz w:val="20"/>
                <w:szCs w:val="20"/>
              </w:rPr>
              <w:t>pkt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52003A0B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6DBFABE8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D32E368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625BF078" w14:textId="77777777" w:rsidR="001E3E12" w:rsidRPr="001E3E12" w:rsidRDefault="001E3E12" w:rsidP="001E3E12">
      <w:pPr>
        <w:widowControl w:val="0"/>
        <w:spacing w:before="120" w:after="120" w:line="120" w:lineRule="atLeast"/>
        <w:rPr>
          <w:rFonts w:eastAsia="Calibri" w:cstheme="minorHAnsi"/>
          <w:b/>
          <w:sz w:val="24"/>
          <w:szCs w:val="24"/>
        </w:rPr>
      </w:pPr>
      <w:r w:rsidRPr="001E3E12">
        <w:rPr>
          <w:rFonts w:eastAsia="Calibri" w:cstheme="minorHAnsi"/>
          <w:b/>
          <w:sz w:val="24"/>
          <w:szCs w:val="24"/>
        </w:rPr>
        <w:t>CZĘŚĆ 10</w:t>
      </w:r>
    </w:p>
    <w:tbl>
      <w:tblPr>
        <w:tblW w:w="9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556"/>
        <w:gridCol w:w="1987"/>
        <w:gridCol w:w="2016"/>
        <w:gridCol w:w="1554"/>
      </w:tblGrid>
      <w:tr w:rsidR="001E3E12" w:rsidRPr="0005235E" w14:paraId="01C1ABBA" w14:textId="77777777" w:rsidTr="001E3E12">
        <w:trPr>
          <w:trHeight w:val="1181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C251DDB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6F75AD6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A649C62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10D030E0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</w:p>
          <w:p w14:paraId="1DEFA99D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0E4AB445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2F27270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0A1D1572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18CC7954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775746DB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przyznana punktacja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A463A5D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2339F6E6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1E3E12" w:rsidRPr="0005235E" w14:paraId="0EA5DD6F" w14:textId="77777777" w:rsidTr="001E3E12">
        <w:trPr>
          <w:trHeight w:val="843"/>
        </w:trPr>
        <w:tc>
          <w:tcPr>
            <w:tcW w:w="840" w:type="dxa"/>
            <w:shd w:val="clear" w:color="auto" w:fill="auto"/>
            <w:vAlign w:val="center"/>
          </w:tcPr>
          <w:p w14:paraId="7DE5ADB2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F458F88" w14:textId="77777777" w:rsidR="001E3E12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Medan Andrzej Hędrzak </w:t>
            </w:r>
          </w:p>
          <w:p w14:paraId="5AA04DB7" w14:textId="77777777" w:rsidR="001E3E12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ul. A. Korczoka 32</w:t>
            </w:r>
          </w:p>
          <w:p w14:paraId="52D24251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44-100 Gliwice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746F949" w14:textId="77777777" w:rsidR="001E3E12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767,34</w:t>
            </w:r>
            <w:r w:rsidRPr="00E332EB">
              <w:rPr>
                <w:rFonts w:ascii="Calibri" w:eastAsia="Calibri" w:hAnsi="Calibri" w:cs="Calibri"/>
                <w:sz w:val="20"/>
                <w:szCs w:val="20"/>
              </w:rPr>
              <w:t xml:space="preserve"> zł brutto</w:t>
            </w:r>
          </w:p>
          <w:p w14:paraId="28D659E3" w14:textId="77777777" w:rsidR="001E3E12" w:rsidRPr="00E332EB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59,70</w:t>
            </w:r>
            <w:r w:rsidRPr="00E332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431050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21D5A568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C37402E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99,70 pkt</w:t>
            </w:r>
          </w:p>
        </w:tc>
      </w:tr>
      <w:tr w:rsidR="001E3E12" w:rsidRPr="0005235E" w14:paraId="2F68DCF5" w14:textId="77777777" w:rsidTr="001E3E12">
        <w:trPr>
          <w:trHeight w:val="843"/>
        </w:trPr>
        <w:tc>
          <w:tcPr>
            <w:tcW w:w="840" w:type="dxa"/>
            <w:shd w:val="clear" w:color="auto" w:fill="auto"/>
            <w:vAlign w:val="center"/>
          </w:tcPr>
          <w:p w14:paraId="0C2CB20F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9B7AEE9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747F">
              <w:rPr>
                <w:rFonts w:ascii="Calibri" w:eastAsia="Calibri" w:hAnsi="Calibri" w:cs="Calibri"/>
                <w:sz w:val="20"/>
                <w:szCs w:val="20"/>
              </w:rPr>
              <w:t>ZARYS International Group Sp. z o.o.</w:t>
            </w:r>
          </w:p>
          <w:p w14:paraId="06BDE2BC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747F">
              <w:rPr>
                <w:rFonts w:ascii="Calibri" w:eastAsia="Calibri" w:hAnsi="Calibri" w:cs="Calibri"/>
                <w:sz w:val="20"/>
                <w:szCs w:val="20"/>
              </w:rPr>
              <w:t>ul. Pod Borem 18</w:t>
            </w:r>
          </w:p>
          <w:p w14:paraId="3DB001B7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747F">
              <w:rPr>
                <w:rFonts w:ascii="Calibri" w:eastAsia="Calibri" w:hAnsi="Calibri" w:cs="Calibri"/>
                <w:sz w:val="20"/>
                <w:szCs w:val="20"/>
              </w:rPr>
              <w:t>41-808 Zabrze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43EA4E5" w14:textId="77777777" w:rsidR="001E3E12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763,56</w:t>
            </w:r>
            <w:r w:rsidRPr="00E332EB">
              <w:rPr>
                <w:rFonts w:ascii="Calibri" w:eastAsia="Calibri" w:hAnsi="Calibri" w:cs="Calibri"/>
                <w:sz w:val="20"/>
                <w:szCs w:val="20"/>
              </w:rPr>
              <w:t xml:space="preserve"> zł brutto</w:t>
            </w:r>
          </w:p>
          <w:p w14:paraId="1248AFC0" w14:textId="77777777" w:rsidR="001E3E12" w:rsidRPr="00E332EB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60,00</w:t>
            </w:r>
            <w:r w:rsidRPr="00E332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98B01F7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34D71076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99F4D65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64F15E7F" w14:textId="77777777" w:rsidR="001E3E12" w:rsidRPr="001E3E12" w:rsidRDefault="001E3E12" w:rsidP="001E3E12">
      <w:pPr>
        <w:widowControl w:val="0"/>
        <w:spacing w:before="120" w:after="120" w:line="120" w:lineRule="atLeast"/>
        <w:rPr>
          <w:rFonts w:eastAsia="Calibri" w:cstheme="minorHAnsi"/>
          <w:b/>
          <w:sz w:val="24"/>
          <w:szCs w:val="24"/>
        </w:rPr>
      </w:pPr>
      <w:r w:rsidRPr="001E3E12">
        <w:rPr>
          <w:rFonts w:eastAsia="Calibri" w:cstheme="minorHAnsi"/>
          <w:b/>
          <w:sz w:val="24"/>
          <w:szCs w:val="24"/>
        </w:rPr>
        <w:t>CZĘŚĆ 12</w:t>
      </w: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556"/>
        <w:gridCol w:w="1959"/>
        <w:gridCol w:w="2044"/>
        <w:gridCol w:w="1596"/>
      </w:tblGrid>
      <w:tr w:rsidR="001E3E12" w:rsidRPr="0005235E" w14:paraId="23E2573B" w14:textId="77777777" w:rsidTr="001E3E12">
        <w:trPr>
          <w:trHeight w:val="1181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AC31085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85D84C0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6BA89B3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7D416A98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</w:p>
          <w:p w14:paraId="51A34FDD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013BBADD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B7C6123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1DA7660B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3A02696C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09931B45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przyznana punktacja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B89E108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238AEE3D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1E3E12" w:rsidRPr="0005235E" w14:paraId="1B9B5C7B" w14:textId="77777777" w:rsidTr="001E3E12">
        <w:trPr>
          <w:trHeight w:val="843"/>
        </w:trPr>
        <w:tc>
          <w:tcPr>
            <w:tcW w:w="840" w:type="dxa"/>
            <w:shd w:val="clear" w:color="auto" w:fill="auto"/>
            <w:vAlign w:val="center"/>
          </w:tcPr>
          <w:p w14:paraId="3D392755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4A6CADC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747F">
              <w:rPr>
                <w:rFonts w:ascii="Calibri" w:eastAsia="Calibri" w:hAnsi="Calibri" w:cs="Calibri"/>
                <w:sz w:val="20"/>
                <w:szCs w:val="20"/>
              </w:rPr>
              <w:t>ZARYS International Group Sp. z o.o.</w:t>
            </w:r>
          </w:p>
          <w:p w14:paraId="1DC131BE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747F">
              <w:rPr>
                <w:rFonts w:ascii="Calibri" w:eastAsia="Calibri" w:hAnsi="Calibri" w:cs="Calibri"/>
                <w:sz w:val="20"/>
                <w:szCs w:val="20"/>
              </w:rPr>
              <w:t>ul. Pod Borem 18</w:t>
            </w:r>
          </w:p>
          <w:p w14:paraId="179DF502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747F">
              <w:rPr>
                <w:rFonts w:ascii="Calibri" w:eastAsia="Calibri" w:hAnsi="Calibri" w:cs="Calibri"/>
                <w:sz w:val="20"/>
                <w:szCs w:val="20"/>
              </w:rPr>
              <w:t>41-808 Zabrze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1CCFCEF" w14:textId="77777777" w:rsidR="001E3E12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6.754,00</w:t>
            </w:r>
            <w:r w:rsidRPr="00E332EB">
              <w:rPr>
                <w:rFonts w:ascii="Calibri" w:eastAsia="Calibri" w:hAnsi="Calibri" w:cs="Calibri"/>
                <w:sz w:val="20"/>
                <w:szCs w:val="20"/>
              </w:rPr>
              <w:t xml:space="preserve"> zł brutto</w:t>
            </w:r>
          </w:p>
          <w:p w14:paraId="501020EF" w14:textId="77777777" w:rsidR="001E3E12" w:rsidRPr="00E332EB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60,00</w:t>
            </w:r>
            <w:r w:rsidRPr="00E332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5CC4EF0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59FD060F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ADE421E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  <w:tr w:rsidR="001E3E12" w:rsidRPr="0005235E" w14:paraId="02A6E84E" w14:textId="77777777" w:rsidTr="001E3E12">
        <w:trPr>
          <w:trHeight w:val="843"/>
        </w:trPr>
        <w:tc>
          <w:tcPr>
            <w:tcW w:w="840" w:type="dxa"/>
            <w:shd w:val="clear" w:color="auto" w:fill="auto"/>
            <w:vAlign w:val="center"/>
          </w:tcPr>
          <w:p w14:paraId="32379D85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A2D20F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  <w:p w14:paraId="73613BA6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14:paraId="743A43F7" w14:textId="77777777" w:rsidR="001E3E12" w:rsidRPr="00E332EB" w:rsidRDefault="001E3E12" w:rsidP="003C322F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Sinmed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 Sp. z o.o.</w:t>
            </w:r>
          </w:p>
          <w:p w14:paraId="7A4E53E3" w14:textId="77777777" w:rsidR="001E3E12" w:rsidRPr="00E332EB" w:rsidRDefault="001E3E12" w:rsidP="003C322F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E332EB">
              <w:rPr>
                <w:rFonts w:eastAsia="Calibri" w:cstheme="minorHAnsi"/>
                <w:bCs/>
                <w:sz w:val="20"/>
                <w:szCs w:val="20"/>
              </w:rPr>
              <w:t xml:space="preserve">ul. </w:t>
            </w:r>
            <w:r>
              <w:rPr>
                <w:rFonts w:eastAsia="Calibri" w:cstheme="minorHAnsi"/>
                <w:bCs/>
                <w:sz w:val="20"/>
                <w:szCs w:val="20"/>
              </w:rPr>
              <w:t>Graniczna 32B</w:t>
            </w:r>
          </w:p>
          <w:p w14:paraId="29F520BB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44-178 Przyszowice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BF563C0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7.063,20</w:t>
            </w:r>
            <w:r w:rsidRPr="0005235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05235E">
              <w:rPr>
                <w:rFonts w:cstheme="minorHAnsi"/>
                <w:bCs/>
                <w:sz w:val="20"/>
                <w:szCs w:val="20"/>
              </w:rPr>
              <w:t>zł brutto</w:t>
            </w:r>
            <w:r w:rsidRPr="000523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00090F8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57,37 </w:t>
            </w:r>
            <w:r w:rsidRPr="0005235E">
              <w:rPr>
                <w:rFonts w:ascii="Calibri" w:hAnsi="Calibri" w:cs="Calibri"/>
                <w:b/>
                <w:sz w:val="20"/>
                <w:szCs w:val="20"/>
              </w:rPr>
              <w:t>pkt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0C65A3A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14803EA3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6EFA558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97,37</w:t>
            </w: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pkt</w:t>
            </w:r>
          </w:p>
        </w:tc>
      </w:tr>
    </w:tbl>
    <w:p w14:paraId="78568E89" w14:textId="77777777" w:rsidR="001E61F7" w:rsidRDefault="001E61F7" w:rsidP="001E3E12">
      <w:pPr>
        <w:widowControl w:val="0"/>
        <w:spacing w:before="120" w:after="120" w:line="120" w:lineRule="atLeast"/>
        <w:rPr>
          <w:rFonts w:eastAsia="Calibri" w:cstheme="minorHAnsi"/>
          <w:b/>
          <w:sz w:val="24"/>
          <w:szCs w:val="24"/>
        </w:rPr>
      </w:pPr>
    </w:p>
    <w:p w14:paraId="779B2168" w14:textId="33950E69" w:rsidR="001E3E12" w:rsidRPr="001E3E12" w:rsidRDefault="001E3E12" w:rsidP="001E3E12">
      <w:pPr>
        <w:widowControl w:val="0"/>
        <w:spacing w:before="120" w:after="120" w:line="120" w:lineRule="atLeast"/>
        <w:rPr>
          <w:rFonts w:eastAsia="Calibri" w:cstheme="minorHAnsi"/>
          <w:b/>
          <w:sz w:val="24"/>
          <w:szCs w:val="24"/>
        </w:rPr>
      </w:pPr>
      <w:r w:rsidRPr="001E3E12">
        <w:rPr>
          <w:rFonts w:eastAsia="Calibri" w:cstheme="minorHAnsi"/>
          <w:b/>
          <w:sz w:val="24"/>
          <w:szCs w:val="24"/>
        </w:rPr>
        <w:lastRenderedPageBreak/>
        <w:t>CZĘŚĆ 15</w:t>
      </w: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570"/>
        <w:gridCol w:w="1945"/>
        <w:gridCol w:w="2044"/>
        <w:gridCol w:w="1596"/>
      </w:tblGrid>
      <w:tr w:rsidR="001E3E12" w:rsidRPr="0005235E" w14:paraId="012D516A" w14:textId="77777777" w:rsidTr="001E3E12">
        <w:trPr>
          <w:trHeight w:val="1181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55D8E91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13306D9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5D9A992F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0EF37E90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</w:p>
          <w:p w14:paraId="2E4B0FAA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10A4ACD3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886D9BF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085C259E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521BDED6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124099AD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przyznana punktacja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535444D5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62E1880D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1E3E12" w:rsidRPr="0005235E" w14:paraId="7C4D7AEC" w14:textId="77777777" w:rsidTr="001E3E12">
        <w:trPr>
          <w:trHeight w:val="843"/>
        </w:trPr>
        <w:tc>
          <w:tcPr>
            <w:tcW w:w="840" w:type="dxa"/>
            <w:shd w:val="clear" w:color="auto" w:fill="auto"/>
            <w:vAlign w:val="center"/>
          </w:tcPr>
          <w:p w14:paraId="4298F832" w14:textId="77777777" w:rsidR="001E3E12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017661D9" w14:textId="77777777" w:rsidR="001E3E12" w:rsidRPr="002C387A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C387A">
              <w:rPr>
                <w:rFonts w:ascii="Calibri" w:eastAsia="Calibri" w:hAnsi="Calibri" w:cs="Calibri"/>
                <w:sz w:val="20"/>
                <w:szCs w:val="20"/>
              </w:rPr>
              <w:t>Paramedica</w:t>
            </w:r>
            <w:proofErr w:type="spellEnd"/>
            <w:r w:rsidRPr="002C387A">
              <w:rPr>
                <w:rFonts w:ascii="Calibri" w:eastAsia="Calibri" w:hAnsi="Calibri" w:cs="Calibri"/>
                <w:sz w:val="20"/>
                <w:szCs w:val="20"/>
              </w:rPr>
              <w:t xml:space="preserve"> Polska Sp. z o.o. Sp. k.</w:t>
            </w:r>
          </w:p>
          <w:p w14:paraId="35946BF1" w14:textId="77777777" w:rsidR="001E3E12" w:rsidRPr="002C387A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C387A">
              <w:rPr>
                <w:rFonts w:ascii="Calibri" w:eastAsia="Calibri" w:hAnsi="Calibri" w:cs="Calibri"/>
                <w:sz w:val="20"/>
                <w:szCs w:val="20"/>
              </w:rPr>
              <w:t>ul. Farbiarska 47</w:t>
            </w:r>
          </w:p>
          <w:p w14:paraId="19FDD98A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C387A">
              <w:rPr>
                <w:rFonts w:ascii="Calibri" w:eastAsia="Calibri" w:hAnsi="Calibri" w:cs="Calibri"/>
                <w:sz w:val="20"/>
                <w:szCs w:val="20"/>
              </w:rPr>
              <w:t>02-862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A8F5208" w14:textId="77777777" w:rsidR="001E3E12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13.381,20</w:t>
            </w:r>
            <w:r w:rsidRPr="00E332EB">
              <w:rPr>
                <w:rFonts w:ascii="Calibri" w:eastAsia="Calibri" w:hAnsi="Calibri" w:cs="Calibri"/>
                <w:sz w:val="20"/>
                <w:szCs w:val="20"/>
              </w:rPr>
              <w:t xml:space="preserve"> zł brutto</w:t>
            </w:r>
          </w:p>
          <w:p w14:paraId="274AE103" w14:textId="77777777" w:rsidR="001E3E12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58,86</w:t>
            </w:r>
            <w:r w:rsidRPr="00E332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EA6FD56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05235E">
              <w:rPr>
                <w:rFonts w:ascii="Calibri" w:eastAsia="Calibri" w:hAnsi="Calibri" w:cs="Calibri"/>
                <w:sz w:val="20"/>
                <w:szCs w:val="20"/>
              </w:rPr>
              <w:t xml:space="preserve"> dni roboczych</w:t>
            </w:r>
          </w:p>
          <w:p w14:paraId="6751D6DC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0,00 pkt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9AC9142" w14:textId="77777777" w:rsidR="001E3E12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78,86 pkt</w:t>
            </w:r>
          </w:p>
        </w:tc>
      </w:tr>
      <w:tr w:rsidR="001E3E12" w:rsidRPr="0005235E" w14:paraId="2C5D23AE" w14:textId="77777777" w:rsidTr="001E3E12">
        <w:trPr>
          <w:trHeight w:val="843"/>
        </w:trPr>
        <w:tc>
          <w:tcPr>
            <w:tcW w:w="840" w:type="dxa"/>
            <w:shd w:val="clear" w:color="auto" w:fill="auto"/>
            <w:vAlign w:val="center"/>
          </w:tcPr>
          <w:p w14:paraId="4371A9CB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A8BA689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747F">
              <w:rPr>
                <w:rFonts w:ascii="Calibri" w:eastAsia="Calibri" w:hAnsi="Calibri" w:cs="Calibri"/>
                <w:sz w:val="20"/>
                <w:szCs w:val="20"/>
              </w:rPr>
              <w:t>ZARYS International Group Sp. z o.o.</w:t>
            </w:r>
          </w:p>
          <w:p w14:paraId="5A80D525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747F">
              <w:rPr>
                <w:rFonts w:ascii="Calibri" w:eastAsia="Calibri" w:hAnsi="Calibri" w:cs="Calibri"/>
                <w:sz w:val="20"/>
                <w:szCs w:val="20"/>
              </w:rPr>
              <w:t>ul. Pod Borem 18</w:t>
            </w:r>
          </w:p>
          <w:p w14:paraId="1B7DE48E" w14:textId="77777777" w:rsidR="001E3E12" w:rsidRPr="0015747F" w:rsidRDefault="001E3E12" w:rsidP="003C32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747F">
              <w:rPr>
                <w:rFonts w:ascii="Calibri" w:eastAsia="Calibri" w:hAnsi="Calibri" w:cs="Calibri"/>
                <w:sz w:val="20"/>
                <w:szCs w:val="20"/>
              </w:rPr>
              <w:t>41-808 Zabrze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7B5D595" w14:textId="77777777" w:rsidR="001E3E12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13.127,40</w:t>
            </w:r>
            <w:r w:rsidRPr="00E332EB">
              <w:rPr>
                <w:rFonts w:ascii="Calibri" w:eastAsia="Calibri" w:hAnsi="Calibri" w:cs="Calibri"/>
                <w:sz w:val="20"/>
                <w:szCs w:val="20"/>
              </w:rPr>
              <w:t xml:space="preserve"> zł brutto</w:t>
            </w:r>
          </w:p>
          <w:p w14:paraId="25CF7F3C" w14:textId="77777777" w:rsidR="001E3E12" w:rsidRPr="00E332EB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60,00</w:t>
            </w:r>
            <w:r w:rsidRPr="00E332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450ECED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4F9E088D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CBAFBDC" w14:textId="77777777" w:rsidR="001E3E12" w:rsidRPr="0005235E" w:rsidRDefault="001E3E12" w:rsidP="003C322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0C2E8E53" w14:textId="77777777" w:rsidR="001E3E12" w:rsidRDefault="001E3E12" w:rsidP="001E3E12">
      <w:pPr>
        <w:pStyle w:val="Domylnie"/>
        <w:spacing w:after="0" w:line="271" w:lineRule="auto"/>
        <w:jc w:val="both"/>
        <w:rPr>
          <w:rFonts w:ascii="Calibri" w:hAnsi="Calibri" w:cs="Calibri"/>
          <w:color w:val="auto"/>
        </w:rPr>
      </w:pPr>
    </w:p>
    <w:p w14:paraId="3596113F" w14:textId="6672BD80" w:rsidR="001E61F7" w:rsidRDefault="001E61F7" w:rsidP="00A90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61F7">
        <w:rPr>
          <w:rFonts w:eastAsia="Calibri" w:cstheme="minorHAnsi"/>
          <w:bCs/>
          <w:sz w:val="24"/>
          <w:szCs w:val="24"/>
        </w:rPr>
        <w:t>Jednocześnie d</w:t>
      </w:r>
      <w:r w:rsidRPr="001E61F7">
        <w:rPr>
          <w:rFonts w:ascii="Calibri" w:hAnsi="Calibri" w:cs="Calibri"/>
          <w:sz w:val="24"/>
          <w:szCs w:val="24"/>
        </w:rPr>
        <w:t xml:space="preserve">ziałając na podstawie art. 260 ust. </w:t>
      </w:r>
      <w:r w:rsidR="00342630">
        <w:rPr>
          <w:rFonts w:ascii="Calibri" w:hAnsi="Calibri" w:cs="Calibri"/>
          <w:sz w:val="24"/>
          <w:szCs w:val="24"/>
        </w:rPr>
        <w:t>2</w:t>
      </w:r>
      <w:r w:rsidRPr="001E61F7">
        <w:rPr>
          <w:rFonts w:ascii="Calibri" w:hAnsi="Calibri" w:cs="Calibri"/>
          <w:sz w:val="24"/>
          <w:szCs w:val="24"/>
        </w:rPr>
        <w:t xml:space="preserve"> ustawy Pzp, Zamawiający informuje, że unieważnia postępowanie w części </w:t>
      </w:r>
      <w:r>
        <w:rPr>
          <w:rFonts w:ascii="Calibri" w:hAnsi="Calibri" w:cs="Calibri"/>
          <w:sz w:val="24"/>
          <w:szCs w:val="24"/>
        </w:rPr>
        <w:t>11</w:t>
      </w:r>
      <w:r w:rsidRPr="001E61F7">
        <w:rPr>
          <w:rFonts w:ascii="Calibri" w:hAnsi="Calibri" w:cs="Calibri"/>
          <w:sz w:val="24"/>
          <w:szCs w:val="24"/>
        </w:rPr>
        <w:t>.</w:t>
      </w:r>
    </w:p>
    <w:p w14:paraId="3331A452" w14:textId="77777777" w:rsidR="001E61F7" w:rsidRPr="00D614C4" w:rsidRDefault="001E61F7" w:rsidP="00A90769">
      <w:pPr>
        <w:pStyle w:val="Default"/>
        <w:spacing w:before="120"/>
        <w:jc w:val="both"/>
        <w:rPr>
          <w:b/>
          <w:bCs/>
        </w:rPr>
      </w:pPr>
      <w:r w:rsidRPr="00D614C4">
        <w:rPr>
          <w:b/>
          <w:bCs/>
        </w:rPr>
        <w:t>Uzasadnienie prawne:</w:t>
      </w:r>
    </w:p>
    <w:p w14:paraId="1279A905" w14:textId="77777777" w:rsidR="001E61F7" w:rsidRPr="00D614C4" w:rsidRDefault="001E61F7" w:rsidP="00A90769">
      <w:pPr>
        <w:pStyle w:val="Default"/>
        <w:jc w:val="both"/>
      </w:pPr>
      <w:r w:rsidRPr="00D614C4">
        <w:t>Art. 255 pkt 6 ustawy Pzp, tj.: Zamawiający unieważnia postępowanie o udzielenie zamówienia, jeżeli: (…) postępowanie obarczone jest niemożliwą do usunięcia wadą uniemożliwiającą zawarcie niepodlegającej unieważnieniu umowy w sprawie zamówienia publicznego, w zw. z art. 457 ust. 1 pkt 1 ustawy Pzp, tj. Umowa podlega unieważnieniu, jeżeli zamawiający: z naruszeniem ustawy udzielił zamówienia.</w:t>
      </w:r>
    </w:p>
    <w:p w14:paraId="6055E661" w14:textId="77777777" w:rsidR="001E61F7" w:rsidRPr="00D614C4" w:rsidRDefault="001E61F7" w:rsidP="00A90769">
      <w:pPr>
        <w:pStyle w:val="Default"/>
        <w:spacing w:before="120"/>
        <w:jc w:val="both"/>
        <w:rPr>
          <w:b/>
          <w:bCs/>
        </w:rPr>
      </w:pPr>
      <w:r w:rsidRPr="00D614C4">
        <w:rPr>
          <w:b/>
          <w:bCs/>
        </w:rPr>
        <w:t>Uzasadnienie faktyczne:</w:t>
      </w:r>
    </w:p>
    <w:p w14:paraId="5A73EE9A" w14:textId="0324D71D" w:rsidR="001E61F7" w:rsidRPr="00D614C4" w:rsidRDefault="001E61F7" w:rsidP="00A90769">
      <w:pPr>
        <w:pStyle w:val="Default"/>
        <w:jc w:val="both"/>
      </w:pPr>
      <w:r w:rsidRPr="00D614C4">
        <w:t xml:space="preserve">Zamawiający w formularzu asortymentowo – cenowym (opisie przedmiotu zamówienia) stanowiącym załącznik nr 2 do SWZ </w:t>
      </w:r>
      <w:r>
        <w:t xml:space="preserve">w poz. 3 - </w:t>
      </w:r>
      <w:r w:rsidRPr="00076C18">
        <w:t xml:space="preserve">Koreczki do kaniuli </w:t>
      </w:r>
      <w:proofErr w:type="spellStart"/>
      <w:r w:rsidRPr="00076C18">
        <w:t>luer</w:t>
      </w:r>
      <w:proofErr w:type="spellEnd"/>
      <w:r w:rsidRPr="00076C18">
        <w:t>-lock</w:t>
      </w:r>
      <w:r>
        <w:t xml:space="preserve">, wskazał </w:t>
      </w:r>
      <w:proofErr w:type="spellStart"/>
      <w:r>
        <w:t>jm</w:t>
      </w:r>
      <w:proofErr w:type="spellEnd"/>
      <w:r>
        <w:t xml:space="preserve"> 1 </w:t>
      </w:r>
      <w:proofErr w:type="spellStart"/>
      <w:r>
        <w:t>op</w:t>
      </w:r>
      <w:proofErr w:type="spellEnd"/>
      <w:r>
        <w:t xml:space="preserve">=250 szt. przy ilości 15. W dniu 11.01.2024 r. Zamawiający zamieścił na stronie internetowej prowadzonego postępowania informację dla Wykonawców – odpowiedzi na pytania (Pytanie 58), iż dopuszcza koreczki pakowane po 100 sztuk z odpowiednim przeliczeniem ilości. W konsekwencji udzielonej odpowiedzi jeden z Wykonawców złożył ofertę 1 </w:t>
      </w:r>
      <w:proofErr w:type="spellStart"/>
      <w:r>
        <w:t>op</w:t>
      </w:r>
      <w:proofErr w:type="spellEnd"/>
      <w:r>
        <w:t xml:space="preserve"> = 100 sztuk przy ilości 38, co daje 3800, drugi Wykonawca złożył ofertę 1 </w:t>
      </w:r>
      <w:proofErr w:type="spellStart"/>
      <w:r>
        <w:t>op</w:t>
      </w:r>
      <w:proofErr w:type="spellEnd"/>
      <w:r>
        <w:t xml:space="preserve"> = 250 szt. przy ilości 15, co daje 3750. Biorąc powyższe pod uwagę złożone zostały dwie oferty, których nie można porównać, oraz doprowadzić do ich porównywalności </w:t>
      </w:r>
      <w:r>
        <w:br/>
        <w:t xml:space="preserve">z zachowaniem zasad uczciwej konkurencji. Udzielona przez Zamawiającego odpowiedź wprowadziła niejednoznaczność w sposobie przygotowania oferty przez Wykonawców w zakresie oferowanej ilości przedmiotu zamówienia. </w:t>
      </w:r>
      <w:r w:rsidRPr="00D614C4">
        <w:t>Powyższe wskazuje na naruszenie przepisów art. 99 ust. 1 ustawy Pzp, tj.: przedmiot zamówienia opisuje</w:t>
      </w:r>
      <w:r>
        <w:t xml:space="preserve"> </w:t>
      </w:r>
      <w:r w:rsidRPr="00D614C4">
        <w:t>się w sposób jednoznaczny i wyczerpujący, za pomocą dostatecznie dokładnych i zrozumiałych określeń, uwzględniając wymagania i okoliczności mogące mieć wpływ na sporządzenie oferty oraz art. 16 pkt 1 i 2 ustawy Pzp, tj.: Zamawiający przygotowuje</w:t>
      </w:r>
      <w:r>
        <w:t xml:space="preserve"> </w:t>
      </w:r>
      <w:r w:rsidRPr="00D614C4">
        <w:t xml:space="preserve">i przeprowadza postępowanie </w:t>
      </w:r>
      <w:r>
        <w:br/>
      </w:r>
      <w:r w:rsidRPr="00D614C4">
        <w:t xml:space="preserve">o udzielenie zamówienia w sposób: (…) zapewniający zachowanie uczciwej konkurencji oraz równe traktowanie wykonawców (…) przejrzysty.  </w:t>
      </w:r>
    </w:p>
    <w:p w14:paraId="2C958235" w14:textId="375D35FF" w:rsidR="001E61F7" w:rsidRPr="004A40F1" w:rsidRDefault="001E61F7" w:rsidP="00A90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A40F1">
        <w:rPr>
          <w:rFonts w:ascii="Calibri" w:hAnsi="Calibri" w:cs="Calibri"/>
          <w:color w:val="000000"/>
        </w:rPr>
        <w:t xml:space="preserve">Należy również dodać, że Zamawiający, na obecnym etapie postępowania, nie może dokonać zmiany </w:t>
      </w:r>
      <w:r>
        <w:rPr>
          <w:rFonts w:ascii="Calibri" w:hAnsi="Calibri" w:cs="Calibri"/>
          <w:color w:val="000000"/>
        </w:rPr>
        <w:t>zapisów formularza asortymentowo-cenowego – opisu przedmiotu zamówienia</w:t>
      </w:r>
      <w:r w:rsidRPr="004A40F1">
        <w:rPr>
          <w:rFonts w:ascii="Calibri" w:hAnsi="Calibri" w:cs="Calibri"/>
          <w:color w:val="000000"/>
        </w:rPr>
        <w:t xml:space="preserve">, ponieważ zgodnie </w:t>
      </w:r>
      <w:r>
        <w:rPr>
          <w:rFonts w:ascii="Calibri" w:hAnsi="Calibri" w:cs="Calibri"/>
          <w:color w:val="000000"/>
        </w:rPr>
        <w:br/>
      </w:r>
      <w:r w:rsidRPr="004A40F1">
        <w:rPr>
          <w:rFonts w:ascii="Calibri" w:hAnsi="Calibri" w:cs="Calibri"/>
          <w:color w:val="000000"/>
        </w:rPr>
        <w:t xml:space="preserve">z art. 286 ust. 1 ustawy Pzp, wszelkie zmiany treści SWZ powinny być dokonywane przed upływem terminu składania ofert. </w:t>
      </w:r>
    </w:p>
    <w:p w14:paraId="7EB0F32E" w14:textId="6F0FF425" w:rsidR="001E61F7" w:rsidRDefault="001E61F7" w:rsidP="00A90769">
      <w:pPr>
        <w:pStyle w:val="Default"/>
        <w:spacing w:before="120"/>
        <w:jc w:val="both"/>
      </w:pPr>
      <w:r>
        <w:t>Zgodnie z wyrokiem Krajowej Izby Odwoławczej z dnia 7 marca 2023 r. (sygn. akt KIO 497/23) „</w:t>
      </w:r>
      <w:r w:rsidRPr="001C195B">
        <w:t>Nie jest bowiem możliwe dokonanie czynności wyboru oferty</w:t>
      </w:r>
      <w:r>
        <w:t xml:space="preserve"> </w:t>
      </w:r>
      <w:r w:rsidRPr="001C195B">
        <w:t>najkorzystniejszej w sytuacji, gdy złożone oferty nie dają się obiektywnie porównać.</w:t>
      </w:r>
      <w:r>
        <w:t xml:space="preserve"> </w:t>
      </w:r>
      <w:r w:rsidRPr="001C195B">
        <w:t xml:space="preserve">Naruszałoby to zasadę uczciwej </w:t>
      </w:r>
      <w:r w:rsidRPr="001C195B">
        <w:lastRenderedPageBreak/>
        <w:t>konkurencji i równego traktowania wykonawców.</w:t>
      </w:r>
      <w:r>
        <w:t>”</w:t>
      </w:r>
      <w:r w:rsidRPr="001C195B">
        <w:t xml:space="preserve"> </w:t>
      </w:r>
      <w:r>
        <w:t xml:space="preserve">Powyższe stanowisko znajduje również potwierdzenie w orzecznictwie m.in.  z dnia 2 marca 2021 r. (sygn. akt KIO/UZP/10) stwierdzając, iż nieporównywalność ofert w naturalny sposób wiąże się z naruszeniem uczciwej konkurencji, przy czym potwierdzi swoje wcześniejsze stanowisko wyrażone </w:t>
      </w:r>
      <w:r>
        <w:br/>
        <w:t xml:space="preserve">w orzeczeniach KIO/UZP 812/09 i 833/09. </w:t>
      </w:r>
    </w:p>
    <w:p w14:paraId="656E3A4C" w14:textId="77777777" w:rsidR="001E61F7" w:rsidRPr="00D614C4" w:rsidRDefault="001E61F7" w:rsidP="00A90769">
      <w:pPr>
        <w:pStyle w:val="Default"/>
        <w:spacing w:before="120"/>
        <w:jc w:val="both"/>
      </w:pPr>
      <w:r w:rsidRPr="00D614C4">
        <w:t xml:space="preserve">W związku z powyższym zachodzi konieczność unieważnienia postępowania jako obarczonego wadą niemożliwą do usunięcia uniemożliwiającą zawarcie niepodlegającej unieważnieniu umowy w sprawie zamówienia publicznego. Powyższa wada, wykryta po terminie składania ofert jest niemożliwa do usunięcia, a każda próba byłaby sprzeczna </w:t>
      </w:r>
      <w:r>
        <w:br/>
      </w:r>
      <w:r w:rsidRPr="00D614C4">
        <w:t xml:space="preserve">z ustawą Pzp. Zgodnie z wyrokiem KIO z dnia 17 marca 2016 r. (sygn. akt KIO 314/16) „Pod pojęciem niemożliwej do usunięcia wady uniemożliwiającej zawarcie niepodlegającej unieważnieniu umowy w sprawie zamówienia publicznego kryje się każde uchybienie przepisom Pzp, którego skutków nie można usunąć przy zastosowaniu procedur z nich wynikających”. </w:t>
      </w:r>
    </w:p>
    <w:p w14:paraId="50BF68EC" w14:textId="77777777" w:rsidR="001E61F7" w:rsidRPr="00D614C4" w:rsidRDefault="001E61F7" w:rsidP="00A90769">
      <w:pPr>
        <w:pStyle w:val="Default"/>
        <w:spacing w:before="120"/>
        <w:jc w:val="both"/>
      </w:pPr>
      <w:r w:rsidRPr="00D614C4">
        <w:t>Biorąc powyższe pod uwagę Zamawiający stwierdził, iż powyższe wyczerpuje przesłanki unieważnienia postępowania określone w ww. przepisie wskazując na trzy okoliczności</w:t>
      </w:r>
      <w:r>
        <w:t>,</w:t>
      </w:r>
      <w:r w:rsidRPr="00D614C4">
        <w:t xml:space="preserve"> których łączne wystąpienie skutkuje koniecznością unieważnienia postępowania, tj.:</w:t>
      </w:r>
    </w:p>
    <w:p w14:paraId="5A29147A" w14:textId="77777777" w:rsidR="001E61F7" w:rsidRPr="00D614C4" w:rsidRDefault="001E61F7" w:rsidP="00A90769">
      <w:pPr>
        <w:pStyle w:val="Default"/>
        <w:numPr>
          <w:ilvl w:val="0"/>
          <w:numId w:val="5"/>
        </w:numPr>
        <w:ind w:left="280" w:hanging="294"/>
        <w:jc w:val="both"/>
      </w:pPr>
      <w:r w:rsidRPr="00D614C4">
        <w:t>naruszenie przepisów ustawy regulujących udzielenie zamówienia;</w:t>
      </w:r>
    </w:p>
    <w:p w14:paraId="750377FD" w14:textId="77777777" w:rsidR="001E61F7" w:rsidRPr="00D614C4" w:rsidRDefault="001E61F7" w:rsidP="00A90769">
      <w:pPr>
        <w:pStyle w:val="Default"/>
        <w:numPr>
          <w:ilvl w:val="0"/>
          <w:numId w:val="5"/>
        </w:numPr>
        <w:ind w:left="280" w:hanging="294"/>
        <w:jc w:val="both"/>
      </w:pPr>
      <w:r w:rsidRPr="00D614C4">
        <w:t>skutkuje niemożliwością zawarcia niepodlegającej unieważnieniu umowy w sprawie zamówienia publicznego;</w:t>
      </w:r>
    </w:p>
    <w:p w14:paraId="211F25CA" w14:textId="77777777" w:rsidR="001E61F7" w:rsidRPr="00D614C4" w:rsidRDefault="001E61F7" w:rsidP="00A90769">
      <w:pPr>
        <w:pStyle w:val="Default"/>
        <w:numPr>
          <w:ilvl w:val="0"/>
          <w:numId w:val="5"/>
        </w:numPr>
        <w:ind w:left="280" w:hanging="294"/>
        <w:jc w:val="both"/>
      </w:pPr>
      <w:r w:rsidRPr="00D614C4">
        <w:t>jest niemożliwa do usunięcia.</w:t>
      </w:r>
    </w:p>
    <w:p w14:paraId="42F97A0B" w14:textId="20EA5963" w:rsidR="001E61F7" w:rsidRDefault="001E61F7" w:rsidP="00A90769">
      <w:pPr>
        <w:pStyle w:val="Default"/>
        <w:jc w:val="both"/>
      </w:pPr>
      <w:r w:rsidRPr="00D614C4">
        <w:t xml:space="preserve">Powyżej wskazane okoliczności występują w postępowaniu, dlatego zamówienie obarczone jest niemożliwą do usunięcia wadą uniemożliwiającą zwarcie niepodlegającej unieważnieniu umowy w sprawie zamówienia publicznego, co </w:t>
      </w:r>
      <w:r w:rsidR="00342630">
        <w:t>Zamawiający</w:t>
      </w:r>
      <w:r w:rsidRPr="00D614C4">
        <w:t xml:space="preserve"> wskazuje powyżej. </w:t>
      </w:r>
    </w:p>
    <w:p w14:paraId="3D754CD4" w14:textId="59206E35" w:rsidR="001E3E12" w:rsidRDefault="001E3E12" w:rsidP="00A90769">
      <w:pPr>
        <w:widowControl w:val="0"/>
        <w:spacing w:after="120" w:line="240" w:lineRule="auto"/>
        <w:jc w:val="both"/>
        <w:rPr>
          <w:rFonts w:eastAsia="Calibri" w:cstheme="minorHAnsi"/>
          <w:bCs/>
        </w:rPr>
      </w:pPr>
    </w:p>
    <w:p w14:paraId="207F3D5E" w14:textId="77777777" w:rsidR="00A90769" w:rsidRPr="001E61F7" w:rsidRDefault="00A90769" w:rsidP="00A90769">
      <w:pPr>
        <w:widowControl w:val="0"/>
        <w:spacing w:after="120" w:line="240" w:lineRule="auto"/>
        <w:jc w:val="both"/>
        <w:rPr>
          <w:rFonts w:eastAsia="Calibri" w:cstheme="minorHAnsi"/>
          <w:bCs/>
        </w:rPr>
      </w:pPr>
    </w:p>
    <w:bookmarkEnd w:id="2"/>
    <w:bookmarkEnd w:id="3"/>
    <w:p w14:paraId="0BEA074A" w14:textId="77777777" w:rsidR="00AC7E86" w:rsidRPr="00BD6790" w:rsidRDefault="00AC7E86" w:rsidP="00AC7E86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2C266326" w14:textId="77777777" w:rsidR="00AC7E86" w:rsidRDefault="00AC7E86" w:rsidP="00AC7E8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</w:t>
      </w:r>
    </w:p>
    <w:p w14:paraId="0B3299FE" w14:textId="77777777" w:rsidR="00AC7E86" w:rsidRPr="00BD6790" w:rsidRDefault="00AC7E86" w:rsidP="00AC7E8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A</w:t>
      </w:r>
      <w:r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ndrzej Marciniak</w:t>
      </w:r>
    </w:p>
    <w:p w14:paraId="2F4A6BB5" w14:textId="0BA4A6D7" w:rsidR="00AC7E86" w:rsidRPr="00BD6790" w:rsidRDefault="00A90769" w:rsidP="00A9076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                   </w:t>
      </w:r>
      <w:r w:rsidR="00AC7E86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61ADE61E" w14:textId="3ECB66AC" w:rsidR="00122E1F" w:rsidRDefault="00122E1F" w:rsidP="001E61F7">
      <w:pPr>
        <w:suppressAutoHyphens/>
        <w:spacing w:after="0" w:line="312" w:lineRule="auto"/>
        <w:ind w:left="3540" w:firstLine="708"/>
        <w:rPr>
          <w:rFonts w:ascii="Tahoma" w:hAnsi="Tahoma" w:cs="Tahoma"/>
          <w:sz w:val="18"/>
          <w:szCs w:val="18"/>
        </w:rPr>
      </w:pPr>
      <w:r w:rsidRPr="00E259E8">
        <w:rPr>
          <w:rFonts w:eastAsia="Calibri" w:cstheme="minorHAnsi"/>
          <w:b/>
          <w:bCs/>
          <w:i/>
          <w:iCs/>
        </w:rPr>
        <w:tab/>
      </w:r>
    </w:p>
    <w:p w14:paraId="641651F9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724F51AF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08EE324D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30DD69CE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1F8A6BFE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50D75ECC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0A54868D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7B964347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6BA90C28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08A23AC7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1EAE2E29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3DD58305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5F470D47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6A40E11C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2DA94082" w14:textId="77777777" w:rsidR="00A90769" w:rsidRDefault="00A90769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3A6466A2" w14:textId="67FDA6A0" w:rsidR="00122E1F" w:rsidRPr="00E259E8" w:rsidRDefault="00AC7E86" w:rsidP="00122E1F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122E1F" w:rsidRPr="00E259E8">
        <w:rPr>
          <w:rFonts w:ascii="Tahoma" w:hAnsi="Tahoma" w:cs="Tahoma"/>
          <w:sz w:val="18"/>
          <w:szCs w:val="18"/>
        </w:rPr>
        <w:t>prawę prowadzi:</w:t>
      </w:r>
    </w:p>
    <w:p w14:paraId="38C2324A" w14:textId="77777777" w:rsidR="00122E1F" w:rsidRPr="00E259E8" w:rsidRDefault="00122E1F" w:rsidP="00122E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Ewa Wieczorek</w:t>
      </w:r>
    </w:p>
    <w:p w14:paraId="0D1007C5" w14:textId="77777777" w:rsidR="00122E1F" w:rsidRPr="00E259E8" w:rsidRDefault="00122E1F" w:rsidP="00122E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259E8">
        <w:rPr>
          <w:rFonts w:ascii="Tahoma" w:hAnsi="Tahoma" w:cs="Tahoma"/>
          <w:sz w:val="18"/>
          <w:szCs w:val="18"/>
        </w:rPr>
        <w:t>ul. Nowowiejska 27, 00-665 Warszawa, pok.</w:t>
      </w:r>
      <w:r>
        <w:rPr>
          <w:rFonts w:ascii="Tahoma" w:hAnsi="Tahoma" w:cs="Tahoma"/>
          <w:sz w:val="18"/>
          <w:szCs w:val="18"/>
        </w:rPr>
        <w:t xml:space="preserve"> G</w:t>
      </w:r>
      <w:r w:rsidRPr="00E259E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104</w:t>
      </w:r>
    </w:p>
    <w:p w14:paraId="3B06BD99" w14:textId="77777777" w:rsidR="00122E1F" w:rsidRPr="00E259E8" w:rsidRDefault="00122E1F" w:rsidP="00122E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E259E8">
        <w:rPr>
          <w:rFonts w:ascii="Tahoma" w:hAnsi="Tahoma" w:cs="Tahoma"/>
          <w:sz w:val="18"/>
          <w:szCs w:val="18"/>
          <w:lang w:val="en-US"/>
        </w:rPr>
        <w:t>tel.: 22 11 65</w:t>
      </w:r>
      <w:r>
        <w:rPr>
          <w:rFonts w:ascii="Tahoma" w:hAnsi="Tahoma" w:cs="Tahoma"/>
          <w:sz w:val="18"/>
          <w:szCs w:val="18"/>
          <w:lang w:val="en-US"/>
        </w:rPr>
        <w:t> </w:t>
      </w:r>
      <w:r w:rsidRPr="00E259E8">
        <w:rPr>
          <w:rFonts w:ascii="Tahoma" w:hAnsi="Tahoma" w:cs="Tahoma"/>
          <w:sz w:val="18"/>
          <w:szCs w:val="18"/>
          <w:lang w:val="en-US"/>
        </w:rPr>
        <w:t>35</w:t>
      </w:r>
      <w:r>
        <w:rPr>
          <w:rFonts w:ascii="Tahoma" w:hAnsi="Tahoma" w:cs="Tahoma"/>
          <w:sz w:val="18"/>
          <w:szCs w:val="18"/>
          <w:lang w:val="en-US"/>
        </w:rPr>
        <w:t xml:space="preserve">3                        </w:t>
      </w:r>
    </w:p>
    <w:p w14:paraId="301295EF" w14:textId="3A7FA160" w:rsidR="00EB5CA7" w:rsidRPr="00E259E8" w:rsidRDefault="00122E1F" w:rsidP="00122E1F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E259E8">
        <w:rPr>
          <w:rFonts w:ascii="Tahoma" w:hAnsi="Tahoma" w:cs="Tahoma"/>
          <w:sz w:val="18"/>
          <w:szCs w:val="18"/>
          <w:lang w:val="en-US"/>
        </w:rPr>
        <w:t xml:space="preserve">e-mail: </w:t>
      </w:r>
      <w:hyperlink r:id="rId6" w:history="1">
        <w:r w:rsidR="00A90769" w:rsidRPr="000654CE">
          <w:rPr>
            <w:rStyle w:val="Hipercze"/>
            <w:rFonts w:ascii="Tahoma" w:hAnsi="Tahoma" w:cs="Tahoma"/>
            <w:sz w:val="18"/>
            <w:szCs w:val="18"/>
            <w:lang w:val="en-US"/>
          </w:rPr>
          <w:t>ewa.wieczorek@szpitalnowowiejski.eu</w:t>
        </w:r>
      </w:hyperlink>
      <w:r w:rsidR="00A90769">
        <w:rPr>
          <w:rFonts w:ascii="Tahoma" w:hAnsi="Tahoma" w:cs="Tahoma"/>
          <w:sz w:val="18"/>
          <w:szCs w:val="18"/>
          <w:lang w:val="en-US"/>
        </w:rPr>
        <w:t xml:space="preserve"> </w:t>
      </w:r>
    </w:p>
    <w:sectPr w:rsidR="00EB5CA7" w:rsidRPr="00E259E8" w:rsidSect="001E3E12">
      <w:pgSz w:w="11906" w:h="16838"/>
      <w:pgMar w:top="1418" w:right="1418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2A3"/>
    <w:multiLevelType w:val="hybridMultilevel"/>
    <w:tmpl w:val="8E1670E0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B7825"/>
    <w:multiLevelType w:val="hybridMultilevel"/>
    <w:tmpl w:val="10B41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70231">
    <w:abstractNumId w:val="2"/>
  </w:num>
  <w:num w:numId="2" w16cid:durableId="481311175">
    <w:abstractNumId w:val="1"/>
  </w:num>
  <w:num w:numId="3" w16cid:durableId="1812406644">
    <w:abstractNumId w:val="3"/>
  </w:num>
  <w:num w:numId="4" w16cid:durableId="87654304">
    <w:abstractNumId w:val="0"/>
  </w:num>
  <w:num w:numId="5" w16cid:durableId="1069617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020A"/>
    <w:rsid w:val="00062DAE"/>
    <w:rsid w:val="000754A7"/>
    <w:rsid w:val="00081502"/>
    <w:rsid w:val="00087AD7"/>
    <w:rsid w:val="000B18FB"/>
    <w:rsid w:val="000C50DB"/>
    <w:rsid w:val="00107685"/>
    <w:rsid w:val="00122E1F"/>
    <w:rsid w:val="0012397A"/>
    <w:rsid w:val="0016661B"/>
    <w:rsid w:val="0019378D"/>
    <w:rsid w:val="001E3E12"/>
    <w:rsid w:val="001E61F7"/>
    <w:rsid w:val="00200D1B"/>
    <w:rsid w:val="0022110A"/>
    <w:rsid w:val="0022752A"/>
    <w:rsid w:val="00274192"/>
    <w:rsid w:val="00287F9F"/>
    <w:rsid w:val="00290E06"/>
    <w:rsid w:val="002A4FFA"/>
    <w:rsid w:val="002B6BFD"/>
    <w:rsid w:val="002C161E"/>
    <w:rsid w:val="002E1169"/>
    <w:rsid w:val="002F6233"/>
    <w:rsid w:val="003052CF"/>
    <w:rsid w:val="0034226B"/>
    <w:rsid w:val="00342630"/>
    <w:rsid w:val="003D38AD"/>
    <w:rsid w:val="003F05E3"/>
    <w:rsid w:val="00414486"/>
    <w:rsid w:val="00426EC5"/>
    <w:rsid w:val="0045497A"/>
    <w:rsid w:val="00454EFC"/>
    <w:rsid w:val="00483BB8"/>
    <w:rsid w:val="004E555E"/>
    <w:rsid w:val="00542705"/>
    <w:rsid w:val="00552C52"/>
    <w:rsid w:val="0059187C"/>
    <w:rsid w:val="005925F8"/>
    <w:rsid w:val="005A4352"/>
    <w:rsid w:val="005E09C2"/>
    <w:rsid w:val="006167E6"/>
    <w:rsid w:val="00652EC0"/>
    <w:rsid w:val="006A17AD"/>
    <w:rsid w:val="00700908"/>
    <w:rsid w:val="00745449"/>
    <w:rsid w:val="007719A6"/>
    <w:rsid w:val="00786E63"/>
    <w:rsid w:val="007D50C4"/>
    <w:rsid w:val="007E7BFB"/>
    <w:rsid w:val="008724C2"/>
    <w:rsid w:val="008A0BDF"/>
    <w:rsid w:val="00A61115"/>
    <w:rsid w:val="00A72D4C"/>
    <w:rsid w:val="00A86DC0"/>
    <w:rsid w:val="00A9045D"/>
    <w:rsid w:val="00A90769"/>
    <w:rsid w:val="00AB3681"/>
    <w:rsid w:val="00AC7E86"/>
    <w:rsid w:val="00AD543C"/>
    <w:rsid w:val="00B05174"/>
    <w:rsid w:val="00B350DB"/>
    <w:rsid w:val="00B50D60"/>
    <w:rsid w:val="00B849F3"/>
    <w:rsid w:val="00C02164"/>
    <w:rsid w:val="00C97BCE"/>
    <w:rsid w:val="00D56EB9"/>
    <w:rsid w:val="00DF6F7E"/>
    <w:rsid w:val="00E259E8"/>
    <w:rsid w:val="00E25BC4"/>
    <w:rsid w:val="00E26D51"/>
    <w:rsid w:val="00EB5CA7"/>
    <w:rsid w:val="00F42D62"/>
    <w:rsid w:val="00F45CA4"/>
    <w:rsid w:val="00F55364"/>
    <w:rsid w:val="00F710E4"/>
    <w:rsid w:val="00FB0BF7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B051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Domylnie">
    <w:name w:val="Domyślnie"/>
    <w:rsid w:val="001E3E1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07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.wieczorek@szpitalnowowiej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0E3A-43C7-4701-BED5-5DB44968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Wieczorek</cp:lastModifiedBy>
  <cp:revision>71</cp:revision>
  <cp:lastPrinted>2024-03-04T09:23:00Z</cp:lastPrinted>
  <dcterms:created xsi:type="dcterms:W3CDTF">2021-03-29T16:38:00Z</dcterms:created>
  <dcterms:modified xsi:type="dcterms:W3CDTF">2024-03-04T09:30:00Z</dcterms:modified>
</cp:coreProperties>
</file>