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F36D34">
        <w:rPr>
          <w:rFonts w:eastAsia="Times New Roman" w:cs="Times New Roman"/>
          <w:sz w:val="24"/>
          <w:szCs w:val="24"/>
          <w:lang w:eastAsia="pl-PL"/>
        </w:rPr>
        <w:t>1</w:t>
      </w:r>
      <w:r w:rsidR="004C1294">
        <w:rPr>
          <w:rFonts w:eastAsia="Times New Roman" w:cs="Times New Roman"/>
          <w:sz w:val="24"/>
          <w:szCs w:val="24"/>
          <w:lang w:eastAsia="pl-PL"/>
        </w:rPr>
        <w:t>8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401797">
        <w:rPr>
          <w:rFonts w:eastAsia="Times New Roman" w:cs="Times New Roman"/>
          <w:sz w:val="24"/>
          <w:szCs w:val="24"/>
          <w:lang w:eastAsia="pl-PL"/>
        </w:rPr>
        <w:t>1</w:t>
      </w:r>
      <w:r w:rsidR="00A56830">
        <w:rPr>
          <w:rFonts w:eastAsia="Times New Roman" w:cs="Times New Roman"/>
          <w:sz w:val="24"/>
          <w:szCs w:val="24"/>
          <w:lang w:eastAsia="pl-PL"/>
        </w:rPr>
        <w:t>7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401797">
        <w:rPr>
          <w:rFonts w:eastAsia="Times New Roman" w:cs="Times New Roman"/>
          <w:sz w:val="24"/>
          <w:szCs w:val="24"/>
          <w:lang w:eastAsia="pl-PL"/>
        </w:rPr>
        <w:t>01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B14FE" w:rsidRPr="00EF499D" w:rsidRDefault="009752F4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„</w:t>
      </w:r>
      <w:r w:rsidR="004C1294">
        <w:rPr>
          <w:rFonts w:eastAsia="Lucida Sans Unicode"/>
          <w:b/>
          <w:bCs/>
          <w:iCs/>
          <w:sz w:val="24"/>
          <w:szCs w:val="24"/>
        </w:rPr>
        <w:t>Sporządzenie opinii w przedmiocie wycinki drzew</w:t>
      </w:r>
      <w:r>
        <w:rPr>
          <w:rFonts w:eastAsia="Lucida Sans Unicode"/>
          <w:b/>
          <w:bCs/>
          <w:iCs/>
          <w:sz w:val="24"/>
          <w:szCs w:val="24"/>
        </w:rPr>
        <w:t>”</w:t>
      </w:r>
      <w:r w:rsidR="00775E24">
        <w:rPr>
          <w:rFonts w:eastAsia="Lucida Sans Unicode"/>
          <w:b/>
          <w:bCs/>
          <w:iCs/>
          <w:sz w:val="24"/>
          <w:szCs w:val="24"/>
        </w:rPr>
        <w:t>.</w:t>
      </w:r>
    </w:p>
    <w:p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 xml:space="preserve">do </w:t>
      </w:r>
      <w:r w:rsidR="004C1294">
        <w:rPr>
          <w:rFonts w:cs="Times New Roman"/>
          <w:b/>
          <w:sz w:val="24"/>
          <w:szCs w:val="24"/>
        </w:rPr>
        <w:t>29</w:t>
      </w:r>
      <w:r w:rsidR="000C12E4">
        <w:rPr>
          <w:rFonts w:cs="Times New Roman"/>
          <w:b/>
          <w:sz w:val="24"/>
          <w:szCs w:val="24"/>
        </w:rPr>
        <w:t>.</w:t>
      </w:r>
      <w:r w:rsidR="0048233E">
        <w:rPr>
          <w:rFonts w:cs="Times New Roman"/>
          <w:b/>
          <w:sz w:val="24"/>
          <w:szCs w:val="24"/>
        </w:rPr>
        <w:t>0</w:t>
      </w:r>
      <w:r w:rsidR="00E6311F">
        <w:rPr>
          <w:rFonts w:cs="Times New Roman"/>
          <w:b/>
          <w:sz w:val="24"/>
          <w:szCs w:val="24"/>
        </w:rPr>
        <w:t>2</w:t>
      </w:r>
      <w:r w:rsidR="000C12E4">
        <w:rPr>
          <w:rFonts w:cs="Times New Roman"/>
          <w:b/>
          <w:sz w:val="24"/>
          <w:szCs w:val="24"/>
        </w:rPr>
        <w:t>.202</w:t>
      </w:r>
      <w:r w:rsidR="0048233E">
        <w:rPr>
          <w:rFonts w:cs="Times New Roman"/>
          <w:b/>
          <w:sz w:val="24"/>
          <w:szCs w:val="24"/>
        </w:rPr>
        <w:t>4</w:t>
      </w:r>
      <w:r w:rsidR="000C12E4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E6311F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C129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01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48233E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E6311F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C129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01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48233E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52F4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4C1294">
        <w:rPr>
          <w:rFonts w:eastAsia="Times New Roman" w:cs="Times New Roman"/>
          <w:b/>
          <w:color w:val="002060"/>
          <w:sz w:val="24"/>
          <w:szCs w:val="24"/>
          <w:lang w:eastAsia="pl-PL"/>
        </w:rPr>
        <w:t>WIESŁAW PIROŻEK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FA" w:rsidRDefault="002943FA" w:rsidP="007820BA">
      <w:pPr>
        <w:spacing w:after="0" w:line="240" w:lineRule="auto"/>
      </w:pPr>
      <w:r>
        <w:separator/>
      </w:r>
    </w:p>
  </w:endnote>
  <w:endnote w:type="continuationSeparator" w:id="0">
    <w:p w:rsidR="002943FA" w:rsidRDefault="002943FA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FA" w:rsidRDefault="002943FA" w:rsidP="007820BA">
      <w:pPr>
        <w:spacing w:after="0" w:line="240" w:lineRule="auto"/>
      </w:pPr>
      <w:r>
        <w:separator/>
      </w:r>
    </w:p>
  </w:footnote>
  <w:footnote w:type="continuationSeparator" w:id="0">
    <w:p w:rsidR="002943FA" w:rsidRDefault="002943FA" w:rsidP="0078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90186"/>
    <w:rsid w:val="000942C8"/>
    <w:rsid w:val="000C12E4"/>
    <w:rsid w:val="00177929"/>
    <w:rsid w:val="001815A8"/>
    <w:rsid w:val="001A00F2"/>
    <w:rsid w:val="001B5C88"/>
    <w:rsid w:val="001B727F"/>
    <w:rsid w:val="001E2217"/>
    <w:rsid w:val="00240554"/>
    <w:rsid w:val="002943FA"/>
    <w:rsid w:val="00295FB2"/>
    <w:rsid w:val="002B5680"/>
    <w:rsid w:val="00346F92"/>
    <w:rsid w:val="00364560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24E43"/>
    <w:rsid w:val="00444459"/>
    <w:rsid w:val="0045305B"/>
    <w:rsid w:val="0048233E"/>
    <w:rsid w:val="004A6617"/>
    <w:rsid w:val="004C1294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A3F1F"/>
    <w:rsid w:val="005B0B66"/>
    <w:rsid w:val="005B5C2A"/>
    <w:rsid w:val="005F23E2"/>
    <w:rsid w:val="00602473"/>
    <w:rsid w:val="00661B91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56830"/>
    <w:rsid w:val="00A75331"/>
    <w:rsid w:val="00AD40D5"/>
    <w:rsid w:val="00B11A2C"/>
    <w:rsid w:val="00B325C0"/>
    <w:rsid w:val="00B82A0B"/>
    <w:rsid w:val="00B87121"/>
    <w:rsid w:val="00B90A04"/>
    <w:rsid w:val="00B92376"/>
    <w:rsid w:val="00BB2C73"/>
    <w:rsid w:val="00BB5268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50659"/>
    <w:rsid w:val="00D65EED"/>
    <w:rsid w:val="00DA7818"/>
    <w:rsid w:val="00E06D24"/>
    <w:rsid w:val="00E33A6B"/>
    <w:rsid w:val="00E35D4C"/>
    <w:rsid w:val="00E36CBA"/>
    <w:rsid w:val="00E522A5"/>
    <w:rsid w:val="00E6311F"/>
    <w:rsid w:val="00E7237F"/>
    <w:rsid w:val="00E75B75"/>
    <w:rsid w:val="00E823F3"/>
    <w:rsid w:val="00E9672D"/>
    <w:rsid w:val="00EA4C7F"/>
    <w:rsid w:val="00EC1E68"/>
    <w:rsid w:val="00EE5570"/>
    <w:rsid w:val="00EE5ACA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30</cp:revision>
  <cp:lastPrinted>2023-12-05T10:56:00Z</cp:lastPrinted>
  <dcterms:created xsi:type="dcterms:W3CDTF">2021-08-19T11:18:00Z</dcterms:created>
  <dcterms:modified xsi:type="dcterms:W3CDTF">2024-01-17T09:08:00Z</dcterms:modified>
</cp:coreProperties>
</file>