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6CD98814" w14:textId="77777777" w:rsidR="00DE14AA" w:rsidRDefault="00DE14AA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7A659218" w14:textId="4DC3FE83" w:rsidR="00A74603" w:rsidRPr="005A46BC" w:rsidRDefault="00E921F2" w:rsidP="0052472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46BC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Pr="005A46BC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177A6B" w:rsidRPr="00177A6B">
        <w:rPr>
          <w:rFonts w:asciiTheme="minorHAnsi" w:hAnsiTheme="minorHAnsi" w:cstheme="minorHAnsi"/>
          <w:b/>
          <w:bCs/>
          <w:sz w:val="22"/>
          <w:szCs w:val="22"/>
        </w:rPr>
        <w:t>RF-II-WSI.ZP.U.272.54.2022.MK</w:t>
      </w:r>
    </w:p>
    <w:p w14:paraId="333108EA" w14:textId="3CCF5E68" w:rsidR="00E921F2" w:rsidRPr="005A46BC" w:rsidRDefault="00E921F2" w:rsidP="00524726">
      <w:pPr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5A46BC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5A46BC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p w14:paraId="63A2815D" w14:textId="77777777" w:rsidR="009C3DD3" w:rsidRPr="005A46BC" w:rsidRDefault="009C3DD3" w:rsidP="00524726">
      <w:pPr>
        <w:rPr>
          <w:rFonts w:asciiTheme="minorHAnsi" w:hAnsiTheme="minorHAnsi" w:cstheme="minorHAnsi"/>
          <w:sz w:val="22"/>
          <w:szCs w:val="22"/>
        </w:rPr>
      </w:pPr>
    </w:p>
    <w:p w14:paraId="6C49BC0D" w14:textId="77777777" w:rsidR="00CB03C0" w:rsidRPr="005A46BC" w:rsidRDefault="00CB03C0" w:rsidP="00524726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FORMULARZ OFERTY</w:t>
      </w:r>
    </w:p>
    <w:p w14:paraId="63C034CF" w14:textId="77777777" w:rsidR="0065536F" w:rsidRPr="005A46BC" w:rsidRDefault="0065536F" w:rsidP="00524726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5FB6CD3A" w14:textId="77777777" w:rsidR="00CB03C0" w:rsidRPr="005A46BC" w:rsidRDefault="00CB03C0" w:rsidP="00524726">
      <w:pPr>
        <w:rPr>
          <w:rFonts w:asciiTheme="minorHAnsi" w:hAnsiTheme="minorHAnsi" w:cstheme="minorHAnsi"/>
          <w:b/>
          <w:sz w:val="22"/>
          <w:szCs w:val="22"/>
        </w:rPr>
      </w:pPr>
      <w:r w:rsidRPr="005A46BC">
        <w:rPr>
          <w:rFonts w:asciiTheme="minorHAnsi" w:hAnsiTheme="minorHAnsi" w:cstheme="minorHAnsi"/>
          <w:b/>
          <w:sz w:val="22"/>
          <w:szCs w:val="22"/>
        </w:rPr>
        <w:t>Województw</w:t>
      </w:r>
      <w:r w:rsidR="00E921F2" w:rsidRPr="005A46BC">
        <w:rPr>
          <w:rFonts w:asciiTheme="minorHAnsi" w:hAnsiTheme="minorHAnsi" w:cstheme="minorHAnsi"/>
          <w:b/>
          <w:sz w:val="22"/>
          <w:szCs w:val="22"/>
        </w:rPr>
        <w:t>o</w:t>
      </w:r>
      <w:r w:rsidRPr="005A46BC">
        <w:rPr>
          <w:rFonts w:asciiTheme="minorHAnsi" w:hAnsiTheme="minorHAnsi" w:cstheme="minorHAnsi"/>
          <w:b/>
          <w:sz w:val="22"/>
          <w:szCs w:val="22"/>
        </w:rPr>
        <w:t xml:space="preserve"> Mazowieckie </w:t>
      </w:r>
    </w:p>
    <w:p w14:paraId="02EC16B8" w14:textId="77777777" w:rsidR="00CB03C0" w:rsidRPr="005A46BC" w:rsidRDefault="00CB03C0" w:rsidP="00524726">
      <w:pPr>
        <w:rPr>
          <w:rFonts w:asciiTheme="minorHAnsi" w:hAnsiTheme="minorHAnsi" w:cstheme="minorHAnsi"/>
          <w:b/>
          <w:sz w:val="22"/>
          <w:szCs w:val="22"/>
        </w:rPr>
      </w:pPr>
      <w:r w:rsidRPr="005A46BC">
        <w:rPr>
          <w:rFonts w:asciiTheme="minorHAnsi" w:hAnsiTheme="minorHAnsi" w:cstheme="minorHAnsi"/>
          <w:b/>
          <w:sz w:val="22"/>
          <w:szCs w:val="22"/>
        </w:rPr>
        <w:t>ul. Jagiellońska 26</w:t>
      </w:r>
    </w:p>
    <w:p w14:paraId="363052DB" w14:textId="77777777" w:rsidR="00CB03C0" w:rsidRPr="005A46BC" w:rsidRDefault="00CB03C0" w:rsidP="00524726">
      <w:pPr>
        <w:rPr>
          <w:rFonts w:asciiTheme="minorHAnsi" w:hAnsiTheme="minorHAnsi" w:cstheme="minorHAnsi"/>
          <w:b/>
          <w:sz w:val="22"/>
          <w:szCs w:val="22"/>
        </w:rPr>
      </w:pPr>
      <w:r w:rsidRPr="005A46BC">
        <w:rPr>
          <w:rFonts w:asciiTheme="minorHAnsi" w:hAnsiTheme="minorHAnsi" w:cstheme="minorHAnsi"/>
          <w:b/>
          <w:sz w:val="22"/>
          <w:szCs w:val="22"/>
        </w:rPr>
        <w:t>03-719 Warszawa</w:t>
      </w:r>
    </w:p>
    <w:p w14:paraId="76E7765F" w14:textId="77777777" w:rsidR="00863842" w:rsidRPr="005A46BC" w:rsidRDefault="00863842" w:rsidP="00524726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3DAD8FB" w14:textId="6C4D9D52" w:rsidR="00CB03C0" w:rsidRPr="005A46BC" w:rsidRDefault="00F36D04" w:rsidP="00524726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A46BC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="00CB03C0" w:rsidRPr="005A46B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ziałając w imieniu i na rzecz </w:t>
      </w:r>
      <w:r w:rsidRPr="005A46BC">
        <w:rPr>
          <w:rFonts w:asciiTheme="minorHAnsi" w:hAnsiTheme="minorHAnsi" w:cstheme="minorHAnsi"/>
          <w:color w:val="000000"/>
          <w:spacing w:val="-1"/>
          <w:sz w:val="22"/>
          <w:szCs w:val="22"/>
        </w:rPr>
        <w:t>W</w:t>
      </w:r>
      <w:r w:rsidR="00CB03C0" w:rsidRPr="005A46BC">
        <w:rPr>
          <w:rFonts w:asciiTheme="minorHAnsi" w:hAnsiTheme="minorHAnsi" w:cstheme="minorHAnsi"/>
          <w:color w:val="000000"/>
          <w:spacing w:val="-1"/>
          <w:sz w:val="22"/>
          <w:szCs w:val="22"/>
        </w:rPr>
        <w:t>ykonawcy</w:t>
      </w:r>
    </w:p>
    <w:p w14:paraId="78993FBB" w14:textId="2A2EED55" w:rsidR="002B2742" w:rsidRPr="005A46BC" w:rsidRDefault="002B2742" w:rsidP="00524726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:rsidRPr="005A46BC" w14:paraId="551B642A" w14:textId="77777777" w:rsidTr="007A5C11">
        <w:trPr>
          <w:trHeight w:val="737"/>
        </w:trPr>
        <w:tc>
          <w:tcPr>
            <w:tcW w:w="2405" w:type="dxa"/>
          </w:tcPr>
          <w:p w14:paraId="1ADA3EF7" w14:textId="235C7AE3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</w:tr>
      <w:tr w:rsidR="002B2742" w:rsidRPr="005A46BC" w14:paraId="2107141C" w14:textId="77777777" w:rsidTr="007A5C11">
        <w:trPr>
          <w:trHeight w:val="397"/>
        </w:trPr>
        <w:tc>
          <w:tcPr>
            <w:tcW w:w="2405" w:type="dxa"/>
          </w:tcPr>
          <w:p w14:paraId="16DE8DEE" w14:textId="2C7A2F69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</w:tr>
      <w:tr w:rsidR="002B2742" w:rsidRPr="005A46BC" w14:paraId="1F917F08" w14:textId="77777777" w:rsidTr="007A5C11">
        <w:trPr>
          <w:trHeight w:val="397"/>
        </w:trPr>
        <w:tc>
          <w:tcPr>
            <w:tcW w:w="2405" w:type="dxa"/>
          </w:tcPr>
          <w:p w14:paraId="279B3989" w14:textId="4E4106B8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</w:tr>
      <w:tr w:rsidR="002B2742" w:rsidRPr="005A46BC" w14:paraId="641AD3D9" w14:textId="77777777" w:rsidTr="007A5C11">
        <w:trPr>
          <w:trHeight w:val="794"/>
        </w:trPr>
        <w:tc>
          <w:tcPr>
            <w:tcW w:w="2405" w:type="dxa"/>
          </w:tcPr>
          <w:p w14:paraId="476EF4D9" w14:textId="77777777" w:rsidR="002B2742" w:rsidRPr="005A46BC" w:rsidRDefault="002B2742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  <w:p w14:paraId="06B409CB" w14:textId="77777777" w:rsidR="002B2742" w:rsidRPr="005A46BC" w:rsidRDefault="002B2742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nr telefonu/faksu</w:t>
            </w:r>
          </w:p>
          <w:p w14:paraId="2BC326D5" w14:textId="43E865DF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Pr="005A46BC" w:rsidRDefault="002B2742" w:rsidP="00524726">
            <w:pP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</w:tr>
    </w:tbl>
    <w:p w14:paraId="65EFE01D" w14:textId="77777777" w:rsidR="00863842" w:rsidRPr="005A46BC" w:rsidRDefault="00863842" w:rsidP="00524726">
      <w:pPr>
        <w:shd w:val="clear" w:color="auto" w:fill="FFFFFF"/>
        <w:spacing w:line="206" w:lineRule="exact"/>
        <w:ind w:left="110"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1F56D092" w14:textId="6D61A1A8" w:rsidR="00DE14AA" w:rsidRPr="005A46BC" w:rsidRDefault="00CB03C0" w:rsidP="00524726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odpowiadając na ogłoszenie w postępowaniu prowadzonym w trybie prz</w:t>
      </w:r>
      <w:r w:rsidR="0049247D" w:rsidRPr="005A46BC">
        <w:rPr>
          <w:rFonts w:asciiTheme="minorHAnsi" w:hAnsiTheme="minorHAnsi" w:cstheme="minorHAnsi"/>
          <w:sz w:val="22"/>
          <w:szCs w:val="22"/>
        </w:rPr>
        <w:t xml:space="preserve">etargu nieograniczonego zgodnie </w:t>
      </w:r>
      <w:r w:rsidRPr="005A46BC">
        <w:rPr>
          <w:rFonts w:asciiTheme="minorHAnsi" w:hAnsiTheme="minorHAnsi" w:cstheme="minorHAnsi"/>
          <w:sz w:val="22"/>
          <w:szCs w:val="22"/>
        </w:rPr>
        <w:t xml:space="preserve">z przepisami ustawy z dnia </w:t>
      </w:r>
      <w:r w:rsidR="00F36D04" w:rsidRPr="005A46BC">
        <w:rPr>
          <w:rFonts w:asciiTheme="minorHAnsi" w:hAnsiTheme="minorHAnsi" w:cstheme="minorHAnsi"/>
          <w:sz w:val="22"/>
          <w:szCs w:val="22"/>
        </w:rPr>
        <w:t>11 września</w:t>
      </w:r>
      <w:r w:rsidRPr="005A46BC">
        <w:rPr>
          <w:rFonts w:asciiTheme="minorHAnsi" w:hAnsiTheme="minorHAnsi" w:cstheme="minorHAnsi"/>
          <w:sz w:val="22"/>
          <w:szCs w:val="22"/>
        </w:rPr>
        <w:t xml:space="preserve"> 20</w:t>
      </w:r>
      <w:r w:rsidR="00F36D04" w:rsidRPr="005A46BC">
        <w:rPr>
          <w:rFonts w:asciiTheme="minorHAnsi" w:hAnsiTheme="minorHAnsi" w:cstheme="minorHAnsi"/>
          <w:sz w:val="22"/>
          <w:szCs w:val="22"/>
        </w:rPr>
        <w:t>19</w:t>
      </w:r>
      <w:r w:rsidRPr="005A46BC">
        <w:rPr>
          <w:rFonts w:asciiTheme="minorHAnsi" w:hAnsiTheme="minorHAnsi" w:cstheme="minorHAnsi"/>
          <w:sz w:val="22"/>
          <w:szCs w:val="22"/>
        </w:rPr>
        <w:t xml:space="preserve"> r. Prawo zamówień publicznych </w:t>
      </w:r>
      <w:r w:rsidR="000F1D72" w:rsidRPr="005A46BC">
        <w:rPr>
          <w:rFonts w:asciiTheme="minorHAnsi" w:hAnsiTheme="minorHAnsi" w:cstheme="minorHAnsi"/>
          <w:sz w:val="22"/>
          <w:szCs w:val="22"/>
        </w:rPr>
        <w:t>(</w:t>
      </w:r>
      <w:r w:rsidR="00F35616" w:rsidRPr="005A46BC">
        <w:rPr>
          <w:rFonts w:asciiTheme="minorHAnsi" w:hAnsiTheme="minorHAnsi" w:cstheme="minorHAnsi"/>
          <w:sz w:val="22"/>
          <w:szCs w:val="22"/>
        </w:rPr>
        <w:t xml:space="preserve">t. j. </w:t>
      </w:r>
      <w:r w:rsidRPr="005A46BC">
        <w:rPr>
          <w:rFonts w:asciiTheme="minorHAnsi" w:hAnsiTheme="minorHAnsi" w:cstheme="minorHAnsi"/>
          <w:sz w:val="22"/>
          <w:szCs w:val="22"/>
        </w:rPr>
        <w:t>Dz. U. z 20</w:t>
      </w:r>
      <w:r w:rsidR="00F35616" w:rsidRPr="005A46BC">
        <w:rPr>
          <w:rFonts w:asciiTheme="minorHAnsi" w:hAnsiTheme="minorHAnsi" w:cstheme="minorHAnsi"/>
          <w:sz w:val="22"/>
          <w:szCs w:val="22"/>
        </w:rPr>
        <w:t>21</w:t>
      </w:r>
      <w:r w:rsidRPr="005A46BC">
        <w:rPr>
          <w:rFonts w:asciiTheme="minorHAnsi" w:hAnsiTheme="minorHAnsi" w:cstheme="minorHAnsi"/>
          <w:sz w:val="22"/>
          <w:szCs w:val="22"/>
        </w:rPr>
        <w:t xml:space="preserve"> r.</w:t>
      </w:r>
      <w:r w:rsidR="00F35616" w:rsidRPr="005A46BC">
        <w:rPr>
          <w:rFonts w:asciiTheme="minorHAnsi" w:hAnsiTheme="minorHAnsi" w:cstheme="minorHAnsi"/>
          <w:sz w:val="22"/>
          <w:szCs w:val="22"/>
        </w:rPr>
        <w:t>,</w:t>
      </w:r>
      <w:r w:rsidRPr="005A46BC">
        <w:rPr>
          <w:rFonts w:asciiTheme="minorHAnsi" w:hAnsiTheme="minorHAnsi" w:cstheme="minorHAnsi"/>
          <w:sz w:val="22"/>
          <w:szCs w:val="22"/>
        </w:rPr>
        <w:t xml:space="preserve"> poz.</w:t>
      </w:r>
      <w:r w:rsidR="00F1722D" w:rsidRPr="005A46BC">
        <w:rPr>
          <w:rFonts w:asciiTheme="minorHAnsi" w:hAnsiTheme="minorHAnsi" w:cstheme="minorHAnsi"/>
          <w:sz w:val="22"/>
          <w:szCs w:val="22"/>
        </w:rPr>
        <w:t xml:space="preserve"> </w:t>
      </w:r>
      <w:r w:rsidR="00F35616" w:rsidRPr="005A46BC">
        <w:rPr>
          <w:rFonts w:asciiTheme="minorHAnsi" w:hAnsiTheme="minorHAnsi" w:cstheme="minorHAnsi"/>
          <w:sz w:val="22"/>
          <w:szCs w:val="22"/>
        </w:rPr>
        <w:t>1129)</w:t>
      </w:r>
      <w:r w:rsidR="001B62AD">
        <w:rPr>
          <w:rFonts w:asciiTheme="minorHAnsi" w:hAnsiTheme="minorHAnsi" w:cstheme="minorHAnsi"/>
          <w:sz w:val="22"/>
          <w:szCs w:val="22"/>
        </w:rPr>
        <w:t xml:space="preserve"> dalej p.z.p.</w:t>
      </w:r>
      <w:r w:rsidRPr="005A46BC">
        <w:rPr>
          <w:rFonts w:asciiTheme="minorHAnsi" w:hAnsiTheme="minorHAnsi" w:cstheme="minorHAnsi"/>
          <w:sz w:val="22"/>
          <w:szCs w:val="22"/>
        </w:rPr>
        <w:t xml:space="preserve">, którego przedmiotem </w:t>
      </w:r>
      <w:r w:rsidR="00241DCA" w:rsidRPr="005A46BC">
        <w:rPr>
          <w:rFonts w:asciiTheme="minorHAnsi" w:hAnsiTheme="minorHAnsi" w:cstheme="minorHAnsi"/>
          <w:sz w:val="22"/>
          <w:szCs w:val="22"/>
        </w:rPr>
        <w:t>jest</w:t>
      </w:r>
      <w:r w:rsidR="00821949" w:rsidRPr="005A46BC">
        <w:rPr>
          <w:rFonts w:asciiTheme="minorHAnsi" w:hAnsiTheme="minorHAnsi" w:cstheme="minorHAnsi"/>
          <w:sz w:val="22"/>
          <w:szCs w:val="22"/>
        </w:rPr>
        <w:t xml:space="preserve"> </w:t>
      </w:r>
      <w:r w:rsidR="00E72C50" w:rsidRPr="00E72C50">
        <w:rPr>
          <w:rFonts w:asciiTheme="minorHAnsi" w:hAnsiTheme="minorHAnsi" w:cstheme="minorHAnsi"/>
          <w:b/>
          <w:bCs/>
          <w:sz w:val="22"/>
          <w:szCs w:val="22"/>
        </w:rPr>
        <w:t>przeprowadzenia badania i opracowanie broszury pn. “Badanie ścieżek rozwoju laureatów konkursów Startuj z Mazowsza i Innowator Mazowsza”</w:t>
      </w:r>
    </w:p>
    <w:p w14:paraId="413ACA80" w14:textId="77777777" w:rsidR="004569C0" w:rsidRPr="005A46BC" w:rsidRDefault="004569C0" w:rsidP="00524726">
      <w:pPr>
        <w:rPr>
          <w:rFonts w:asciiTheme="minorHAnsi" w:hAnsiTheme="minorHAnsi" w:cstheme="minorHAnsi"/>
          <w:sz w:val="22"/>
          <w:szCs w:val="22"/>
        </w:rPr>
      </w:pPr>
    </w:p>
    <w:p w14:paraId="0777774E" w14:textId="55BC6A66" w:rsidR="00CB03C0" w:rsidRPr="005A46BC" w:rsidRDefault="00CB03C0" w:rsidP="00524726">
      <w:pPr>
        <w:numPr>
          <w:ilvl w:val="0"/>
          <w:numId w:val="11"/>
        </w:numPr>
        <w:ind w:left="397" w:hanging="284"/>
        <w:rPr>
          <w:rFonts w:asciiTheme="minorHAnsi" w:hAnsiTheme="minorHAnsi" w:cstheme="minorHAnsi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Oferujemy spełnienie przedmiotu zamówienia, zgodnie z warunkami i postanowieniami zawartymi w specyfikacji warunków</w:t>
      </w:r>
      <w:r w:rsidR="00A74603" w:rsidRPr="005A46BC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5A46BC">
        <w:rPr>
          <w:rFonts w:asciiTheme="minorHAnsi" w:hAnsiTheme="minorHAnsi" w:cstheme="minorHAnsi"/>
          <w:sz w:val="22"/>
          <w:szCs w:val="22"/>
        </w:rPr>
        <w:t xml:space="preserve"> za całkowitą cenę</w:t>
      </w:r>
      <w:r w:rsidR="00E921F2" w:rsidRPr="005A46BC">
        <w:rPr>
          <w:rFonts w:asciiTheme="minorHAnsi" w:hAnsiTheme="minorHAnsi" w:cstheme="minorHAnsi"/>
          <w:sz w:val="22"/>
          <w:szCs w:val="22"/>
        </w:rPr>
        <w:t xml:space="preserve"> brutto (z VAT)</w:t>
      </w:r>
      <w:r w:rsidR="00420519" w:rsidRPr="005A46BC">
        <w:rPr>
          <w:rFonts w:asciiTheme="minorHAnsi" w:hAnsiTheme="minorHAnsi" w:cstheme="minorHAnsi"/>
          <w:sz w:val="22"/>
          <w:szCs w:val="22"/>
        </w:rPr>
        <w:t>:</w:t>
      </w:r>
      <w:r w:rsidR="00B7162A" w:rsidRPr="005A46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9639A42" w14:textId="77777777" w:rsidR="000F1D72" w:rsidRPr="005A46BC" w:rsidRDefault="000F1D72" w:rsidP="00524726">
      <w:pPr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6B97D544" w14:textId="3B347CCB" w:rsidR="002A59F6" w:rsidRPr="005A46BC" w:rsidRDefault="002A59F6" w:rsidP="00524726">
      <w:pPr>
        <w:ind w:left="426"/>
        <w:rPr>
          <w:rFonts w:asciiTheme="minorHAnsi" w:hAnsiTheme="minorHAnsi" w:cstheme="minorHAnsi"/>
          <w:sz w:val="22"/>
          <w:szCs w:val="22"/>
        </w:rPr>
      </w:pPr>
      <w:r w:rsidRPr="005A46BC">
        <w:rPr>
          <w:rFonts w:asciiTheme="minorHAnsi" w:hAnsiTheme="minorHAnsi" w:cstheme="minorHAnsi"/>
          <w:b/>
          <w:sz w:val="22"/>
          <w:szCs w:val="22"/>
        </w:rPr>
        <w:t xml:space="preserve">Całkowita cena brutto (z VAT) </w:t>
      </w:r>
      <w:r w:rsidRPr="005A46BC">
        <w:rPr>
          <w:rFonts w:asciiTheme="minorHAnsi" w:hAnsiTheme="minorHAnsi" w:cstheme="minorHAnsi"/>
          <w:sz w:val="22"/>
          <w:szCs w:val="22"/>
        </w:rPr>
        <w:t>_</w:t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</w:r>
      <w:r w:rsidRPr="005A46BC">
        <w:rPr>
          <w:rFonts w:asciiTheme="minorHAnsi" w:hAnsiTheme="minorHAnsi" w:cstheme="minorHAnsi"/>
          <w:sz w:val="22"/>
          <w:szCs w:val="22"/>
        </w:rPr>
        <w:softHyphen/>
        <w:t>_________________________________________________ PLN</w:t>
      </w:r>
    </w:p>
    <w:p w14:paraId="5B568C79" w14:textId="7E28F9A1" w:rsidR="00555D7F" w:rsidRPr="005A46BC" w:rsidRDefault="00555D7F" w:rsidP="00524726">
      <w:pPr>
        <w:rPr>
          <w:rFonts w:asciiTheme="minorHAnsi" w:hAnsiTheme="minorHAnsi" w:cstheme="minorHAnsi"/>
          <w:sz w:val="22"/>
          <w:szCs w:val="22"/>
        </w:rPr>
      </w:pPr>
    </w:p>
    <w:p w14:paraId="3AD2E162" w14:textId="47F836F7" w:rsidR="005563F9" w:rsidRPr="00416A04" w:rsidRDefault="005563F9" w:rsidP="00524726">
      <w:pPr>
        <w:numPr>
          <w:ilvl w:val="0"/>
          <w:numId w:val="11"/>
        </w:numPr>
        <w:spacing w:line="262" w:lineRule="auto"/>
        <w:ind w:left="397" w:hanging="284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>Do oferty dołączamy</w:t>
      </w:r>
      <w:r w:rsidR="0073013D"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>: 1)</w:t>
      </w:r>
      <w:r w:rsidR="0073013D"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ab/>
        <w:t xml:space="preserve">koncepcję badania; </w:t>
      </w:r>
      <w:r w:rsidR="00D53B79"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>2)</w:t>
      </w:r>
      <w:r w:rsidR="00D53B79"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ab/>
        <w:t xml:space="preserve">opis sposobu zapewnienia prawidłowej realizacji zamówienia; </w:t>
      </w:r>
      <w:r w:rsidR="00416A04"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>3)</w:t>
      </w:r>
      <w:r w:rsidR="00416A04" w:rsidRPr="00416A04">
        <w:rPr>
          <w:rFonts w:asciiTheme="minorHAnsi" w:hAnsiTheme="minorHAnsi" w:cstheme="minorHAnsi"/>
          <w:b/>
          <w:bCs/>
          <w:spacing w:val="-4"/>
          <w:sz w:val="22"/>
          <w:szCs w:val="22"/>
        </w:rPr>
        <w:tab/>
        <w:t>propozycję prezentacji wyników badań.</w:t>
      </w:r>
    </w:p>
    <w:p w14:paraId="4441623C" w14:textId="4CF053FD" w:rsidR="00CB03C0" w:rsidRPr="005A46BC" w:rsidRDefault="00CB03C0" w:rsidP="00524726">
      <w:pPr>
        <w:numPr>
          <w:ilvl w:val="0"/>
          <w:numId w:val="11"/>
        </w:numPr>
        <w:spacing w:line="262" w:lineRule="auto"/>
        <w:ind w:left="397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A46BC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A46BC">
        <w:rPr>
          <w:rFonts w:asciiTheme="minorHAnsi" w:hAnsiTheme="minorHAnsi" w:cstheme="minorHAnsi"/>
          <w:sz w:val="22"/>
          <w:szCs w:val="22"/>
        </w:rPr>
        <w:t xml:space="preserve"> określonych w </w:t>
      </w:r>
      <w:r w:rsidR="00210586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7C3521">
        <w:rPr>
          <w:rFonts w:asciiTheme="minorHAnsi" w:hAnsiTheme="minorHAnsi" w:cstheme="minorHAnsi"/>
          <w:sz w:val="22"/>
          <w:szCs w:val="22"/>
        </w:rPr>
        <w:t>,</w:t>
      </w:r>
      <w:r w:rsidR="00210586">
        <w:rPr>
          <w:rFonts w:asciiTheme="minorHAnsi" w:hAnsiTheme="minorHAnsi" w:cstheme="minorHAnsi"/>
          <w:sz w:val="22"/>
          <w:szCs w:val="22"/>
        </w:rPr>
        <w:t xml:space="preserve"> </w:t>
      </w:r>
      <w:r w:rsidR="007A7884">
        <w:rPr>
          <w:rFonts w:asciiTheme="minorHAnsi" w:hAnsiTheme="minorHAnsi" w:cstheme="minorHAnsi"/>
          <w:sz w:val="22"/>
          <w:szCs w:val="22"/>
        </w:rPr>
        <w:t xml:space="preserve">Opisie przedmiotu zamówienia </w:t>
      </w:r>
      <w:r w:rsidR="006640CB">
        <w:rPr>
          <w:rFonts w:asciiTheme="minorHAnsi" w:hAnsiTheme="minorHAnsi" w:cstheme="minorHAnsi"/>
          <w:sz w:val="22"/>
          <w:szCs w:val="22"/>
        </w:rPr>
        <w:t>i Projektowanych postanowieniach umowy</w:t>
      </w:r>
      <w:r w:rsidRPr="005A46BC">
        <w:rPr>
          <w:rFonts w:asciiTheme="minorHAnsi" w:hAnsiTheme="minorHAnsi" w:cstheme="minorHAnsi"/>
          <w:sz w:val="22"/>
          <w:szCs w:val="22"/>
        </w:rPr>
        <w:t>.</w:t>
      </w:r>
    </w:p>
    <w:p w14:paraId="60852F88" w14:textId="77777777" w:rsidR="00CB03C0" w:rsidRPr="005A46BC" w:rsidRDefault="00CB03C0" w:rsidP="00524726">
      <w:pPr>
        <w:numPr>
          <w:ilvl w:val="0"/>
          <w:numId w:val="11"/>
        </w:numPr>
        <w:spacing w:line="262" w:lineRule="auto"/>
        <w:ind w:left="397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707D5A4E" w14:textId="62303669" w:rsidR="00CB03C0" w:rsidRPr="005A46BC" w:rsidRDefault="00CB03C0" w:rsidP="00524726">
      <w:pPr>
        <w:numPr>
          <w:ilvl w:val="0"/>
          <w:numId w:val="11"/>
        </w:numPr>
        <w:spacing w:line="262" w:lineRule="auto"/>
        <w:ind w:left="397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3B396F6C" w14:textId="6E1AC0BD" w:rsidR="001F43B5" w:rsidRPr="005A46BC" w:rsidRDefault="001F43B5" w:rsidP="00524726">
      <w:pPr>
        <w:numPr>
          <w:ilvl w:val="0"/>
          <w:numId w:val="11"/>
        </w:numPr>
        <w:spacing w:line="262" w:lineRule="auto"/>
        <w:ind w:left="397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5A46BC">
        <w:rPr>
          <w:rFonts w:asciiTheme="minorHAnsi" w:hAnsiTheme="minorHAnsi" w:cstheme="minorHAnsi"/>
          <w:b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214904" w14:textId="21A6A924" w:rsidR="002F1B41" w:rsidRPr="005A46BC" w:rsidRDefault="002F1B41" w:rsidP="00524726">
      <w:pPr>
        <w:numPr>
          <w:ilvl w:val="0"/>
          <w:numId w:val="11"/>
        </w:numPr>
        <w:spacing w:line="262" w:lineRule="auto"/>
        <w:ind w:left="397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p.z.p, mamy prawo zastrzec, wraz z ich </w:t>
      </w:r>
      <w:r w:rsidR="007C3521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5A46BC">
        <w:rPr>
          <w:rFonts w:asciiTheme="minorHAnsi" w:hAnsiTheme="minorHAnsi" w:cstheme="minorHAnsi"/>
          <w:sz w:val="22"/>
          <w:szCs w:val="22"/>
        </w:rPr>
        <w:t>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§ 14 ust. 24 SWZ w przypadku, gdy do jawnej części oferty nie zostanie dołączone uzasadnienie zastosowania klauzuli tajemnicy przedsiębiorstwa, Zamawiający odtajni zastrzeżone części oferty bez dokonywania oceny zasadności objęcia informacji tajemnicą przedsiębiorstwa</w:t>
      </w:r>
    </w:p>
    <w:p w14:paraId="49EA656E" w14:textId="77777777" w:rsidR="00CB03C0" w:rsidRPr="005A46BC" w:rsidRDefault="00CB03C0" w:rsidP="00524726">
      <w:pPr>
        <w:numPr>
          <w:ilvl w:val="0"/>
          <w:numId w:val="11"/>
        </w:numPr>
        <w:ind w:left="397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Przewidujemy powierzenie wykonania następującej części zamówienia podwykonawcom:</w:t>
      </w:r>
    </w:p>
    <w:p w14:paraId="40420D8B" w14:textId="77777777" w:rsidR="009471C7" w:rsidRPr="005A46BC" w:rsidRDefault="009471C7" w:rsidP="00524726">
      <w:pPr>
        <w:ind w:left="397"/>
        <w:rPr>
          <w:rFonts w:asciiTheme="minorHAnsi" w:hAnsiTheme="minorHAnsi" w:cstheme="minorHAnsi"/>
          <w:spacing w:val="-4"/>
          <w:sz w:val="22"/>
          <w:szCs w:val="22"/>
        </w:rPr>
      </w:pPr>
    </w:p>
    <w:p w14:paraId="410E6C81" w14:textId="77777777" w:rsidR="003C5C70" w:rsidRPr="005A46BC" w:rsidRDefault="003C5C70" w:rsidP="00524726">
      <w:pPr>
        <w:ind w:left="709"/>
        <w:rPr>
          <w:rFonts w:asciiTheme="minorHAnsi" w:hAnsiTheme="minorHAnsi" w:cstheme="minorHAnsi"/>
          <w:sz w:val="22"/>
          <w:szCs w:val="22"/>
        </w:rPr>
      </w:pPr>
      <w:r w:rsidRPr="005A46BC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820E8A" w:rsidRPr="005A46BC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16576FD" w14:textId="69D4911B" w:rsidR="00DF376C" w:rsidRPr="005A46BC" w:rsidRDefault="00DF376C" w:rsidP="00524726">
      <w:p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5A46BC">
        <w:rPr>
          <w:rFonts w:asciiTheme="minorHAnsi" w:hAnsiTheme="minorHAnsi" w:cstheme="minorHAnsi"/>
          <w:i/>
          <w:sz w:val="22"/>
          <w:szCs w:val="22"/>
        </w:rPr>
        <w:t>(wskazać część zamówienia oraz nazwę i adres podwykonawcy</w:t>
      </w:r>
      <w:r w:rsidR="00BF4931" w:rsidRPr="005A46BC">
        <w:rPr>
          <w:rFonts w:asciiTheme="minorHAnsi" w:hAnsiTheme="minorHAnsi" w:cstheme="minorHAnsi"/>
          <w:i/>
          <w:sz w:val="22"/>
          <w:szCs w:val="22"/>
        </w:rPr>
        <w:t>, o ile są znane</w:t>
      </w:r>
      <w:r w:rsidRPr="005A46BC">
        <w:rPr>
          <w:rFonts w:asciiTheme="minorHAnsi" w:hAnsiTheme="minorHAnsi" w:cstheme="minorHAnsi"/>
          <w:i/>
          <w:sz w:val="22"/>
          <w:szCs w:val="22"/>
        </w:rPr>
        <w:t>)</w:t>
      </w:r>
    </w:p>
    <w:p w14:paraId="1ACF9A25" w14:textId="77777777" w:rsidR="00D0215C" w:rsidRPr="005A46BC" w:rsidRDefault="00D0215C" w:rsidP="00524726">
      <w:pPr>
        <w:ind w:left="709"/>
        <w:rPr>
          <w:rFonts w:asciiTheme="minorHAnsi" w:hAnsiTheme="minorHAnsi" w:cstheme="minorHAnsi"/>
          <w:i/>
          <w:sz w:val="22"/>
          <w:szCs w:val="22"/>
        </w:rPr>
      </w:pPr>
    </w:p>
    <w:p w14:paraId="0C92B7DB" w14:textId="77777777" w:rsidR="00CB03C0" w:rsidRPr="005A46BC" w:rsidRDefault="00CB03C0" w:rsidP="00524726">
      <w:pPr>
        <w:numPr>
          <w:ilvl w:val="0"/>
          <w:numId w:val="11"/>
        </w:numPr>
        <w:ind w:left="397" w:hanging="284"/>
        <w:rPr>
          <w:rFonts w:asciiTheme="minorHAnsi" w:hAnsiTheme="minorHAnsi" w:cstheme="minorHAnsi"/>
          <w:sz w:val="22"/>
          <w:szCs w:val="22"/>
        </w:rPr>
      </w:pPr>
      <w:r w:rsidRPr="005A46BC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73A40E45" w14:textId="77777777" w:rsidR="00CB03C0" w:rsidRPr="005A46BC" w:rsidRDefault="00CB03C0" w:rsidP="00524726">
      <w:pPr>
        <w:spacing w:after="197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5A46BC" w14:paraId="4E3EAD06" w14:textId="77777777" w:rsidTr="007A5C11">
        <w:trPr>
          <w:trHeight w:hRule="exact" w:val="283"/>
          <w:tblHeader/>
        </w:trPr>
        <w:tc>
          <w:tcPr>
            <w:tcW w:w="965" w:type="dxa"/>
            <w:vAlign w:val="center"/>
          </w:tcPr>
          <w:p w14:paraId="77C4525E" w14:textId="77777777" w:rsidR="00CB03C0" w:rsidRPr="005A46BC" w:rsidRDefault="00CB03C0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5A46BC" w:rsidRDefault="00CB03C0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5A46BC" w:rsidRDefault="00CB03C0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46BC">
              <w:rPr>
                <w:rFonts w:asciiTheme="minorHAnsi" w:hAnsiTheme="minorHAnsi" w:cstheme="minorHAnsi"/>
                <w:sz w:val="22"/>
                <w:szCs w:val="22"/>
              </w:rPr>
              <w:t>Załącznik nr</w:t>
            </w:r>
          </w:p>
        </w:tc>
      </w:tr>
      <w:tr w:rsidR="00C4773D" w:rsidRPr="005A46BC" w14:paraId="7FB03293" w14:textId="77777777" w:rsidTr="007A5C11">
        <w:trPr>
          <w:trHeight w:hRule="exact" w:val="340"/>
        </w:trPr>
        <w:tc>
          <w:tcPr>
            <w:tcW w:w="965" w:type="dxa"/>
            <w:vAlign w:val="center"/>
          </w:tcPr>
          <w:p w14:paraId="5580AB73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73D" w:rsidRPr="005A46BC" w14:paraId="6B8BDACA" w14:textId="77777777" w:rsidTr="007A5C11">
        <w:trPr>
          <w:trHeight w:hRule="exact" w:val="340"/>
        </w:trPr>
        <w:tc>
          <w:tcPr>
            <w:tcW w:w="965" w:type="dxa"/>
            <w:vAlign w:val="center"/>
          </w:tcPr>
          <w:p w14:paraId="2591338E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73D" w:rsidRPr="005A46BC" w14:paraId="54E417ED" w14:textId="77777777" w:rsidTr="007A5C11">
        <w:trPr>
          <w:trHeight w:hRule="exact" w:val="340"/>
        </w:trPr>
        <w:tc>
          <w:tcPr>
            <w:tcW w:w="965" w:type="dxa"/>
            <w:vAlign w:val="center"/>
          </w:tcPr>
          <w:p w14:paraId="6F555B09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5A46BC" w:rsidRDefault="00C4773D" w:rsidP="005247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659BB" w14:textId="77777777" w:rsidR="003C5C70" w:rsidRPr="005A46BC" w:rsidRDefault="003C5C70" w:rsidP="00524726">
      <w:pPr>
        <w:rPr>
          <w:rFonts w:asciiTheme="minorHAnsi" w:hAnsiTheme="minorHAnsi" w:cstheme="minorHAnsi"/>
          <w:sz w:val="22"/>
          <w:szCs w:val="22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97C5" w14:textId="77777777" w:rsidR="00B67796" w:rsidRDefault="00B67796" w:rsidP="00863842">
      <w:r>
        <w:separator/>
      </w:r>
    </w:p>
  </w:endnote>
  <w:endnote w:type="continuationSeparator" w:id="0">
    <w:p w14:paraId="5DE980CF" w14:textId="77777777" w:rsidR="00B67796" w:rsidRDefault="00B6779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37BE" w14:textId="77777777" w:rsidR="00B67796" w:rsidRDefault="00B67796" w:rsidP="00863842">
      <w:r>
        <w:separator/>
      </w:r>
    </w:p>
  </w:footnote>
  <w:footnote w:type="continuationSeparator" w:id="0">
    <w:p w14:paraId="098AF120" w14:textId="77777777" w:rsidR="00B67796" w:rsidRDefault="00B6779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1EA6E6CB" w:rsidR="00E921F2" w:rsidRPr="006C0BEA" w:rsidRDefault="00CB6476" w:rsidP="006C0BEA">
    <w:pPr>
      <w:jc w:val="center"/>
      <w:rPr>
        <w:rFonts w:asciiTheme="minorHAnsi" w:hAnsiTheme="minorHAnsi" w:cstheme="minorHAnsi"/>
        <w:b/>
        <w:bCs/>
        <w:sz w:val="22"/>
      </w:rPr>
    </w:pPr>
    <w:r w:rsidRPr="00CB6476">
      <w:rPr>
        <w:rFonts w:asciiTheme="minorHAnsi" w:hAnsiTheme="minorHAnsi" w:cstheme="minorHAnsi"/>
        <w:b/>
        <w:bCs/>
        <w:sz w:val="20"/>
        <w:u w:val="single"/>
      </w:rPr>
      <w:t>RF-II-WSI.ZP.U.272.54.2022.MK</w:t>
    </w:r>
    <w:r w:rsidR="000C206C" w:rsidRPr="006C0BEA">
      <w:rPr>
        <w:b/>
        <w:bCs/>
        <w:sz w:val="16"/>
        <w:szCs w:val="16"/>
        <w:u w:val="single"/>
      </w:rPr>
      <w:t xml:space="preserve">                                          </w:t>
    </w:r>
    <w:r w:rsidR="009471C7" w:rsidRPr="006C0BEA">
      <w:rPr>
        <w:b/>
        <w:bCs/>
        <w:sz w:val="16"/>
        <w:szCs w:val="16"/>
        <w:u w:val="single"/>
      </w:rPr>
      <w:t xml:space="preserve">                              </w:t>
    </w:r>
    <w:r w:rsidR="000C206C" w:rsidRPr="006C0BEA">
      <w:rPr>
        <w:b/>
        <w:bCs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DEAE744" w:rsidR="00453ED0" w:rsidRPr="00453ED0" w:rsidRDefault="008A483C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8A483C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7B6D46D" wp14:editId="1B94D3D4">
          <wp:extent cx="5499100" cy="511810"/>
          <wp:effectExtent l="0" t="0" r="6350" b="2540"/>
          <wp:docPr id="1" name="Obraz 1" descr="Logo funduszy uni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uni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80699526">
    <w:abstractNumId w:val="14"/>
  </w:num>
  <w:num w:numId="2" w16cid:durableId="186870763">
    <w:abstractNumId w:val="11"/>
  </w:num>
  <w:num w:numId="3" w16cid:durableId="1535342485">
    <w:abstractNumId w:val="7"/>
  </w:num>
  <w:num w:numId="4" w16cid:durableId="1218324632">
    <w:abstractNumId w:val="4"/>
  </w:num>
  <w:num w:numId="5" w16cid:durableId="1546983701">
    <w:abstractNumId w:val="15"/>
  </w:num>
  <w:num w:numId="6" w16cid:durableId="1973055480">
    <w:abstractNumId w:val="0"/>
  </w:num>
  <w:num w:numId="7" w16cid:durableId="17124591">
    <w:abstractNumId w:val="12"/>
  </w:num>
  <w:num w:numId="8" w16cid:durableId="1829592518">
    <w:abstractNumId w:val="19"/>
  </w:num>
  <w:num w:numId="9" w16cid:durableId="80639433">
    <w:abstractNumId w:val="17"/>
  </w:num>
  <w:num w:numId="10" w16cid:durableId="376927979">
    <w:abstractNumId w:val="18"/>
  </w:num>
  <w:num w:numId="11" w16cid:durableId="1285621925">
    <w:abstractNumId w:val="10"/>
  </w:num>
  <w:num w:numId="12" w16cid:durableId="372584201">
    <w:abstractNumId w:val="2"/>
  </w:num>
  <w:num w:numId="13" w16cid:durableId="41946132">
    <w:abstractNumId w:val="5"/>
  </w:num>
  <w:num w:numId="14" w16cid:durableId="799805594">
    <w:abstractNumId w:val="3"/>
  </w:num>
  <w:num w:numId="15" w16cid:durableId="637801691">
    <w:abstractNumId w:val="1"/>
  </w:num>
  <w:num w:numId="16" w16cid:durableId="1018308273">
    <w:abstractNumId w:val="8"/>
  </w:num>
  <w:num w:numId="17" w16cid:durableId="1532526054">
    <w:abstractNumId w:val="13"/>
  </w:num>
  <w:num w:numId="18" w16cid:durableId="1183544432">
    <w:abstractNumId w:val="20"/>
  </w:num>
  <w:num w:numId="19" w16cid:durableId="2099523396">
    <w:abstractNumId w:val="6"/>
  </w:num>
  <w:num w:numId="20" w16cid:durableId="1171411327">
    <w:abstractNumId w:val="9"/>
  </w:num>
  <w:num w:numId="21" w16cid:durableId="19966873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40D20"/>
    <w:rsid w:val="00044BE8"/>
    <w:rsid w:val="000500D0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1861"/>
    <w:rsid w:val="000B6F6D"/>
    <w:rsid w:val="000C014A"/>
    <w:rsid w:val="000C206C"/>
    <w:rsid w:val="000C28AA"/>
    <w:rsid w:val="000C41F4"/>
    <w:rsid w:val="000D511F"/>
    <w:rsid w:val="000E493E"/>
    <w:rsid w:val="000E591E"/>
    <w:rsid w:val="000E66AD"/>
    <w:rsid w:val="000F1D72"/>
    <w:rsid w:val="00101DC1"/>
    <w:rsid w:val="001052CA"/>
    <w:rsid w:val="001073AB"/>
    <w:rsid w:val="0012088B"/>
    <w:rsid w:val="00127518"/>
    <w:rsid w:val="001349D4"/>
    <w:rsid w:val="0014555D"/>
    <w:rsid w:val="00150374"/>
    <w:rsid w:val="001504C1"/>
    <w:rsid w:val="00152A24"/>
    <w:rsid w:val="00160B1D"/>
    <w:rsid w:val="00164C4B"/>
    <w:rsid w:val="001679A7"/>
    <w:rsid w:val="00177A6B"/>
    <w:rsid w:val="00180118"/>
    <w:rsid w:val="001833B4"/>
    <w:rsid w:val="001A0FF7"/>
    <w:rsid w:val="001A1580"/>
    <w:rsid w:val="001B1B45"/>
    <w:rsid w:val="001B202F"/>
    <w:rsid w:val="001B2591"/>
    <w:rsid w:val="001B42B0"/>
    <w:rsid w:val="001B4A72"/>
    <w:rsid w:val="001B62AD"/>
    <w:rsid w:val="001B7865"/>
    <w:rsid w:val="001D2A58"/>
    <w:rsid w:val="001E20DC"/>
    <w:rsid w:val="001E5FA7"/>
    <w:rsid w:val="001F113D"/>
    <w:rsid w:val="001F43B5"/>
    <w:rsid w:val="00204237"/>
    <w:rsid w:val="00206477"/>
    <w:rsid w:val="00210586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1813"/>
    <w:rsid w:val="002F1B41"/>
    <w:rsid w:val="002F39AE"/>
    <w:rsid w:val="00303825"/>
    <w:rsid w:val="00303826"/>
    <w:rsid w:val="003076D4"/>
    <w:rsid w:val="0033141C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D698B"/>
    <w:rsid w:val="003E012A"/>
    <w:rsid w:val="00404B7F"/>
    <w:rsid w:val="00412466"/>
    <w:rsid w:val="00416A04"/>
    <w:rsid w:val="00420519"/>
    <w:rsid w:val="0043017F"/>
    <w:rsid w:val="00433C27"/>
    <w:rsid w:val="00434C9E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1508A"/>
    <w:rsid w:val="00524726"/>
    <w:rsid w:val="00533720"/>
    <w:rsid w:val="00550124"/>
    <w:rsid w:val="00555127"/>
    <w:rsid w:val="00555D7F"/>
    <w:rsid w:val="005563F9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46BC"/>
    <w:rsid w:val="005A711C"/>
    <w:rsid w:val="005B742A"/>
    <w:rsid w:val="005C0C98"/>
    <w:rsid w:val="005C1243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B6E"/>
    <w:rsid w:val="0066191B"/>
    <w:rsid w:val="0066191F"/>
    <w:rsid w:val="006640CB"/>
    <w:rsid w:val="00672CEE"/>
    <w:rsid w:val="00680D9F"/>
    <w:rsid w:val="006A05DB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2E98"/>
    <w:rsid w:val="00710FE0"/>
    <w:rsid w:val="0072425C"/>
    <w:rsid w:val="007244A4"/>
    <w:rsid w:val="00726EAF"/>
    <w:rsid w:val="0073013D"/>
    <w:rsid w:val="00734B50"/>
    <w:rsid w:val="00735F7A"/>
    <w:rsid w:val="007402B6"/>
    <w:rsid w:val="00740AC2"/>
    <w:rsid w:val="00750468"/>
    <w:rsid w:val="00765D4E"/>
    <w:rsid w:val="00772B53"/>
    <w:rsid w:val="00774580"/>
    <w:rsid w:val="00777135"/>
    <w:rsid w:val="007848D1"/>
    <w:rsid w:val="00786CCF"/>
    <w:rsid w:val="007906B5"/>
    <w:rsid w:val="007A0714"/>
    <w:rsid w:val="007A5C11"/>
    <w:rsid w:val="007A7884"/>
    <w:rsid w:val="007C1C1D"/>
    <w:rsid w:val="007C1D59"/>
    <w:rsid w:val="007C3521"/>
    <w:rsid w:val="007D4982"/>
    <w:rsid w:val="007E534C"/>
    <w:rsid w:val="007E5F08"/>
    <w:rsid w:val="007F2518"/>
    <w:rsid w:val="00805722"/>
    <w:rsid w:val="00820E8A"/>
    <w:rsid w:val="00821949"/>
    <w:rsid w:val="00825CAB"/>
    <w:rsid w:val="00827996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0D32"/>
    <w:rsid w:val="008A483C"/>
    <w:rsid w:val="008A6DA7"/>
    <w:rsid w:val="008B0EE7"/>
    <w:rsid w:val="008B26A9"/>
    <w:rsid w:val="008B79B8"/>
    <w:rsid w:val="008C0C89"/>
    <w:rsid w:val="008D7527"/>
    <w:rsid w:val="008E2A08"/>
    <w:rsid w:val="008F1D4A"/>
    <w:rsid w:val="008F299D"/>
    <w:rsid w:val="009038FB"/>
    <w:rsid w:val="0090490C"/>
    <w:rsid w:val="00911B02"/>
    <w:rsid w:val="00925B29"/>
    <w:rsid w:val="009335C0"/>
    <w:rsid w:val="0094046D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7460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67796"/>
    <w:rsid w:val="00B7162A"/>
    <w:rsid w:val="00B805C1"/>
    <w:rsid w:val="00B85994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E7402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0DE1"/>
    <w:rsid w:val="00C4773D"/>
    <w:rsid w:val="00C51147"/>
    <w:rsid w:val="00C56D38"/>
    <w:rsid w:val="00C60A54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6476"/>
    <w:rsid w:val="00CC2602"/>
    <w:rsid w:val="00CD2C6D"/>
    <w:rsid w:val="00CE274D"/>
    <w:rsid w:val="00CE4E13"/>
    <w:rsid w:val="00CE557C"/>
    <w:rsid w:val="00CF0E9E"/>
    <w:rsid w:val="00CF38C7"/>
    <w:rsid w:val="00CF5483"/>
    <w:rsid w:val="00D0215C"/>
    <w:rsid w:val="00D06B1D"/>
    <w:rsid w:val="00D2100B"/>
    <w:rsid w:val="00D22FE2"/>
    <w:rsid w:val="00D243AB"/>
    <w:rsid w:val="00D37319"/>
    <w:rsid w:val="00D46207"/>
    <w:rsid w:val="00D50789"/>
    <w:rsid w:val="00D52491"/>
    <w:rsid w:val="00D53B79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14AA"/>
    <w:rsid w:val="00DE3787"/>
    <w:rsid w:val="00DE3FC1"/>
    <w:rsid w:val="00DF376C"/>
    <w:rsid w:val="00DF6415"/>
    <w:rsid w:val="00E02A46"/>
    <w:rsid w:val="00E06191"/>
    <w:rsid w:val="00E22664"/>
    <w:rsid w:val="00E305DD"/>
    <w:rsid w:val="00E31A85"/>
    <w:rsid w:val="00E32500"/>
    <w:rsid w:val="00E33000"/>
    <w:rsid w:val="00E36F0C"/>
    <w:rsid w:val="00E40466"/>
    <w:rsid w:val="00E40862"/>
    <w:rsid w:val="00E66DB6"/>
    <w:rsid w:val="00E710F3"/>
    <w:rsid w:val="00E72C50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67DB3"/>
    <w:rsid w:val="00F70E77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FC2B-A295-4B3B-8214-2C0958A9C8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6362036-CDA5-4AA9-9E7D-94014FC24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62853-841B-4A5E-AAE9-93052CB05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68</cp:revision>
  <cp:lastPrinted>2021-09-16T10:13:00Z</cp:lastPrinted>
  <dcterms:created xsi:type="dcterms:W3CDTF">2022-04-20T09:06:00Z</dcterms:created>
  <dcterms:modified xsi:type="dcterms:W3CDTF">2022-07-05T09:34:00Z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