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E426" w14:textId="0BA3702F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ZDP-2720.I.</w:t>
      </w:r>
      <w:r w:rsidR="00AF4D14">
        <w:rPr>
          <w:rFonts w:ascii="Times New Roman" w:hAnsi="Times New Roman" w:cs="Times New Roman"/>
          <w:sz w:val="24"/>
          <w:szCs w:val="24"/>
        </w:rPr>
        <w:t>2</w:t>
      </w:r>
      <w:r w:rsidRPr="005442F8">
        <w:rPr>
          <w:rFonts w:ascii="Times New Roman" w:hAnsi="Times New Roman" w:cs="Times New Roman"/>
          <w:sz w:val="24"/>
          <w:szCs w:val="24"/>
        </w:rPr>
        <w:t>.2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 </w:t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  <w:t xml:space="preserve"> Kolbuszowa,</w:t>
      </w:r>
      <w:r w:rsidR="00E670F3">
        <w:rPr>
          <w:rFonts w:ascii="Times New Roman" w:hAnsi="Times New Roman" w:cs="Times New Roman"/>
          <w:sz w:val="24"/>
          <w:szCs w:val="24"/>
        </w:rPr>
        <w:t xml:space="preserve"> </w:t>
      </w:r>
      <w:r w:rsidR="00AF4D14">
        <w:rPr>
          <w:rFonts w:ascii="Times New Roman" w:hAnsi="Times New Roman" w:cs="Times New Roman"/>
          <w:sz w:val="24"/>
          <w:szCs w:val="24"/>
        </w:rPr>
        <w:t>2</w:t>
      </w:r>
      <w:r w:rsidR="005949A4">
        <w:rPr>
          <w:rFonts w:ascii="Times New Roman" w:hAnsi="Times New Roman" w:cs="Times New Roman"/>
          <w:sz w:val="24"/>
          <w:szCs w:val="24"/>
        </w:rPr>
        <w:t>2</w:t>
      </w:r>
      <w:r w:rsidR="00095547" w:rsidRPr="00CB6CB3">
        <w:rPr>
          <w:rFonts w:ascii="Times New Roman" w:hAnsi="Times New Roman" w:cs="Times New Roman"/>
          <w:sz w:val="24"/>
          <w:szCs w:val="24"/>
        </w:rPr>
        <w:t>.</w:t>
      </w:r>
      <w:r w:rsidR="00A87AF3">
        <w:rPr>
          <w:rFonts w:ascii="Times New Roman" w:hAnsi="Times New Roman" w:cs="Times New Roman"/>
          <w:sz w:val="24"/>
          <w:szCs w:val="24"/>
        </w:rPr>
        <w:t>03</w:t>
      </w:r>
      <w:r w:rsidRPr="005442F8">
        <w:rPr>
          <w:rFonts w:ascii="Times New Roman" w:hAnsi="Times New Roman" w:cs="Times New Roman"/>
          <w:sz w:val="24"/>
          <w:szCs w:val="24"/>
        </w:rPr>
        <w:t>.202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FD1EF93" w14:textId="77777777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</w:p>
    <w:p w14:paraId="6E298B3F" w14:textId="55262A81" w:rsidR="002C6ACF" w:rsidRDefault="005442F8" w:rsidP="000955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2F8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O WYBORZE NAJKORZYSTNIEJSZEJ OFERTY</w:t>
      </w:r>
    </w:p>
    <w:p w14:paraId="1C436871" w14:textId="77777777" w:rsidR="00095547" w:rsidRPr="00095547" w:rsidRDefault="00095547" w:rsidP="00095547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8B43829" w14:textId="484987CC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Pr="005442F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F4D14" w:rsidRPr="00AF4D14">
        <w:rPr>
          <w:rFonts w:ascii="Times New Roman" w:eastAsia="Times New Roman" w:hAnsi="Times New Roman" w:cs="Times New Roman"/>
          <w:b/>
          <w:i/>
          <w:sz w:val="24"/>
          <w:szCs w:val="24"/>
        </w:rPr>
        <w:t>Przebudowa drogi powiatowej Nr 1 225 R Kosowy – Niwiska – Kamionka – Sędziszów Małopolski w km 5+754 do km 6+752 w miejscowościach Hucina i Kosowy</w:t>
      </w:r>
      <w:r w:rsidRPr="005442F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3E01C9E1" w14:textId="77777777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7"/>
        </w:rPr>
      </w:pPr>
    </w:p>
    <w:p w14:paraId="5D0BF5AD" w14:textId="2DC3365C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Działając na podstawie art. 253 ust. 1 i ust. 2 ustawy z dnia 11 września 2019r. Prawo zamówień publicznych (</w:t>
      </w:r>
      <w:r w:rsidR="00B4203D" w:rsidRPr="00B4203D">
        <w:rPr>
          <w:rFonts w:ascii="Times New Roman" w:hAnsi="Times New Roman" w:cs="Times New Roman"/>
          <w:sz w:val="24"/>
          <w:szCs w:val="24"/>
        </w:rPr>
        <w:t>Dz.U.2023.1605</w:t>
      </w:r>
      <w:r w:rsidR="00B42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03D" w:rsidRPr="00B4203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203D" w:rsidRPr="00B4203D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) Zarząd Dróg Powiatowych w Kolbuszowej </w:t>
      </w:r>
      <w:r w:rsidR="00A87AF3">
        <w:rPr>
          <w:rFonts w:ascii="Times New Roman" w:hAnsi="Times New Roman" w:cs="Times New Roman"/>
          <w:sz w:val="24"/>
          <w:szCs w:val="24"/>
        </w:rPr>
        <w:br/>
      </w:r>
      <w:r w:rsidRPr="005442F8">
        <w:rPr>
          <w:rFonts w:ascii="Times New Roman" w:hAnsi="Times New Roman" w:cs="Times New Roman"/>
          <w:sz w:val="24"/>
          <w:szCs w:val="24"/>
        </w:rPr>
        <w:t xml:space="preserve">ul. 11-go Listopada 10, 36-100 Kolbuszowa zwany Zamawiającym, informuje, że w wyniku w/w postępowania jako najkorzystniejsza na podstawie kryteriów oceny ofert została wybrana oferta Wykonawcy: </w:t>
      </w:r>
    </w:p>
    <w:p w14:paraId="6F85DB8E" w14:textId="77777777" w:rsidR="00AF4D14" w:rsidRPr="00AF4D14" w:rsidRDefault="00AF4D14" w:rsidP="00AF4D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4D14">
        <w:rPr>
          <w:rFonts w:ascii="Times New Roman" w:hAnsi="Times New Roman" w:cs="Times New Roman"/>
          <w:b/>
          <w:bCs/>
          <w:sz w:val="24"/>
          <w:szCs w:val="24"/>
        </w:rPr>
        <w:t>Przedsiębiorstwo Drogowo-Mostowe Spółka Akcyjna</w:t>
      </w:r>
    </w:p>
    <w:p w14:paraId="7D44C64D" w14:textId="77777777" w:rsidR="00AF4D14" w:rsidRPr="00AF4D14" w:rsidRDefault="00AF4D14" w:rsidP="00AF4D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4D14">
        <w:rPr>
          <w:rFonts w:ascii="Times New Roman" w:hAnsi="Times New Roman" w:cs="Times New Roman"/>
          <w:b/>
          <w:bCs/>
          <w:sz w:val="24"/>
          <w:szCs w:val="24"/>
        </w:rPr>
        <w:t xml:space="preserve">ul. Drogowców 1, </w:t>
      </w:r>
    </w:p>
    <w:p w14:paraId="3EBA33F2" w14:textId="52787195" w:rsidR="00A87AF3" w:rsidRDefault="00AF4D14" w:rsidP="00AF4D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4D14">
        <w:rPr>
          <w:rFonts w:ascii="Times New Roman" w:hAnsi="Times New Roman" w:cs="Times New Roman"/>
          <w:b/>
          <w:bCs/>
          <w:sz w:val="24"/>
          <w:szCs w:val="24"/>
        </w:rPr>
        <w:t>39-200 Dębica</w:t>
      </w:r>
    </w:p>
    <w:p w14:paraId="29859AB3" w14:textId="77777777" w:rsidR="00AF4D14" w:rsidRPr="00E23D25" w:rsidRDefault="00AF4D14" w:rsidP="00AF4D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BB19" w14:textId="685B10F6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 w:rsidR="00095547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361A" w14:textId="09722EC5" w:rsidR="005442F8" w:rsidRPr="005442F8" w:rsidRDefault="005442F8" w:rsidP="00544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5442F8" w14:paraId="5D9C07D3" w14:textId="77777777" w:rsidTr="00FE030F">
        <w:trPr>
          <w:trHeight w:val="931"/>
        </w:trPr>
        <w:tc>
          <w:tcPr>
            <w:tcW w:w="704" w:type="dxa"/>
            <w:vAlign w:val="center"/>
          </w:tcPr>
          <w:p w14:paraId="51235360" w14:textId="34D426F9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534276BF" w14:textId="497AC2AA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37D2544E" w14:textId="4D9EDC1E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 w:rsidR="00FE0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1AF902CA" w14:textId="73DFA4DF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gwarancja jakości [pkt]</w:t>
            </w:r>
          </w:p>
        </w:tc>
        <w:tc>
          <w:tcPr>
            <w:tcW w:w="1554" w:type="dxa"/>
            <w:vAlign w:val="center"/>
          </w:tcPr>
          <w:p w14:paraId="5DECB9AD" w14:textId="4752BF29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AF4D14" w14:paraId="4EAC093C" w14:textId="77777777" w:rsidTr="00AF4D14">
        <w:trPr>
          <w:trHeight w:val="919"/>
        </w:trPr>
        <w:tc>
          <w:tcPr>
            <w:tcW w:w="704" w:type="dxa"/>
            <w:vAlign w:val="center"/>
          </w:tcPr>
          <w:p w14:paraId="45E50BA9" w14:textId="42BC45B2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7ECC5C94" w14:textId="77777777" w:rsidR="00AF4D14" w:rsidRDefault="00AF4D14" w:rsidP="00AF4D1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Przedsiębiorstwo Robót Drogowych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 xml:space="preserve"> Sp. z o. o. w Mielcu 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ul. Korczaka 6a,</w:t>
            </w:r>
          </w:p>
          <w:p w14:paraId="7EFD1C58" w14:textId="01088A16" w:rsidR="00AF4D14" w:rsidRPr="00FE030F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39-300 Mielec</w:t>
            </w:r>
          </w:p>
        </w:tc>
        <w:tc>
          <w:tcPr>
            <w:tcW w:w="1985" w:type="dxa"/>
            <w:vAlign w:val="center"/>
          </w:tcPr>
          <w:p w14:paraId="4F3566E3" w14:textId="62CD0411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56,36</w:t>
            </w:r>
          </w:p>
        </w:tc>
        <w:tc>
          <w:tcPr>
            <w:tcW w:w="1984" w:type="dxa"/>
            <w:vAlign w:val="center"/>
          </w:tcPr>
          <w:p w14:paraId="4EB8E350" w14:textId="78A5D11A" w:rsidR="00AF4D14" w:rsidRPr="00BF1589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25F54D87" w14:textId="2EE7F5E9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96,36</w:t>
            </w:r>
          </w:p>
        </w:tc>
      </w:tr>
      <w:tr w:rsidR="00AF4D14" w14:paraId="254B79BE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38EB30CB" w14:textId="36931C7E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64FCB7A4" w14:textId="77777777" w:rsidR="00AF4D14" w:rsidRPr="00E450B7" w:rsidRDefault="00AF4D14" w:rsidP="00AF4D1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STRABAG Sp. z o.o.</w:t>
            </w:r>
          </w:p>
          <w:p w14:paraId="31BBA819" w14:textId="4E1E07D0" w:rsidR="00AF4D14" w:rsidRPr="00FE030F" w:rsidRDefault="00AF4D14" w:rsidP="00AF4D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450B7">
              <w:rPr>
                <w:rFonts w:ascii="Times New Roman" w:hAnsi="Times New Roman" w:cs="Times New Roman"/>
              </w:rPr>
              <w:t>l. Parzniewska 10,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05-800 Pruszków</w:t>
            </w:r>
          </w:p>
        </w:tc>
        <w:tc>
          <w:tcPr>
            <w:tcW w:w="1985" w:type="dxa"/>
            <w:vAlign w:val="center"/>
          </w:tcPr>
          <w:p w14:paraId="072CA472" w14:textId="25988766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50,86</w:t>
            </w:r>
          </w:p>
        </w:tc>
        <w:tc>
          <w:tcPr>
            <w:tcW w:w="1984" w:type="dxa"/>
            <w:vAlign w:val="center"/>
          </w:tcPr>
          <w:p w14:paraId="56AD6954" w14:textId="039078BC" w:rsidR="00AF4D14" w:rsidRPr="00BF1589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5AE9308" w14:textId="70F6BEB3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90,86</w:t>
            </w:r>
          </w:p>
        </w:tc>
      </w:tr>
      <w:tr w:rsidR="00AF4D14" w14:paraId="35E24A42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3B76BBD1" w14:textId="14A1A4AF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711E8C5A" w14:textId="77777777" w:rsidR="00AF4D14" w:rsidRPr="00E450B7" w:rsidRDefault="00AF4D14" w:rsidP="00AF4D14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LESZEK KOCHANOWICZ Firma – Usługowo – Handlowo – Produkcyjna</w:t>
            </w:r>
          </w:p>
          <w:p w14:paraId="5510239B" w14:textId="3BFB5813" w:rsidR="00AF4D14" w:rsidRPr="004C0972" w:rsidRDefault="00AF4D14" w:rsidP="00AF4D14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 xml:space="preserve">Zielonka 64, 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36-130 Raniżów</w:t>
            </w:r>
          </w:p>
        </w:tc>
        <w:tc>
          <w:tcPr>
            <w:tcW w:w="1985" w:type="dxa"/>
            <w:vAlign w:val="center"/>
          </w:tcPr>
          <w:p w14:paraId="6732D39D" w14:textId="678F2BCB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58,05</w:t>
            </w:r>
          </w:p>
        </w:tc>
        <w:tc>
          <w:tcPr>
            <w:tcW w:w="1984" w:type="dxa"/>
            <w:vAlign w:val="center"/>
          </w:tcPr>
          <w:p w14:paraId="23ED13DD" w14:textId="2EA2066C" w:rsid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91FD95A" w14:textId="44FED123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98,05</w:t>
            </w:r>
          </w:p>
        </w:tc>
      </w:tr>
      <w:tr w:rsidR="00AF4D14" w14:paraId="7410DF1F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1BB157F4" w14:textId="26B1A6A0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14:paraId="346EA2A6" w14:textId="77777777" w:rsidR="00AF4D14" w:rsidRPr="00E450B7" w:rsidRDefault="00AF4D14" w:rsidP="00AF4D1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Przedsiębiorstwo Drogowo-Mostowe Spółka Akcyjna</w:t>
            </w:r>
          </w:p>
          <w:p w14:paraId="7D87F91D" w14:textId="13629AAA" w:rsidR="00AF4D14" w:rsidRPr="004C0972" w:rsidRDefault="00AF4D14" w:rsidP="00AF4D14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 xml:space="preserve">ul. Drogowców 1, 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39-200 Dębica</w:t>
            </w:r>
          </w:p>
        </w:tc>
        <w:tc>
          <w:tcPr>
            <w:tcW w:w="1985" w:type="dxa"/>
            <w:vAlign w:val="center"/>
          </w:tcPr>
          <w:p w14:paraId="646CC6B1" w14:textId="7A8FFF7B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3C0F6990" w14:textId="18DD2997" w:rsid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36519D6B" w14:textId="7EAA0C25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100,00</w:t>
            </w:r>
          </w:p>
        </w:tc>
      </w:tr>
      <w:tr w:rsidR="00AF4D14" w14:paraId="516EB1B9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09A1FA1C" w14:textId="5080C2D3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14:paraId="48D435DD" w14:textId="77777777" w:rsidR="00AF4D14" w:rsidRPr="00E450B7" w:rsidRDefault="00AF4D14" w:rsidP="00AF4D14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450B7">
              <w:rPr>
                <w:rFonts w:ascii="Times New Roman" w:eastAsia="Times New Roman" w:hAnsi="Times New Roman" w:cs="Times New Roman"/>
              </w:rPr>
              <w:t>Miejskie Przedsiębiorstwo Dróg i Mostów Sp. z o.o.</w:t>
            </w:r>
          </w:p>
          <w:p w14:paraId="2604B481" w14:textId="10232B6A" w:rsidR="00AF4D14" w:rsidRPr="004C0972" w:rsidRDefault="00AF4D14" w:rsidP="00AF4D14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450B7">
              <w:rPr>
                <w:rFonts w:ascii="Times New Roman" w:eastAsia="Times New Roman" w:hAnsi="Times New Roman" w:cs="Times New Roman"/>
              </w:rPr>
              <w:t>ul. Rejtana 6,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E450B7">
              <w:rPr>
                <w:rFonts w:ascii="Times New Roman" w:eastAsia="Times New Roman" w:hAnsi="Times New Roman" w:cs="Times New Roman"/>
              </w:rPr>
              <w:t>35-310 Rzeszów</w:t>
            </w:r>
          </w:p>
        </w:tc>
        <w:tc>
          <w:tcPr>
            <w:tcW w:w="1985" w:type="dxa"/>
            <w:vAlign w:val="center"/>
          </w:tcPr>
          <w:p w14:paraId="1D8D7269" w14:textId="014911BD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57,30</w:t>
            </w:r>
          </w:p>
        </w:tc>
        <w:tc>
          <w:tcPr>
            <w:tcW w:w="1984" w:type="dxa"/>
            <w:vAlign w:val="center"/>
          </w:tcPr>
          <w:p w14:paraId="566AECCD" w14:textId="77913CDA" w:rsid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F0B5953" w14:textId="5CA0DEE0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97,30</w:t>
            </w:r>
          </w:p>
        </w:tc>
      </w:tr>
      <w:tr w:rsidR="00AF4D14" w14:paraId="0150B162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350895AA" w14:textId="1A0A13AD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14:paraId="304549F7" w14:textId="77777777" w:rsidR="00AF4D14" w:rsidRPr="00E450B7" w:rsidRDefault="00AF4D14" w:rsidP="00AF4D1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Konsorcjum firm:</w:t>
            </w:r>
          </w:p>
          <w:p w14:paraId="6D335501" w14:textId="77777777" w:rsidR="00AF4D14" w:rsidRPr="00E450B7" w:rsidRDefault="00AF4D14" w:rsidP="00AF4D1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PBI Infrastruktura S.A.- Lider</w:t>
            </w:r>
          </w:p>
          <w:p w14:paraId="6551041E" w14:textId="77777777" w:rsidR="00AF4D14" w:rsidRPr="00E450B7" w:rsidRDefault="00AF4D14" w:rsidP="00AF4D1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450B7">
              <w:rPr>
                <w:rFonts w:ascii="Times New Roman" w:hAnsi="Times New Roman" w:cs="Times New Roman"/>
              </w:rPr>
              <w:t>l. Kolejowa 10E</w:t>
            </w:r>
          </w:p>
          <w:p w14:paraId="7017DD5E" w14:textId="77777777" w:rsidR="00AF4D14" w:rsidRPr="00E450B7" w:rsidRDefault="00AF4D14" w:rsidP="00AF4D1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23-200 Kraśnik</w:t>
            </w:r>
          </w:p>
          <w:p w14:paraId="5E94639F" w14:textId="77777777" w:rsidR="00AF4D14" w:rsidRPr="00E450B7" w:rsidRDefault="00AF4D14" w:rsidP="00AF4D1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PBI WMB Sp. z o.o.- Partner</w:t>
            </w:r>
          </w:p>
          <w:p w14:paraId="7DBEA9FE" w14:textId="77777777" w:rsidR="00AF4D14" w:rsidRPr="00E450B7" w:rsidRDefault="00AF4D14" w:rsidP="00AF4D1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450B7">
              <w:rPr>
                <w:rFonts w:ascii="Times New Roman" w:hAnsi="Times New Roman" w:cs="Times New Roman"/>
              </w:rPr>
              <w:t>l. Błonie 8</w:t>
            </w:r>
          </w:p>
          <w:p w14:paraId="25627905" w14:textId="168C704F" w:rsidR="00AF4D14" w:rsidRPr="004C0972" w:rsidRDefault="00AF4D14" w:rsidP="00AF4D14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27-600 Sandomierz</w:t>
            </w:r>
          </w:p>
        </w:tc>
        <w:tc>
          <w:tcPr>
            <w:tcW w:w="1985" w:type="dxa"/>
            <w:vAlign w:val="center"/>
          </w:tcPr>
          <w:p w14:paraId="4DC97BA0" w14:textId="6B3A4378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1984" w:type="dxa"/>
            <w:vAlign w:val="center"/>
          </w:tcPr>
          <w:p w14:paraId="4598758D" w14:textId="19D85D7A" w:rsid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04E2868E" w14:textId="229325E5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93,94</w:t>
            </w:r>
          </w:p>
        </w:tc>
      </w:tr>
      <w:tr w:rsidR="00AF4D14" w14:paraId="3179DEC5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03A08325" w14:textId="4480796D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14:paraId="24BD4411" w14:textId="77777777" w:rsidR="00AF4D14" w:rsidRPr="00F7036A" w:rsidRDefault="00AF4D14" w:rsidP="00AF4D1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7036A">
              <w:rPr>
                <w:rFonts w:ascii="Times New Roman" w:hAnsi="Times New Roman" w:cs="Times New Roman"/>
              </w:rPr>
              <w:t>PRZEDSIĘBIORSTWO DROGOWE</w:t>
            </w:r>
            <w:r>
              <w:rPr>
                <w:rFonts w:ascii="Times New Roman" w:hAnsi="Times New Roman" w:cs="Times New Roman"/>
              </w:rPr>
              <w:br/>
            </w:r>
            <w:r w:rsidRPr="00F7036A">
              <w:rPr>
                <w:rFonts w:ascii="Times New Roman" w:hAnsi="Times New Roman" w:cs="Times New Roman"/>
              </w:rPr>
              <w:t xml:space="preserve"> SP. Z O.O.</w:t>
            </w:r>
          </w:p>
          <w:p w14:paraId="3FD3E461" w14:textId="0BE910F4" w:rsidR="00AF4D14" w:rsidRPr="004C0972" w:rsidRDefault="00AF4D14" w:rsidP="00AF4D14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Pr="00F7036A">
              <w:rPr>
                <w:rFonts w:ascii="Times New Roman" w:hAnsi="Times New Roman" w:cs="Times New Roman"/>
              </w:rPr>
              <w:t>. T</w:t>
            </w:r>
            <w:r>
              <w:rPr>
                <w:rFonts w:ascii="Times New Roman" w:hAnsi="Times New Roman" w:cs="Times New Roman"/>
              </w:rPr>
              <w:t>owarowa</w:t>
            </w:r>
            <w:r w:rsidRPr="00F7036A">
              <w:rPr>
                <w:rFonts w:ascii="Times New Roman" w:hAnsi="Times New Roman" w:cs="Times New Roman"/>
              </w:rPr>
              <w:t xml:space="preserve"> 44, </w:t>
            </w:r>
            <w:r>
              <w:rPr>
                <w:rFonts w:ascii="Times New Roman" w:hAnsi="Times New Roman" w:cs="Times New Roman"/>
              </w:rPr>
              <w:br/>
            </w:r>
            <w:r w:rsidRPr="00F7036A">
              <w:rPr>
                <w:rFonts w:ascii="Times New Roman" w:hAnsi="Times New Roman" w:cs="Times New Roman"/>
              </w:rPr>
              <w:t>28-200 S</w:t>
            </w:r>
            <w:r>
              <w:rPr>
                <w:rFonts w:ascii="Times New Roman" w:hAnsi="Times New Roman" w:cs="Times New Roman"/>
              </w:rPr>
              <w:t>taszów</w:t>
            </w:r>
          </w:p>
        </w:tc>
        <w:tc>
          <w:tcPr>
            <w:tcW w:w="1985" w:type="dxa"/>
            <w:vAlign w:val="center"/>
          </w:tcPr>
          <w:p w14:paraId="3EED3115" w14:textId="353B3B32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46,70</w:t>
            </w:r>
          </w:p>
        </w:tc>
        <w:tc>
          <w:tcPr>
            <w:tcW w:w="1984" w:type="dxa"/>
            <w:vAlign w:val="center"/>
          </w:tcPr>
          <w:p w14:paraId="2C80D649" w14:textId="1C86C28D" w:rsid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65A97852" w14:textId="022198F6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86,70</w:t>
            </w:r>
          </w:p>
        </w:tc>
      </w:tr>
      <w:tr w:rsidR="00AF4D14" w14:paraId="4A94318F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2CD23369" w14:textId="322DB6A3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14:paraId="073C0CC7" w14:textId="77777777" w:rsidR="00AF4D14" w:rsidRPr="00544AB4" w:rsidRDefault="00AF4D14" w:rsidP="00AF4D14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544AB4">
              <w:rPr>
                <w:rFonts w:ascii="Times New Roman" w:eastAsia="Times New Roman" w:hAnsi="Times New Roman" w:cs="Times New Roman"/>
              </w:rPr>
              <w:t>Przedsiębiorstwo Robót Drogowych „DROKAM” Tomasz Wojtas</w:t>
            </w:r>
          </w:p>
          <w:p w14:paraId="170B190D" w14:textId="25C2E13F" w:rsidR="00AF4D14" w:rsidRPr="004C0972" w:rsidRDefault="00AF4D14" w:rsidP="00AF4D14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544AB4">
              <w:rPr>
                <w:rFonts w:ascii="Times New Roman" w:eastAsia="Times New Roman" w:hAnsi="Times New Roman" w:cs="Times New Roman"/>
              </w:rPr>
              <w:t xml:space="preserve">Piaseczno 44,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44AB4">
              <w:rPr>
                <w:rFonts w:ascii="Times New Roman" w:eastAsia="Times New Roman" w:hAnsi="Times New Roman" w:cs="Times New Roman"/>
              </w:rPr>
              <w:t>27-670 Łoniów</w:t>
            </w:r>
          </w:p>
        </w:tc>
        <w:tc>
          <w:tcPr>
            <w:tcW w:w="1985" w:type="dxa"/>
            <w:vAlign w:val="center"/>
          </w:tcPr>
          <w:p w14:paraId="1FCCD803" w14:textId="3C5AC20F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56,89</w:t>
            </w:r>
          </w:p>
        </w:tc>
        <w:tc>
          <w:tcPr>
            <w:tcW w:w="1984" w:type="dxa"/>
            <w:vAlign w:val="center"/>
          </w:tcPr>
          <w:p w14:paraId="1087A37A" w14:textId="78E25BA8" w:rsid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3E9739E1" w14:textId="5DF5D5E1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96,89</w:t>
            </w:r>
          </w:p>
        </w:tc>
      </w:tr>
    </w:tbl>
    <w:p w14:paraId="555D791C" w14:textId="43DD3CB1" w:rsidR="00C815A2" w:rsidRPr="005442F8" w:rsidRDefault="00C815A2" w:rsidP="00095547">
      <w:pPr>
        <w:rPr>
          <w:rFonts w:ascii="Times New Roman" w:hAnsi="Times New Roman" w:cs="Times New Roman"/>
          <w:sz w:val="24"/>
          <w:szCs w:val="24"/>
        </w:rPr>
      </w:pPr>
    </w:p>
    <w:sectPr w:rsidR="00C815A2" w:rsidRPr="00544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C5BC" w14:textId="77777777" w:rsidR="00701659" w:rsidRDefault="00701659" w:rsidP="00F138D7">
      <w:pPr>
        <w:spacing w:after="0" w:line="240" w:lineRule="auto"/>
      </w:pPr>
      <w:r>
        <w:separator/>
      </w:r>
    </w:p>
  </w:endnote>
  <w:endnote w:type="continuationSeparator" w:id="0">
    <w:p w14:paraId="4555C4F0" w14:textId="77777777" w:rsidR="00701659" w:rsidRDefault="00701659" w:rsidP="00F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024818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C710E" w14:textId="706B255E" w:rsidR="00F138D7" w:rsidRPr="00F138D7" w:rsidRDefault="00F138D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138D7">
              <w:rPr>
                <w:rFonts w:ascii="Times New Roman" w:hAnsi="Times New Roman" w:cs="Times New Roman"/>
              </w:rPr>
              <w:t xml:space="preserve">Strona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38D7">
              <w:rPr>
                <w:rFonts w:ascii="Times New Roman" w:hAnsi="Times New Roman" w:cs="Times New Roman"/>
              </w:rPr>
              <w:t xml:space="preserve"> z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02FFE" w14:textId="77777777" w:rsidR="00F138D7" w:rsidRPr="00F138D7" w:rsidRDefault="00F138D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B0B8" w14:textId="77777777" w:rsidR="00701659" w:rsidRDefault="00701659" w:rsidP="00F138D7">
      <w:pPr>
        <w:spacing w:after="0" w:line="240" w:lineRule="auto"/>
      </w:pPr>
      <w:r>
        <w:separator/>
      </w:r>
    </w:p>
  </w:footnote>
  <w:footnote w:type="continuationSeparator" w:id="0">
    <w:p w14:paraId="743B8E2D" w14:textId="77777777" w:rsidR="00701659" w:rsidRDefault="00701659" w:rsidP="00F1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F8"/>
    <w:rsid w:val="00095547"/>
    <w:rsid w:val="00152AB2"/>
    <w:rsid w:val="001820C8"/>
    <w:rsid w:val="001C55D6"/>
    <w:rsid w:val="00244C33"/>
    <w:rsid w:val="002C6ACF"/>
    <w:rsid w:val="003C13F1"/>
    <w:rsid w:val="005442F8"/>
    <w:rsid w:val="00592844"/>
    <w:rsid w:val="005949A4"/>
    <w:rsid w:val="00701659"/>
    <w:rsid w:val="007E1DB5"/>
    <w:rsid w:val="00871259"/>
    <w:rsid w:val="008D2B18"/>
    <w:rsid w:val="008F08B0"/>
    <w:rsid w:val="009E6F4F"/>
    <w:rsid w:val="00A0081B"/>
    <w:rsid w:val="00A87AF3"/>
    <w:rsid w:val="00AE638D"/>
    <w:rsid w:val="00AF4D14"/>
    <w:rsid w:val="00B12D26"/>
    <w:rsid w:val="00B4203D"/>
    <w:rsid w:val="00BF1589"/>
    <w:rsid w:val="00C52347"/>
    <w:rsid w:val="00C815A2"/>
    <w:rsid w:val="00CB4D38"/>
    <w:rsid w:val="00CB6CB3"/>
    <w:rsid w:val="00E23D25"/>
    <w:rsid w:val="00E44042"/>
    <w:rsid w:val="00E670F3"/>
    <w:rsid w:val="00E93C0B"/>
    <w:rsid w:val="00F138D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4ED3"/>
  <w15:chartTrackingRefBased/>
  <w15:docId w15:val="{A5840291-9C00-41F6-9F48-132876C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D7"/>
  </w:style>
  <w:style w:type="paragraph" w:styleId="Stopka">
    <w:name w:val="footer"/>
    <w:basedOn w:val="Normalny"/>
    <w:link w:val="Stopka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B354-3A8A-47C7-ACB0-841D44C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15</cp:revision>
  <cp:lastPrinted>2023-08-08T08:27:00Z</cp:lastPrinted>
  <dcterms:created xsi:type="dcterms:W3CDTF">2023-08-21T09:47:00Z</dcterms:created>
  <dcterms:modified xsi:type="dcterms:W3CDTF">2024-03-22T08:47:00Z</dcterms:modified>
</cp:coreProperties>
</file>